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0792C" w14:textId="77777777" w:rsidR="008054E8" w:rsidRPr="00F6226E" w:rsidRDefault="00AF05AE"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 xml:space="preserve">LAW </w:t>
      </w:r>
    </w:p>
    <w:p w14:paraId="07D57045" w14:textId="77777777" w:rsidR="00752C96" w:rsidRPr="00F6226E" w:rsidRDefault="00AF05AE"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OF THE REPUBLIC OF ARMENIA</w:t>
      </w:r>
    </w:p>
    <w:p w14:paraId="2240AE08" w14:textId="77777777" w:rsidR="008054E8" w:rsidRPr="00F6226E" w:rsidRDefault="008054E8" w:rsidP="00F6226E">
      <w:pPr>
        <w:widowControl w:val="0"/>
        <w:spacing w:after="160" w:line="360" w:lineRule="auto"/>
        <w:jc w:val="right"/>
        <w:rPr>
          <w:rFonts w:ascii="GHEA Grapalat" w:hAnsi="GHEA Grapalat"/>
          <w:b/>
          <w:sz w:val="24"/>
          <w:szCs w:val="24"/>
        </w:rPr>
      </w:pPr>
      <w:r w:rsidRPr="00F6226E">
        <w:rPr>
          <w:rFonts w:ascii="GHEA Grapalat" w:hAnsi="GHEA Grapalat"/>
          <w:b/>
          <w:sz w:val="24"/>
          <w:szCs w:val="24"/>
        </w:rPr>
        <w:t>Adopted on 25 May 2016</w:t>
      </w:r>
    </w:p>
    <w:p w14:paraId="26612DC4" w14:textId="77777777" w:rsidR="00F6226E" w:rsidRDefault="00F6226E" w:rsidP="00F6226E">
      <w:pPr>
        <w:widowControl w:val="0"/>
        <w:spacing w:after="160" w:line="360" w:lineRule="auto"/>
        <w:jc w:val="center"/>
        <w:rPr>
          <w:rFonts w:ascii="GHEA Grapalat" w:hAnsi="GHEA Grapalat"/>
          <w:b/>
          <w:sz w:val="24"/>
          <w:szCs w:val="24"/>
        </w:rPr>
      </w:pPr>
    </w:p>
    <w:p w14:paraId="79258F44" w14:textId="77777777" w:rsidR="008054E8" w:rsidRPr="00F6226E" w:rsidRDefault="008054E8"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t>ELECTORAL CODE OF THE REPUBLIC OF ARMENIA</w:t>
      </w:r>
    </w:p>
    <w:p w14:paraId="30F62674" w14:textId="77777777" w:rsidR="00435DE6" w:rsidRPr="00F6226E" w:rsidRDefault="00AF05AE"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eastAsia="Times New Roman" w:hAnsi="GHEA Grapalat" w:cs="Sylfaen"/>
          <w:b/>
          <w:bCs/>
          <w:sz w:val="24"/>
          <w:szCs w:val="24"/>
        </w:rPr>
        <w:t>(Constitutional Law)</w:t>
      </w:r>
    </w:p>
    <w:p w14:paraId="6E2E08A1" w14:textId="77777777" w:rsidR="00836315" w:rsidRPr="00F6226E" w:rsidRDefault="00836315" w:rsidP="00F6226E">
      <w:pPr>
        <w:widowControl w:val="0"/>
        <w:spacing w:after="160" w:line="360" w:lineRule="auto"/>
        <w:jc w:val="center"/>
        <w:rPr>
          <w:rFonts w:ascii="GHEA Grapalat" w:hAnsi="GHEA Grapalat"/>
          <w:b/>
          <w:sz w:val="24"/>
          <w:szCs w:val="24"/>
          <w:lang w:val="hy-AM"/>
        </w:rPr>
      </w:pPr>
    </w:p>
    <w:p w14:paraId="770DF62E" w14:textId="77777777" w:rsidR="00C558A2" w:rsidRPr="00F6226E" w:rsidRDefault="00E12DF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PART ONE</w:t>
      </w:r>
    </w:p>
    <w:p w14:paraId="6DAA3FEA" w14:textId="77777777" w:rsidR="00F6226E" w:rsidRDefault="00F6226E" w:rsidP="00F6226E">
      <w:pPr>
        <w:widowControl w:val="0"/>
        <w:spacing w:after="160" w:line="360" w:lineRule="auto"/>
        <w:jc w:val="center"/>
        <w:rPr>
          <w:rFonts w:ascii="GHEA Grapalat" w:hAnsi="GHEA Grapalat"/>
          <w:b/>
          <w:sz w:val="24"/>
          <w:szCs w:val="24"/>
        </w:rPr>
      </w:pPr>
    </w:p>
    <w:p w14:paraId="3762E1EE" w14:textId="77777777" w:rsidR="00C558A2" w:rsidRDefault="00E12DF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SECTION 1</w:t>
      </w:r>
    </w:p>
    <w:p w14:paraId="67822CEB" w14:textId="77777777" w:rsidR="00F6226E" w:rsidRPr="00F6226E" w:rsidRDefault="00F6226E" w:rsidP="00F6226E">
      <w:pPr>
        <w:widowControl w:val="0"/>
        <w:spacing w:after="160" w:line="360" w:lineRule="auto"/>
        <w:jc w:val="center"/>
        <w:rPr>
          <w:rFonts w:ascii="GHEA Grapalat" w:hAnsi="GHEA Grapalat"/>
          <w:b/>
          <w:sz w:val="24"/>
          <w:szCs w:val="24"/>
        </w:rPr>
      </w:pPr>
    </w:p>
    <w:p w14:paraId="08021BD3" w14:textId="77777777" w:rsidR="00C558A2" w:rsidRPr="00421C2B" w:rsidRDefault="00E12DFF" w:rsidP="00F6226E">
      <w:pPr>
        <w:widowControl w:val="0"/>
        <w:spacing w:after="160" w:line="360" w:lineRule="auto"/>
        <w:jc w:val="center"/>
        <w:rPr>
          <w:rFonts w:ascii="GHEA Grapalat" w:hAnsi="GHEA Grapalat"/>
          <w:b/>
          <w:i/>
          <w:sz w:val="24"/>
          <w:szCs w:val="24"/>
        </w:rPr>
      </w:pPr>
      <w:r w:rsidRPr="00421C2B">
        <w:rPr>
          <w:rFonts w:ascii="GHEA Grapalat" w:hAnsi="GHEA Grapalat"/>
          <w:b/>
          <w:i/>
          <w:sz w:val="24"/>
          <w:szCs w:val="24"/>
        </w:rPr>
        <w:t>GENERAL PROVISIONS</w:t>
      </w:r>
    </w:p>
    <w:p w14:paraId="53F22912" w14:textId="77777777" w:rsidR="00F0147A" w:rsidRDefault="00F0147A" w:rsidP="00F6226E">
      <w:pPr>
        <w:widowControl w:val="0"/>
        <w:spacing w:after="160" w:line="360" w:lineRule="auto"/>
        <w:jc w:val="center"/>
        <w:rPr>
          <w:rFonts w:ascii="GHEA Grapalat" w:hAnsi="GHEA Grapalat"/>
          <w:b/>
          <w:sz w:val="24"/>
          <w:szCs w:val="24"/>
        </w:rPr>
      </w:pPr>
    </w:p>
    <w:p w14:paraId="0C1E72F4" w14:textId="77777777" w:rsidR="00F6226E" w:rsidRPr="00F6226E" w:rsidRDefault="00F6226E" w:rsidP="00F6226E">
      <w:pPr>
        <w:widowControl w:val="0"/>
        <w:spacing w:after="160" w:line="360" w:lineRule="auto"/>
        <w:jc w:val="center"/>
        <w:rPr>
          <w:rFonts w:ascii="GHEA Grapalat" w:hAnsi="GHEA Grapalat"/>
          <w:b/>
          <w:sz w:val="24"/>
          <w:szCs w:val="24"/>
        </w:rPr>
      </w:pPr>
    </w:p>
    <w:p w14:paraId="072CC533" w14:textId="77777777" w:rsidR="00C558A2" w:rsidRPr="00F6226E" w:rsidRDefault="004D7CF7"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1</w:t>
      </w:r>
    </w:p>
    <w:p w14:paraId="5B95DEBD" w14:textId="77777777" w:rsidR="00C558A2" w:rsidRPr="008E1958" w:rsidRDefault="004D7CF7" w:rsidP="00F6226E">
      <w:pPr>
        <w:widowControl w:val="0"/>
        <w:spacing w:after="160" w:line="360" w:lineRule="auto"/>
        <w:jc w:val="center"/>
        <w:rPr>
          <w:rFonts w:ascii="GHEA Grapalat" w:eastAsia="Times New Roman" w:hAnsi="GHEA Grapalat" w:cs="Sylfaen"/>
          <w:b/>
          <w:bCs/>
          <w:i/>
          <w:iCs/>
          <w:sz w:val="24"/>
          <w:szCs w:val="24"/>
        </w:rPr>
      </w:pPr>
      <w:r w:rsidRPr="008E1958">
        <w:rPr>
          <w:rFonts w:ascii="GHEA Grapalat" w:hAnsi="GHEA Grapalat"/>
          <w:b/>
          <w:i/>
          <w:sz w:val="24"/>
          <w:szCs w:val="24"/>
        </w:rPr>
        <w:t>MAIN PROVISIONS</w:t>
      </w:r>
    </w:p>
    <w:p w14:paraId="1F8ECEC1" w14:textId="77777777" w:rsidR="00C558A2" w:rsidRPr="00F6226E" w:rsidRDefault="00C558A2" w:rsidP="00F6226E">
      <w:pPr>
        <w:widowControl w:val="0"/>
        <w:spacing w:after="160" w:line="360" w:lineRule="auto"/>
        <w:ind w:firstLine="250"/>
        <w:jc w:val="center"/>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418"/>
        <w:gridCol w:w="7653"/>
      </w:tblGrid>
      <w:tr w:rsidR="00C558A2" w:rsidRPr="00F6226E" w14:paraId="6303ADF6" w14:textId="77777777" w:rsidTr="00DF692A">
        <w:trPr>
          <w:tblCellSpacing w:w="0" w:type="dxa"/>
        </w:trPr>
        <w:tc>
          <w:tcPr>
            <w:tcW w:w="1418" w:type="dxa"/>
            <w:hideMark/>
          </w:tcPr>
          <w:p w14:paraId="449E90A3" w14:textId="77777777" w:rsidR="00C558A2"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p>
        </w:tc>
        <w:tc>
          <w:tcPr>
            <w:tcW w:w="7653" w:type="dxa"/>
            <w:hideMark/>
          </w:tcPr>
          <w:p w14:paraId="48121897" w14:textId="77777777" w:rsidR="00C558A2" w:rsidRDefault="004D7CF7" w:rsidP="00F6226E">
            <w:pPr>
              <w:widowControl w:val="0"/>
              <w:spacing w:after="160" w:line="360" w:lineRule="auto"/>
              <w:ind w:left="49"/>
              <w:rPr>
                <w:rFonts w:ascii="GHEA Grapalat" w:hAnsi="GHEA Grapalat"/>
                <w:b/>
                <w:sz w:val="24"/>
                <w:szCs w:val="24"/>
              </w:rPr>
            </w:pPr>
            <w:r w:rsidRPr="00F6226E">
              <w:rPr>
                <w:rFonts w:ascii="GHEA Grapalat" w:hAnsi="GHEA Grapalat"/>
                <w:b/>
                <w:sz w:val="24"/>
                <w:szCs w:val="24"/>
              </w:rPr>
              <w:t>Fundamentals of elections</w:t>
            </w:r>
          </w:p>
          <w:p w14:paraId="121FA4D8" w14:textId="61F9B46B" w:rsidR="00DF692A" w:rsidRPr="00F6226E" w:rsidRDefault="00DF692A" w:rsidP="00F6226E">
            <w:pPr>
              <w:widowControl w:val="0"/>
              <w:spacing w:after="160" w:line="360" w:lineRule="auto"/>
              <w:ind w:left="49"/>
              <w:rPr>
                <w:rFonts w:ascii="GHEA Grapalat" w:eastAsia="Times New Roman" w:hAnsi="GHEA Grapalat"/>
                <w:sz w:val="24"/>
                <w:szCs w:val="24"/>
              </w:rPr>
            </w:pPr>
          </w:p>
        </w:tc>
      </w:tr>
    </w:tbl>
    <w:p w14:paraId="1F3598C0" w14:textId="77777777" w:rsidR="00E13E57" w:rsidRDefault="00F0147A" w:rsidP="00F6226E">
      <w:pPr>
        <w:widowControl w:val="0"/>
        <w:tabs>
          <w:tab w:val="left" w:pos="567"/>
        </w:tabs>
        <w:spacing w:after="160" w:line="360" w:lineRule="auto"/>
        <w:ind w:left="567" w:hanging="567"/>
        <w:jc w:val="both"/>
        <w:rPr>
          <w:rFonts w:ascii="GHEA Grapalat" w:hAnsi="GHEA Grapalat"/>
          <w:spacing w:val="6"/>
          <w:sz w:val="24"/>
          <w:szCs w:val="24"/>
        </w:rPr>
      </w:pPr>
      <w:r w:rsidRPr="00F6226E">
        <w:rPr>
          <w:rFonts w:ascii="GHEA Grapalat" w:hAnsi="GHEA Grapalat"/>
          <w:sz w:val="24"/>
          <w:szCs w:val="24"/>
        </w:rPr>
        <w:t>1.</w:t>
      </w:r>
      <w:r w:rsidRPr="00F6226E">
        <w:rPr>
          <w:rFonts w:ascii="GHEA Grapalat" w:hAnsi="GHEA Grapalat"/>
          <w:sz w:val="24"/>
          <w:szCs w:val="24"/>
        </w:rPr>
        <w:tab/>
      </w:r>
      <w:r w:rsidR="005F3AE9" w:rsidRPr="00F6226E">
        <w:rPr>
          <w:rFonts w:ascii="GHEA Grapalat" w:hAnsi="GHEA Grapalat"/>
          <w:spacing w:val="6"/>
          <w:sz w:val="24"/>
          <w:szCs w:val="24"/>
        </w:rPr>
        <w:t>Elections of the National Assembly, councils of elders of communities, heads of communities — except for the heads of communities provided for by this Code</w:t>
      </w:r>
      <w:r w:rsidR="00F6226E" w:rsidRPr="00F6226E">
        <w:rPr>
          <w:rFonts w:ascii="GHEA Grapalat" w:hAnsi="GHEA Grapalat"/>
          <w:spacing w:val="6"/>
          <w:sz w:val="24"/>
          <w:szCs w:val="24"/>
        </w:rPr>
        <w:t xml:space="preserve"> </w:t>
      </w:r>
      <w:r w:rsidR="005F3AE9" w:rsidRPr="00F6226E">
        <w:rPr>
          <w:rFonts w:ascii="GHEA Grapalat" w:hAnsi="GHEA Grapalat"/>
          <w:spacing w:val="6"/>
          <w:sz w:val="24"/>
          <w:szCs w:val="24"/>
        </w:rPr>
        <w:t xml:space="preserve">— shall be held by secret ballot </w:t>
      </w:r>
      <w:proofErr w:type="gramStart"/>
      <w:r w:rsidR="005F3AE9" w:rsidRPr="00F6226E">
        <w:rPr>
          <w:rFonts w:ascii="GHEA Grapalat" w:hAnsi="GHEA Grapalat"/>
          <w:spacing w:val="6"/>
          <w:sz w:val="24"/>
          <w:szCs w:val="24"/>
        </w:rPr>
        <w:t>on the basis of</w:t>
      </w:r>
      <w:proofErr w:type="gramEnd"/>
      <w:r w:rsidR="005F3AE9" w:rsidRPr="00F6226E">
        <w:rPr>
          <w:rFonts w:ascii="GHEA Grapalat" w:hAnsi="GHEA Grapalat"/>
          <w:spacing w:val="6"/>
          <w:sz w:val="24"/>
          <w:szCs w:val="24"/>
        </w:rPr>
        <w:t xml:space="preserve"> universal, equal, free and direct suffrage.</w:t>
      </w:r>
    </w:p>
    <w:p w14:paraId="6631C42E" w14:textId="77777777" w:rsidR="00F6226E" w:rsidRPr="00F6226E" w:rsidRDefault="00F6226E" w:rsidP="00F6226E">
      <w:pPr>
        <w:widowControl w:val="0"/>
        <w:tabs>
          <w:tab w:val="left" w:pos="567"/>
        </w:tabs>
        <w:spacing w:after="160" w:line="360" w:lineRule="auto"/>
        <w:ind w:left="567" w:hanging="567"/>
        <w:jc w:val="both"/>
        <w:rPr>
          <w:rFonts w:ascii="GHEA Grapalat" w:hAnsi="GHEA Grapalat"/>
          <w:spacing w:val="6"/>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34D44509" w14:textId="77777777" w:rsidTr="00552BA7">
        <w:trPr>
          <w:tblCellSpacing w:w="0" w:type="dxa"/>
        </w:trPr>
        <w:tc>
          <w:tcPr>
            <w:tcW w:w="1701" w:type="dxa"/>
            <w:hideMark/>
          </w:tcPr>
          <w:p w14:paraId="1E400F06" w14:textId="77777777" w:rsidR="00C558A2" w:rsidRPr="00F6226E" w:rsidRDefault="004D7CF7" w:rsidP="00F6226E">
            <w:pPr>
              <w:widowControl w:val="0"/>
              <w:spacing w:after="160" w:line="360" w:lineRule="auto"/>
              <w:jc w:val="center"/>
              <w:rPr>
                <w:rFonts w:ascii="GHEA Grapalat" w:eastAsia="Times New Roman" w:hAnsi="GHEA Grapalat" w:cs="Sylfaen"/>
                <w:b/>
                <w:sz w:val="24"/>
                <w:szCs w:val="24"/>
              </w:rPr>
            </w:pPr>
            <w:r w:rsidRPr="00F6226E">
              <w:rPr>
                <w:rFonts w:ascii="GHEA Grapalat" w:hAnsi="GHEA Grapalat"/>
                <w:b/>
                <w:sz w:val="24"/>
                <w:szCs w:val="24"/>
              </w:rPr>
              <w:t>Article 2.</w:t>
            </w:r>
          </w:p>
        </w:tc>
        <w:tc>
          <w:tcPr>
            <w:tcW w:w="7370" w:type="dxa"/>
            <w:hideMark/>
          </w:tcPr>
          <w:p w14:paraId="4C6023A1" w14:textId="77777777" w:rsidR="00C558A2" w:rsidRDefault="004D7CF7" w:rsidP="00F6226E">
            <w:pPr>
              <w:widowControl w:val="0"/>
              <w:spacing w:after="160" w:line="360" w:lineRule="auto"/>
              <w:ind w:left="35"/>
              <w:rPr>
                <w:rFonts w:ascii="GHEA Grapalat" w:hAnsi="GHEA Grapalat"/>
                <w:b/>
                <w:sz w:val="24"/>
                <w:szCs w:val="24"/>
              </w:rPr>
            </w:pPr>
            <w:r w:rsidRPr="00F6226E">
              <w:rPr>
                <w:rFonts w:ascii="GHEA Grapalat" w:hAnsi="GHEA Grapalat"/>
                <w:b/>
                <w:sz w:val="24"/>
                <w:szCs w:val="24"/>
              </w:rPr>
              <w:t xml:space="preserve">Universal suffrage </w:t>
            </w:r>
          </w:p>
          <w:p w14:paraId="1A8D2BC1" w14:textId="5DFC70F5" w:rsidR="00DF692A" w:rsidRPr="00F6226E" w:rsidRDefault="00DF692A" w:rsidP="00F6226E">
            <w:pPr>
              <w:widowControl w:val="0"/>
              <w:spacing w:after="160" w:line="360" w:lineRule="auto"/>
              <w:ind w:left="35"/>
              <w:rPr>
                <w:rFonts w:ascii="GHEA Grapalat" w:eastAsia="Times New Roman" w:hAnsi="GHEA Grapalat" w:cs="Sylfaen"/>
                <w:b/>
                <w:sz w:val="24"/>
                <w:szCs w:val="24"/>
              </w:rPr>
            </w:pPr>
          </w:p>
        </w:tc>
      </w:tr>
    </w:tbl>
    <w:p w14:paraId="4E692D68"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Citizens of the Republic of Armenia having attained the age of 18 as of the day of election (hereinafter referred to as </w:t>
      </w:r>
      <w:r w:rsidR="005745F2" w:rsidRPr="00F6226E">
        <w:rPr>
          <w:rFonts w:ascii="GHEA Grapalat" w:hAnsi="GHEA Grapalat"/>
          <w:sz w:val="24"/>
          <w:szCs w:val="24"/>
        </w:rPr>
        <w:t>“</w:t>
      </w:r>
      <w:r w:rsidRPr="00F6226E">
        <w:rPr>
          <w:rFonts w:ascii="GHEA Grapalat" w:hAnsi="GHEA Grapalat"/>
          <w:sz w:val="24"/>
          <w:szCs w:val="24"/>
        </w:rPr>
        <w:t>the voting day</w:t>
      </w:r>
      <w:r w:rsidR="005745F2" w:rsidRPr="00F6226E">
        <w:rPr>
          <w:rFonts w:ascii="GHEA Grapalat" w:hAnsi="GHEA Grapalat"/>
          <w:sz w:val="24"/>
          <w:szCs w:val="24"/>
        </w:rPr>
        <w:t>”</w:t>
      </w:r>
      <w:r w:rsidRPr="00F6226E">
        <w:rPr>
          <w:rFonts w:ascii="GHEA Grapalat" w:hAnsi="GHEA Grapalat"/>
          <w:sz w:val="24"/>
          <w:szCs w:val="24"/>
        </w:rPr>
        <w:t xml:space="preserve">) shall have the right to elect during the elections of the National Assembly. </w:t>
      </w:r>
    </w:p>
    <w:p w14:paraId="33FFBF08"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During the elections of local self-government </w:t>
      </w:r>
      <w:proofErr w:type="gramStart"/>
      <w:r w:rsidRPr="00F6226E">
        <w:rPr>
          <w:rFonts w:ascii="GHEA Grapalat" w:hAnsi="GHEA Grapalat"/>
          <w:sz w:val="24"/>
          <w:szCs w:val="24"/>
        </w:rPr>
        <w:t>bodies</w:t>
      </w:r>
      <w:proofErr w:type="gramEnd"/>
      <w:r w:rsidRPr="00F6226E">
        <w:rPr>
          <w:rFonts w:ascii="GHEA Grapalat" w:hAnsi="GHEA Grapalat"/>
          <w:sz w:val="24"/>
          <w:szCs w:val="24"/>
        </w:rPr>
        <w:t xml:space="preserve"> the right to elect shall be reserved to the following persons, having attained the age of 18 as of the voting day and registered in the Population Register of the community where the elections are being held:</w:t>
      </w:r>
    </w:p>
    <w:p w14:paraId="75505DFC" w14:textId="77777777" w:rsidR="00C558A2" w:rsidRPr="00F6226E" w:rsidRDefault="004D7CF7" w:rsidP="00F6226E">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citizens of the Republic of Armenia registered for at least 6 months before the voting day; </w:t>
      </w:r>
    </w:p>
    <w:p w14:paraId="273282B6" w14:textId="77777777" w:rsidR="00C558A2" w:rsidRPr="00F6226E" w:rsidRDefault="004D7CF7" w:rsidP="00F6226E">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citizens </w:t>
      </w:r>
      <w:r w:rsidR="00397930" w:rsidRPr="00F6226E">
        <w:rPr>
          <w:rFonts w:ascii="GHEA Grapalat" w:hAnsi="GHEA Grapalat"/>
          <w:sz w:val="24"/>
          <w:szCs w:val="24"/>
        </w:rPr>
        <w:t xml:space="preserve">of the Republic of Armenia </w:t>
      </w:r>
      <w:r w:rsidRPr="00F6226E">
        <w:rPr>
          <w:rFonts w:ascii="GHEA Grapalat" w:hAnsi="GHEA Grapalat"/>
          <w:sz w:val="24"/>
          <w:szCs w:val="24"/>
        </w:rPr>
        <w:t>having no registration for at least 6</w:t>
      </w:r>
      <w:r w:rsidR="00133B45" w:rsidRPr="00F6226E">
        <w:rPr>
          <w:rFonts w:ascii="GHEA Grapalat" w:hAnsi="GHEA Grapalat" w:cs="Courier New"/>
          <w:sz w:val="24"/>
          <w:szCs w:val="24"/>
        </w:rPr>
        <w:t> </w:t>
      </w:r>
      <w:r w:rsidRPr="00F6226E">
        <w:rPr>
          <w:rFonts w:ascii="GHEA Grapalat" w:hAnsi="GHEA Grapalat"/>
          <w:sz w:val="24"/>
          <w:szCs w:val="24"/>
        </w:rPr>
        <w:t xml:space="preserve">months before the voting day who have been registered in that community by virtue of discharge from compulsory fixed-term military service or of release from serving punishment in the form of imprisonment; </w:t>
      </w:r>
    </w:p>
    <w:p w14:paraId="57CD44D3" w14:textId="77777777" w:rsidR="00C558A2" w:rsidRPr="00F6226E" w:rsidRDefault="004D7CF7" w:rsidP="00F6226E">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persons not holding citizenship of the Republic of Armenia but registered for at least one year before the voting day</w:t>
      </w:r>
      <w:r w:rsidR="001C2A4F" w:rsidRPr="00F6226E">
        <w:rPr>
          <w:rFonts w:ascii="GHEA Grapalat" w:hAnsi="GHEA Grapalat"/>
          <w:sz w:val="24"/>
          <w:szCs w:val="24"/>
        </w:rPr>
        <w:t xml:space="preserve"> (hereinafter referred to as “the</w:t>
      </w:r>
      <w:r w:rsidR="001F6C4D" w:rsidRPr="00F6226E">
        <w:rPr>
          <w:rFonts w:ascii="GHEA Grapalat" w:hAnsi="GHEA Grapalat" w:cs="Courier New"/>
          <w:sz w:val="24"/>
          <w:szCs w:val="24"/>
        </w:rPr>
        <w:t> </w:t>
      </w:r>
      <w:r w:rsidR="001C2A4F" w:rsidRPr="00F6226E">
        <w:rPr>
          <w:rFonts w:ascii="GHEA Grapalat" w:hAnsi="GHEA Grapalat"/>
          <w:sz w:val="24"/>
          <w:szCs w:val="24"/>
        </w:rPr>
        <w:t>elector not holding citizenship”)</w:t>
      </w:r>
      <w:r w:rsidRPr="00F6226E">
        <w:rPr>
          <w:rFonts w:ascii="GHEA Grapalat" w:hAnsi="GHEA Grapalat"/>
          <w:sz w:val="24"/>
          <w:szCs w:val="24"/>
        </w:rPr>
        <w:t xml:space="preserve">. </w:t>
      </w:r>
    </w:p>
    <w:p w14:paraId="78D64224"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During the elections of local self-government bodies, the rights and responsibilities prescribed by this Code for citizens of the Republic of Armenia shall also extend to persons having the right to elect during the elections of local self-government bodies.</w:t>
      </w:r>
    </w:p>
    <w:p w14:paraId="4EB46A12"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Persons lacking active legal capacity as declared by a civil judgment of a court having entered into force, as well as persons sentenced by a criminal judgment having entered into force and serving a punishment for grave and particularly grave offences, committed intentionally, do not have the right to elect.</w:t>
      </w:r>
    </w:p>
    <w:p w14:paraId="7A560C47" w14:textId="77777777" w:rsidR="00C558A2" w:rsidRPr="00F6226E" w:rsidRDefault="00C558A2"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7EB7458E" w14:textId="77777777" w:rsidTr="00133B45">
        <w:trPr>
          <w:tblCellSpacing w:w="0" w:type="dxa"/>
        </w:trPr>
        <w:tc>
          <w:tcPr>
            <w:tcW w:w="1701" w:type="dxa"/>
            <w:hideMark/>
          </w:tcPr>
          <w:p w14:paraId="5221F488" w14:textId="77777777" w:rsidR="00C558A2" w:rsidRPr="00F6226E" w:rsidRDefault="004D7CF7" w:rsidP="00F6226E">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t>Article 3.</w:t>
            </w:r>
          </w:p>
        </w:tc>
        <w:tc>
          <w:tcPr>
            <w:tcW w:w="7370" w:type="dxa"/>
            <w:hideMark/>
          </w:tcPr>
          <w:p w14:paraId="26BCA595" w14:textId="77777777" w:rsidR="00C558A2" w:rsidRDefault="004D7CF7" w:rsidP="00F6226E">
            <w:pPr>
              <w:widowControl w:val="0"/>
              <w:spacing w:after="160" w:line="341" w:lineRule="auto"/>
              <w:rPr>
                <w:rFonts w:ascii="GHEA Grapalat" w:hAnsi="GHEA Grapalat"/>
                <w:b/>
                <w:sz w:val="24"/>
                <w:szCs w:val="24"/>
              </w:rPr>
            </w:pPr>
            <w:r w:rsidRPr="00F6226E">
              <w:rPr>
                <w:rFonts w:ascii="GHEA Grapalat" w:hAnsi="GHEA Grapalat"/>
                <w:b/>
                <w:sz w:val="24"/>
                <w:szCs w:val="24"/>
              </w:rPr>
              <w:t>Equal suffrage</w:t>
            </w:r>
          </w:p>
          <w:p w14:paraId="7BAEDF3E" w14:textId="1280A3FD" w:rsidR="00DF692A" w:rsidRPr="00F6226E" w:rsidRDefault="00DF692A" w:rsidP="00F6226E">
            <w:pPr>
              <w:widowControl w:val="0"/>
              <w:spacing w:after="160" w:line="341" w:lineRule="auto"/>
              <w:rPr>
                <w:rFonts w:ascii="GHEA Grapalat" w:eastAsia="Times New Roman" w:hAnsi="GHEA Grapalat"/>
                <w:sz w:val="24"/>
                <w:szCs w:val="24"/>
              </w:rPr>
            </w:pPr>
          </w:p>
        </w:tc>
      </w:tr>
    </w:tbl>
    <w:p w14:paraId="57F4587D" w14:textId="77777777" w:rsidR="00C558A2" w:rsidRPr="00F6226E" w:rsidRDefault="004D7CF7" w:rsidP="00F6226E">
      <w:pPr>
        <w:widowControl w:val="0"/>
        <w:tabs>
          <w:tab w:val="left" w:pos="567"/>
        </w:tabs>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Electors shall participate in elections on equal grounds.</w:t>
      </w:r>
    </w:p>
    <w:p w14:paraId="53F38FA5" w14:textId="77777777" w:rsidR="00C558A2" w:rsidRPr="00F6226E" w:rsidRDefault="004D7CF7" w:rsidP="00F6226E">
      <w:pPr>
        <w:widowControl w:val="0"/>
        <w:tabs>
          <w:tab w:val="left" w:pos="567"/>
        </w:tabs>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Public authorities shall ensure equal conditions for the exercise of the right of suffrage of electors. </w:t>
      </w:r>
    </w:p>
    <w:p w14:paraId="41DA9DC9" w14:textId="77777777" w:rsidR="00C558A2" w:rsidRPr="00F6226E" w:rsidRDefault="004D7CF7" w:rsidP="00F6226E">
      <w:pPr>
        <w:widowControl w:val="0"/>
        <w:tabs>
          <w:tab w:val="left" w:pos="567"/>
        </w:tabs>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Electors shall — irrespective of national origin, race, sex, language, religion, political or other views, social origin, property or other status — have the right to elect and to be elected.</w:t>
      </w:r>
    </w:p>
    <w:p w14:paraId="7AE3F09F" w14:textId="77777777" w:rsidR="00C558A2" w:rsidRPr="00F6226E" w:rsidRDefault="00C558A2" w:rsidP="00F6226E">
      <w:pPr>
        <w:widowControl w:val="0"/>
        <w:spacing w:after="160" w:line="341"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112694" w:rsidRPr="00F6226E" w14:paraId="3FD91643" w14:textId="77777777" w:rsidTr="00133B45">
        <w:trPr>
          <w:tblCellSpacing w:w="0" w:type="dxa"/>
        </w:trPr>
        <w:tc>
          <w:tcPr>
            <w:tcW w:w="1701" w:type="dxa"/>
            <w:hideMark/>
          </w:tcPr>
          <w:p w14:paraId="15930457" w14:textId="77777777" w:rsidR="00112694" w:rsidRPr="00F6226E" w:rsidRDefault="004D7CF7" w:rsidP="00F6226E">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t>Article 4.</w:t>
            </w:r>
          </w:p>
        </w:tc>
        <w:tc>
          <w:tcPr>
            <w:tcW w:w="7370" w:type="dxa"/>
            <w:hideMark/>
          </w:tcPr>
          <w:p w14:paraId="45B0FA13" w14:textId="77777777" w:rsidR="00112694" w:rsidRDefault="004D7CF7" w:rsidP="00F6226E">
            <w:pPr>
              <w:widowControl w:val="0"/>
              <w:spacing w:after="160" w:line="341" w:lineRule="auto"/>
              <w:rPr>
                <w:rFonts w:ascii="GHEA Grapalat" w:hAnsi="GHEA Grapalat"/>
                <w:b/>
                <w:sz w:val="24"/>
                <w:szCs w:val="24"/>
              </w:rPr>
            </w:pPr>
            <w:r w:rsidRPr="00F6226E">
              <w:rPr>
                <w:rFonts w:ascii="GHEA Grapalat" w:hAnsi="GHEA Grapalat"/>
                <w:b/>
                <w:sz w:val="24"/>
                <w:szCs w:val="24"/>
              </w:rPr>
              <w:t>Free suffrage</w:t>
            </w:r>
          </w:p>
          <w:p w14:paraId="441A4BC1" w14:textId="6C1FD030" w:rsidR="00DF692A" w:rsidRPr="00F6226E" w:rsidRDefault="00DF692A" w:rsidP="00F6226E">
            <w:pPr>
              <w:widowControl w:val="0"/>
              <w:spacing w:after="160" w:line="341" w:lineRule="auto"/>
              <w:rPr>
                <w:rFonts w:ascii="GHEA Grapalat" w:eastAsia="Times New Roman" w:hAnsi="GHEA Grapalat"/>
                <w:sz w:val="24"/>
                <w:szCs w:val="24"/>
              </w:rPr>
            </w:pPr>
          </w:p>
        </w:tc>
      </w:tr>
    </w:tbl>
    <w:p w14:paraId="0637D871" w14:textId="77777777" w:rsidR="00C558A2" w:rsidRPr="00F6226E" w:rsidRDefault="004D7CF7" w:rsidP="00F6226E">
      <w:pPr>
        <w:widowControl w:val="0"/>
        <w:tabs>
          <w:tab w:val="left" w:pos="567"/>
        </w:tabs>
        <w:spacing w:after="160" w:line="341"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Elections shall be held </w:t>
      </w:r>
      <w:proofErr w:type="gramStart"/>
      <w:r w:rsidRPr="00F6226E">
        <w:rPr>
          <w:rFonts w:ascii="GHEA Grapalat" w:hAnsi="GHEA Grapalat"/>
          <w:sz w:val="24"/>
          <w:szCs w:val="24"/>
        </w:rPr>
        <w:t>on the basis of</w:t>
      </w:r>
      <w:proofErr w:type="gramEnd"/>
      <w:r w:rsidRPr="00F6226E">
        <w:rPr>
          <w:rFonts w:ascii="GHEA Grapalat" w:hAnsi="GHEA Grapalat"/>
          <w:sz w:val="24"/>
          <w:szCs w:val="24"/>
        </w:rPr>
        <w:t xml:space="preserve"> the principles of free and voluntary exercise of the right of suffrage. No one shall have the right to force an elector to vote for or against a candidate (a political party) or have the right to force an elector to participate or not to participate in elections. </w:t>
      </w:r>
    </w:p>
    <w:p w14:paraId="27772132" w14:textId="77777777" w:rsidR="00341A00" w:rsidRPr="00F6226E" w:rsidRDefault="00341A00" w:rsidP="00F6226E">
      <w:pPr>
        <w:widowControl w:val="0"/>
        <w:spacing w:after="160" w:line="341"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7F071A48" w14:textId="77777777" w:rsidTr="00133B45">
        <w:trPr>
          <w:tblCellSpacing w:w="0" w:type="dxa"/>
        </w:trPr>
        <w:tc>
          <w:tcPr>
            <w:tcW w:w="1701" w:type="dxa"/>
            <w:hideMark/>
          </w:tcPr>
          <w:p w14:paraId="20415335" w14:textId="77777777" w:rsidR="00C558A2" w:rsidRPr="00F6226E" w:rsidRDefault="004D7CF7" w:rsidP="00F6226E">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t>Article 5.</w:t>
            </w:r>
          </w:p>
        </w:tc>
        <w:tc>
          <w:tcPr>
            <w:tcW w:w="7370" w:type="dxa"/>
            <w:hideMark/>
          </w:tcPr>
          <w:p w14:paraId="54FD8650" w14:textId="77777777" w:rsidR="00C558A2" w:rsidRDefault="004D7CF7" w:rsidP="00F6226E">
            <w:pPr>
              <w:widowControl w:val="0"/>
              <w:spacing w:after="160" w:line="341" w:lineRule="auto"/>
              <w:rPr>
                <w:rFonts w:ascii="GHEA Grapalat" w:hAnsi="GHEA Grapalat"/>
                <w:b/>
                <w:sz w:val="24"/>
                <w:szCs w:val="24"/>
              </w:rPr>
            </w:pPr>
            <w:r w:rsidRPr="00F6226E">
              <w:rPr>
                <w:rFonts w:ascii="GHEA Grapalat" w:hAnsi="GHEA Grapalat"/>
                <w:b/>
                <w:sz w:val="24"/>
                <w:szCs w:val="24"/>
              </w:rPr>
              <w:t>Direct suffrage</w:t>
            </w:r>
          </w:p>
          <w:p w14:paraId="0521DC25" w14:textId="79C765EB" w:rsidR="00DF692A" w:rsidRPr="00F6226E" w:rsidRDefault="00DF692A" w:rsidP="00F6226E">
            <w:pPr>
              <w:widowControl w:val="0"/>
              <w:spacing w:after="160" w:line="341" w:lineRule="auto"/>
              <w:rPr>
                <w:rFonts w:ascii="GHEA Grapalat" w:eastAsia="Times New Roman" w:hAnsi="GHEA Grapalat"/>
                <w:sz w:val="24"/>
                <w:szCs w:val="24"/>
              </w:rPr>
            </w:pPr>
          </w:p>
        </w:tc>
      </w:tr>
    </w:tbl>
    <w:p w14:paraId="4E8827C1" w14:textId="77777777" w:rsidR="00C558A2" w:rsidRPr="00F6226E" w:rsidRDefault="004D7CF7" w:rsidP="00F6226E">
      <w:pPr>
        <w:widowControl w:val="0"/>
        <w:tabs>
          <w:tab w:val="left" w:pos="567"/>
        </w:tabs>
        <w:spacing w:after="160" w:line="341"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National Assembly, local self-government bodies — except for the heads of communities — </w:t>
      </w:r>
      <w:r w:rsidR="00D82818" w:rsidRPr="00F6226E">
        <w:rPr>
          <w:rFonts w:ascii="GHEA Grapalat" w:hAnsi="GHEA Grapalat"/>
          <w:sz w:val="24"/>
          <w:szCs w:val="24"/>
        </w:rPr>
        <w:t>elected by councils of elders of communities</w:t>
      </w:r>
      <w:r w:rsidR="009B6C32" w:rsidRPr="00F6226E">
        <w:rPr>
          <w:rFonts w:ascii="GHEA Grapalat" w:hAnsi="GHEA Grapalat"/>
          <w:sz w:val="24"/>
          <w:szCs w:val="24"/>
        </w:rPr>
        <w:t xml:space="preserve"> —</w:t>
      </w:r>
      <w:r w:rsidR="00D82818" w:rsidRPr="00F6226E">
        <w:rPr>
          <w:rFonts w:ascii="GHEA Grapalat" w:hAnsi="GHEA Grapalat"/>
          <w:sz w:val="24"/>
          <w:szCs w:val="24"/>
        </w:rPr>
        <w:t xml:space="preserve"> </w:t>
      </w:r>
      <w:r w:rsidRPr="00F6226E">
        <w:rPr>
          <w:rFonts w:ascii="GHEA Grapalat" w:hAnsi="GHEA Grapalat"/>
          <w:sz w:val="24"/>
          <w:szCs w:val="24"/>
        </w:rPr>
        <w:t xml:space="preserve">shall be elected directly by electors. </w:t>
      </w:r>
    </w:p>
    <w:p w14:paraId="5869EAA8" w14:textId="77777777" w:rsidR="008054E8" w:rsidRPr="00421C2B" w:rsidRDefault="008054E8" w:rsidP="00F6226E">
      <w:pPr>
        <w:widowControl w:val="0"/>
        <w:spacing w:after="160" w:line="341" w:lineRule="auto"/>
        <w:jc w:val="both"/>
        <w:rPr>
          <w:rFonts w:ascii="GHEA Grapalat" w:hAnsi="GHEA Grapalat"/>
          <w:b/>
          <w:i/>
          <w:sz w:val="24"/>
          <w:szCs w:val="24"/>
        </w:rPr>
      </w:pPr>
      <w:r w:rsidRPr="00421C2B">
        <w:rPr>
          <w:rFonts w:ascii="GHEA Grapalat" w:hAnsi="GHEA Grapalat"/>
          <w:b/>
          <w:i/>
          <w:sz w:val="24"/>
          <w:szCs w:val="24"/>
        </w:rPr>
        <w:t>(Article 5 edited by HO-333-N of 18 June 2020)</w:t>
      </w:r>
    </w:p>
    <w:p w14:paraId="725C1D2C" w14:textId="77777777" w:rsidR="008054E8" w:rsidRPr="00421C2B" w:rsidRDefault="008054E8" w:rsidP="00F6226E">
      <w:pPr>
        <w:widowControl w:val="0"/>
        <w:spacing w:after="160" w:line="341" w:lineRule="auto"/>
        <w:jc w:val="both"/>
        <w:rPr>
          <w:rFonts w:ascii="GHEA Grapalat" w:eastAsia="Times New Roman" w:hAnsi="GHEA Grapalat"/>
          <w:b/>
          <w:i/>
          <w:sz w:val="24"/>
          <w:szCs w:val="24"/>
        </w:rPr>
      </w:pPr>
      <w:r w:rsidRPr="00421C2B">
        <w:rPr>
          <w:rFonts w:ascii="GHEA Grapalat" w:hAnsi="GHEA Grapalat"/>
          <w:b/>
          <w:i/>
          <w:sz w:val="24"/>
          <w:szCs w:val="24"/>
        </w:rPr>
        <w:t xml:space="preserve">(Law HO-333-N of 18 June 2020 </w:t>
      </w:r>
      <w:r w:rsidR="009633B8" w:rsidRPr="00421C2B">
        <w:rPr>
          <w:rFonts w:ascii="GHEA Grapalat" w:hAnsi="GHEA Grapalat"/>
          <w:b/>
          <w:i/>
          <w:sz w:val="24"/>
          <w:szCs w:val="24"/>
        </w:rPr>
        <w:t>contains a transitional</w:t>
      </w:r>
      <w:r w:rsidRPr="00421C2B">
        <w:rPr>
          <w:rFonts w:ascii="GHEA Grapalat" w:hAnsi="GHEA Grapalat"/>
          <w:b/>
          <w:i/>
          <w:sz w:val="24"/>
          <w:szCs w:val="24"/>
        </w:rPr>
        <w:t xml:space="preserve"> provision relating to the Article)</w:t>
      </w:r>
    </w:p>
    <w:p w14:paraId="52D821A3" w14:textId="77777777" w:rsidR="00AC3B02" w:rsidRPr="00F6226E" w:rsidRDefault="00AC3B02" w:rsidP="00F6226E">
      <w:pPr>
        <w:widowControl w:val="0"/>
        <w:spacing w:after="160" w:line="341"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6AF3ACA5" w14:textId="77777777" w:rsidTr="00133B45">
        <w:trPr>
          <w:tblCellSpacing w:w="0" w:type="dxa"/>
        </w:trPr>
        <w:tc>
          <w:tcPr>
            <w:tcW w:w="1701" w:type="dxa"/>
            <w:hideMark/>
          </w:tcPr>
          <w:p w14:paraId="488F3F68" w14:textId="77777777" w:rsidR="00C558A2" w:rsidRPr="00F6226E" w:rsidRDefault="004D7CF7" w:rsidP="00F6226E">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6.</w:t>
            </w:r>
          </w:p>
        </w:tc>
        <w:tc>
          <w:tcPr>
            <w:tcW w:w="7370" w:type="dxa"/>
            <w:hideMark/>
          </w:tcPr>
          <w:p w14:paraId="55E73E44" w14:textId="77777777" w:rsidR="00C558A2" w:rsidRDefault="004D7CF7" w:rsidP="00F6226E">
            <w:pPr>
              <w:widowControl w:val="0"/>
              <w:spacing w:after="160" w:line="341" w:lineRule="auto"/>
              <w:rPr>
                <w:rFonts w:ascii="GHEA Grapalat" w:hAnsi="GHEA Grapalat"/>
                <w:b/>
                <w:sz w:val="24"/>
                <w:szCs w:val="24"/>
              </w:rPr>
            </w:pPr>
            <w:r w:rsidRPr="00F6226E">
              <w:rPr>
                <w:rFonts w:ascii="GHEA Grapalat" w:hAnsi="GHEA Grapalat"/>
                <w:b/>
                <w:sz w:val="24"/>
                <w:szCs w:val="24"/>
              </w:rPr>
              <w:t>Secrecy of voting</w:t>
            </w:r>
          </w:p>
          <w:p w14:paraId="3A8066C7" w14:textId="4E9A67A2" w:rsidR="00DF692A" w:rsidRPr="00F6226E" w:rsidRDefault="00DF692A" w:rsidP="00F6226E">
            <w:pPr>
              <w:widowControl w:val="0"/>
              <w:spacing w:after="160" w:line="341" w:lineRule="auto"/>
              <w:rPr>
                <w:rFonts w:ascii="GHEA Grapalat" w:eastAsia="Times New Roman" w:hAnsi="GHEA Grapalat"/>
                <w:sz w:val="24"/>
                <w:szCs w:val="24"/>
              </w:rPr>
            </w:pPr>
          </w:p>
        </w:tc>
      </w:tr>
    </w:tbl>
    <w:p w14:paraId="2133134E" w14:textId="77777777" w:rsidR="00C558A2" w:rsidRPr="00F6226E" w:rsidRDefault="004D7CF7" w:rsidP="00F6226E">
      <w:pPr>
        <w:widowControl w:val="0"/>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Voting shall be held by secret ballot. Secrecy of voting shall not only be the right, but also the responsibility of an elector. Control over the free expression of will of an elector shall be prohibited. </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112694" w:rsidRPr="00F6226E" w14:paraId="39E857D2" w14:textId="77777777" w:rsidTr="00133B45">
        <w:trPr>
          <w:tblCellSpacing w:w="0" w:type="dxa"/>
        </w:trPr>
        <w:tc>
          <w:tcPr>
            <w:tcW w:w="1701" w:type="dxa"/>
            <w:hideMark/>
          </w:tcPr>
          <w:p w14:paraId="3F785766" w14:textId="77777777" w:rsidR="00112694"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7.</w:t>
            </w:r>
          </w:p>
        </w:tc>
        <w:tc>
          <w:tcPr>
            <w:tcW w:w="7370" w:type="dxa"/>
            <w:hideMark/>
          </w:tcPr>
          <w:p w14:paraId="5BEDF904" w14:textId="77777777" w:rsidR="00112694" w:rsidRDefault="004D7CF7" w:rsidP="00F6226E">
            <w:pPr>
              <w:widowControl w:val="0"/>
              <w:spacing w:after="160" w:line="360" w:lineRule="auto"/>
              <w:ind w:left="102"/>
              <w:rPr>
                <w:rFonts w:ascii="GHEA Grapalat" w:hAnsi="GHEA Grapalat"/>
                <w:b/>
                <w:sz w:val="24"/>
                <w:szCs w:val="24"/>
              </w:rPr>
            </w:pPr>
            <w:r w:rsidRPr="00F6226E">
              <w:rPr>
                <w:rFonts w:ascii="GHEA Grapalat" w:hAnsi="GHEA Grapalat"/>
                <w:b/>
                <w:sz w:val="24"/>
                <w:szCs w:val="24"/>
              </w:rPr>
              <w:t xml:space="preserve">Mandatory and periodic nature of elections </w:t>
            </w:r>
          </w:p>
          <w:p w14:paraId="06BDC983" w14:textId="14869596" w:rsidR="00DF692A" w:rsidRPr="00F6226E" w:rsidRDefault="00DF692A" w:rsidP="00F6226E">
            <w:pPr>
              <w:widowControl w:val="0"/>
              <w:spacing w:after="160" w:line="360" w:lineRule="auto"/>
              <w:ind w:left="102"/>
              <w:rPr>
                <w:rFonts w:ascii="GHEA Grapalat" w:eastAsia="Times New Roman" w:hAnsi="GHEA Grapalat"/>
                <w:sz w:val="24"/>
                <w:szCs w:val="24"/>
              </w:rPr>
            </w:pPr>
          </w:p>
        </w:tc>
      </w:tr>
    </w:tbl>
    <w:p w14:paraId="217DD3BB"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Elections of the National Assembly and local self-government bodies shall be held periodically, within the time limits prescribed by the Constitution and this Code.</w:t>
      </w:r>
    </w:p>
    <w:p w14:paraId="73306880" w14:textId="77777777" w:rsidR="00C558A2" w:rsidRPr="00F6226E" w:rsidRDefault="004D7CF7"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D1606E" w:rsidRPr="00F6226E">
        <w:rPr>
          <w:rFonts w:ascii="GHEA Grapalat" w:hAnsi="GHEA Grapalat"/>
          <w:sz w:val="24"/>
          <w:szCs w:val="24"/>
          <w:lang w:val="en-US"/>
        </w:rPr>
        <w:t>E</w:t>
      </w:r>
      <w:r w:rsidR="00D1606E" w:rsidRPr="00F6226E">
        <w:rPr>
          <w:rFonts w:ascii="GHEA Grapalat" w:hAnsi="GHEA Grapalat"/>
          <w:sz w:val="24"/>
          <w:szCs w:val="24"/>
        </w:rPr>
        <w:t>lections of the National Assembly and local self-government bodies shall not be</w:t>
      </w:r>
      <w:r w:rsidR="00D1606E" w:rsidRPr="00F6226E">
        <w:rPr>
          <w:rFonts w:ascii="GHEA Grapalat" w:hAnsi="GHEA Grapalat"/>
          <w:sz w:val="24"/>
          <w:szCs w:val="24"/>
          <w:lang w:val="hy-AM"/>
        </w:rPr>
        <w:t xml:space="preserve"> </w:t>
      </w:r>
      <w:r w:rsidR="00D1606E" w:rsidRPr="00F6226E">
        <w:rPr>
          <w:rFonts w:ascii="GHEA Grapalat" w:hAnsi="GHEA Grapalat"/>
          <w:sz w:val="24"/>
          <w:szCs w:val="24"/>
        </w:rPr>
        <w:t>held d</w:t>
      </w:r>
      <w:r w:rsidR="00AF05AE" w:rsidRPr="00F6226E">
        <w:rPr>
          <w:rFonts w:ascii="GHEA Grapalat" w:hAnsi="GHEA Grapalat"/>
          <w:sz w:val="24"/>
          <w:szCs w:val="24"/>
        </w:rPr>
        <w:t>uring martial law or state of emergency. No earlier than 50 days and no later than 65 days after the end of the martial law or state of emergency, new regular</w:t>
      </w:r>
      <w:r w:rsidR="00500EBC" w:rsidRPr="00F6226E">
        <w:rPr>
          <w:rFonts w:ascii="GHEA Grapalat" w:hAnsi="GHEA Grapalat"/>
          <w:sz w:val="24"/>
          <w:szCs w:val="24"/>
        </w:rPr>
        <w:t xml:space="preserve"> </w:t>
      </w:r>
      <w:r w:rsidR="00AF05AE" w:rsidRPr="00F6226E">
        <w:rPr>
          <w:rFonts w:ascii="GHEA Grapalat" w:hAnsi="GHEA Grapalat"/>
          <w:sz w:val="24"/>
          <w:szCs w:val="24"/>
        </w:rPr>
        <w:t>elections of the National Assembly</w:t>
      </w:r>
      <w:r w:rsidR="00E23DD2" w:rsidRPr="00F6226E">
        <w:rPr>
          <w:rFonts w:ascii="GHEA Grapalat" w:hAnsi="GHEA Grapalat"/>
          <w:sz w:val="24"/>
          <w:szCs w:val="24"/>
        </w:rPr>
        <w:t xml:space="preserve"> or</w:t>
      </w:r>
      <w:r w:rsidR="00C602FE" w:rsidRPr="00F6226E">
        <w:rPr>
          <w:rFonts w:ascii="GHEA Grapalat" w:hAnsi="GHEA Grapalat"/>
          <w:sz w:val="24"/>
          <w:szCs w:val="24"/>
        </w:rPr>
        <w:t xml:space="preserve"> local self-government bodies</w:t>
      </w:r>
      <w:r w:rsidR="00AF05AE" w:rsidRPr="00F6226E">
        <w:rPr>
          <w:rFonts w:ascii="GHEA Grapalat" w:hAnsi="GHEA Grapalat"/>
          <w:sz w:val="24"/>
          <w:szCs w:val="24"/>
        </w:rPr>
        <w:t xml:space="preserve"> not having taken place due to martial law or state of emergency shall be held. The</w:t>
      </w:r>
      <w:r w:rsidR="00AF05AE" w:rsidRPr="00F6226E">
        <w:rPr>
          <w:rFonts w:ascii="GHEA Grapalat" w:hAnsi="GHEA Grapalat" w:cs="Courier New"/>
          <w:sz w:val="24"/>
          <w:szCs w:val="24"/>
        </w:rPr>
        <w:t> </w:t>
      </w:r>
      <w:r w:rsidR="00AF05AE" w:rsidRPr="00F6226E">
        <w:rPr>
          <w:rFonts w:ascii="GHEA Grapalat" w:hAnsi="GHEA Grapalat"/>
          <w:sz w:val="24"/>
          <w:szCs w:val="24"/>
        </w:rPr>
        <w:t xml:space="preserve">new regular election shall be called </w:t>
      </w:r>
      <w:r w:rsidR="007F6A0D" w:rsidRPr="00F6226E">
        <w:rPr>
          <w:rFonts w:ascii="GHEA Grapalat" w:hAnsi="GHEA Grapalat"/>
          <w:sz w:val="24"/>
          <w:szCs w:val="24"/>
        </w:rPr>
        <w:t>upon</w:t>
      </w:r>
      <w:r w:rsidR="00AF05AE" w:rsidRPr="00F6226E">
        <w:rPr>
          <w:rFonts w:ascii="GHEA Grapalat" w:hAnsi="GHEA Grapalat"/>
          <w:sz w:val="24"/>
          <w:szCs w:val="24"/>
        </w:rPr>
        <w:t xml:space="preserve"> the </w:t>
      </w:r>
      <w:r w:rsidR="002D2E4E" w:rsidRPr="00F6226E">
        <w:rPr>
          <w:rFonts w:ascii="GHEA Grapalat" w:hAnsi="GHEA Grapalat"/>
          <w:sz w:val="24"/>
          <w:szCs w:val="24"/>
        </w:rPr>
        <w:t>d</w:t>
      </w:r>
      <w:r w:rsidR="00AF05AE" w:rsidRPr="00F6226E">
        <w:rPr>
          <w:rFonts w:ascii="GHEA Grapalat" w:hAnsi="GHEA Grapalat"/>
          <w:sz w:val="24"/>
          <w:szCs w:val="24"/>
        </w:rPr>
        <w:t>ecree of the President of the Republic no later than 7 days after the end of the martial law or state of emergency.</w:t>
      </w:r>
    </w:p>
    <w:p w14:paraId="2325DFDA" w14:textId="77777777" w:rsidR="00C558A2" w:rsidRPr="00F6226E" w:rsidRDefault="00C558A2" w:rsidP="00F6226E">
      <w:pPr>
        <w:widowControl w:val="0"/>
        <w:spacing w:after="160" w:line="360" w:lineRule="auto"/>
        <w:jc w:val="both"/>
        <w:rPr>
          <w:rFonts w:ascii="GHEA Grapalat" w:eastAsia="Times New Roman" w:hAnsi="GHEA Grapalat" w:cs="Sylfaen"/>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63A4F334" w14:textId="77777777" w:rsidTr="00133B45">
        <w:trPr>
          <w:tblCellSpacing w:w="0" w:type="dxa"/>
        </w:trPr>
        <w:tc>
          <w:tcPr>
            <w:tcW w:w="1701" w:type="dxa"/>
            <w:hideMark/>
          </w:tcPr>
          <w:p w14:paraId="7F0970A7" w14:textId="77777777" w:rsidR="00C558A2" w:rsidRPr="00F6226E" w:rsidRDefault="004D7CF7" w:rsidP="00F6226E">
            <w:pPr>
              <w:widowControl w:val="0"/>
              <w:spacing w:after="160" w:line="360" w:lineRule="auto"/>
              <w:jc w:val="center"/>
              <w:rPr>
                <w:rFonts w:ascii="GHEA Grapalat" w:eastAsia="Times New Roman" w:hAnsi="GHEA Grapalat" w:cs="Sylfaen"/>
                <w:b/>
                <w:sz w:val="24"/>
                <w:szCs w:val="24"/>
              </w:rPr>
            </w:pPr>
            <w:r w:rsidRPr="00F6226E">
              <w:rPr>
                <w:rFonts w:ascii="GHEA Grapalat" w:hAnsi="GHEA Grapalat"/>
                <w:b/>
                <w:sz w:val="24"/>
                <w:szCs w:val="24"/>
              </w:rPr>
              <w:t>Article 8.</w:t>
            </w:r>
          </w:p>
        </w:tc>
        <w:tc>
          <w:tcPr>
            <w:tcW w:w="7370" w:type="dxa"/>
            <w:hideMark/>
          </w:tcPr>
          <w:p w14:paraId="28DBF5B6" w14:textId="77777777" w:rsidR="00C558A2" w:rsidRDefault="004D7CF7"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Publicity of elections </w:t>
            </w:r>
          </w:p>
          <w:p w14:paraId="2833BB4B" w14:textId="00A8D33E" w:rsidR="00DF692A" w:rsidRPr="00F6226E" w:rsidRDefault="00DF692A" w:rsidP="00F6226E">
            <w:pPr>
              <w:widowControl w:val="0"/>
              <w:spacing w:after="160" w:line="360" w:lineRule="auto"/>
              <w:rPr>
                <w:rFonts w:ascii="GHEA Grapalat" w:eastAsia="Times New Roman" w:hAnsi="GHEA Grapalat" w:cs="Sylfaen"/>
                <w:b/>
                <w:sz w:val="24"/>
                <w:szCs w:val="24"/>
              </w:rPr>
            </w:pPr>
          </w:p>
        </w:tc>
      </w:tr>
    </w:tbl>
    <w:p w14:paraId="4A12EC41"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Preparations for and holding of elections shall be public.</w:t>
      </w:r>
    </w:p>
    <w:p w14:paraId="52FE55B3"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Secondary regulatory legal acts of the Central Electoral Commission shall be published </w:t>
      </w:r>
      <w:r w:rsidR="00A20567" w:rsidRPr="00F6226E">
        <w:rPr>
          <w:rFonts w:ascii="GHEA Grapalat" w:hAnsi="GHEA Grapalat"/>
          <w:sz w:val="24"/>
          <w:szCs w:val="24"/>
        </w:rPr>
        <w:t xml:space="preserve">and enter into force </w:t>
      </w:r>
      <w:r w:rsidRPr="00F6226E">
        <w:rPr>
          <w:rFonts w:ascii="GHEA Grapalat" w:hAnsi="GHEA Grapalat"/>
          <w:sz w:val="24"/>
          <w:szCs w:val="24"/>
        </w:rPr>
        <w:t xml:space="preserve">as prescribed by the Law of the Republic of Armenia </w:t>
      </w:r>
      <w:r w:rsidR="005745F2" w:rsidRPr="00F6226E">
        <w:rPr>
          <w:rFonts w:ascii="GHEA Grapalat" w:hAnsi="GHEA Grapalat"/>
          <w:sz w:val="24"/>
          <w:szCs w:val="24"/>
        </w:rPr>
        <w:t>“</w:t>
      </w:r>
      <w:r w:rsidRPr="00F6226E">
        <w:rPr>
          <w:rFonts w:ascii="GHEA Grapalat" w:hAnsi="GHEA Grapalat"/>
          <w:sz w:val="24"/>
          <w:szCs w:val="24"/>
        </w:rPr>
        <w:t xml:space="preserve">On </w:t>
      </w:r>
      <w:r w:rsidR="0004197F" w:rsidRPr="00F6226E">
        <w:rPr>
          <w:rFonts w:ascii="GHEA Grapalat" w:hAnsi="GHEA Grapalat"/>
          <w:sz w:val="24"/>
          <w:szCs w:val="24"/>
        </w:rPr>
        <w:t xml:space="preserve">regulatory </w:t>
      </w:r>
      <w:r w:rsidRPr="00F6226E">
        <w:rPr>
          <w:rFonts w:ascii="GHEA Grapalat" w:hAnsi="GHEA Grapalat"/>
          <w:sz w:val="24"/>
          <w:szCs w:val="24"/>
        </w:rPr>
        <w:t>legal acts</w:t>
      </w:r>
      <w:r w:rsidR="005745F2" w:rsidRPr="00F6226E">
        <w:rPr>
          <w:rFonts w:ascii="GHEA Grapalat" w:hAnsi="GHEA Grapalat"/>
          <w:sz w:val="24"/>
          <w:szCs w:val="24"/>
        </w:rPr>
        <w:t>”</w:t>
      </w:r>
      <w:r w:rsidR="00341A00" w:rsidRPr="00F6226E">
        <w:rPr>
          <w:rFonts w:ascii="GHEA Grapalat" w:hAnsi="GHEA Grapalat"/>
          <w:sz w:val="24"/>
          <w:szCs w:val="24"/>
        </w:rPr>
        <w:t>.</w:t>
      </w:r>
    </w:p>
    <w:p w14:paraId="022A96F0" w14:textId="77777777" w:rsidR="00A20567" w:rsidRPr="00F6226E" w:rsidRDefault="004D7CF7" w:rsidP="00F6226E">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 xml:space="preserve">Secondary regulatory legal acts of the Central Electoral Commission shall be posted on the website of the Central Electoral Commission by the end of the day following their </w:t>
      </w:r>
      <w:r w:rsidR="0004197F" w:rsidRPr="00F6226E">
        <w:rPr>
          <w:rFonts w:ascii="GHEA Grapalat" w:hAnsi="GHEA Grapalat"/>
          <w:sz w:val="24"/>
          <w:szCs w:val="24"/>
        </w:rPr>
        <w:t>adoption</w:t>
      </w:r>
      <w:r w:rsidRPr="00F6226E">
        <w:rPr>
          <w:rFonts w:ascii="GHEA Grapalat" w:hAnsi="GHEA Grapalat"/>
          <w:sz w:val="24"/>
          <w:szCs w:val="24"/>
        </w:rPr>
        <w:t xml:space="preserve">, and during the period of elections of the National Assembly — on the </w:t>
      </w:r>
      <w:r w:rsidRPr="00F6226E">
        <w:rPr>
          <w:rFonts w:ascii="GHEA Grapalat" w:hAnsi="GHEA Grapalat"/>
          <w:sz w:val="24"/>
          <w:szCs w:val="24"/>
        </w:rPr>
        <w:lastRenderedPageBreak/>
        <w:t xml:space="preserve">same day. </w:t>
      </w:r>
    </w:p>
    <w:p w14:paraId="36ED1FAC" w14:textId="77777777" w:rsidR="00C558A2" w:rsidRPr="00F6226E" w:rsidRDefault="00A20567" w:rsidP="00F6226E">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Individual legal acts of the Central Electoral Commission shall enter into force </w:t>
      </w:r>
      <w:r w:rsidR="003A65CD" w:rsidRPr="00F6226E">
        <w:rPr>
          <w:rFonts w:ascii="GHEA Grapalat" w:hAnsi="GHEA Grapalat"/>
          <w:sz w:val="24"/>
          <w:szCs w:val="24"/>
        </w:rPr>
        <w:t xml:space="preserve">in the manner and </w:t>
      </w:r>
      <w:r w:rsidRPr="00F6226E">
        <w:rPr>
          <w:rFonts w:ascii="GHEA Grapalat" w:hAnsi="GHEA Grapalat"/>
          <w:sz w:val="24"/>
          <w:szCs w:val="24"/>
        </w:rPr>
        <w:t xml:space="preserve">the time </w:t>
      </w:r>
      <w:r w:rsidR="003A65CD" w:rsidRPr="00F6226E">
        <w:rPr>
          <w:rFonts w:ascii="GHEA Grapalat" w:hAnsi="GHEA Grapalat"/>
          <w:sz w:val="24"/>
          <w:szCs w:val="24"/>
        </w:rPr>
        <w:t xml:space="preserve">limits prescribed </w:t>
      </w:r>
      <w:r w:rsidRPr="00F6226E">
        <w:rPr>
          <w:rFonts w:ascii="GHEA Grapalat" w:hAnsi="GHEA Grapalat"/>
          <w:sz w:val="24"/>
          <w:szCs w:val="24"/>
        </w:rPr>
        <w:t>by the Law</w:t>
      </w:r>
      <w:r w:rsidR="00C602FE" w:rsidRPr="00F6226E">
        <w:rPr>
          <w:rFonts w:ascii="GHEA Grapalat" w:hAnsi="GHEA Grapalat"/>
          <w:sz w:val="24"/>
          <w:szCs w:val="24"/>
        </w:rPr>
        <w:t xml:space="preserve"> of the Republic of Armenia</w:t>
      </w:r>
      <w:r w:rsidR="00F6226E">
        <w:rPr>
          <w:rFonts w:ascii="GHEA Grapalat" w:hAnsi="GHEA Grapalat"/>
          <w:sz w:val="24"/>
          <w:szCs w:val="24"/>
        </w:rPr>
        <w:t xml:space="preserve"> </w:t>
      </w:r>
      <w:r w:rsidRPr="00F6226E">
        <w:rPr>
          <w:rFonts w:ascii="GHEA Grapalat" w:hAnsi="GHEA Grapalat"/>
          <w:sz w:val="24"/>
          <w:szCs w:val="24"/>
        </w:rPr>
        <w:t xml:space="preserve">“On </w:t>
      </w:r>
      <w:r w:rsidR="0004197F" w:rsidRPr="00F6226E">
        <w:rPr>
          <w:rFonts w:ascii="GHEA Grapalat" w:hAnsi="GHEA Grapalat"/>
          <w:sz w:val="24"/>
          <w:szCs w:val="24"/>
        </w:rPr>
        <w:t xml:space="preserve">regulatory </w:t>
      </w:r>
      <w:r w:rsidRPr="00F6226E">
        <w:rPr>
          <w:rFonts w:ascii="GHEA Grapalat" w:hAnsi="GHEA Grapalat"/>
          <w:sz w:val="24"/>
          <w:szCs w:val="24"/>
        </w:rPr>
        <w:t>legal acts”</w:t>
      </w:r>
      <w:r w:rsidR="003A65CD" w:rsidRPr="00F6226E">
        <w:rPr>
          <w:rFonts w:ascii="GHEA Grapalat" w:hAnsi="GHEA Grapalat"/>
          <w:sz w:val="24"/>
          <w:szCs w:val="24"/>
        </w:rPr>
        <w:t>, except for cases prescribed by this Code</w:t>
      </w:r>
      <w:r w:rsidRPr="00F6226E">
        <w:rPr>
          <w:rFonts w:ascii="GHEA Grapalat" w:hAnsi="GHEA Grapalat"/>
          <w:sz w:val="24"/>
          <w:szCs w:val="24"/>
        </w:rPr>
        <w:t xml:space="preserve">. </w:t>
      </w:r>
      <w:r w:rsidR="003A65CD" w:rsidRPr="00F6226E">
        <w:rPr>
          <w:rFonts w:ascii="GHEA Grapalat" w:hAnsi="GHEA Grapalat"/>
          <w:sz w:val="24"/>
          <w:szCs w:val="24"/>
        </w:rPr>
        <w:t xml:space="preserve">These acts shall </w:t>
      </w:r>
      <w:r w:rsidRPr="00F6226E">
        <w:rPr>
          <w:rFonts w:ascii="GHEA Grapalat" w:hAnsi="GHEA Grapalat"/>
          <w:sz w:val="24"/>
          <w:szCs w:val="24"/>
        </w:rPr>
        <w:t>be posted on the website of the Central Electoral Commission by the end of the day following the adoption thereof.</w:t>
      </w:r>
    </w:p>
    <w:p w14:paraId="41E4E2F4" w14:textId="77777777" w:rsidR="00C602FE" w:rsidRPr="00F6226E" w:rsidRDefault="00C602FE" w:rsidP="00F6226E">
      <w:pPr>
        <w:widowControl w:val="0"/>
        <w:spacing w:after="160" w:line="360" w:lineRule="auto"/>
        <w:ind w:left="567"/>
        <w:jc w:val="both"/>
        <w:rPr>
          <w:rFonts w:ascii="GHEA Grapalat" w:eastAsia="Times New Roman" w:hAnsi="GHEA Grapalat"/>
          <w:sz w:val="24"/>
          <w:szCs w:val="24"/>
          <w:lang w:val="en-US"/>
        </w:rPr>
      </w:pPr>
      <w:r w:rsidRPr="00F6226E">
        <w:rPr>
          <w:rFonts w:ascii="GHEA Grapalat" w:hAnsi="GHEA Grapalat"/>
          <w:sz w:val="24"/>
          <w:szCs w:val="24"/>
        </w:rPr>
        <w:t xml:space="preserve">The website of the Central Electoral Commission shall be </w:t>
      </w:r>
      <w:r w:rsidR="00E94B23" w:rsidRPr="00F6226E">
        <w:rPr>
          <w:rFonts w:ascii="GHEA Grapalat" w:hAnsi="GHEA Grapalat"/>
          <w:sz w:val="24"/>
          <w:szCs w:val="24"/>
          <w:lang w:val="en-US"/>
        </w:rPr>
        <w:t>www.elections.am</w:t>
      </w:r>
      <w:r w:rsidRPr="00F6226E">
        <w:rPr>
          <w:rFonts w:ascii="GHEA Grapalat" w:hAnsi="GHEA Grapalat"/>
          <w:sz w:val="24"/>
          <w:szCs w:val="24"/>
          <w:lang w:val="en-US"/>
        </w:rPr>
        <w:t>.</w:t>
      </w:r>
    </w:p>
    <w:p w14:paraId="04E3707A"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For the purpose of ensuring publicity and transparency of organising and holding elections, raising the level of public awareness, ensuring security, protection and smooth operation of the website of the Central Electoral Commission</w:t>
      </w:r>
      <w:r w:rsidR="00C41DB0" w:rsidRPr="00F6226E">
        <w:rPr>
          <w:rFonts w:ascii="GHEA Grapalat" w:hAnsi="GHEA Grapalat"/>
          <w:sz w:val="24"/>
          <w:szCs w:val="24"/>
        </w:rPr>
        <w:t xml:space="preserve">, </w:t>
      </w:r>
      <w:r w:rsidRPr="00F6226E">
        <w:rPr>
          <w:rFonts w:ascii="GHEA Grapalat" w:hAnsi="GHEA Grapalat"/>
          <w:sz w:val="24"/>
          <w:szCs w:val="24"/>
        </w:rPr>
        <w:t xml:space="preserve">the </w:t>
      </w:r>
      <w:r w:rsidR="005745F2" w:rsidRPr="00F6226E">
        <w:rPr>
          <w:rFonts w:ascii="GHEA Grapalat" w:hAnsi="GHEA Grapalat"/>
          <w:sz w:val="24"/>
          <w:szCs w:val="24"/>
        </w:rPr>
        <w:t>“</w:t>
      </w:r>
      <w:r w:rsidRPr="00F6226E">
        <w:rPr>
          <w:rFonts w:ascii="GHEA Grapalat" w:hAnsi="GHEA Grapalat"/>
          <w:sz w:val="24"/>
          <w:szCs w:val="24"/>
        </w:rPr>
        <w:t>Elections</w:t>
      </w:r>
      <w:r w:rsidR="005745F2" w:rsidRPr="00F6226E">
        <w:rPr>
          <w:rFonts w:ascii="GHEA Grapalat" w:hAnsi="GHEA Grapalat"/>
          <w:sz w:val="24"/>
          <w:szCs w:val="24"/>
        </w:rPr>
        <w:t>”</w:t>
      </w:r>
      <w:r w:rsidRPr="00F6226E">
        <w:rPr>
          <w:rFonts w:ascii="GHEA Grapalat" w:hAnsi="GHEA Grapalat"/>
          <w:sz w:val="24"/>
          <w:szCs w:val="24"/>
        </w:rPr>
        <w:t xml:space="preserve"> automated system, and properly exercising the powers vested in electoral commissions by this Code, </w:t>
      </w:r>
      <w:r w:rsidR="003A65CD" w:rsidRPr="00F6226E">
        <w:rPr>
          <w:rFonts w:ascii="GHEA Grapalat" w:hAnsi="GHEA Grapalat"/>
          <w:sz w:val="24"/>
          <w:szCs w:val="24"/>
        </w:rPr>
        <w:t xml:space="preserve">relevant electoral commissions </w:t>
      </w:r>
      <w:r w:rsidRPr="00F6226E">
        <w:rPr>
          <w:rFonts w:ascii="GHEA Grapalat" w:hAnsi="GHEA Grapalat"/>
          <w:sz w:val="24"/>
          <w:szCs w:val="24"/>
        </w:rPr>
        <w:t xml:space="preserve">shall be provided with necessary software, hardware and communication means, equipment and property. </w:t>
      </w:r>
    </w:p>
    <w:p w14:paraId="245EB6E3" w14:textId="77777777" w:rsidR="00C558A2" w:rsidRPr="00F6226E" w:rsidRDefault="004D7CF7" w:rsidP="00F6226E">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C602FE" w:rsidRPr="00F6226E">
        <w:rPr>
          <w:rFonts w:ascii="GHEA Grapalat" w:hAnsi="GHEA Grapalat"/>
          <w:sz w:val="24"/>
          <w:szCs w:val="24"/>
        </w:rPr>
        <w:t>P</w:t>
      </w:r>
      <w:r w:rsidR="00C41DB0" w:rsidRPr="00F6226E">
        <w:rPr>
          <w:rFonts w:ascii="GHEA Grapalat" w:hAnsi="GHEA Grapalat"/>
          <w:sz w:val="24"/>
          <w:szCs w:val="24"/>
        </w:rPr>
        <w:t>olitical part</w:t>
      </w:r>
      <w:r w:rsidR="00C602FE" w:rsidRPr="00F6226E">
        <w:rPr>
          <w:rFonts w:ascii="GHEA Grapalat" w:hAnsi="GHEA Grapalat"/>
          <w:sz w:val="24"/>
          <w:szCs w:val="24"/>
        </w:rPr>
        <w:t>ies</w:t>
      </w:r>
      <w:r w:rsidR="00C41DB0" w:rsidRPr="00F6226E">
        <w:rPr>
          <w:rFonts w:ascii="GHEA Grapalat" w:hAnsi="GHEA Grapalat"/>
          <w:sz w:val="24"/>
          <w:szCs w:val="24"/>
        </w:rPr>
        <w:t xml:space="preserve"> (alliance</w:t>
      </w:r>
      <w:r w:rsidR="00AE0E43" w:rsidRPr="00F6226E">
        <w:rPr>
          <w:rFonts w:ascii="GHEA Grapalat" w:hAnsi="GHEA Grapalat"/>
          <w:sz w:val="24"/>
          <w:szCs w:val="24"/>
        </w:rPr>
        <w:t>s</w:t>
      </w:r>
      <w:r w:rsidR="00C41DB0" w:rsidRPr="00F6226E">
        <w:rPr>
          <w:rFonts w:ascii="GHEA Grapalat" w:hAnsi="GHEA Grapalat"/>
          <w:sz w:val="24"/>
          <w:szCs w:val="24"/>
        </w:rPr>
        <w:t xml:space="preserve"> of political parties) running in elections of the National Assembly</w:t>
      </w:r>
      <w:r w:rsidR="00C602FE" w:rsidRPr="00F6226E">
        <w:rPr>
          <w:rFonts w:ascii="GHEA Grapalat" w:hAnsi="GHEA Grapalat"/>
          <w:sz w:val="24"/>
          <w:szCs w:val="24"/>
        </w:rPr>
        <w:t xml:space="preserve">, </w:t>
      </w:r>
      <w:r w:rsidR="00107796" w:rsidRPr="00F6226E">
        <w:rPr>
          <w:rFonts w:ascii="GHEA Grapalat" w:hAnsi="GHEA Grapalat"/>
          <w:sz w:val="24"/>
          <w:szCs w:val="24"/>
        </w:rPr>
        <w:t xml:space="preserve">as well as </w:t>
      </w:r>
      <w:r w:rsidR="00C602FE" w:rsidRPr="00F6226E">
        <w:rPr>
          <w:rFonts w:ascii="GHEA Grapalat" w:hAnsi="GHEA Grapalat"/>
          <w:sz w:val="24"/>
          <w:szCs w:val="24"/>
        </w:rPr>
        <w:t>the</w:t>
      </w:r>
      <w:r w:rsidR="00C41DB0" w:rsidRPr="00F6226E">
        <w:rPr>
          <w:rFonts w:ascii="GHEA Grapalat" w:hAnsi="GHEA Grapalat"/>
          <w:sz w:val="24"/>
          <w:szCs w:val="24"/>
        </w:rPr>
        <w:t xml:space="preserve"> councils of elders of communities in which elections are held through the proportional electoral system </w:t>
      </w:r>
      <w:r w:rsidR="00C602FE" w:rsidRPr="00F6226E">
        <w:rPr>
          <w:rFonts w:ascii="GHEA Grapalat" w:hAnsi="GHEA Grapalat"/>
          <w:sz w:val="24"/>
          <w:szCs w:val="24"/>
        </w:rPr>
        <w:t>may submit their election programmes in the electronic form</w:t>
      </w:r>
      <w:r w:rsidR="00611F2C" w:rsidRPr="00F6226E">
        <w:rPr>
          <w:rFonts w:ascii="GHEA Grapalat" w:hAnsi="GHEA Grapalat"/>
          <w:sz w:val="24"/>
          <w:szCs w:val="24"/>
        </w:rPr>
        <w:t>at</w:t>
      </w:r>
      <w:r w:rsidR="00C602FE" w:rsidRPr="00F6226E">
        <w:rPr>
          <w:rFonts w:ascii="GHEA Grapalat" w:hAnsi="GHEA Grapalat"/>
          <w:sz w:val="24"/>
          <w:szCs w:val="24"/>
        </w:rPr>
        <w:t xml:space="preserve"> prescribed by the Central Electoral Commission</w:t>
      </w:r>
      <w:r w:rsidR="00C41DB0" w:rsidRPr="00F6226E">
        <w:rPr>
          <w:rFonts w:ascii="GHEA Grapalat" w:hAnsi="GHEA Grapalat"/>
          <w:sz w:val="24"/>
          <w:szCs w:val="24"/>
        </w:rPr>
        <w:t xml:space="preserve"> </w:t>
      </w:r>
      <w:r w:rsidR="00611F2C" w:rsidRPr="00F6226E">
        <w:rPr>
          <w:rFonts w:ascii="GHEA Grapalat" w:hAnsi="GHEA Grapalat"/>
          <w:sz w:val="24"/>
          <w:szCs w:val="24"/>
        </w:rPr>
        <w:t>for the purpose of</w:t>
      </w:r>
      <w:r w:rsidR="00C602FE" w:rsidRPr="00F6226E">
        <w:rPr>
          <w:rFonts w:ascii="GHEA Grapalat" w:hAnsi="GHEA Grapalat"/>
          <w:sz w:val="24"/>
          <w:szCs w:val="24"/>
        </w:rPr>
        <w:t xml:space="preserve"> </w:t>
      </w:r>
      <w:r w:rsidR="004B5721" w:rsidRPr="00F6226E">
        <w:rPr>
          <w:rFonts w:ascii="GHEA Grapalat" w:hAnsi="GHEA Grapalat"/>
          <w:sz w:val="24"/>
          <w:szCs w:val="24"/>
        </w:rPr>
        <w:t>p</w:t>
      </w:r>
      <w:r w:rsidR="00611F2C" w:rsidRPr="00F6226E">
        <w:rPr>
          <w:rFonts w:ascii="GHEA Grapalat" w:hAnsi="GHEA Grapalat"/>
          <w:sz w:val="24"/>
          <w:szCs w:val="24"/>
        </w:rPr>
        <w:t>osting them</w:t>
      </w:r>
      <w:r w:rsidR="004B5721" w:rsidRPr="00F6226E">
        <w:rPr>
          <w:rFonts w:ascii="GHEA Grapalat" w:hAnsi="GHEA Grapalat"/>
          <w:sz w:val="24"/>
          <w:szCs w:val="24"/>
        </w:rPr>
        <w:t xml:space="preserve"> on the website of the Commission.</w:t>
      </w:r>
      <w:r w:rsidR="00C41DB0" w:rsidRPr="00F6226E">
        <w:rPr>
          <w:rFonts w:ascii="GHEA Grapalat" w:hAnsi="GHEA Grapalat"/>
          <w:sz w:val="24"/>
          <w:szCs w:val="24"/>
        </w:rPr>
        <w:t xml:space="preserve"> </w:t>
      </w:r>
      <w:r w:rsidR="00C602FE" w:rsidRPr="00F6226E">
        <w:rPr>
          <w:rFonts w:ascii="GHEA Grapalat" w:hAnsi="GHEA Grapalat"/>
          <w:sz w:val="24"/>
          <w:szCs w:val="24"/>
        </w:rPr>
        <w:t>The</w:t>
      </w:r>
      <w:r w:rsidR="004B5721" w:rsidRPr="00F6226E">
        <w:rPr>
          <w:rFonts w:ascii="GHEA Grapalat" w:hAnsi="GHEA Grapalat"/>
          <w:sz w:val="24"/>
          <w:szCs w:val="24"/>
        </w:rPr>
        <w:t xml:space="preserve"> Central Electoral Commission</w:t>
      </w:r>
      <w:r w:rsidR="00C602FE" w:rsidRPr="00F6226E">
        <w:rPr>
          <w:rFonts w:ascii="GHEA Grapalat" w:hAnsi="GHEA Grapalat"/>
          <w:sz w:val="24"/>
          <w:szCs w:val="24"/>
        </w:rPr>
        <w:t xml:space="preserve"> shall post th</w:t>
      </w:r>
      <w:r w:rsidR="00611F2C" w:rsidRPr="00F6226E">
        <w:rPr>
          <w:rFonts w:ascii="GHEA Grapalat" w:hAnsi="GHEA Grapalat"/>
          <w:sz w:val="24"/>
          <w:szCs w:val="24"/>
        </w:rPr>
        <w:t>e</w:t>
      </w:r>
      <w:r w:rsidR="00C602FE" w:rsidRPr="00F6226E">
        <w:rPr>
          <w:rFonts w:ascii="GHEA Grapalat" w:hAnsi="GHEA Grapalat"/>
          <w:sz w:val="24"/>
          <w:szCs w:val="24"/>
        </w:rPr>
        <w:t xml:space="preserve">se programmes </w:t>
      </w:r>
      <w:r w:rsidR="00611F2C" w:rsidRPr="00F6226E">
        <w:rPr>
          <w:rFonts w:ascii="GHEA Grapalat" w:hAnsi="GHEA Grapalat"/>
          <w:sz w:val="24"/>
          <w:szCs w:val="24"/>
        </w:rPr>
        <w:t>on the website by the</w:t>
      </w:r>
      <w:r w:rsidR="00C602FE" w:rsidRPr="00F6226E">
        <w:rPr>
          <w:rFonts w:ascii="GHEA Grapalat" w:hAnsi="GHEA Grapalat"/>
          <w:sz w:val="24"/>
          <w:szCs w:val="24"/>
        </w:rPr>
        <w:t xml:space="preserve"> end of the next working day </w:t>
      </w:r>
      <w:r w:rsidR="00611F2C" w:rsidRPr="00F6226E">
        <w:rPr>
          <w:rFonts w:ascii="GHEA Grapalat" w:hAnsi="GHEA Grapalat"/>
          <w:sz w:val="24"/>
          <w:szCs w:val="24"/>
        </w:rPr>
        <w:t>following</w:t>
      </w:r>
      <w:r w:rsidR="00C602FE" w:rsidRPr="00F6226E">
        <w:rPr>
          <w:rFonts w:ascii="GHEA Grapalat" w:hAnsi="GHEA Grapalat"/>
          <w:sz w:val="24"/>
          <w:szCs w:val="24"/>
        </w:rPr>
        <w:t xml:space="preserve"> the</w:t>
      </w:r>
      <w:r w:rsidR="00611F2C" w:rsidRPr="00F6226E">
        <w:rPr>
          <w:rFonts w:ascii="GHEA Grapalat" w:hAnsi="GHEA Grapalat"/>
          <w:sz w:val="24"/>
          <w:szCs w:val="24"/>
        </w:rPr>
        <w:t>ir</w:t>
      </w:r>
      <w:r w:rsidR="00C602FE" w:rsidRPr="00F6226E">
        <w:rPr>
          <w:rFonts w:ascii="GHEA Grapalat" w:hAnsi="GHEA Grapalat"/>
          <w:sz w:val="24"/>
          <w:szCs w:val="24"/>
        </w:rPr>
        <w:t xml:space="preserve"> submission</w:t>
      </w:r>
      <w:r w:rsidR="00611F2C" w:rsidRPr="00F6226E">
        <w:rPr>
          <w:rFonts w:ascii="GHEA Grapalat" w:hAnsi="GHEA Grapalat"/>
          <w:sz w:val="24"/>
          <w:szCs w:val="24"/>
        </w:rPr>
        <w:t>,</w:t>
      </w:r>
      <w:r w:rsidR="00C602FE" w:rsidRPr="00F6226E">
        <w:rPr>
          <w:rFonts w:ascii="GHEA Grapalat" w:hAnsi="GHEA Grapalat"/>
          <w:sz w:val="24"/>
          <w:szCs w:val="24"/>
        </w:rPr>
        <w:t xml:space="preserve"> but no </w:t>
      </w:r>
      <w:r w:rsidR="00607A96" w:rsidRPr="00F6226E">
        <w:rPr>
          <w:rFonts w:ascii="GHEA Grapalat" w:hAnsi="GHEA Grapalat"/>
          <w:sz w:val="24"/>
          <w:szCs w:val="24"/>
        </w:rPr>
        <w:t>earlier</w:t>
      </w:r>
      <w:r w:rsidR="00C602FE" w:rsidRPr="00F6226E">
        <w:rPr>
          <w:rFonts w:ascii="GHEA Grapalat" w:hAnsi="GHEA Grapalat"/>
          <w:sz w:val="24"/>
          <w:szCs w:val="24"/>
        </w:rPr>
        <w:t xml:space="preserve"> than the official </w:t>
      </w:r>
      <w:r w:rsidR="00611F2C" w:rsidRPr="00F6226E">
        <w:rPr>
          <w:rFonts w:ascii="GHEA Grapalat" w:hAnsi="GHEA Grapalat"/>
          <w:sz w:val="24"/>
          <w:szCs w:val="24"/>
        </w:rPr>
        <w:t>start</w:t>
      </w:r>
      <w:r w:rsidR="00C602FE" w:rsidRPr="00F6226E">
        <w:rPr>
          <w:rFonts w:ascii="GHEA Grapalat" w:hAnsi="GHEA Grapalat"/>
          <w:sz w:val="24"/>
          <w:szCs w:val="24"/>
        </w:rPr>
        <w:t xml:space="preserve"> of the election campaign</w:t>
      </w:r>
      <w:r w:rsidR="00C41DB0" w:rsidRPr="00F6226E">
        <w:rPr>
          <w:rFonts w:ascii="GHEA Grapalat" w:hAnsi="GHEA Grapalat"/>
          <w:sz w:val="24"/>
          <w:szCs w:val="24"/>
        </w:rPr>
        <w:t xml:space="preserve">. </w:t>
      </w:r>
    </w:p>
    <w:p w14:paraId="609AEFA4" w14:textId="77777777" w:rsidR="00C558A2" w:rsidRPr="00F6226E" w:rsidRDefault="004D7CF7" w:rsidP="00F6226E">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Candidates shall, within 5 days following the expiry of the time limit prescribed by this Code for registration, submit a declaration of their property and income </w:t>
      </w:r>
      <w:r w:rsidR="008872CB" w:rsidRPr="00F6226E">
        <w:rPr>
          <w:rFonts w:ascii="GHEA Grapalat" w:hAnsi="GHEA Grapalat"/>
          <w:sz w:val="24"/>
          <w:szCs w:val="24"/>
        </w:rPr>
        <w:t>to the relevant electoral commission</w:t>
      </w:r>
      <w:r w:rsidRPr="00F6226E">
        <w:rPr>
          <w:rFonts w:ascii="GHEA Grapalat" w:hAnsi="GHEA Grapalat"/>
          <w:sz w:val="24"/>
          <w:szCs w:val="24"/>
        </w:rPr>
        <w:t>.</w:t>
      </w:r>
    </w:p>
    <w:p w14:paraId="32E843DD" w14:textId="77777777" w:rsidR="00C558A2" w:rsidRPr="00F6226E" w:rsidRDefault="004D7CF7" w:rsidP="00F6226E">
      <w:pPr>
        <w:widowControl w:val="0"/>
        <w:tabs>
          <w:tab w:val="left" w:pos="567"/>
        </w:tabs>
        <w:spacing w:after="160" w:line="346" w:lineRule="auto"/>
        <w:ind w:left="567"/>
        <w:jc w:val="both"/>
        <w:rPr>
          <w:rFonts w:ascii="GHEA Grapalat" w:hAnsi="GHEA Grapalat"/>
          <w:sz w:val="24"/>
          <w:szCs w:val="24"/>
        </w:rPr>
      </w:pPr>
      <w:r w:rsidRPr="00F6226E">
        <w:rPr>
          <w:rFonts w:ascii="GHEA Grapalat" w:hAnsi="GHEA Grapalat"/>
          <w:sz w:val="24"/>
          <w:szCs w:val="24"/>
        </w:rPr>
        <w:t>Within 5 days following the expiry of the time limit prescribed by this Code for registration of electoral lists of political parties running in elections, the political parties (alliance</w:t>
      </w:r>
      <w:r w:rsidR="00C300D0" w:rsidRPr="00F6226E">
        <w:rPr>
          <w:rFonts w:ascii="GHEA Grapalat" w:hAnsi="GHEA Grapalat"/>
          <w:sz w:val="24"/>
          <w:szCs w:val="24"/>
        </w:rPr>
        <w:t>s</w:t>
      </w:r>
      <w:r w:rsidRPr="00F6226E">
        <w:rPr>
          <w:rFonts w:ascii="GHEA Grapalat" w:hAnsi="GHEA Grapalat"/>
          <w:sz w:val="24"/>
          <w:szCs w:val="24"/>
        </w:rPr>
        <w:t xml:space="preserve"> of political parties) running in elections shall submit a declaration of property and income of the political party (political parties included in</w:t>
      </w:r>
      <w:r w:rsidR="00EA48CD" w:rsidRPr="00F6226E">
        <w:rPr>
          <w:rFonts w:ascii="GHEA Grapalat" w:hAnsi="GHEA Grapalat"/>
          <w:sz w:val="24"/>
          <w:szCs w:val="24"/>
        </w:rPr>
        <w:t xml:space="preserve"> the alliance of </w:t>
      </w:r>
      <w:r w:rsidR="00EA48CD" w:rsidRPr="00F6226E">
        <w:rPr>
          <w:rFonts w:ascii="GHEA Grapalat" w:hAnsi="GHEA Grapalat"/>
          <w:sz w:val="24"/>
          <w:szCs w:val="24"/>
        </w:rPr>
        <w:lastRenderedPageBreak/>
        <w:t>political parties</w:t>
      </w:r>
      <w:r w:rsidRPr="00F6226E">
        <w:rPr>
          <w:rFonts w:ascii="GHEA Grapalat" w:hAnsi="GHEA Grapalat"/>
          <w:sz w:val="24"/>
          <w:szCs w:val="24"/>
        </w:rPr>
        <w:t>) to the Central Electoral Commission.</w:t>
      </w:r>
    </w:p>
    <w:p w14:paraId="13805499" w14:textId="77777777" w:rsidR="007C1B1D" w:rsidRPr="00F6226E" w:rsidRDefault="00C323D1" w:rsidP="00F6226E">
      <w:pPr>
        <w:widowControl w:val="0"/>
        <w:tabs>
          <w:tab w:val="left" w:pos="567"/>
        </w:tabs>
        <w:spacing w:after="160" w:line="346" w:lineRule="auto"/>
        <w:ind w:left="567"/>
        <w:jc w:val="both"/>
        <w:rPr>
          <w:rFonts w:ascii="GHEA Grapalat" w:eastAsia="Times New Roman" w:hAnsi="GHEA Grapalat"/>
          <w:sz w:val="24"/>
          <w:szCs w:val="24"/>
        </w:rPr>
      </w:pPr>
      <w:r w:rsidRPr="00F6226E">
        <w:rPr>
          <w:rFonts w:ascii="GHEA Grapalat" w:eastAsia="Times New Roman" w:hAnsi="GHEA Grapalat"/>
          <w:sz w:val="24"/>
          <w:szCs w:val="24"/>
        </w:rPr>
        <w:t xml:space="preserve">The </w:t>
      </w:r>
      <w:r w:rsidR="000777FB" w:rsidRPr="00F6226E">
        <w:rPr>
          <w:rFonts w:ascii="GHEA Grapalat" w:eastAsia="Times New Roman" w:hAnsi="GHEA Grapalat"/>
          <w:sz w:val="24"/>
          <w:szCs w:val="24"/>
        </w:rPr>
        <w:t>d</w:t>
      </w:r>
      <w:r w:rsidRPr="00F6226E">
        <w:rPr>
          <w:rFonts w:ascii="GHEA Grapalat" w:eastAsia="Times New Roman" w:hAnsi="GHEA Grapalat"/>
          <w:sz w:val="24"/>
          <w:szCs w:val="24"/>
        </w:rPr>
        <w:t xml:space="preserve">eclaration shall include the composition of property as of </w:t>
      </w:r>
      <w:r w:rsidR="00D23911" w:rsidRPr="00F6226E">
        <w:rPr>
          <w:rFonts w:ascii="GHEA Grapalat" w:eastAsia="Times New Roman" w:hAnsi="GHEA Grapalat"/>
          <w:sz w:val="24"/>
          <w:szCs w:val="24"/>
        </w:rPr>
        <w:t>1st of the month of</w:t>
      </w:r>
      <w:r w:rsidRPr="00F6226E">
        <w:rPr>
          <w:rFonts w:ascii="GHEA Grapalat" w:eastAsia="Times New Roman" w:hAnsi="GHEA Grapalat"/>
          <w:sz w:val="24"/>
          <w:szCs w:val="24"/>
        </w:rPr>
        <w:t xml:space="preserve"> submitting the documents for registration prescribed by this Code, as well as income obtained during 12 calendar months preceding the month of the </w:t>
      </w:r>
      <w:r w:rsidR="00F1642F" w:rsidRPr="00F6226E">
        <w:rPr>
          <w:rFonts w:ascii="GHEA Grapalat" w:hAnsi="GHEA Grapalat"/>
          <w:sz w:val="24"/>
          <w:szCs w:val="24"/>
        </w:rPr>
        <w:t xml:space="preserve">time limit </w:t>
      </w:r>
      <w:r w:rsidRPr="00F6226E">
        <w:rPr>
          <w:rFonts w:ascii="GHEA Grapalat" w:eastAsia="Times New Roman" w:hAnsi="GHEA Grapalat"/>
          <w:sz w:val="24"/>
          <w:szCs w:val="24"/>
        </w:rPr>
        <w:t>for submitting the documents</w:t>
      </w:r>
      <w:r w:rsidR="000777FB" w:rsidRPr="00F6226E">
        <w:rPr>
          <w:rFonts w:ascii="GHEA Grapalat" w:eastAsia="Times New Roman" w:hAnsi="GHEA Grapalat"/>
          <w:sz w:val="24"/>
          <w:szCs w:val="24"/>
        </w:rPr>
        <w:t xml:space="preserve"> </w:t>
      </w:r>
      <w:r w:rsidR="00962891" w:rsidRPr="00F6226E">
        <w:rPr>
          <w:rFonts w:ascii="GHEA Grapalat" w:eastAsia="Times New Roman" w:hAnsi="GHEA Grapalat"/>
          <w:sz w:val="24"/>
          <w:szCs w:val="24"/>
        </w:rPr>
        <w:t>for registration</w:t>
      </w:r>
      <w:r w:rsidRPr="00F6226E">
        <w:rPr>
          <w:rFonts w:ascii="GHEA Grapalat" w:eastAsia="Times New Roman" w:hAnsi="GHEA Grapalat"/>
          <w:sz w:val="24"/>
          <w:szCs w:val="24"/>
        </w:rPr>
        <w:t>.</w:t>
      </w:r>
    </w:p>
    <w:p w14:paraId="3D3A26DB" w14:textId="77777777" w:rsidR="00C558A2" w:rsidRPr="00F6226E" w:rsidRDefault="004D7CF7"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forms (electronic forms) of declarations</w:t>
      </w:r>
      <w:r w:rsidR="007C1B1D" w:rsidRPr="00F6226E">
        <w:rPr>
          <w:rFonts w:ascii="GHEA Grapalat" w:hAnsi="GHEA Grapalat"/>
          <w:sz w:val="24"/>
          <w:szCs w:val="24"/>
        </w:rPr>
        <w:t xml:space="preserve"> and </w:t>
      </w:r>
      <w:r w:rsidRPr="00F6226E">
        <w:rPr>
          <w:rFonts w:ascii="GHEA Grapalat" w:hAnsi="GHEA Grapalat"/>
          <w:sz w:val="24"/>
          <w:szCs w:val="24"/>
        </w:rPr>
        <w:t>the procedure for submission thereof</w:t>
      </w:r>
      <w:r w:rsidR="000777FB" w:rsidRPr="00F6226E">
        <w:rPr>
          <w:rFonts w:ascii="GHEA Grapalat" w:hAnsi="GHEA Grapalat"/>
          <w:sz w:val="24"/>
          <w:szCs w:val="24"/>
        </w:rPr>
        <w:t xml:space="preserve"> </w:t>
      </w:r>
      <w:r w:rsidRPr="00F6226E">
        <w:rPr>
          <w:rFonts w:ascii="GHEA Grapalat" w:hAnsi="GHEA Grapalat"/>
          <w:sz w:val="24"/>
          <w:szCs w:val="24"/>
        </w:rPr>
        <w:t>shall be prescribed by the Central Electoral Commission.</w:t>
      </w:r>
    </w:p>
    <w:p w14:paraId="7AF17F04" w14:textId="77777777" w:rsidR="00C558A2" w:rsidRPr="00F6226E" w:rsidRDefault="004D7CF7"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r>
      <w:r w:rsidR="00611F2C" w:rsidRPr="00F6226E">
        <w:rPr>
          <w:rFonts w:ascii="GHEA Grapalat" w:hAnsi="GHEA Grapalat"/>
          <w:sz w:val="24"/>
          <w:szCs w:val="24"/>
        </w:rPr>
        <w:t xml:space="preserve">Declarations of political parties (political parties included in the alliances of political parties) running in elections shall, within a 3-day period after being submitted, be posted on the website of the Commission. Carbon copies of declarations of candidates shall, </w:t>
      </w:r>
      <w:proofErr w:type="gramStart"/>
      <w:r w:rsidR="00611F2C" w:rsidRPr="00F6226E">
        <w:rPr>
          <w:rFonts w:ascii="GHEA Grapalat" w:hAnsi="GHEA Grapalat"/>
          <w:sz w:val="24"/>
          <w:szCs w:val="24"/>
        </w:rPr>
        <w:t>on the basis of</w:t>
      </w:r>
      <w:proofErr w:type="gramEnd"/>
      <w:r w:rsidR="00611F2C" w:rsidRPr="00F6226E">
        <w:rPr>
          <w:rFonts w:ascii="GHEA Grapalat" w:hAnsi="GHEA Grapalat"/>
          <w:sz w:val="24"/>
          <w:szCs w:val="24"/>
        </w:rPr>
        <w:t xml:space="preserve"> a written application, be provided to proxies, mass media representatives, observers</w:t>
      </w:r>
      <w:r w:rsidR="00A74B1F" w:rsidRPr="00F6226E">
        <w:rPr>
          <w:rFonts w:ascii="GHEA Grapalat" w:hAnsi="GHEA Grapalat"/>
          <w:sz w:val="24"/>
          <w:szCs w:val="24"/>
        </w:rPr>
        <w:t>.</w:t>
      </w:r>
      <w:r w:rsidR="005F0193" w:rsidRPr="00F6226E">
        <w:rPr>
          <w:rFonts w:ascii="GHEA Grapalat" w:hAnsi="GHEA Grapalat"/>
          <w:sz w:val="24"/>
          <w:szCs w:val="24"/>
        </w:rPr>
        <w:t xml:space="preserve"> </w:t>
      </w:r>
    </w:p>
    <w:p w14:paraId="1DA2A608" w14:textId="77777777" w:rsidR="00C558A2" w:rsidRPr="00F6226E" w:rsidRDefault="004D7CF7"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During elections of the National Assembly, the state administration body authorised by the Government of the Republic of Armenia, maintaining the State Population Register of the Republic of Armenia (hereinafter referred to as </w:t>
      </w:r>
      <w:r w:rsidR="005745F2" w:rsidRPr="00F6226E">
        <w:rPr>
          <w:rFonts w:ascii="GHEA Grapalat" w:hAnsi="GHEA Grapalat"/>
          <w:sz w:val="24"/>
          <w:szCs w:val="24"/>
        </w:rPr>
        <w:t>“</w:t>
      </w:r>
      <w:r w:rsidRPr="00F6226E">
        <w:rPr>
          <w:rFonts w:ascii="GHEA Grapalat" w:hAnsi="GHEA Grapalat"/>
          <w:sz w:val="24"/>
          <w:szCs w:val="24"/>
        </w:rPr>
        <w:t>the</w:t>
      </w:r>
      <w:r w:rsidR="001F6C4D" w:rsidRPr="00F6226E">
        <w:rPr>
          <w:rFonts w:ascii="GHEA Grapalat" w:hAnsi="GHEA Grapalat" w:cs="Courier New"/>
          <w:sz w:val="24"/>
          <w:szCs w:val="24"/>
        </w:rPr>
        <w:t> </w:t>
      </w:r>
      <w:r w:rsidRPr="00F6226E">
        <w:rPr>
          <w:rFonts w:ascii="GHEA Grapalat" w:hAnsi="GHEA Grapalat"/>
          <w:sz w:val="24"/>
          <w:szCs w:val="24"/>
        </w:rPr>
        <w:t>authorised body</w:t>
      </w:r>
      <w:r w:rsidR="005745F2" w:rsidRPr="00F6226E">
        <w:rPr>
          <w:rFonts w:ascii="GHEA Grapalat" w:hAnsi="GHEA Grapalat"/>
          <w:sz w:val="24"/>
          <w:szCs w:val="24"/>
        </w:rPr>
        <w:t>”</w:t>
      </w:r>
      <w:r w:rsidRPr="00F6226E">
        <w:rPr>
          <w:rFonts w:ascii="GHEA Grapalat" w:hAnsi="GHEA Grapalat"/>
          <w:sz w:val="24"/>
          <w:szCs w:val="24"/>
        </w:rPr>
        <w:t>) shall — on the 30th, 20</w:t>
      </w:r>
      <w:r w:rsidR="00C323D1" w:rsidRPr="00F6226E">
        <w:rPr>
          <w:rFonts w:ascii="GHEA Grapalat" w:hAnsi="GHEA Grapalat"/>
          <w:sz w:val="24"/>
          <w:szCs w:val="24"/>
        </w:rPr>
        <w:t>th and</w:t>
      </w:r>
      <w:r w:rsidRPr="00F6226E">
        <w:rPr>
          <w:rFonts w:ascii="GHEA Grapalat" w:hAnsi="GHEA Grapalat"/>
          <w:sz w:val="24"/>
          <w:szCs w:val="24"/>
        </w:rPr>
        <w:t xml:space="preserve"> 10th day preceding the voting day — publish the total number of electors included in the Register of Electors of the Republic of Armenia, indicating also the number of electors by place of residence</w:t>
      </w:r>
      <w:r w:rsidR="00F1642F" w:rsidRPr="00F6226E">
        <w:rPr>
          <w:rFonts w:ascii="GHEA Grapalat" w:hAnsi="GHEA Grapalat"/>
          <w:sz w:val="24"/>
          <w:szCs w:val="24"/>
        </w:rPr>
        <w:t xml:space="preserve"> and</w:t>
      </w:r>
      <w:r w:rsidRPr="00F6226E">
        <w:rPr>
          <w:rFonts w:ascii="GHEA Grapalat" w:hAnsi="GHEA Grapalat"/>
          <w:sz w:val="24"/>
          <w:szCs w:val="24"/>
        </w:rPr>
        <w:t xml:space="preserve"> electors having no registration</w:t>
      </w:r>
      <w:r w:rsidR="00F1642F" w:rsidRPr="00F6226E">
        <w:rPr>
          <w:rFonts w:ascii="GHEA Grapalat" w:hAnsi="GHEA Grapalat"/>
          <w:sz w:val="24"/>
          <w:szCs w:val="24"/>
        </w:rPr>
        <w:t>. During elections of the National Assembly,</w:t>
      </w:r>
      <w:r w:rsidR="000777FB" w:rsidRPr="00F6226E">
        <w:rPr>
          <w:rFonts w:ascii="GHEA Grapalat" w:hAnsi="GHEA Grapalat"/>
          <w:sz w:val="24"/>
          <w:szCs w:val="24"/>
        </w:rPr>
        <w:t xml:space="preserve"> </w:t>
      </w:r>
      <w:r w:rsidR="00F1642F" w:rsidRPr="00F6226E">
        <w:rPr>
          <w:rFonts w:ascii="GHEA Grapalat" w:hAnsi="GHEA Grapalat"/>
          <w:sz w:val="24"/>
          <w:szCs w:val="24"/>
        </w:rPr>
        <w:t>the authorised body shall</w:t>
      </w:r>
      <w:r w:rsidRPr="00F6226E">
        <w:rPr>
          <w:rFonts w:ascii="GHEA Grapalat" w:hAnsi="GHEA Grapalat"/>
          <w:sz w:val="24"/>
          <w:szCs w:val="24"/>
        </w:rPr>
        <w:t xml:space="preserve">, </w:t>
      </w:r>
      <w:r w:rsidR="00F1642F" w:rsidRPr="00F6226E">
        <w:rPr>
          <w:rFonts w:ascii="GHEA Grapalat" w:hAnsi="GHEA Grapalat"/>
          <w:sz w:val="24"/>
          <w:szCs w:val="24"/>
        </w:rPr>
        <w:t>on the day preceding the voting, publish the total number of electors included in the Register of Electors of the Republic of Armenia, indicating also the total number of electors by place of residence,</w:t>
      </w:r>
      <w:r w:rsidR="00A137E9" w:rsidRPr="00F6226E">
        <w:rPr>
          <w:rFonts w:ascii="GHEA Grapalat" w:hAnsi="GHEA Grapalat"/>
          <w:sz w:val="24"/>
          <w:szCs w:val="24"/>
        </w:rPr>
        <w:t xml:space="preserve"> </w:t>
      </w:r>
      <w:r w:rsidR="00F1642F" w:rsidRPr="00F6226E">
        <w:rPr>
          <w:rFonts w:ascii="GHEA Grapalat" w:hAnsi="GHEA Grapalat"/>
          <w:sz w:val="24"/>
          <w:szCs w:val="24"/>
        </w:rPr>
        <w:t xml:space="preserve">electors having no registration, </w:t>
      </w:r>
      <w:r w:rsidRPr="00F6226E">
        <w:rPr>
          <w:rFonts w:ascii="GHEA Grapalat" w:hAnsi="GHEA Grapalat"/>
          <w:sz w:val="24"/>
          <w:szCs w:val="24"/>
        </w:rPr>
        <w:t>police officers seconded to electoral precincts</w:t>
      </w:r>
      <w:r w:rsidR="00611F2C" w:rsidRPr="00F6226E">
        <w:rPr>
          <w:rFonts w:ascii="GHEA Grapalat" w:hAnsi="GHEA Grapalat"/>
          <w:sz w:val="24"/>
          <w:szCs w:val="24"/>
        </w:rPr>
        <w:t>, electors in a medical institution providing inpatient treatment</w:t>
      </w:r>
      <w:r w:rsidRPr="00F6226E">
        <w:rPr>
          <w:rFonts w:ascii="GHEA Grapalat" w:hAnsi="GHEA Grapalat"/>
          <w:sz w:val="24"/>
          <w:szCs w:val="24"/>
        </w:rPr>
        <w:t>.</w:t>
      </w:r>
    </w:p>
    <w:p w14:paraId="03C831D7" w14:textId="77777777" w:rsidR="00C558A2" w:rsidRPr="00F6226E" w:rsidRDefault="004D7CF7"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Electors shall, as prescribed by this Code, be informed of composition</w:t>
      </w:r>
      <w:r w:rsidR="00F1642F" w:rsidRPr="00F6226E">
        <w:rPr>
          <w:rFonts w:ascii="GHEA Grapalat" w:hAnsi="GHEA Grapalat"/>
          <w:sz w:val="24"/>
          <w:szCs w:val="24"/>
        </w:rPr>
        <w:t>s</w:t>
      </w:r>
      <w:r w:rsidRPr="00F6226E">
        <w:rPr>
          <w:rFonts w:ascii="GHEA Grapalat" w:hAnsi="GHEA Grapalat"/>
          <w:sz w:val="24"/>
          <w:szCs w:val="24"/>
        </w:rPr>
        <w:t>, locations, working hours of electoral commissions, the time limits for submission of applications on inaccuracies in the lists of electors, the nomination</w:t>
      </w:r>
      <w:r w:rsidR="004F747E" w:rsidRPr="00F6226E">
        <w:rPr>
          <w:rFonts w:ascii="GHEA Grapalat" w:hAnsi="GHEA Grapalat"/>
          <w:sz w:val="24"/>
          <w:szCs w:val="24"/>
        </w:rPr>
        <w:t xml:space="preserve"> </w:t>
      </w:r>
      <w:r w:rsidRPr="00F6226E">
        <w:rPr>
          <w:rFonts w:ascii="GHEA Grapalat" w:hAnsi="GHEA Grapalat"/>
          <w:sz w:val="24"/>
          <w:szCs w:val="24"/>
        </w:rPr>
        <w:t>of candidates</w:t>
      </w:r>
      <w:r w:rsidR="004F747E" w:rsidRPr="00F6226E">
        <w:rPr>
          <w:rFonts w:ascii="GHEA Grapalat" w:hAnsi="GHEA Grapalat"/>
          <w:sz w:val="24"/>
          <w:szCs w:val="24"/>
        </w:rPr>
        <w:t xml:space="preserve"> </w:t>
      </w:r>
      <w:r w:rsidR="00F1642F" w:rsidRPr="00F6226E">
        <w:rPr>
          <w:rFonts w:ascii="GHEA Grapalat" w:hAnsi="GHEA Grapalat"/>
          <w:sz w:val="24"/>
          <w:szCs w:val="24"/>
        </w:rPr>
        <w:t>and the time limits for registration</w:t>
      </w:r>
      <w:r w:rsidRPr="00F6226E">
        <w:rPr>
          <w:rFonts w:ascii="GHEA Grapalat" w:hAnsi="GHEA Grapalat"/>
          <w:sz w:val="24"/>
          <w:szCs w:val="24"/>
        </w:rPr>
        <w:t>, the day, venue, time of voting, as well as the results of voting and election.</w:t>
      </w:r>
    </w:p>
    <w:p w14:paraId="322CA9AC"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lastRenderedPageBreak/>
        <w:t>9.</w:t>
      </w:r>
      <w:r w:rsidRPr="00F6226E">
        <w:rPr>
          <w:rFonts w:ascii="GHEA Grapalat" w:hAnsi="GHEA Grapalat"/>
          <w:sz w:val="24"/>
          <w:szCs w:val="24"/>
        </w:rPr>
        <w:tab/>
        <w:t xml:space="preserve">On the voting day, by 11:30, 14:30, 17:30 and 20:30, precinct electoral commissions shall be obliged to communicate to the </w:t>
      </w:r>
      <w:r w:rsidR="00225A18" w:rsidRPr="00F6226E">
        <w:rPr>
          <w:rFonts w:ascii="GHEA Grapalat" w:hAnsi="GHEA Grapalat"/>
          <w:sz w:val="24"/>
          <w:szCs w:val="24"/>
        </w:rPr>
        <w:t>district</w:t>
      </w:r>
      <w:r w:rsidR="00053FC8" w:rsidRPr="00F6226E">
        <w:rPr>
          <w:rFonts w:ascii="GHEA Grapalat" w:hAnsi="GHEA Grapalat"/>
          <w:sz w:val="24"/>
          <w:szCs w:val="24"/>
        </w:rPr>
        <w:t xml:space="preserve"> </w:t>
      </w:r>
      <w:r w:rsidRPr="00F6226E">
        <w:rPr>
          <w:rFonts w:ascii="GHEA Grapalat" w:hAnsi="GHEA Grapalat"/>
          <w:sz w:val="24"/>
          <w:szCs w:val="24"/>
        </w:rPr>
        <w:t xml:space="preserve">electoral commission the number of electors having participated in the voting at the given electoral precinct as of 11:00, 14:00, 17:00 and 20:00, respectively. </w:t>
      </w:r>
      <w:r w:rsidR="00225A18" w:rsidRPr="00F6226E">
        <w:rPr>
          <w:rFonts w:ascii="GHEA Grapalat" w:hAnsi="GHEA Grapalat"/>
          <w:sz w:val="24"/>
          <w:szCs w:val="24"/>
        </w:rPr>
        <w:t>District</w:t>
      </w:r>
      <w:r w:rsidR="00053FC8" w:rsidRPr="00F6226E">
        <w:rPr>
          <w:rFonts w:ascii="GHEA Grapalat" w:hAnsi="GHEA Grapalat"/>
          <w:sz w:val="24"/>
          <w:szCs w:val="24"/>
        </w:rPr>
        <w:t xml:space="preserve"> </w:t>
      </w:r>
      <w:r w:rsidRPr="00F6226E">
        <w:rPr>
          <w:rFonts w:ascii="GHEA Grapalat" w:hAnsi="GHEA Grapalat"/>
          <w:sz w:val="24"/>
          <w:szCs w:val="24"/>
        </w:rPr>
        <w:t>electoral commissions shall summarise, publish and communicate such data to the Central Electoral Commission with the same interval. During election</w:t>
      </w:r>
      <w:r w:rsidR="002977E7" w:rsidRPr="00F6226E">
        <w:rPr>
          <w:rFonts w:ascii="GHEA Grapalat" w:hAnsi="GHEA Grapalat"/>
          <w:sz w:val="24"/>
          <w:szCs w:val="24"/>
        </w:rPr>
        <w:t>s</w:t>
      </w:r>
      <w:r w:rsidRPr="00F6226E">
        <w:rPr>
          <w:rFonts w:ascii="GHEA Grapalat" w:hAnsi="GHEA Grapalat"/>
          <w:sz w:val="24"/>
          <w:szCs w:val="24"/>
        </w:rPr>
        <w:t xml:space="preserve"> of the National Assembly, the Central Electoral Commission shall, on the voting day at 9:00, publish information on the progress of elections, and starting from 12:00 to 21:00 it shall publish, every 3 hours, information on the number of electors having participated in the voting as of the previous hour, by </w:t>
      </w:r>
      <w:r w:rsidR="00722187" w:rsidRPr="00F6226E">
        <w:rPr>
          <w:rFonts w:ascii="GHEA Grapalat" w:hAnsi="GHEA Grapalat"/>
          <w:sz w:val="24"/>
          <w:szCs w:val="24"/>
        </w:rPr>
        <w:t>m</w:t>
      </w:r>
      <w:r w:rsidR="00053FC8" w:rsidRPr="00F6226E">
        <w:rPr>
          <w:rFonts w:ascii="GHEA Grapalat" w:hAnsi="GHEA Grapalat"/>
          <w:sz w:val="24"/>
          <w:szCs w:val="24"/>
        </w:rPr>
        <w:t>arzes</w:t>
      </w:r>
      <w:r w:rsidRPr="00F6226E">
        <w:rPr>
          <w:rFonts w:ascii="GHEA Grapalat" w:hAnsi="GHEA Grapalat"/>
          <w:sz w:val="24"/>
          <w:szCs w:val="24"/>
        </w:rPr>
        <w:t xml:space="preserve">, </w:t>
      </w:r>
      <w:r w:rsidR="00331E2E" w:rsidRPr="00F6226E">
        <w:rPr>
          <w:rFonts w:ascii="GHEA Grapalat" w:hAnsi="GHEA Grapalat"/>
          <w:sz w:val="24"/>
          <w:szCs w:val="24"/>
        </w:rPr>
        <w:t>m</w:t>
      </w:r>
      <w:r w:rsidRPr="00F6226E">
        <w:rPr>
          <w:rFonts w:ascii="GHEA Grapalat" w:hAnsi="GHEA Grapalat"/>
          <w:sz w:val="24"/>
          <w:szCs w:val="24"/>
        </w:rPr>
        <w:t>arz centres</w:t>
      </w:r>
      <w:r w:rsidR="004848C8" w:rsidRPr="00F6226E">
        <w:rPr>
          <w:rFonts w:ascii="GHEA Grapalat" w:hAnsi="GHEA Grapalat"/>
          <w:sz w:val="24"/>
          <w:szCs w:val="24"/>
        </w:rPr>
        <w:t>,</w:t>
      </w:r>
      <w:r w:rsidRPr="00F6226E">
        <w:rPr>
          <w:rFonts w:ascii="GHEA Grapalat" w:hAnsi="GHEA Grapalat"/>
          <w:sz w:val="24"/>
          <w:szCs w:val="24"/>
        </w:rPr>
        <w:t xml:space="preserve"> communities having more than 10 000 electors and the city of Yerevan. After the information on the number of electors having participated in the voting is published, it shall be posted on the </w:t>
      </w:r>
      <w:r w:rsidR="00A74B1F" w:rsidRPr="00F6226E">
        <w:rPr>
          <w:rFonts w:ascii="GHEA Grapalat" w:hAnsi="GHEA Grapalat"/>
          <w:sz w:val="24"/>
          <w:szCs w:val="24"/>
        </w:rPr>
        <w:t>website of the Commission</w:t>
      </w:r>
      <w:r w:rsidR="00053FC8" w:rsidRPr="00F6226E">
        <w:rPr>
          <w:rFonts w:ascii="GHEA Grapalat" w:hAnsi="GHEA Grapalat"/>
          <w:sz w:val="24"/>
          <w:szCs w:val="24"/>
        </w:rPr>
        <w:t xml:space="preserve">, </w:t>
      </w:r>
      <w:r w:rsidRPr="00F6226E">
        <w:rPr>
          <w:rFonts w:ascii="GHEA Grapalat" w:hAnsi="GHEA Grapalat"/>
          <w:sz w:val="24"/>
          <w:szCs w:val="24"/>
        </w:rPr>
        <w:t>by electoral precinc</w:t>
      </w:r>
      <w:r w:rsidR="00F0147A" w:rsidRPr="00F6226E">
        <w:rPr>
          <w:rFonts w:ascii="GHEA Grapalat" w:hAnsi="GHEA Grapalat"/>
          <w:sz w:val="24"/>
          <w:szCs w:val="24"/>
        </w:rPr>
        <w:t>ts.</w:t>
      </w:r>
    </w:p>
    <w:p w14:paraId="7675F789" w14:textId="77777777" w:rsidR="00C558A2" w:rsidRPr="00F6226E" w:rsidRDefault="00AE09E0"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During election</w:t>
      </w:r>
      <w:r w:rsidR="002977E7" w:rsidRPr="00F6226E">
        <w:rPr>
          <w:rFonts w:ascii="GHEA Grapalat" w:hAnsi="GHEA Grapalat"/>
          <w:sz w:val="24"/>
          <w:szCs w:val="24"/>
        </w:rPr>
        <w:t>s</w:t>
      </w:r>
      <w:r w:rsidRPr="00F6226E">
        <w:rPr>
          <w:rFonts w:ascii="GHEA Grapalat" w:hAnsi="GHEA Grapalat"/>
          <w:sz w:val="24"/>
          <w:szCs w:val="24"/>
        </w:rPr>
        <w:t xml:space="preserve"> of the National Assembly, t</w:t>
      </w:r>
      <w:r w:rsidR="004D7CF7" w:rsidRPr="00F6226E">
        <w:rPr>
          <w:rFonts w:ascii="GHEA Grapalat" w:hAnsi="GHEA Grapalat"/>
          <w:sz w:val="24"/>
          <w:szCs w:val="24"/>
        </w:rPr>
        <w:t xml:space="preserve">he Central Electoral Commission shall publish the data </w:t>
      </w:r>
      <w:r w:rsidRPr="00F6226E">
        <w:rPr>
          <w:rFonts w:ascii="GHEA Grapalat" w:hAnsi="GHEA Grapalat"/>
          <w:sz w:val="24"/>
          <w:szCs w:val="24"/>
        </w:rPr>
        <w:t xml:space="preserve">referred to in this part </w:t>
      </w:r>
      <w:r w:rsidR="004D7CF7" w:rsidRPr="00F6226E">
        <w:rPr>
          <w:rFonts w:ascii="GHEA Grapalat" w:hAnsi="GHEA Grapalat"/>
          <w:sz w:val="24"/>
          <w:szCs w:val="24"/>
        </w:rPr>
        <w:t>by live broadcasting on public radio and public television, from the seat of the Central Electoral Commission.</w:t>
      </w:r>
    </w:p>
    <w:p w14:paraId="26A62A9F" w14:textId="77777777" w:rsidR="00C558A2" w:rsidRPr="00F6226E" w:rsidRDefault="004D7CF7" w:rsidP="00F6226E">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 xml:space="preserve">During elections of the National Assembly, </w:t>
      </w:r>
      <w:r w:rsidR="002977E7" w:rsidRPr="00F6226E">
        <w:rPr>
          <w:rFonts w:ascii="GHEA Grapalat" w:hAnsi="GHEA Grapalat"/>
          <w:sz w:val="24"/>
          <w:szCs w:val="24"/>
        </w:rPr>
        <w:t xml:space="preserve">the </w:t>
      </w:r>
      <w:r w:rsidRPr="00F6226E">
        <w:rPr>
          <w:rFonts w:ascii="GHEA Grapalat" w:hAnsi="GHEA Grapalat"/>
          <w:sz w:val="24"/>
          <w:szCs w:val="24"/>
        </w:rPr>
        <w:t>Council of Elders of Yerevan, the Central Electoral Commission shall — no later than the day following the voting, starting at 00:00 — carry out tabulation of voting results by electoral precincts</w:t>
      </w:r>
      <w:r w:rsidR="00F71C9F" w:rsidRPr="00F6226E">
        <w:rPr>
          <w:rFonts w:ascii="GHEA Grapalat" w:hAnsi="GHEA Grapalat"/>
          <w:sz w:val="24"/>
          <w:szCs w:val="24"/>
        </w:rPr>
        <w:t xml:space="preserve"> and</w:t>
      </w:r>
      <w:r w:rsidR="000A74B6" w:rsidRPr="00F6226E">
        <w:rPr>
          <w:rFonts w:ascii="GHEA Grapalat" w:hAnsi="GHEA Grapalat"/>
          <w:sz w:val="24"/>
          <w:szCs w:val="24"/>
        </w:rPr>
        <w:t xml:space="preserve"> service areas of </w:t>
      </w:r>
      <w:r w:rsidR="00225A18" w:rsidRPr="00F6226E">
        <w:rPr>
          <w:rFonts w:ascii="GHEA Grapalat" w:hAnsi="GHEA Grapalat"/>
          <w:sz w:val="24"/>
          <w:szCs w:val="24"/>
        </w:rPr>
        <w:t>district</w:t>
      </w:r>
      <w:r w:rsidR="00053FC8" w:rsidRPr="00F6226E">
        <w:rPr>
          <w:rFonts w:ascii="GHEA Grapalat" w:hAnsi="GHEA Grapalat"/>
          <w:sz w:val="24"/>
          <w:szCs w:val="24"/>
        </w:rPr>
        <w:t xml:space="preserve"> </w:t>
      </w:r>
      <w:r w:rsidR="000A74B6" w:rsidRPr="00F6226E">
        <w:rPr>
          <w:rFonts w:ascii="GHEA Grapalat" w:hAnsi="GHEA Grapalat"/>
          <w:sz w:val="24"/>
          <w:szCs w:val="24"/>
        </w:rPr>
        <w:t>electoral commissions</w:t>
      </w:r>
      <w:r w:rsidRPr="00F6226E">
        <w:rPr>
          <w:rFonts w:ascii="GHEA Grapalat" w:hAnsi="GHEA Grapalat"/>
          <w:sz w:val="24"/>
          <w:szCs w:val="24"/>
        </w:rPr>
        <w:t>. The Central Electoral Commission shall finalise the tabulation of preliminary voting results and shall</w:t>
      </w:r>
      <w:r w:rsidR="000777FB" w:rsidRPr="00F6226E">
        <w:rPr>
          <w:rFonts w:ascii="GHEA Grapalat" w:hAnsi="GHEA Grapalat"/>
          <w:sz w:val="24"/>
          <w:szCs w:val="24"/>
        </w:rPr>
        <w:t xml:space="preserve"> </w:t>
      </w:r>
      <w:r w:rsidRPr="00F6226E">
        <w:rPr>
          <w:rFonts w:ascii="GHEA Grapalat" w:hAnsi="GHEA Grapalat"/>
          <w:sz w:val="24"/>
          <w:szCs w:val="24"/>
        </w:rPr>
        <w:t xml:space="preserve">post </w:t>
      </w:r>
      <w:r w:rsidR="000777FB" w:rsidRPr="00F6226E">
        <w:rPr>
          <w:rFonts w:ascii="GHEA Grapalat" w:hAnsi="GHEA Grapalat"/>
          <w:sz w:val="24"/>
          <w:szCs w:val="24"/>
        </w:rPr>
        <w:t xml:space="preserve">them </w:t>
      </w:r>
      <w:r w:rsidRPr="00F6226E">
        <w:rPr>
          <w:rFonts w:ascii="GHEA Grapalat" w:hAnsi="GHEA Grapalat"/>
          <w:sz w:val="24"/>
          <w:szCs w:val="24"/>
        </w:rPr>
        <w:t>on the website of the Commission</w:t>
      </w:r>
      <w:r w:rsidR="000777FB" w:rsidRPr="00F6226E">
        <w:rPr>
          <w:rFonts w:ascii="GHEA Grapalat" w:hAnsi="GHEA Grapalat"/>
          <w:sz w:val="24"/>
          <w:szCs w:val="24"/>
        </w:rPr>
        <w:t>,</w:t>
      </w:r>
      <w:r w:rsidRPr="00F6226E">
        <w:rPr>
          <w:rFonts w:ascii="GHEA Grapalat" w:hAnsi="GHEA Grapalat"/>
          <w:sz w:val="24"/>
          <w:szCs w:val="24"/>
        </w:rPr>
        <w:t xml:space="preserve"> </w:t>
      </w:r>
      <w:r w:rsidR="000A74B6" w:rsidRPr="00F6226E">
        <w:rPr>
          <w:rFonts w:ascii="GHEA Grapalat" w:hAnsi="GHEA Grapalat"/>
          <w:sz w:val="24"/>
          <w:szCs w:val="24"/>
        </w:rPr>
        <w:t>with the possibility to download</w:t>
      </w:r>
      <w:r w:rsidR="000777FB" w:rsidRPr="00F6226E">
        <w:rPr>
          <w:rFonts w:ascii="GHEA Grapalat" w:hAnsi="GHEA Grapalat"/>
          <w:sz w:val="24"/>
          <w:szCs w:val="24"/>
        </w:rPr>
        <w:t>,</w:t>
      </w:r>
      <w:r w:rsidR="000A74B6" w:rsidRPr="00F6226E">
        <w:rPr>
          <w:rFonts w:ascii="GHEA Grapalat" w:hAnsi="GHEA Grapalat"/>
          <w:sz w:val="24"/>
          <w:szCs w:val="24"/>
        </w:rPr>
        <w:t xml:space="preserve"> </w:t>
      </w:r>
      <w:r w:rsidRPr="00F6226E">
        <w:rPr>
          <w:rFonts w:ascii="GHEA Grapalat" w:hAnsi="GHEA Grapalat"/>
          <w:sz w:val="24"/>
          <w:szCs w:val="24"/>
        </w:rPr>
        <w:t>no later than within one hour following the receipt of the latest information from the electoral precinct on the voting results, but no later than within 24 hours following the end of the voting.</w:t>
      </w:r>
    </w:p>
    <w:p w14:paraId="4FBDE64F" w14:textId="77777777" w:rsidR="008437D9" w:rsidRPr="00F6226E" w:rsidRDefault="00D23911" w:rsidP="00F6226E">
      <w:pPr>
        <w:widowControl w:val="0"/>
        <w:spacing w:after="160" w:line="341" w:lineRule="auto"/>
        <w:ind w:left="567"/>
        <w:jc w:val="both"/>
        <w:rPr>
          <w:rFonts w:ascii="GHEA Grapalat" w:eastAsia="Times New Roman" w:hAnsi="GHEA Grapalat"/>
          <w:sz w:val="24"/>
          <w:szCs w:val="24"/>
        </w:rPr>
      </w:pPr>
      <w:r w:rsidRPr="00F6226E">
        <w:rPr>
          <w:rFonts w:ascii="GHEA Grapalat" w:hAnsi="GHEA Grapalat"/>
          <w:sz w:val="24"/>
          <w:szCs w:val="24"/>
        </w:rPr>
        <w:t xml:space="preserve">During elections of the National Assembly, the Council of Elders of Yerevan, the Central Electoral Commission shall — </w:t>
      </w:r>
      <w:r w:rsidR="000777FB" w:rsidRPr="00F6226E">
        <w:rPr>
          <w:rFonts w:ascii="GHEA Grapalat" w:hAnsi="GHEA Grapalat"/>
          <w:sz w:val="24"/>
          <w:szCs w:val="24"/>
        </w:rPr>
        <w:t>following the</w:t>
      </w:r>
      <w:r w:rsidRPr="00F6226E">
        <w:rPr>
          <w:rFonts w:ascii="GHEA Grapalat" w:hAnsi="GHEA Grapalat"/>
          <w:sz w:val="24"/>
          <w:szCs w:val="24"/>
        </w:rPr>
        <w:t xml:space="preserve"> adopti</w:t>
      </w:r>
      <w:r w:rsidR="000777FB" w:rsidRPr="00F6226E">
        <w:rPr>
          <w:rFonts w:ascii="GHEA Grapalat" w:hAnsi="GHEA Grapalat"/>
          <w:sz w:val="24"/>
          <w:szCs w:val="24"/>
        </w:rPr>
        <w:t xml:space="preserve">on of </w:t>
      </w:r>
      <w:r w:rsidR="0056662F" w:rsidRPr="00F6226E">
        <w:rPr>
          <w:rFonts w:ascii="GHEA Grapalat" w:hAnsi="GHEA Grapalat"/>
          <w:sz w:val="24"/>
          <w:szCs w:val="24"/>
        </w:rPr>
        <w:t xml:space="preserve">the </w:t>
      </w:r>
      <w:r w:rsidRPr="00F6226E">
        <w:rPr>
          <w:rFonts w:ascii="GHEA Grapalat" w:hAnsi="GHEA Grapalat"/>
          <w:sz w:val="24"/>
          <w:szCs w:val="24"/>
        </w:rPr>
        <w:t>decision based on election results</w:t>
      </w:r>
      <w:r w:rsidR="00126772" w:rsidRPr="00F6226E">
        <w:rPr>
          <w:rFonts w:ascii="GHEA Grapalat" w:hAnsi="GHEA Grapalat"/>
          <w:sz w:val="24"/>
          <w:szCs w:val="24"/>
        </w:rPr>
        <w:t xml:space="preserve">, </w:t>
      </w:r>
      <w:r w:rsidR="00D45684" w:rsidRPr="00F6226E">
        <w:rPr>
          <w:rFonts w:ascii="GHEA Grapalat" w:hAnsi="GHEA Grapalat"/>
          <w:sz w:val="24"/>
          <w:szCs w:val="24"/>
        </w:rPr>
        <w:t xml:space="preserve">but </w:t>
      </w:r>
      <w:r w:rsidR="00126772" w:rsidRPr="00F6226E">
        <w:rPr>
          <w:rFonts w:ascii="GHEA Grapalat" w:hAnsi="GHEA Grapalat"/>
          <w:sz w:val="24"/>
          <w:szCs w:val="24"/>
        </w:rPr>
        <w:t xml:space="preserve">no later than within </w:t>
      </w:r>
      <w:r w:rsidR="0056662F" w:rsidRPr="00F6226E">
        <w:rPr>
          <w:rFonts w:ascii="GHEA Grapalat" w:hAnsi="GHEA Grapalat"/>
          <w:sz w:val="24"/>
          <w:szCs w:val="24"/>
        </w:rPr>
        <w:t>one</w:t>
      </w:r>
      <w:r w:rsidR="00126772" w:rsidRPr="00F6226E">
        <w:rPr>
          <w:rFonts w:ascii="GHEA Grapalat" w:hAnsi="GHEA Grapalat"/>
          <w:sz w:val="24"/>
          <w:szCs w:val="24"/>
        </w:rPr>
        <w:t xml:space="preserve"> hour after the end of the sitting —</w:t>
      </w:r>
      <w:r w:rsidR="000777FB" w:rsidRPr="00F6226E">
        <w:rPr>
          <w:rFonts w:ascii="GHEA Grapalat" w:hAnsi="GHEA Grapalat"/>
          <w:sz w:val="24"/>
          <w:szCs w:val="24"/>
        </w:rPr>
        <w:t xml:space="preserve"> </w:t>
      </w:r>
      <w:r w:rsidR="00126772" w:rsidRPr="00F6226E">
        <w:rPr>
          <w:rFonts w:ascii="GHEA Grapalat" w:hAnsi="GHEA Grapalat"/>
          <w:sz w:val="24"/>
          <w:szCs w:val="24"/>
        </w:rPr>
        <w:t>post the final tabulation of voting results by electoral precincts</w:t>
      </w:r>
      <w:r w:rsidR="00225A18" w:rsidRPr="00F6226E">
        <w:rPr>
          <w:rFonts w:ascii="GHEA Grapalat" w:hAnsi="GHEA Grapalat"/>
          <w:sz w:val="24"/>
          <w:szCs w:val="24"/>
        </w:rPr>
        <w:t>,</w:t>
      </w:r>
      <w:r w:rsidR="00053FC8" w:rsidRPr="00F6226E">
        <w:rPr>
          <w:rFonts w:ascii="GHEA Grapalat" w:hAnsi="GHEA Grapalat"/>
          <w:sz w:val="24"/>
          <w:szCs w:val="24"/>
        </w:rPr>
        <w:t xml:space="preserve"> </w:t>
      </w:r>
      <w:r w:rsidR="00126772" w:rsidRPr="00F6226E">
        <w:rPr>
          <w:rFonts w:ascii="GHEA Grapalat" w:hAnsi="GHEA Grapalat"/>
          <w:sz w:val="24"/>
          <w:szCs w:val="24"/>
        </w:rPr>
        <w:t xml:space="preserve">service areas of </w:t>
      </w:r>
      <w:r w:rsidR="00225A18" w:rsidRPr="00F6226E">
        <w:rPr>
          <w:rFonts w:ascii="GHEA Grapalat" w:hAnsi="GHEA Grapalat"/>
          <w:sz w:val="24"/>
          <w:szCs w:val="24"/>
        </w:rPr>
        <w:t>district</w:t>
      </w:r>
      <w:r w:rsidR="00053FC8" w:rsidRPr="00F6226E">
        <w:rPr>
          <w:rFonts w:ascii="GHEA Grapalat" w:hAnsi="GHEA Grapalat"/>
          <w:sz w:val="24"/>
          <w:szCs w:val="24"/>
        </w:rPr>
        <w:t xml:space="preserve"> </w:t>
      </w:r>
      <w:r w:rsidR="00126772" w:rsidRPr="00F6226E">
        <w:rPr>
          <w:rFonts w:ascii="GHEA Grapalat" w:hAnsi="GHEA Grapalat"/>
          <w:sz w:val="24"/>
          <w:szCs w:val="24"/>
        </w:rPr>
        <w:t xml:space="preserve">electoral commissions on the website of the Commission with the possibility to </w:t>
      </w:r>
      <w:r w:rsidR="00126772" w:rsidRPr="00F6226E">
        <w:rPr>
          <w:rFonts w:ascii="GHEA Grapalat" w:hAnsi="GHEA Grapalat"/>
          <w:sz w:val="24"/>
          <w:szCs w:val="24"/>
        </w:rPr>
        <w:lastRenderedPageBreak/>
        <w:t>download.</w:t>
      </w:r>
    </w:p>
    <w:p w14:paraId="433948A7" w14:textId="77777777" w:rsidR="00C558A2" w:rsidRPr="00F6226E" w:rsidRDefault="004D7CF7"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 xml:space="preserve">Proxies, observers, </w:t>
      </w:r>
      <w:r w:rsidR="00DA025F" w:rsidRPr="00F6226E">
        <w:rPr>
          <w:rFonts w:ascii="GHEA Grapalat" w:hAnsi="GHEA Grapalat"/>
          <w:sz w:val="24"/>
          <w:szCs w:val="24"/>
        </w:rPr>
        <w:t xml:space="preserve">visitors, </w:t>
      </w:r>
      <w:r w:rsidRPr="00F6226E">
        <w:rPr>
          <w:rFonts w:ascii="GHEA Grapalat" w:hAnsi="GHEA Grapalat"/>
          <w:sz w:val="24"/>
          <w:szCs w:val="24"/>
        </w:rPr>
        <w:t xml:space="preserve">mass media representatives and — upon consent or assignment of the chairperson of the higher level commission — members of the higher level electoral commission shall have the right, as prescribed by this Code, to be present at the sittings of electoral commissions, as well as in the voting room during the entire voting process. Proxies, observers, </w:t>
      </w:r>
      <w:r w:rsidR="00DA025F" w:rsidRPr="00F6226E">
        <w:rPr>
          <w:rFonts w:ascii="GHEA Grapalat" w:hAnsi="GHEA Grapalat"/>
          <w:sz w:val="24"/>
          <w:szCs w:val="24"/>
        </w:rPr>
        <w:t xml:space="preserve">visitors, </w:t>
      </w:r>
      <w:r w:rsidRPr="00F6226E">
        <w:rPr>
          <w:rFonts w:ascii="GHEA Grapalat" w:hAnsi="GHEA Grapalat"/>
          <w:sz w:val="24"/>
          <w:szCs w:val="24"/>
        </w:rPr>
        <w:t>mass media representatives may photograph and videotape the sittings of electoral commissions</w:t>
      </w:r>
      <w:r w:rsidR="009A6433" w:rsidRPr="00F6226E">
        <w:rPr>
          <w:rFonts w:ascii="GHEA Grapalat" w:hAnsi="GHEA Grapalat"/>
          <w:sz w:val="24"/>
          <w:szCs w:val="24"/>
        </w:rPr>
        <w:t xml:space="preserve"> (including the sitting for summarisation of the voting results)</w:t>
      </w:r>
      <w:r w:rsidRPr="00F6226E">
        <w:rPr>
          <w:rFonts w:ascii="GHEA Grapalat" w:hAnsi="GHEA Grapalat"/>
          <w:sz w:val="24"/>
          <w:szCs w:val="24"/>
        </w:rPr>
        <w:t>, as well as the voting process without violating the right of</w:t>
      </w:r>
      <w:r w:rsidR="00F6226E">
        <w:rPr>
          <w:rFonts w:ascii="GHEA Grapalat" w:hAnsi="GHEA Grapalat"/>
          <w:sz w:val="24"/>
          <w:szCs w:val="24"/>
        </w:rPr>
        <w:t xml:space="preserve"> electors to secrecy of voting.</w:t>
      </w:r>
    </w:p>
    <w:p w14:paraId="07A51459" w14:textId="77777777" w:rsidR="00C10A84" w:rsidRPr="00F6226E" w:rsidRDefault="00053FC8" w:rsidP="00F6226E">
      <w:pPr>
        <w:widowControl w:val="0"/>
        <w:tabs>
          <w:tab w:val="left" w:pos="567"/>
        </w:tabs>
        <w:spacing w:after="160" w:line="360" w:lineRule="auto"/>
        <w:ind w:left="567" w:hanging="567"/>
        <w:jc w:val="both"/>
        <w:rPr>
          <w:rFonts w:ascii="GHEA Grapalat" w:eastAsia="Times New Roman" w:hAnsi="GHEA Grapalat"/>
          <w:color w:val="000000"/>
          <w:sz w:val="24"/>
          <w:szCs w:val="24"/>
        </w:rPr>
      </w:pPr>
      <w:r w:rsidRPr="00F6226E">
        <w:rPr>
          <w:rFonts w:ascii="GHEA Grapalat" w:hAnsi="GHEA Grapalat"/>
          <w:color w:val="000000"/>
          <w:sz w:val="24"/>
          <w:szCs w:val="24"/>
        </w:rPr>
        <w:t>1</w:t>
      </w:r>
      <w:r w:rsidR="00225A18" w:rsidRPr="00F6226E">
        <w:rPr>
          <w:rFonts w:ascii="GHEA Grapalat" w:hAnsi="GHEA Grapalat"/>
          <w:color w:val="000000"/>
          <w:sz w:val="24"/>
          <w:szCs w:val="24"/>
        </w:rPr>
        <w:t>1.1</w:t>
      </w:r>
      <w:r w:rsidR="00C10A84" w:rsidRPr="00F6226E">
        <w:rPr>
          <w:rFonts w:ascii="GHEA Grapalat" w:hAnsi="GHEA Grapalat"/>
          <w:color w:val="000000"/>
          <w:sz w:val="24"/>
          <w:szCs w:val="24"/>
        </w:rPr>
        <w:t>.</w:t>
      </w:r>
      <w:r w:rsidR="00133B45" w:rsidRPr="00F6226E">
        <w:rPr>
          <w:rFonts w:ascii="GHEA Grapalat" w:hAnsi="GHEA Grapalat"/>
          <w:color w:val="000000"/>
          <w:sz w:val="24"/>
          <w:szCs w:val="24"/>
        </w:rPr>
        <w:tab/>
      </w:r>
      <w:r w:rsidR="00C10A84" w:rsidRPr="00F6226E">
        <w:rPr>
          <w:rFonts w:ascii="GHEA Grapalat" w:hAnsi="GHEA Grapalat"/>
          <w:color w:val="000000"/>
          <w:sz w:val="24"/>
          <w:szCs w:val="24"/>
        </w:rPr>
        <w:t>During the elections of the National Assembly, the Central Electoral Commission shall allow the specialised organisation — selected as a result of a competition held as prescribed by the Government — to video record, from all electoral precincts, the voting process and the process of summarisation of voting results, as well as to concurrently webcast, in real time, via website(s) specifically created for that purpose.</w:t>
      </w:r>
    </w:p>
    <w:p w14:paraId="630A6077" w14:textId="77777777" w:rsidR="00001EE7" w:rsidRPr="00F6226E" w:rsidRDefault="00C10A84" w:rsidP="00F6226E">
      <w:pPr>
        <w:widowControl w:val="0"/>
        <w:shd w:val="clear" w:color="auto" w:fill="FFFFFF"/>
        <w:tabs>
          <w:tab w:val="left" w:pos="567"/>
        </w:tabs>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The video shall be recorded </w:t>
      </w:r>
      <w:r w:rsidR="00F11100" w:rsidRPr="00F6226E">
        <w:rPr>
          <w:rFonts w:ascii="GHEA Grapalat" w:hAnsi="GHEA Grapalat"/>
          <w:color w:val="000000"/>
          <w:sz w:val="24"/>
          <w:szCs w:val="24"/>
        </w:rPr>
        <w:t>by means of</w:t>
      </w:r>
      <w:r w:rsidRPr="00F6226E">
        <w:rPr>
          <w:rFonts w:ascii="GHEA Grapalat" w:hAnsi="GHEA Grapalat"/>
          <w:color w:val="000000"/>
          <w:sz w:val="24"/>
          <w:szCs w:val="24"/>
        </w:rPr>
        <w:t xml:space="preserve"> fixed cameras. The ballot box,</w:t>
      </w:r>
      <w:r w:rsidR="00225A18" w:rsidRPr="00F6226E">
        <w:rPr>
          <w:rFonts w:ascii="GHEA Grapalat" w:hAnsi="GHEA Grapalat"/>
          <w:color w:val="000000"/>
          <w:sz w:val="24"/>
          <w:szCs w:val="24"/>
        </w:rPr>
        <w:t xml:space="preserve"> the polling station and its entrance, with a radius of up to 50 metres, as well as</w:t>
      </w:r>
      <w:r w:rsidRPr="00F6226E">
        <w:rPr>
          <w:rFonts w:ascii="GHEA Grapalat" w:hAnsi="GHEA Grapalat"/>
          <w:color w:val="000000"/>
          <w:sz w:val="24"/>
          <w:szCs w:val="24"/>
        </w:rPr>
        <w:t xml:space="preserve"> the processes of registration of electors and allocation of ballot envelopes and ballot papers and of summarisation of the voting results</w:t>
      </w:r>
      <w:r w:rsidR="00F11100" w:rsidRPr="00F6226E">
        <w:rPr>
          <w:rFonts w:ascii="GHEA Grapalat" w:hAnsi="GHEA Grapalat"/>
          <w:color w:val="000000"/>
          <w:sz w:val="24"/>
          <w:szCs w:val="24"/>
        </w:rPr>
        <w:t xml:space="preserve"> must be in the field of view of the cameras</w:t>
      </w:r>
      <w:r w:rsidRPr="00F6226E">
        <w:rPr>
          <w:rFonts w:ascii="GHEA Grapalat" w:hAnsi="GHEA Grapalat"/>
          <w:color w:val="000000"/>
          <w:sz w:val="24"/>
          <w:szCs w:val="24"/>
        </w:rPr>
        <w:t xml:space="preserve">. Video recording and webcast shall be </w:t>
      </w:r>
      <w:r w:rsidR="00F11100" w:rsidRPr="00F6226E">
        <w:rPr>
          <w:rFonts w:ascii="GHEA Grapalat" w:hAnsi="GHEA Grapalat"/>
          <w:color w:val="000000"/>
          <w:sz w:val="24"/>
          <w:szCs w:val="24"/>
        </w:rPr>
        <w:t>carried out</w:t>
      </w:r>
      <w:r w:rsidRPr="00F6226E">
        <w:rPr>
          <w:rFonts w:ascii="GHEA Grapalat" w:hAnsi="GHEA Grapalat"/>
          <w:color w:val="000000"/>
          <w:sz w:val="24"/>
          <w:szCs w:val="24"/>
        </w:rPr>
        <w:t xml:space="preserve"> in observance of the principle of secrecy of voting prescribed by this Code.</w:t>
      </w:r>
    </w:p>
    <w:p w14:paraId="20238FAC" w14:textId="77777777" w:rsidR="00C10A84" w:rsidRPr="00F6226E" w:rsidRDefault="00C10A84" w:rsidP="00F6226E">
      <w:pPr>
        <w:widowControl w:val="0"/>
        <w:shd w:val="clear" w:color="auto" w:fill="FFFFFF"/>
        <w:tabs>
          <w:tab w:val="left" w:pos="567"/>
        </w:tabs>
        <w:spacing w:after="160" w:line="360" w:lineRule="auto"/>
        <w:ind w:left="567"/>
        <w:jc w:val="both"/>
        <w:rPr>
          <w:rFonts w:ascii="GHEA Grapalat" w:hAnsi="GHEA Grapalat"/>
          <w:color w:val="000000"/>
          <w:sz w:val="24"/>
          <w:szCs w:val="24"/>
        </w:rPr>
      </w:pPr>
      <w:r w:rsidRPr="00F6226E">
        <w:rPr>
          <w:rFonts w:ascii="GHEA Grapalat" w:hAnsi="GHEA Grapalat"/>
          <w:color w:val="000000"/>
          <w:sz w:val="24"/>
          <w:szCs w:val="24"/>
        </w:rPr>
        <w:t>The person possessing the premises of a polling station and electoral commissions shall be obliged to assist the specialised organisation in organising the process of video recording and webcasting; however, they shall not be responsible for organisation of the process and the quality thereof.</w:t>
      </w:r>
    </w:p>
    <w:p w14:paraId="0F4B762E" w14:textId="77777777" w:rsidR="00C10A84" w:rsidRPr="00F6226E" w:rsidRDefault="00225A18" w:rsidP="00F6226E">
      <w:pPr>
        <w:widowControl w:val="0"/>
        <w:shd w:val="clear" w:color="auto" w:fill="FFFFFF"/>
        <w:tabs>
          <w:tab w:val="left" w:pos="567"/>
        </w:tabs>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The specialised organisation shall, </w:t>
      </w:r>
      <w:proofErr w:type="gramStart"/>
      <w:r w:rsidRPr="00F6226E">
        <w:rPr>
          <w:rFonts w:ascii="GHEA Grapalat" w:hAnsi="GHEA Grapalat"/>
          <w:color w:val="000000"/>
          <w:sz w:val="24"/>
          <w:szCs w:val="24"/>
        </w:rPr>
        <w:t>on the basis of</w:t>
      </w:r>
      <w:proofErr w:type="gramEnd"/>
      <w:r w:rsidRPr="00F6226E">
        <w:rPr>
          <w:rFonts w:ascii="GHEA Grapalat" w:hAnsi="GHEA Grapalat"/>
          <w:color w:val="000000"/>
          <w:sz w:val="24"/>
          <w:szCs w:val="24"/>
        </w:rPr>
        <w:t xml:space="preserve"> a written application, provide copies of materials video-recorded at an electoral precinct</w:t>
      </w:r>
      <w:r w:rsidR="005571B1" w:rsidRPr="00F6226E">
        <w:rPr>
          <w:rFonts w:ascii="GHEA Grapalat" w:eastAsia="Times New Roman" w:hAnsi="GHEA Grapalat"/>
          <w:color w:val="000000"/>
          <w:sz w:val="24"/>
          <w:szCs w:val="24"/>
        </w:rPr>
        <w:t xml:space="preserve"> to electoral commissions, political parties running in elections and organisations having carried out observation mission, on condition of paying the cost price of photocopying.</w:t>
      </w:r>
      <w:r w:rsidR="00C10A84" w:rsidRPr="00F6226E">
        <w:rPr>
          <w:rFonts w:ascii="GHEA Grapalat" w:hAnsi="GHEA Grapalat"/>
          <w:color w:val="000000"/>
          <w:sz w:val="24"/>
          <w:szCs w:val="24"/>
        </w:rPr>
        <w:t xml:space="preserve"> </w:t>
      </w:r>
      <w:r w:rsidRPr="00F6226E">
        <w:rPr>
          <w:rFonts w:ascii="GHEA Grapalat" w:hAnsi="GHEA Grapalat"/>
          <w:color w:val="000000"/>
          <w:sz w:val="24"/>
          <w:szCs w:val="24"/>
        </w:rPr>
        <w:t xml:space="preserve">The application may be </w:t>
      </w:r>
      <w:r w:rsidRPr="00F6226E">
        <w:rPr>
          <w:rFonts w:ascii="GHEA Grapalat" w:hAnsi="GHEA Grapalat"/>
          <w:color w:val="000000"/>
          <w:sz w:val="24"/>
          <w:szCs w:val="24"/>
        </w:rPr>
        <w:lastRenderedPageBreak/>
        <w:t xml:space="preserve">submitted before the expiry of time limits prescribed for challenging the decision of the Central Electoral Commission on election of the National Assembly, and in case of challenging that </w:t>
      </w:r>
      <w:r w:rsidR="005E7749" w:rsidRPr="00F6226E">
        <w:rPr>
          <w:rFonts w:ascii="GHEA Grapalat" w:hAnsi="GHEA Grapalat"/>
          <w:color w:val="000000"/>
          <w:sz w:val="24"/>
          <w:szCs w:val="24"/>
        </w:rPr>
        <w:t>decision —</w:t>
      </w:r>
      <w:r w:rsidRPr="00F6226E">
        <w:rPr>
          <w:rFonts w:ascii="GHEA Grapalat" w:hAnsi="GHEA Grapalat"/>
          <w:color w:val="000000"/>
          <w:sz w:val="24"/>
          <w:szCs w:val="24"/>
        </w:rPr>
        <w:t xml:space="preserve"> before </w:t>
      </w:r>
      <w:r w:rsidR="00B4443E" w:rsidRPr="00F6226E">
        <w:rPr>
          <w:rFonts w:ascii="GHEA Grapalat" w:hAnsi="GHEA Grapalat"/>
          <w:color w:val="000000"/>
          <w:sz w:val="24"/>
          <w:szCs w:val="24"/>
        </w:rPr>
        <w:t>the decision of the Constitutional Court</w:t>
      </w:r>
      <w:r w:rsidR="00B4443E" w:rsidRPr="00F6226E" w:rsidDel="00B4443E">
        <w:rPr>
          <w:rFonts w:ascii="GHEA Grapalat" w:hAnsi="GHEA Grapalat"/>
          <w:color w:val="000000"/>
          <w:sz w:val="24"/>
          <w:szCs w:val="24"/>
        </w:rPr>
        <w:t xml:space="preserve"> </w:t>
      </w:r>
      <w:r w:rsidR="00B4443E" w:rsidRPr="00F6226E">
        <w:rPr>
          <w:rFonts w:ascii="GHEA Grapalat" w:hAnsi="GHEA Grapalat"/>
          <w:color w:val="000000"/>
          <w:sz w:val="24"/>
          <w:szCs w:val="24"/>
        </w:rPr>
        <w:t>is rendered</w:t>
      </w:r>
      <w:r w:rsidRPr="00F6226E">
        <w:rPr>
          <w:rFonts w:ascii="GHEA Grapalat" w:hAnsi="GHEA Grapalat"/>
          <w:color w:val="000000"/>
          <w:sz w:val="24"/>
          <w:szCs w:val="24"/>
        </w:rPr>
        <w:t xml:space="preserve">. </w:t>
      </w:r>
      <w:r w:rsidR="00C10A84" w:rsidRPr="00F6226E">
        <w:rPr>
          <w:rFonts w:ascii="GHEA Grapalat" w:hAnsi="GHEA Grapalat"/>
          <w:color w:val="000000"/>
          <w:sz w:val="24"/>
          <w:szCs w:val="24"/>
        </w:rPr>
        <w:t xml:space="preserve">The application must contain the number of the electoral precinct from </w:t>
      </w:r>
      <w:r w:rsidR="006D7F62" w:rsidRPr="00F6226E">
        <w:rPr>
          <w:rFonts w:ascii="GHEA Grapalat" w:hAnsi="GHEA Grapalat"/>
          <w:color w:val="000000"/>
          <w:sz w:val="24"/>
          <w:szCs w:val="24"/>
        </w:rPr>
        <w:t xml:space="preserve">which </w:t>
      </w:r>
      <w:r w:rsidR="00C10A84" w:rsidRPr="00F6226E">
        <w:rPr>
          <w:rFonts w:ascii="GHEA Grapalat" w:hAnsi="GHEA Grapalat"/>
          <w:color w:val="000000"/>
          <w:sz w:val="24"/>
          <w:szCs w:val="24"/>
        </w:rPr>
        <w:t xml:space="preserve">the </w:t>
      </w:r>
      <w:r w:rsidR="006D7F62" w:rsidRPr="00F6226E">
        <w:rPr>
          <w:rFonts w:ascii="GHEA Grapalat" w:hAnsi="GHEA Grapalat"/>
          <w:color w:val="000000"/>
          <w:sz w:val="24"/>
          <w:szCs w:val="24"/>
        </w:rPr>
        <w:t xml:space="preserve">copy of the </w:t>
      </w:r>
      <w:r w:rsidR="00C10A84" w:rsidRPr="00F6226E">
        <w:rPr>
          <w:rFonts w:ascii="GHEA Grapalat" w:hAnsi="GHEA Grapalat"/>
          <w:color w:val="000000"/>
          <w:sz w:val="24"/>
          <w:szCs w:val="24"/>
        </w:rPr>
        <w:t xml:space="preserve">video-recorded materials is requested, and electronic media complying with the requirements prescribed by the specialised organisation, must be submitted </w:t>
      </w:r>
      <w:r w:rsidR="006D7F62" w:rsidRPr="00F6226E">
        <w:rPr>
          <w:rFonts w:ascii="GHEA Grapalat" w:hAnsi="GHEA Grapalat"/>
          <w:color w:val="000000"/>
          <w:sz w:val="24"/>
          <w:szCs w:val="24"/>
        </w:rPr>
        <w:t xml:space="preserve">along </w:t>
      </w:r>
      <w:r w:rsidR="00C10A84" w:rsidRPr="00F6226E">
        <w:rPr>
          <w:rFonts w:ascii="GHEA Grapalat" w:hAnsi="GHEA Grapalat"/>
          <w:color w:val="000000"/>
          <w:sz w:val="24"/>
          <w:szCs w:val="24"/>
        </w:rPr>
        <w:t>with the application.</w:t>
      </w:r>
    </w:p>
    <w:p w14:paraId="5D017B21" w14:textId="77777777" w:rsidR="00C10A84" w:rsidRPr="00F6226E" w:rsidRDefault="00C10A84"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The video-recorded materials shall be archived by the specialised organisation and maintained in the manner prescribed for maintenance of election</w:t>
      </w:r>
      <w:r w:rsidR="006D7F62" w:rsidRPr="00F6226E">
        <w:rPr>
          <w:rFonts w:ascii="GHEA Grapalat" w:hAnsi="GHEA Grapalat"/>
          <w:color w:val="000000"/>
          <w:sz w:val="24"/>
          <w:szCs w:val="24"/>
        </w:rPr>
        <w:t>-</w:t>
      </w:r>
      <w:r w:rsidRPr="00F6226E">
        <w:rPr>
          <w:rFonts w:ascii="GHEA Grapalat" w:hAnsi="GHEA Grapalat"/>
          <w:color w:val="000000"/>
          <w:sz w:val="24"/>
          <w:szCs w:val="24"/>
        </w:rPr>
        <w:t>related documents.</w:t>
      </w:r>
    </w:p>
    <w:p w14:paraId="1CDD9894" w14:textId="77777777" w:rsidR="00C558A2" w:rsidRPr="00F6226E" w:rsidRDefault="00053FC8"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00225A18" w:rsidRPr="00F6226E">
        <w:rPr>
          <w:rFonts w:ascii="GHEA Grapalat" w:hAnsi="GHEA Grapalat"/>
          <w:sz w:val="24"/>
          <w:szCs w:val="24"/>
        </w:rPr>
        <w:t>2</w:t>
      </w:r>
      <w:r w:rsidR="004D7CF7" w:rsidRPr="00F6226E">
        <w:rPr>
          <w:rFonts w:ascii="GHEA Grapalat" w:hAnsi="GHEA Grapalat"/>
          <w:sz w:val="24"/>
          <w:szCs w:val="24"/>
        </w:rPr>
        <w:t>.</w:t>
      </w:r>
      <w:r w:rsidR="004D7CF7" w:rsidRPr="00F6226E">
        <w:rPr>
          <w:rFonts w:ascii="GHEA Grapalat" w:hAnsi="GHEA Grapalat"/>
          <w:sz w:val="24"/>
          <w:szCs w:val="24"/>
        </w:rPr>
        <w:tab/>
        <w:t>Both the general number of electors registered in military units and the number of those registered by electoral precincts</w:t>
      </w:r>
      <w:r w:rsidR="009A6433" w:rsidRPr="00F6226E">
        <w:rPr>
          <w:rFonts w:ascii="GHEA Grapalat" w:hAnsi="GHEA Grapalat"/>
          <w:sz w:val="24"/>
          <w:szCs w:val="24"/>
        </w:rPr>
        <w:t xml:space="preserve">, </w:t>
      </w:r>
      <w:r w:rsidR="00800CD4" w:rsidRPr="00F6226E">
        <w:rPr>
          <w:rFonts w:ascii="GHEA Grapalat" w:hAnsi="GHEA Grapalat"/>
          <w:sz w:val="24"/>
          <w:szCs w:val="24"/>
        </w:rPr>
        <w:t>the numbers and location</w:t>
      </w:r>
      <w:r w:rsidR="00275D6F" w:rsidRPr="00F6226E">
        <w:rPr>
          <w:rFonts w:ascii="GHEA Grapalat" w:hAnsi="GHEA Grapalat"/>
          <w:sz w:val="24"/>
          <w:szCs w:val="24"/>
        </w:rPr>
        <w:t>s</w:t>
      </w:r>
      <w:r w:rsidR="00800CD4" w:rsidRPr="00F6226E">
        <w:rPr>
          <w:rFonts w:ascii="GHEA Grapalat" w:hAnsi="GHEA Grapalat"/>
          <w:sz w:val="24"/>
          <w:szCs w:val="24"/>
        </w:rPr>
        <w:t xml:space="preserve"> of the electoral precincts where electors included in lists of electors drawn up in military units vote, </w:t>
      </w:r>
      <w:r w:rsidR="009A6433" w:rsidRPr="00F6226E">
        <w:rPr>
          <w:rFonts w:ascii="GHEA Grapalat" w:hAnsi="GHEA Grapalat"/>
          <w:sz w:val="24"/>
          <w:szCs w:val="24"/>
        </w:rPr>
        <w:t>lists of electors being drawn up in military units</w:t>
      </w:r>
      <w:r w:rsidR="004F747E" w:rsidRPr="00F6226E">
        <w:rPr>
          <w:rFonts w:ascii="GHEA Grapalat" w:hAnsi="GHEA Grapalat"/>
          <w:sz w:val="24"/>
          <w:szCs w:val="24"/>
        </w:rPr>
        <w:t xml:space="preserve"> </w:t>
      </w:r>
      <w:r w:rsidR="004D7CF7" w:rsidRPr="00F6226E">
        <w:rPr>
          <w:rFonts w:ascii="GHEA Grapalat" w:hAnsi="GHEA Grapalat"/>
          <w:sz w:val="24"/>
          <w:szCs w:val="24"/>
        </w:rPr>
        <w:t>shall not be subject to publication, extrac</w:t>
      </w:r>
      <w:r w:rsidR="00AF44F9" w:rsidRPr="00F6226E">
        <w:rPr>
          <w:rFonts w:ascii="GHEA Grapalat" w:hAnsi="GHEA Grapalat"/>
          <w:sz w:val="24"/>
          <w:szCs w:val="24"/>
        </w:rPr>
        <w:t>ts therefrom shall not be made.</w:t>
      </w:r>
    </w:p>
    <w:p w14:paraId="7C331557" w14:textId="77777777" w:rsidR="00225A18" w:rsidRPr="00421C2B" w:rsidRDefault="00225A18" w:rsidP="00F6226E">
      <w:pPr>
        <w:widowControl w:val="0"/>
        <w:spacing w:after="160" w:line="360" w:lineRule="auto"/>
        <w:jc w:val="both"/>
        <w:rPr>
          <w:rFonts w:ascii="GHEA Grapalat" w:hAnsi="GHEA Grapalat"/>
          <w:b/>
          <w:i/>
          <w:sz w:val="24"/>
          <w:szCs w:val="24"/>
        </w:rPr>
      </w:pPr>
      <w:r w:rsidRPr="00421C2B">
        <w:rPr>
          <w:rFonts w:ascii="GHEA Grapalat" w:hAnsi="GHEA Grapalat"/>
          <w:b/>
          <w:i/>
          <w:spacing w:val="-6"/>
          <w:sz w:val="24"/>
          <w:szCs w:val="24"/>
        </w:rPr>
        <w:t>(Article 8 supplemented by HO-158-N of 20 October 2016, amended by HO-333-N of 18</w:t>
      </w:r>
      <w:r w:rsidRPr="00421C2B">
        <w:rPr>
          <w:rFonts w:ascii="GHEA Grapalat" w:hAnsi="GHEA Grapalat"/>
          <w:b/>
          <w:i/>
          <w:sz w:val="24"/>
          <w:szCs w:val="24"/>
        </w:rPr>
        <w:t xml:space="preserve"> June 2020, HO-171-N of 1 April 2021)</w:t>
      </w:r>
    </w:p>
    <w:p w14:paraId="4EC6B7EB" w14:textId="77777777" w:rsidR="00225A18" w:rsidRPr="00421C2B" w:rsidRDefault="00225A18" w:rsidP="00F6226E">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w:t>
      </w:r>
      <w:r w:rsidRPr="00421C2B">
        <w:rPr>
          <w:rFonts w:ascii="GHEA Grapalat" w:hAnsi="GHEA Grapalat"/>
          <w:b/>
          <w:i/>
          <w:spacing w:val="-6"/>
          <w:sz w:val="24"/>
          <w:szCs w:val="24"/>
        </w:rPr>
        <w:t xml:space="preserve">Amendments to Article 8 shall be </w:t>
      </w:r>
      <w:r w:rsidR="00DE0A14" w:rsidRPr="00421C2B">
        <w:rPr>
          <w:rFonts w:ascii="GHEA Grapalat" w:hAnsi="GHEA Grapalat"/>
          <w:b/>
          <w:i/>
          <w:spacing w:val="-6"/>
          <w:sz w:val="24"/>
          <w:szCs w:val="24"/>
        </w:rPr>
        <w:t>appli</w:t>
      </w:r>
      <w:r w:rsidRPr="00421C2B">
        <w:rPr>
          <w:rFonts w:ascii="GHEA Grapalat" w:hAnsi="GHEA Grapalat"/>
          <w:b/>
          <w:i/>
          <w:spacing w:val="-6"/>
          <w:sz w:val="24"/>
          <w:szCs w:val="24"/>
        </w:rPr>
        <w:t xml:space="preserve">ed </w:t>
      </w:r>
      <w:r w:rsidR="00DE0A14" w:rsidRPr="00421C2B">
        <w:rPr>
          <w:rFonts w:ascii="GHEA Grapalat" w:hAnsi="GHEA Grapalat"/>
          <w:b/>
          <w:i/>
          <w:spacing w:val="-6"/>
          <w:sz w:val="24"/>
          <w:szCs w:val="24"/>
        </w:rPr>
        <w:t>upon</w:t>
      </w:r>
      <w:r w:rsidRPr="00421C2B">
        <w:rPr>
          <w:rFonts w:ascii="GHEA Grapalat" w:hAnsi="GHEA Grapalat"/>
          <w:b/>
          <w:i/>
          <w:spacing w:val="-6"/>
          <w:sz w:val="24"/>
          <w:szCs w:val="24"/>
        </w:rPr>
        <w:t xml:space="preserve"> entry into force of </w:t>
      </w:r>
      <w:r w:rsidR="005467ED" w:rsidRPr="00421C2B">
        <w:rPr>
          <w:rFonts w:ascii="GHEA Grapalat" w:hAnsi="GHEA Grapalat"/>
          <w:b/>
          <w:i/>
          <w:spacing w:val="-6"/>
          <w:sz w:val="24"/>
          <w:szCs w:val="24"/>
        </w:rPr>
        <w:t>Law HO-158-N of 20</w:t>
      </w:r>
      <w:r w:rsidR="005467ED" w:rsidRPr="00421C2B">
        <w:rPr>
          <w:rFonts w:ascii="GHEA Grapalat" w:hAnsi="GHEA Grapalat"/>
          <w:b/>
          <w:i/>
          <w:sz w:val="24"/>
          <w:szCs w:val="24"/>
        </w:rPr>
        <w:t xml:space="preserve"> October 2016, starting from the </w:t>
      </w:r>
      <w:r w:rsidR="00A41B43" w:rsidRPr="00421C2B">
        <w:rPr>
          <w:rFonts w:ascii="GHEA Grapalat" w:hAnsi="GHEA Grapalat"/>
          <w:b/>
          <w:i/>
          <w:sz w:val="24"/>
          <w:szCs w:val="24"/>
        </w:rPr>
        <w:t>first</w:t>
      </w:r>
      <w:r w:rsidR="00004EB7" w:rsidRPr="00421C2B">
        <w:rPr>
          <w:rFonts w:ascii="GHEA Grapalat" w:hAnsi="GHEA Grapalat"/>
          <w:b/>
          <w:i/>
          <w:sz w:val="24"/>
          <w:szCs w:val="24"/>
        </w:rPr>
        <w:t xml:space="preserve"> </w:t>
      </w:r>
      <w:r w:rsidR="005467ED" w:rsidRPr="00421C2B">
        <w:rPr>
          <w:rFonts w:ascii="GHEA Grapalat" w:hAnsi="GHEA Grapalat"/>
          <w:b/>
          <w:i/>
          <w:sz w:val="24"/>
          <w:szCs w:val="24"/>
        </w:rPr>
        <w:t>elections of the National Assembly</w:t>
      </w:r>
      <w:r w:rsidRPr="00421C2B">
        <w:rPr>
          <w:rFonts w:ascii="GHEA Grapalat" w:hAnsi="GHEA Grapalat"/>
          <w:b/>
          <w:i/>
          <w:sz w:val="24"/>
          <w:szCs w:val="24"/>
        </w:rPr>
        <w:t>)</w:t>
      </w:r>
    </w:p>
    <w:p w14:paraId="388AA264" w14:textId="77777777" w:rsidR="005467ED" w:rsidRPr="00421C2B" w:rsidRDefault="005467ED" w:rsidP="00F6226E">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w:t>
      </w:r>
      <w:r w:rsidR="000A1A35" w:rsidRPr="00421C2B">
        <w:rPr>
          <w:rFonts w:ascii="GHEA Grapalat" w:hAnsi="GHEA Grapalat"/>
          <w:b/>
          <w:i/>
          <w:sz w:val="24"/>
          <w:szCs w:val="24"/>
        </w:rPr>
        <w:t xml:space="preserve">Law </w:t>
      </w:r>
      <w:r w:rsidRPr="00421C2B">
        <w:rPr>
          <w:rFonts w:ascii="GHEA Grapalat" w:hAnsi="GHEA Grapalat"/>
          <w:b/>
          <w:i/>
          <w:sz w:val="24"/>
          <w:szCs w:val="24"/>
        </w:rPr>
        <w:t xml:space="preserve">HO-333-N of 18 June 2020 </w:t>
      </w:r>
      <w:r w:rsidR="009633B8" w:rsidRPr="00421C2B">
        <w:rPr>
          <w:rFonts w:ascii="GHEA Grapalat" w:hAnsi="GHEA Grapalat"/>
          <w:b/>
          <w:i/>
          <w:sz w:val="24"/>
          <w:szCs w:val="24"/>
        </w:rPr>
        <w:t>contains a transitional</w:t>
      </w:r>
      <w:r w:rsidRPr="00421C2B">
        <w:rPr>
          <w:rFonts w:ascii="GHEA Grapalat" w:hAnsi="GHEA Grapalat"/>
          <w:b/>
          <w:i/>
          <w:sz w:val="24"/>
          <w:szCs w:val="24"/>
        </w:rPr>
        <w:t xml:space="preserve"> provision relating to the Article)</w:t>
      </w:r>
    </w:p>
    <w:p w14:paraId="39849F02" w14:textId="77777777" w:rsidR="00F0147A" w:rsidRPr="00F6226E" w:rsidRDefault="00F0147A" w:rsidP="00F6226E">
      <w:pPr>
        <w:widowControl w:val="0"/>
        <w:spacing w:after="160" w:line="360" w:lineRule="auto"/>
        <w:rPr>
          <w:rFonts w:ascii="GHEA Grapalat" w:hAnsi="GHEA Grapalat"/>
          <w:b/>
          <w:sz w:val="24"/>
          <w:szCs w:val="24"/>
        </w:rPr>
      </w:pPr>
    </w:p>
    <w:p w14:paraId="2FD4F0E9" w14:textId="77777777" w:rsidR="00F0147A" w:rsidRPr="00F6226E" w:rsidRDefault="00F0147A" w:rsidP="00F6226E">
      <w:pPr>
        <w:widowControl w:val="0"/>
        <w:spacing w:after="160" w:line="360" w:lineRule="auto"/>
        <w:ind w:left="567" w:hanging="567"/>
        <w:jc w:val="both"/>
        <w:rPr>
          <w:rFonts w:ascii="GHEA Grapalat" w:hAnsi="GHEA Grapalat"/>
          <w:sz w:val="24"/>
          <w:szCs w:val="24"/>
        </w:rPr>
      </w:pPr>
    </w:p>
    <w:p w14:paraId="172AE4AD" w14:textId="77777777" w:rsidR="00BF414A" w:rsidRPr="00F6226E" w:rsidRDefault="004D7CF7"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p>
    <w:p w14:paraId="63938601" w14:textId="77777777" w:rsidR="00C558A2" w:rsidRPr="00F6226E" w:rsidRDefault="004D7CF7"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LISTS OF ELECTORS</w:t>
      </w:r>
    </w:p>
    <w:p w14:paraId="2D88C74E" w14:textId="77777777" w:rsidR="00C558A2" w:rsidRPr="00F6226E" w:rsidRDefault="00C558A2"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57AA368B" w14:textId="77777777" w:rsidTr="00133B45">
        <w:trPr>
          <w:tblCellSpacing w:w="0" w:type="dxa"/>
        </w:trPr>
        <w:tc>
          <w:tcPr>
            <w:tcW w:w="1701" w:type="dxa"/>
            <w:hideMark/>
          </w:tcPr>
          <w:p w14:paraId="7352C73C"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5467ED" w:rsidRPr="00F6226E">
              <w:rPr>
                <w:rFonts w:ascii="GHEA Grapalat" w:hAnsi="GHEA Grapalat"/>
                <w:b/>
                <w:sz w:val="24"/>
                <w:szCs w:val="24"/>
              </w:rPr>
              <w:t>9</w:t>
            </w:r>
            <w:r w:rsidRPr="00F6226E">
              <w:rPr>
                <w:rFonts w:ascii="GHEA Grapalat" w:hAnsi="GHEA Grapalat"/>
                <w:b/>
                <w:sz w:val="24"/>
                <w:szCs w:val="24"/>
              </w:rPr>
              <w:t>.</w:t>
            </w:r>
          </w:p>
        </w:tc>
        <w:tc>
          <w:tcPr>
            <w:tcW w:w="7370" w:type="dxa"/>
            <w:hideMark/>
          </w:tcPr>
          <w:p w14:paraId="2BB59DE4" w14:textId="77777777" w:rsidR="00C558A2" w:rsidRDefault="004D7CF7" w:rsidP="00F6226E">
            <w:pPr>
              <w:widowControl w:val="0"/>
              <w:spacing w:after="160" w:line="360" w:lineRule="auto"/>
              <w:ind w:left="102"/>
              <w:rPr>
                <w:rFonts w:ascii="GHEA Grapalat" w:hAnsi="GHEA Grapalat"/>
                <w:b/>
                <w:sz w:val="24"/>
                <w:szCs w:val="24"/>
              </w:rPr>
            </w:pPr>
            <w:r w:rsidRPr="00F6226E">
              <w:rPr>
                <w:rFonts w:ascii="GHEA Grapalat" w:hAnsi="GHEA Grapalat"/>
                <w:b/>
                <w:sz w:val="24"/>
                <w:szCs w:val="24"/>
              </w:rPr>
              <w:t>Maintaining the Register of Electors, drawing up lists of electors</w:t>
            </w:r>
          </w:p>
          <w:p w14:paraId="49B24913" w14:textId="67BC9317" w:rsidR="00DF692A" w:rsidRPr="00F6226E" w:rsidRDefault="00DF692A" w:rsidP="00F6226E">
            <w:pPr>
              <w:widowControl w:val="0"/>
              <w:spacing w:after="160" w:line="360" w:lineRule="auto"/>
              <w:ind w:left="102"/>
              <w:rPr>
                <w:rFonts w:ascii="GHEA Grapalat" w:eastAsia="Times New Roman" w:hAnsi="GHEA Grapalat"/>
                <w:sz w:val="24"/>
                <w:szCs w:val="24"/>
              </w:rPr>
            </w:pPr>
          </w:p>
        </w:tc>
      </w:tr>
    </w:tbl>
    <w:p w14:paraId="37FB47C4"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t xml:space="preserve">The Register of Electors of the Republic of Armenia shall be a permanently maintained document which is drawn up by </w:t>
      </w:r>
      <w:r w:rsidR="001858A6" w:rsidRPr="00F6226E">
        <w:rPr>
          <w:rFonts w:ascii="GHEA Grapalat" w:hAnsi="GHEA Grapalat"/>
          <w:sz w:val="24"/>
          <w:szCs w:val="24"/>
        </w:rPr>
        <w:t>m</w:t>
      </w:r>
      <w:r w:rsidR="005571B1" w:rsidRPr="00F6226E">
        <w:rPr>
          <w:rFonts w:ascii="GHEA Grapalat" w:hAnsi="GHEA Grapalat"/>
          <w:sz w:val="24"/>
          <w:szCs w:val="24"/>
        </w:rPr>
        <w:t>arzes</w:t>
      </w:r>
      <w:r w:rsidRPr="00F6226E">
        <w:rPr>
          <w:rFonts w:ascii="GHEA Grapalat" w:hAnsi="GHEA Grapalat"/>
          <w:sz w:val="24"/>
          <w:szCs w:val="24"/>
        </w:rPr>
        <w:t xml:space="preserve"> and communities. Citizens of the Republic of Armenia included in the State Population Register of the Republic of Armenia, registered in any community of the Republic of Armenia and having the right to elect shall be included in the Register of Electors of the Republic of Armenia. </w:t>
      </w:r>
    </w:p>
    <w:p w14:paraId="3DFCF8CE" w14:textId="77777777" w:rsidR="00C558A2" w:rsidRPr="00F6226E" w:rsidRDefault="004D7CF7" w:rsidP="00F6226E">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Electors having no registration in the Republic of Armenia, as well as </w:t>
      </w:r>
      <w:r w:rsidR="009A6433" w:rsidRPr="00F6226E">
        <w:rPr>
          <w:rFonts w:ascii="GHEA Grapalat" w:hAnsi="GHEA Grapalat"/>
          <w:sz w:val="24"/>
          <w:szCs w:val="24"/>
        </w:rPr>
        <w:t xml:space="preserve">electors </w:t>
      </w:r>
      <w:r w:rsidRPr="00F6226E">
        <w:rPr>
          <w:rFonts w:ascii="GHEA Grapalat" w:hAnsi="GHEA Grapalat"/>
          <w:sz w:val="24"/>
          <w:szCs w:val="24"/>
        </w:rPr>
        <w:t xml:space="preserve">not holding citizenship but having the right to elect during elections of </w:t>
      </w:r>
      <w:r w:rsidR="00D45684" w:rsidRPr="00F6226E">
        <w:rPr>
          <w:rFonts w:ascii="GHEA Grapalat" w:hAnsi="GHEA Grapalat"/>
          <w:sz w:val="24"/>
          <w:szCs w:val="24"/>
        </w:rPr>
        <w:t xml:space="preserve">local </w:t>
      </w:r>
      <w:r w:rsidRPr="00F6226E">
        <w:rPr>
          <w:rFonts w:ascii="GHEA Grapalat" w:hAnsi="GHEA Grapalat"/>
          <w:sz w:val="24"/>
          <w:szCs w:val="24"/>
        </w:rPr>
        <w:t>self-government bodies shall not be included in the Register of Electors of the Republic of Armenia, which does not restrict their right to elect.</w:t>
      </w:r>
    </w:p>
    <w:p w14:paraId="2CE1BF11"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Register of Electors of the Republic of Armenia shall be maintained, and the list of electors shall be drawn up by the authorised body. The authorised body shall be responsible for maintaining and drawing up the Register of Electors of the Republic of Armenia and the list of electors in accordance with the requirements of this Code.</w:t>
      </w:r>
    </w:p>
    <w:p w14:paraId="6B6BCCE9" w14:textId="77777777" w:rsidR="00C558A2" w:rsidRPr="00F6226E" w:rsidRDefault="004D7CF7"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Heads of penitentiary institutions and facilities for holding arrestees, as well as commanders of military units shall also draw up lists of electors in cases and as prescribed by this Code. </w:t>
      </w:r>
    </w:p>
    <w:p w14:paraId="21A0E967" w14:textId="77777777" w:rsidR="00C558A2" w:rsidRPr="00F6226E" w:rsidRDefault="004D7CF7"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1858A6" w:rsidRPr="00F6226E">
        <w:rPr>
          <w:rFonts w:ascii="GHEA Grapalat" w:hAnsi="GHEA Grapalat"/>
          <w:sz w:val="24"/>
          <w:szCs w:val="24"/>
        </w:rPr>
        <w:t xml:space="preserve">The authorised body shall, twice a year, in June and November (during the first week), </w:t>
      </w:r>
      <w:r w:rsidR="00380329" w:rsidRPr="00F6226E">
        <w:rPr>
          <w:rFonts w:ascii="GHEA Grapalat" w:hAnsi="GHEA Grapalat"/>
          <w:sz w:val="24"/>
          <w:szCs w:val="24"/>
        </w:rPr>
        <w:t xml:space="preserve">electronically </w:t>
      </w:r>
      <w:r w:rsidR="001858A6" w:rsidRPr="00F6226E">
        <w:rPr>
          <w:rFonts w:ascii="GHEA Grapalat" w:hAnsi="GHEA Grapalat"/>
          <w:sz w:val="24"/>
          <w:szCs w:val="24"/>
        </w:rPr>
        <w:t>submit the Register of Electors of the Republic of Armenia</w:t>
      </w:r>
      <w:r w:rsidR="00176D4D" w:rsidRPr="00F6226E">
        <w:rPr>
          <w:rFonts w:ascii="GHEA Grapalat" w:hAnsi="GHEA Grapalat"/>
          <w:sz w:val="24"/>
          <w:szCs w:val="24"/>
        </w:rPr>
        <w:t>, by</w:t>
      </w:r>
      <w:r w:rsidR="001858A6" w:rsidRPr="00F6226E">
        <w:rPr>
          <w:rFonts w:ascii="GHEA Grapalat" w:hAnsi="GHEA Grapalat"/>
          <w:sz w:val="24"/>
          <w:szCs w:val="24"/>
        </w:rPr>
        <w:t xml:space="preserve"> communities to the Central Electoral Commission, for posting it with a searchable feature on the </w:t>
      </w:r>
      <w:r w:rsidR="001E017C" w:rsidRPr="00F6226E">
        <w:rPr>
          <w:rFonts w:ascii="GHEA Grapalat" w:hAnsi="GHEA Grapalat"/>
          <w:sz w:val="24"/>
          <w:szCs w:val="24"/>
        </w:rPr>
        <w:t>website of the Commission</w:t>
      </w:r>
      <w:r w:rsidR="001858A6" w:rsidRPr="00F6226E">
        <w:rPr>
          <w:rFonts w:ascii="GHEA Grapalat" w:hAnsi="GHEA Grapalat"/>
          <w:sz w:val="24"/>
          <w:szCs w:val="24"/>
        </w:rPr>
        <w:t xml:space="preserve">. The Register of Electors of the Republic of Armenia shall be a permanent and integral part of the website of the Central Electoral Commission. In case of regular elections of the National Assembly, the authorised body shall </w:t>
      </w:r>
      <w:r w:rsidR="00380329" w:rsidRPr="00F6226E">
        <w:rPr>
          <w:rFonts w:ascii="GHEA Grapalat" w:hAnsi="GHEA Grapalat"/>
          <w:sz w:val="24"/>
          <w:szCs w:val="24"/>
        </w:rPr>
        <w:t xml:space="preserve">electronically </w:t>
      </w:r>
      <w:r w:rsidR="001858A6" w:rsidRPr="00F6226E">
        <w:rPr>
          <w:rFonts w:ascii="GHEA Grapalat" w:hAnsi="GHEA Grapalat"/>
          <w:sz w:val="24"/>
          <w:szCs w:val="24"/>
        </w:rPr>
        <w:t xml:space="preserve">submit the </w:t>
      </w:r>
      <w:r w:rsidR="005467ED" w:rsidRPr="00F6226E">
        <w:rPr>
          <w:rFonts w:ascii="GHEA Grapalat" w:hAnsi="GHEA Grapalat"/>
          <w:sz w:val="24"/>
          <w:szCs w:val="24"/>
        </w:rPr>
        <w:t>Register</w:t>
      </w:r>
      <w:r w:rsidR="001858A6" w:rsidRPr="00F6226E">
        <w:rPr>
          <w:rFonts w:ascii="GHEA Grapalat" w:hAnsi="GHEA Grapalat"/>
          <w:sz w:val="24"/>
          <w:szCs w:val="24"/>
        </w:rPr>
        <w:t xml:space="preserve"> of </w:t>
      </w:r>
      <w:r w:rsidR="005467ED" w:rsidRPr="00F6226E">
        <w:rPr>
          <w:rFonts w:ascii="GHEA Grapalat" w:hAnsi="GHEA Grapalat"/>
          <w:sz w:val="24"/>
          <w:szCs w:val="24"/>
        </w:rPr>
        <w:t>E</w:t>
      </w:r>
      <w:r w:rsidR="001858A6" w:rsidRPr="00F6226E">
        <w:rPr>
          <w:rFonts w:ascii="GHEA Grapalat" w:hAnsi="GHEA Grapalat"/>
          <w:sz w:val="24"/>
          <w:szCs w:val="24"/>
        </w:rPr>
        <w:t>lectors</w:t>
      </w:r>
      <w:r w:rsidR="00176D4D" w:rsidRPr="00F6226E">
        <w:rPr>
          <w:rFonts w:ascii="GHEA Grapalat" w:hAnsi="GHEA Grapalat"/>
          <w:sz w:val="24"/>
          <w:szCs w:val="24"/>
        </w:rPr>
        <w:t>, by</w:t>
      </w:r>
      <w:r w:rsidR="001858A6" w:rsidRPr="00F6226E">
        <w:rPr>
          <w:rFonts w:ascii="GHEA Grapalat" w:hAnsi="GHEA Grapalat"/>
          <w:sz w:val="24"/>
          <w:szCs w:val="24"/>
        </w:rPr>
        <w:t xml:space="preserve"> electoral precincts, no later than </w:t>
      </w:r>
      <w:r w:rsidR="00492B84" w:rsidRPr="00F6226E">
        <w:rPr>
          <w:rFonts w:ascii="GHEA Grapalat" w:hAnsi="GHEA Grapalat"/>
          <w:sz w:val="24"/>
          <w:szCs w:val="24"/>
        </w:rPr>
        <w:t xml:space="preserve">41 </w:t>
      </w:r>
      <w:r w:rsidR="001858A6" w:rsidRPr="00F6226E">
        <w:rPr>
          <w:rFonts w:ascii="GHEA Grapalat" w:hAnsi="GHEA Grapalat"/>
          <w:sz w:val="24"/>
          <w:szCs w:val="24"/>
        </w:rPr>
        <w:t xml:space="preserve">days and </w:t>
      </w:r>
      <w:r w:rsidR="00492B84" w:rsidRPr="00F6226E">
        <w:rPr>
          <w:rFonts w:ascii="GHEA Grapalat" w:hAnsi="GHEA Grapalat"/>
          <w:sz w:val="24"/>
          <w:szCs w:val="24"/>
        </w:rPr>
        <w:t>7</w:t>
      </w:r>
      <w:r w:rsidR="001858A6" w:rsidRPr="00F6226E">
        <w:rPr>
          <w:rFonts w:ascii="GHEA Grapalat" w:hAnsi="GHEA Grapalat"/>
          <w:sz w:val="24"/>
          <w:szCs w:val="24"/>
        </w:rPr>
        <w:t xml:space="preserve"> days before the voting day, whereas in case of early elections — </w:t>
      </w:r>
      <w:r w:rsidR="00492B84" w:rsidRPr="00F6226E">
        <w:rPr>
          <w:rFonts w:ascii="GHEA Grapalat" w:hAnsi="GHEA Grapalat"/>
          <w:sz w:val="24"/>
          <w:szCs w:val="24"/>
        </w:rPr>
        <w:t>2</w:t>
      </w:r>
      <w:r w:rsidR="005467ED" w:rsidRPr="00F6226E">
        <w:rPr>
          <w:rFonts w:ascii="GHEA Grapalat" w:hAnsi="GHEA Grapalat"/>
          <w:sz w:val="24"/>
          <w:szCs w:val="24"/>
        </w:rPr>
        <w:t>1 and 7</w:t>
      </w:r>
      <w:r w:rsidR="001858A6" w:rsidRPr="00F6226E">
        <w:rPr>
          <w:rFonts w:ascii="GHEA Grapalat" w:hAnsi="GHEA Grapalat"/>
          <w:sz w:val="24"/>
          <w:szCs w:val="24"/>
        </w:rPr>
        <w:t xml:space="preserve"> days before the voting day, to the Central Electoral Commission, for posting it with a searchable feature on the </w:t>
      </w:r>
      <w:r w:rsidR="001E017C" w:rsidRPr="00F6226E">
        <w:rPr>
          <w:rFonts w:ascii="GHEA Grapalat" w:hAnsi="GHEA Grapalat"/>
          <w:sz w:val="24"/>
          <w:szCs w:val="24"/>
        </w:rPr>
        <w:t>website of the Commission</w:t>
      </w:r>
      <w:r w:rsidR="00421C2B">
        <w:rPr>
          <w:rFonts w:ascii="GHEA Grapalat" w:hAnsi="GHEA Grapalat"/>
          <w:sz w:val="24"/>
          <w:szCs w:val="24"/>
        </w:rPr>
        <w:t>.</w:t>
      </w:r>
    </w:p>
    <w:p w14:paraId="3526D77B" w14:textId="77777777" w:rsidR="00C558A2" w:rsidRPr="00F6226E" w:rsidRDefault="00BF59BB"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eastAsia="Times New Roman" w:hAnsi="GHEA Grapalat"/>
          <w:sz w:val="24"/>
          <w:szCs w:val="24"/>
        </w:rPr>
        <w:lastRenderedPageBreak/>
        <w:t>5.</w:t>
      </w:r>
      <w:r w:rsidR="00133B45" w:rsidRPr="00F6226E">
        <w:rPr>
          <w:rFonts w:ascii="GHEA Grapalat" w:eastAsia="Times New Roman" w:hAnsi="GHEA Grapalat"/>
          <w:sz w:val="24"/>
          <w:szCs w:val="24"/>
        </w:rPr>
        <w:tab/>
      </w:r>
      <w:r w:rsidRPr="00F6226E">
        <w:rPr>
          <w:rFonts w:ascii="GHEA Grapalat" w:eastAsia="Times New Roman" w:hAnsi="GHEA Grapalat"/>
          <w:sz w:val="24"/>
          <w:szCs w:val="24"/>
        </w:rPr>
        <w:t xml:space="preserve">Everyone shall have the right to </w:t>
      </w:r>
      <w:proofErr w:type="gramStart"/>
      <w:r w:rsidRPr="00F6226E">
        <w:rPr>
          <w:rFonts w:ascii="GHEA Grapalat" w:eastAsia="Times New Roman" w:hAnsi="GHEA Grapalat"/>
          <w:sz w:val="24"/>
          <w:szCs w:val="24"/>
        </w:rPr>
        <w:t>submit</w:t>
      </w:r>
      <w:r w:rsidR="004F747E" w:rsidRPr="00F6226E">
        <w:rPr>
          <w:rFonts w:ascii="GHEA Grapalat" w:eastAsia="Times New Roman" w:hAnsi="GHEA Grapalat"/>
          <w:sz w:val="24"/>
          <w:szCs w:val="24"/>
        </w:rPr>
        <w:t xml:space="preserve"> </w:t>
      </w:r>
      <w:r w:rsidRPr="00F6226E">
        <w:rPr>
          <w:rFonts w:ascii="GHEA Grapalat" w:eastAsia="Times New Roman" w:hAnsi="GHEA Grapalat"/>
          <w:sz w:val="24"/>
          <w:szCs w:val="24"/>
        </w:rPr>
        <w:t>an application</w:t>
      </w:r>
      <w:proofErr w:type="gramEnd"/>
      <w:r w:rsidRPr="00F6226E">
        <w:rPr>
          <w:rFonts w:ascii="GHEA Grapalat" w:eastAsia="Times New Roman" w:hAnsi="GHEA Grapalat"/>
          <w:sz w:val="24"/>
          <w:szCs w:val="24"/>
        </w:rPr>
        <w:t xml:space="preserve"> to the authorised body on eliminating inaccuracies (including those not relating to the persona of </w:t>
      </w:r>
      <w:r w:rsidR="004E78B7" w:rsidRPr="00F6226E">
        <w:rPr>
          <w:rFonts w:ascii="GHEA Grapalat" w:eastAsia="Times New Roman" w:hAnsi="GHEA Grapalat"/>
          <w:sz w:val="24"/>
          <w:szCs w:val="24"/>
        </w:rPr>
        <w:t>the</w:t>
      </w:r>
      <w:r w:rsidRPr="00F6226E">
        <w:rPr>
          <w:rFonts w:ascii="GHEA Grapalat" w:eastAsia="Times New Roman" w:hAnsi="GHEA Grapalat"/>
          <w:sz w:val="24"/>
          <w:szCs w:val="24"/>
        </w:rPr>
        <w:t xml:space="preserve"> applicant) in the </w:t>
      </w:r>
      <w:r w:rsidRPr="00F6226E">
        <w:rPr>
          <w:rFonts w:ascii="GHEA Grapalat" w:hAnsi="GHEA Grapalat"/>
          <w:sz w:val="24"/>
          <w:szCs w:val="24"/>
        </w:rPr>
        <w:t>Register of Electors of the Republic of Armenia</w:t>
      </w:r>
      <w:r w:rsidRPr="00F6226E">
        <w:rPr>
          <w:rFonts w:ascii="GHEA Grapalat" w:eastAsia="Times New Roman" w:hAnsi="GHEA Grapalat"/>
          <w:sz w:val="24"/>
          <w:szCs w:val="24"/>
        </w:rPr>
        <w:t>.</w:t>
      </w:r>
      <w:r w:rsidR="00A137E9" w:rsidRPr="00F6226E">
        <w:rPr>
          <w:rFonts w:ascii="GHEA Grapalat" w:eastAsia="Times New Roman" w:hAnsi="GHEA Grapalat"/>
          <w:sz w:val="24"/>
          <w:szCs w:val="24"/>
        </w:rPr>
        <w:t xml:space="preserve"> </w:t>
      </w:r>
      <w:r w:rsidR="00770305" w:rsidRPr="00F6226E">
        <w:rPr>
          <w:rFonts w:ascii="GHEA Grapalat" w:eastAsia="Times New Roman" w:hAnsi="GHEA Grapalat"/>
          <w:sz w:val="24"/>
          <w:szCs w:val="24"/>
        </w:rPr>
        <w:t>The application must contain necessary substantiations, and evidence of the factual circumstances must be presented attached thereto.</w:t>
      </w:r>
      <w:r w:rsidR="00D0064B" w:rsidRPr="00F6226E">
        <w:rPr>
          <w:rFonts w:ascii="GHEA Grapalat" w:eastAsia="Times New Roman" w:hAnsi="GHEA Grapalat"/>
          <w:sz w:val="24"/>
          <w:szCs w:val="24"/>
        </w:rPr>
        <w:t xml:space="preserve"> </w:t>
      </w:r>
      <w:r w:rsidR="00770305" w:rsidRPr="00F6226E">
        <w:rPr>
          <w:rFonts w:ascii="GHEA Grapalat" w:eastAsia="Times New Roman" w:hAnsi="GHEA Grapalat"/>
          <w:sz w:val="24"/>
          <w:szCs w:val="24"/>
        </w:rPr>
        <w:t xml:space="preserve">Within 30 days following the receipt of the application, the authorised body shall, in case </w:t>
      </w:r>
      <w:r w:rsidR="00483A10" w:rsidRPr="00F6226E">
        <w:rPr>
          <w:rFonts w:ascii="GHEA Grapalat" w:eastAsia="Times New Roman" w:hAnsi="GHEA Grapalat"/>
          <w:sz w:val="24"/>
          <w:szCs w:val="24"/>
        </w:rPr>
        <w:t>there are</w:t>
      </w:r>
      <w:r w:rsidR="00D0064B" w:rsidRPr="00F6226E">
        <w:rPr>
          <w:rFonts w:ascii="GHEA Grapalat" w:eastAsia="Times New Roman" w:hAnsi="GHEA Grapalat"/>
          <w:sz w:val="24"/>
          <w:szCs w:val="24"/>
        </w:rPr>
        <w:t xml:space="preserve"> </w:t>
      </w:r>
      <w:r w:rsidR="00770305" w:rsidRPr="00F6226E">
        <w:rPr>
          <w:rFonts w:ascii="GHEA Grapalat" w:eastAsia="Times New Roman" w:hAnsi="GHEA Grapalat"/>
          <w:sz w:val="24"/>
          <w:szCs w:val="24"/>
        </w:rPr>
        <w:t xml:space="preserve">grounds prescribed by the Law of the Republic of Armenia “On state register of population”, eliminate inaccuracies, informing the applicant </w:t>
      </w:r>
      <w:r w:rsidR="00770305" w:rsidRPr="00F6226E">
        <w:rPr>
          <w:rFonts w:ascii="GHEA Grapalat" w:hAnsi="GHEA Grapalat"/>
          <w:sz w:val="24"/>
          <w:szCs w:val="24"/>
        </w:rPr>
        <w:t>thereon in writing</w:t>
      </w:r>
      <w:r w:rsidR="00770305" w:rsidRPr="00F6226E">
        <w:rPr>
          <w:rFonts w:ascii="GHEA Grapalat" w:eastAsia="Times New Roman" w:hAnsi="GHEA Grapalat"/>
          <w:sz w:val="24"/>
          <w:szCs w:val="24"/>
        </w:rPr>
        <w:t>.</w:t>
      </w:r>
    </w:p>
    <w:p w14:paraId="2E2552F7" w14:textId="77777777" w:rsidR="005467ED" w:rsidRPr="00421C2B" w:rsidRDefault="005467ED" w:rsidP="00F6226E">
      <w:pPr>
        <w:widowControl w:val="0"/>
        <w:spacing w:after="160" w:line="360" w:lineRule="auto"/>
        <w:ind w:left="567" w:hanging="567"/>
        <w:jc w:val="both"/>
        <w:rPr>
          <w:rFonts w:ascii="GHEA Grapalat" w:eastAsia="Times New Roman" w:hAnsi="GHEA Grapalat"/>
          <w:b/>
          <w:i/>
          <w:sz w:val="24"/>
          <w:szCs w:val="24"/>
        </w:rPr>
      </w:pPr>
      <w:r w:rsidRPr="00421C2B">
        <w:rPr>
          <w:rFonts w:ascii="GHEA Grapalat" w:eastAsia="Times New Roman" w:hAnsi="GHEA Grapalat"/>
          <w:b/>
          <w:i/>
          <w:sz w:val="24"/>
          <w:szCs w:val="24"/>
        </w:rPr>
        <w:t>(Article 9 amended, edited by HO-171-N of 1 April 2021)</w:t>
      </w:r>
    </w:p>
    <w:p w14:paraId="68EC99EE" w14:textId="77777777" w:rsidR="005E3502" w:rsidRPr="00F6226E" w:rsidRDefault="005E3502"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62CB8C8C" w14:textId="77777777" w:rsidTr="00133B45">
        <w:trPr>
          <w:tblCellSpacing w:w="0" w:type="dxa"/>
        </w:trPr>
        <w:tc>
          <w:tcPr>
            <w:tcW w:w="1701" w:type="dxa"/>
            <w:hideMark/>
          </w:tcPr>
          <w:p w14:paraId="57DA353F"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5467ED" w:rsidRPr="00F6226E">
              <w:rPr>
                <w:rFonts w:ascii="GHEA Grapalat" w:hAnsi="GHEA Grapalat"/>
                <w:b/>
                <w:sz w:val="24"/>
                <w:szCs w:val="24"/>
              </w:rPr>
              <w:t>0</w:t>
            </w:r>
            <w:r w:rsidRPr="00F6226E">
              <w:rPr>
                <w:rFonts w:ascii="GHEA Grapalat" w:hAnsi="GHEA Grapalat"/>
                <w:b/>
                <w:sz w:val="24"/>
                <w:szCs w:val="24"/>
              </w:rPr>
              <w:t>.</w:t>
            </w:r>
          </w:p>
        </w:tc>
        <w:tc>
          <w:tcPr>
            <w:tcW w:w="7370" w:type="dxa"/>
            <w:hideMark/>
          </w:tcPr>
          <w:p w14:paraId="6E7F9E27" w14:textId="77777777" w:rsidR="00C558A2" w:rsidRDefault="004D7CF7" w:rsidP="00F6226E">
            <w:pPr>
              <w:widowControl w:val="0"/>
              <w:spacing w:after="160" w:line="360" w:lineRule="auto"/>
              <w:ind w:left="142"/>
              <w:rPr>
                <w:rFonts w:ascii="GHEA Grapalat" w:hAnsi="GHEA Grapalat"/>
                <w:b/>
                <w:sz w:val="24"/>
                <w:szCs w:val="24"/>
              </w:rPr>
            </w:pPr>
            <w:r w:rsidRPr="00F6226E">
              <w:rPr>
                <w:rFonts w:ascii="GHEA Grapalat" w:hAnsi="GHEA Grapalat"/>
                <w:b/>
                <w:sz w:val="24"/>
                <w:szCs w:val="24"/>
              </w:rPr>
              <w:t>Including electors in the list</w:t>
            </w:r>
          </w:p>
          <w:p w14:paraId="6939A067" w14:textId="4863C195" w:rsidR="00DF692A" w:rsidRPr="00F6226E" w:rsidRDefault="00DF692A" w:rsidP="00F6226E">
            <w:pPr>
              <w:widowControl w:val="0"/>
              <w:spacing w:after="160" w:line="360" w:lineRule="auto"/>
              <w:ind w:left="142"/>
              <w:rPr>
                <w:rFonts w:ascii="GHEA Grapalat" w:eastAsia="Times New Roman" w:hAnsi="GHEA Grapalat"/>
                <w:sz w:val="24"/>
                <w:szCs w:val="24"/>
              </w:rPr>
            </w:pPr>
          </w:p>
        </w:tc>
      </w:tr>
    </w:tbl>
    <w:p w14:paraId="35DBBDBD"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list of electors of a community shall be drawn up on the basis of the Register of Electors of the Republic of Armenia by electoral precincts, which shall include persons having the right to elect during the relevant election pursuant to Article</w:t>
      </w:r>
      <w:r w:rsidR="00133B45" w:rsidRPr="00F6226E">
        <w:rPr>
          <w:rFonts w:ascii="GHEA Grapalat" w:hAnsi="GHEA Grapalat" w:cs="Courier New"/>
          <w:sz w:val="24"/>
          <w:szCs w:val="24"/>
        </w:rPr>
        <w:t> </w:t>
      </w:r>
      <w:r w:rsidRPr="00F6226E">
        <w:rPr>
          <w:rFonts w:ascii="GHEA Grapalat" w:hAnsi="GHEA Grapalat"/>
          <w:sz w:val="24"/>
          <w:szCs w:val="24"/>
        </w:rPr>
        <w:t>2 of this Code.</w:t>
      </w:r>
      <w:r w:rsidR="00133B45" w:rsidRPr="00F6226E">
        <w:rPr>
          <w:rFonts w:ascii="GHEA Grapalat" w:hAnsi="GHEA Grapalat"/>
          <w:sz w:val="24"/>
          <w:szCs w:val="24"/>
        </w:rPr>
        <w:t xml:space="preserve"> </w:t>
      </w:r>
    </w:p>
    <w:p w14:paraId="4A0ABE32"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case of each election, an elector may be included only in one list of electors and only once. </w:t>
      </w:r>
    </w:p>
    <w:p w14:paraId="192F6965"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In case of election</w:t>
      </w:r>
      <w:r w:rsidR="00770305" w:rsidRPr="00F6226E">
        <w:rPr>
          <w:rFonts w:ascii="GHEA Grapalat" w:hAnsi="GHEA Grapalat"/>
          <w:sz w:val="24"/>
          <w:szCs w:val="24"/>
        </w:rPr>
        <w:t>s</w:t>
      </w:r>
      <w:r w:rsidRPr="00F6226E">
        <w:rPr>
          <w:rFonts w:ascii="GHEA Grapalat" w:hAnsi="GHEA Grapalat"/>
          <w:sz w:val="24"/>
          <w:szCs w:val="24"/>
        </w:rPr>
        <w:t xml:space="preserve"> of the National Assembly, electors having registration of another community shall, no later than </w:t>
      </w:r>
      <w:r w:rsidR="00770305" w:rsidRPr="00F6226E">
        <w:rPr>
          <w:rFonts w:ascii="GHEA Grapalat" w:hAnsi="GHEA Grapalat"/>
          <w:sz w:val="24"/>
          <w:szCs w:val="24"/>
        </w:rPr>
        <w:t>1</w:t>
      </w:r>
      <w:r w:rsidR="005467ED" w:rsidRPr="00F6226E">
        <w:rPr>
          <w:rFonts w:ascii="GHEA Grapalat" w:hAnsi="GHEA Grapalat"/>
          <w:sz w:val="24"/>
          <w:szCs w:val="24"/>
        </w:rPr>
        <w:t>0</w:t>
      </w:r>
      <w:r w:rsidRPr="00F6226E">
        <w:rPr>
          <w:rFonts w:ascii="GHEA Grapalat" w:hAnsi="GHEA Grapalat"/>
          <w:sz w:val="24"/>
          <w:szCs w:val="24"/>
        </w:rPr>
        <w:t xml:space="preserve"> days before the voting day, submit an application to the authorised body or to the head of its relevant subdivision (hereinafter referred to as </w:t>
      </w:r>
      <w:r w:rsidR="005745F2" w:rsidRPr="00F6226E">
        <w:rPr>
          <w:rFonts w:ascii="GHEA Grapalat" w:hAnsi="GHEA Grapalat"/>
          <w:sz w:val="24"/>
          <w:szCs w:val="24"/>
        </w:rPr>
        <w:t>“</w:t>
      </w:r>
      <w:r w:rsidRPr="00F6226E">
        <w:rPr>
          <w:rFonts w:ascii="GHEA Grapalat" w:hAnsi="GHEA Grapalat"/>
          <w:sz w:val="24"/>
          <w:szCs w:val="24"/>
        </w:rPr>
        <w:t>the authorised body</w:t>
      </w:r>
      <w:r w:rsidR="005745F2" w:rsidRPr="00F6226E">
        <w:rPr>
          <w:rFonts w:ascii="GHEA Grapalat" w:hAnsi="GHEA Grapalat"/>
          <w:sz w:val="24"/>
          <w:szCs w:val="24"/>
        </w:rPr>
        <w:t>”</w:t>
      </w:r>
      <w:r w:rsidRPr="00F6226E">
        <w:rPr>
          <w:rFonts w:ascii="GHEA Grapalat" w:hAnsi="GHEA Grapalat"/>
          <w:sz w:val="24"/>
          <w:szCs w:val="24"/>
        </w:rPr>
        <w:t xml:space="preserve">) on temporary withdrawal from the list of electors by place of registration, indicating the address of their place of residence on the voting day. The authorised body shall, within a 3-day period following the receipt of the application, temporarily remove the data of the elector from the list of electors by place of registration and add them in the list of electors of the electoral precinct by place of residence. </w:t>
      </w:r>
      <w:r w:rsidR="00770305" w:rsidRPr="00F6226E">
        <w:rPr>
          <w:rFonts w:ascii="GHEA Grapalat" w:hAnsi="GHEA Grapalat"/>
          <w:sz w:val="24"/>
          <w:szCs w:val="24"/>
        </w:rPr>
        <w:t xml:space="preserve">In case of </w:t>
      </w:r>
      <w:proofErr w:type="gramStart"/>
      <w:r w:rsidR="00770305" w:rsidRPr="00F6226E">
        <w:rPr>
          <w:rFonts w:ascii="GHEA Grapalat" w:hAnsi="GHEA Grapalat"/>
          <w:sz w:val="24"/>
          <w:szCs w:val="24"/>
        </w:rPr>
        <w:t>submitting an application</w:t>
      </w:r>
      <w:proofErr w:type="gramEnd"/>
      <w:r w:rsidR="00770305" w:rsidRPr="00F6226E">
        <w:rPr>
          <w:rFonts w:ascii="GHEA Grapalat" w:hAnsi="GHEA Grapalat"/>
          <w:sz w:val="24"/>
          <w:szCs w:val="24"/>
        </w:rPr>
        <w:t xml:space="preserve"> on behalf of another person, </w:t>
      </w:r>
      <w:r w:rsidR="00176AC4" w:rsidRPr="00F6226E">
        <w:rPr>
          <w:rFonts w:ascii="GHEA Grapalat" w:hAnsi="GHEA Grapalat"/>
          <w:sz w:val="24"/>
          <w:szCs w:val="24"/>
        </w:rPr>
        <w:lastRenderedPageBreak/>
        <w:t>the applicant shall be obliged to submit notary certified power of attorney.</w:t>
      </w:r>
      <w:r w:rsidR="00D0064B" w:rsidRPr="00F6226E">
        <w:rPr>
          <w:rFonts w:ascii="GHEA Grapalat" w:hAnsi="GHEA Grapalat"/>
          <w:sz w:val="24"/>
          <w:szCs w:val="24"/>
        </w:rPr>
        <w:t xml:space="preserve"> </w:t>
      </w:r>
      <w:r w:rsidR="00DA025F" w:rsidRPr="00F6226E">
        <w:rPr>
          <w:rFonts w:ascii="GHEA Grapalat" w:hAnsi="GHEA Grapalat"/>
          <w:sz w:val="24"/>
          <w:szCs w:val="24"/>
        </w:rPr>
        <w:t xml:space="preserve">The authorised body shall provide the applicant with a relevant </w:t>
      </w:r>
      <w:r w:rsidR="00176AC4" w:rsidRPr="00F6226E">
        <w:rPr>
          <w:rFonts w:ascii="GHEA Grapalat" w:hAnsi="GHEA Grapalat"/>
          <w:sz w:val="24"/>
          <w:szCs w:val="24"/>
        </w:rPr>
        <w:t xml:space="preserve">statement of information </w:t>
      </w:r>
      <w:r w:rsidR="00DA025F" w:rsidRPr="00F6226E">
        <w:rPr>
          <w:rFonts w:ascii="GHEA Grapalat" w:hAnsi="GHEA Grapalat"/>
          <w:sz w:val="24"/>
          <w:szCs w:val="24"/>
        </w:rPr>
        <w:t xml:space="preserve">thereon. </w:t>
      </w:r>
      <w:r w:rsidRPr="00F6226E">
        <w:rPr>
          <w:rFonts w:ascii="GHEA Grapalat" w:hAnsi="GHEA Grapalat"/>
          <w:sz w:val="24"/>
          <w:szCs w:val="24"/>
        </w:rPr>
        <w:t>The form</w:t>
      </w:r>
      <w:r w:rsidR="00DA025F" w:rsidRPr="00F6226E">
        <w:rPr>
          <w:rFonts w:ascii="GHEA Grapalat" w:hAnsi="GHEA Grapalat"/>
          <w:sz w:val="24"/>
          <w:szCs w:val="24"/>
        </w:rPr>
        <w:t>s</w:t>
      </w:r>
      <w:r w:rsidRPr="00F6226E">
        <w:rPr>
          <w:rFonts w:ascii="GHEA Grapalat" w:hAnsi="GHEA Grapalat"/>
          <w:sz w:val="24"/>
          <w:szCs w:val="24"/>
        </w:rPr>
        <w:t xml:space="preserve"> of the application </w:t>
      </w:r>
      <w:r w:rsidR="00DA025F" w:rsidRPr="00F6226E">
        <w:rPr>
          <w:rFonts w:ascii="GHEA Grapalat" w:hAnsi="GHEA Grapalat"/>
          <w:sz w:val="24"/>
          <w:szCs w:val="24"/>
        </w:rPr>
        <w:t xml:space="preserve">and the statement of application </w:t>
      </w:r>
      <w:r w:rsidRPr="00F6226E">
        <w:rPr>
          <w:rFonts w:ascii="GHEA Grapalat" w:hAnsi="GHEA Grapalat"/>
          <w:sz w:val="24"/>
          <w:szCs w:val="24"/>
        </w:rPr>
        <w:t xml:space="preserve">shall be established by the Central Electoral Commission. </w:t>
      </w:r>
    </w:p>
    <w:p w14:paraId="4AEB0A61" w14:textId="77777777" w:rsidR="00836315"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1E017C" w:rsidRPr="00F6226E">
        <w:rPr>
          <w:rFonts w:ascii="GHEA Grapalat" w:hAnsi="GHEA Grapalat"/>
          <w:sz w:val="24"/>
          <w:szCs w:val="24"/>
        </w:rPr>
        <w:t xml:space="preserve">During elections of the National Assembly, </w:t>
      </w:r>
      <w:r w:rsidR="005467ED" w:rsidRPr="00F6226E">
        <w:rPr>
          <w:rFonts w:ascii="GHEA Grapalat" w:hAnsi="GHEA Grapalat"/>
          <w:sz w:val="24"/>
          <w:szCs w:val="24"/>
        </w:rPr>
        <w:t>members of precinct electoral commissions may be included in the electoral precinct list of electors of the electoral precinct by place of residence where they are appointed as members of a precinct electoral commission, by being temporarily removed from the list of electors by place of registration.</w:t>
      </w:r>
      <w:r w:rsidRPr="00F6226E">
        <w:rPr>
          <w:rFonts w:ascii="GHEA Grapalat" w:hAnsi="GHEA Grapalat"/>
          <w:sz w:val="24"/>
          <w:szCs w:val="24"/>
        </w:rPr>
        <w:t xml:space="preserve"> The application for including members of precinct electoral commissions in the lists of electors of the electoral precinct by place of residence </w:t>
      </w:r>
      <w:r w:rsidR="00F86421" w:rsidRPr="00F6226E">
        <w:rPr>
          <w:rFonts w:ascii="GHEA Grapalat" w:hAnsi="GHEA Grapalat"/>
          <w:sz w:val="24"/>
          <w:szCs w:val="24"/>
        </w:rPr>
        <w:t xml:space="preserve">may also </w:t>
      </w:r>
      <w:r w:rsidRPr="00F6226E">
        <w:rPr>
          <w:rFonts w:ascii="GHEA Grapalat" w:hAnsi="GHEA Grapalat"/>
          <w:sz w:val="24"/>
          <w:szCs w:val="24"/>
        </w:rPr>
        <w:t xml:space="preserve">be submitted to the authorised body by the political party that has appointed him or her, or by the chairperson of the </w:t>
      </w:r>
      <w:r w:rsidR="005467ED" w:rsidRPr="00F6226E">
        <w:rPr>
          <w:rFonts w:ascii="GHEA Grapalat" w:hAnsi="GHEA Grapalat"/>
          <w:sz w:val="24"/>
          <w:szCs w:val="24"/>
        </w:rPr>
        <w:t>district</w:t>
      </w:r>
      <w:r w:rsidRPr="00F6226E">
        <w:rPr>
          <w:rFonts w:ascii="GHEA Grapalat" w:hAnsi="GHEA Grapalat"/>
          <w:sz w:val="24"/>
          <w:szCs w:val="24"/>
        </w:rPr>
        <w:t xml:space="preserve"> electoral commission on the basis of the application of the member of the precinct electoral commission no later than </w:t>
      </w:r>
      <w:r w:rsidR="00F86421" w:rsidRPr="00F6226E">
        <w:rPr>
          <w:rFonts w:ascii="GHEA Grapalat" w:hAnsi="GHEA Grapalat"/>
          <w:sz w:val="24"/>
          <w:szCs w:val="24"/>
        </w:rPr>
        <w:t>1</w:t>
      </w:r>
      <w:r w:rsidR="005467ED" w:rsidRPr="00F6226E">
        <w:rPr>
          <w:rFonts w:ascii="GHEA Grapalat" w:hAnsi="GHEA Grapalat"/>
          <w:sz w:val="24"/>
          <w:szCs w:val="24"/>
        </w:rPr>
        <w:t>0</w:t>
      </w:r>
      <w:r w:rsidRPr="00F6226E">
        <w:rPr>
          <w:rFonts w:ascii="GHEA Grapalat" w:hAnsi="GHEA Grapalat"/>
          <w:sz w:val="24"/>
          <w:szCs w:val="24"/>
        </w:rPr>
        <w:t xml:space="preserve"> days before the voting day, by 14:00.</w:t>
      </w:r>
      <w:r w:rsidR="004C48D2" w:rsidRPr="00F6226E">
        <w:rPr>
          <w:rFonts w:ascii="GHEA Grapalat" w:hAnsi="GHEA Grapalat"/>
          <w:sz w:val="24"/>
          <w:szCs w:val="24"/>
        </w:rPr>
        <w:t xml:space="preserve"> </w:t>
      </w:r>
      <w:r w:rsidRPr="00F6226E">
        <w:rPr>
          <w:rFonts w:ascii="GHEA Grapalat" w:hAnsi="GHEA Grapalat"/>
          <w:sz w:val="24"/>
          <w:szCs w:val="24"/>
        </w:rPr>
        <w:t>The form of the application shall be established by the Central Electoral Commission.</w:t>
      </w:r>
    </w:p>
    <w:p w14:paraId="35F9F80A" w14:textId="77777777" w:rsidR="00C558A2" w:rsidRPr="00F6226E" w:rsidRDefault="005467ED"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004D7CF7" w:rsidRPr="00F6226E">
        <w:rPr>
          <w:rFonts w:ascii="GHEA Grapalat" w:hAnsi="GHEA Grapalat"/>
          <w:sz w:val="24"/>
          <w:szCs w:val="24"/>
        </w:rPr>
        <w:t>.</w:t>
      </w:r>
      <w:r w:rsidR="004D7CF7" w:rsidRPr="00F6226E">
        <w:rPr>
          <w:rFonts w:ascii="GHEA Grapalat" w:hAnsi="GHEA Grapalat"/>
          <w:sz w:val="24"/>
          <w:szCs w:val="24"/>
        </w:rPr>
        <w:tab/>
        <w:t>For the purpose of participating in the voting, during election</w:t>
      </w:r>
      <w:r w:rsidR="00F86421" w:rsidRPr="00F6226E">
        <w:rPr>
          <w:rFonts w:ascii="GHEA Grapalat" w:hAnsi="GHEA Grapalat"/>
          <w:sz w:val="24"/>
          <w:szCs w:val="24"/>
        </w:rPr>
        <w:t>s</w:t>
      </w:r>
      <w:r w:rsidR="004D7CF7" w:rsidRPr="00F6226E">
        <w:rPr>
          <w:rFonts w:ascii="GHEA Grapalat" w:hAnsi="GHEA Grapalat"/>
          <w:sz w:val="24"/>
          <w:szCs w:val="24"/>
        </w:rPr>
        <w:t xml:space="preserve"> of the National Assembly, electors having no registration in the Republic of Armenia shall, no later than </w:t>
      </w:r>
      <w:r w:rsidR="00F86421" w:rsidRPr="00F6226E">
        <w:rPr>
          <w:rFonts w:ascii="GHEA Grapalat" w:hAnsi="GHEA Grapalat"/>
          <w:sz w:val="24"/>
          <w:szCs w:val="24"/>
        </w:rPr>
        <w:t>1</w:t>
      </w:r>
      <w:r w:rsidRPr="00F6226E">
        <w:rPr>
          <w:rFonts w:ascii="GHEA Grapalat" w:hAnsi="GHEA Grapalat"/>
          <w:sz w:val="24"/>
          <w:szCs w:val="24"/>
        </w:rPr>
        <w:t>0</w:t>
      </w:r>
      <w:r w:rsidR="004D7CF7" w:rsidRPr="00F6226E">
        <w:rPr>
          <w:rFonts w:ascii="GHEA Grapalat" w:hAnsi="GHEA Grapalat"/>
          <w:sz w:val="24"/>
          <w:szCs w:val="24"/>
        </w:rPr>
        <w:t xml:space="preserve"> days before the voting day, submit an application to the authorised body on being temporarily included in the list of electors, indicating the address of their place of residence in the Republic of Armenia on the voting day. The</w:t>
      </w:r>
      <w:r w:rsidR="001F6C4D" w:rsidRPr="00F6226E">
        <w:rPr>
          <w:rFonts w:ascii="GHEA Grapalat" w:hAnsi="GHEA Grapalat" w:cs="Courier New"/>
          <w:sz w:val="24"/>
          <w:szCs w:val="24"/>
        </w:rPr>
        <w:t> </w:t>
      </w:r>
      <w:r w:rsidR="004D7CF7" w:rsidRPr="00F6226E">
        <w:rPr>
          <w:rFonts w:ascii="GHEA Grapalat" w:hAnsi="GHEA Grapalat"/>
          <w:sz w:val="24"/>
          <w:szCs w:val="24"/>
        </w:rPr>
        <w:t xml:space="preserve">authorised body shall, within a 3-day period following the receipt of the application, include the elector in the list of electors of the electoral precinct of his or her place of residence in the Republic of Armenia on the voting day and shall provide him or her with a statement of information thereon. The forms of the application and the statement of information shall be established by the Central Electoral Commission. </w:t>
      </w:r>
    </w:p>
    <w:p w14:paraId="51AD7870" w14:textId="77777777" w:rsidR="00C558A2" w:rsidRPr="00F6226E" w:rsidRDefault="005467ED" w:rsidP="00421C2B">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004D7CF7" w:rsidRPr="00F6226E">
        <w:rPr>
          <w:rFonts w:ascii="GHEA Grapalat" w:hAnsi="GHEA Grapalat"/>
          <w:sz w:val="24"/>
          <w:szCs w:val="24"/>
        </w:rPr>
        <w:t>.</w:t>
      </w:r>
      <w:r w:rsidR="004D7CF7" w:rsidRPr="00F6226E">
        <w:rPr>
          <w:rFonts w:ascii="GHEA Grapalat" w:hAnsi="GHEA Grapalat"/>
          <w:sz w:val="24"/>
          <w:szCs w:val="24"/>
        </w:rPr>
        <w:tab/>
        <w:t>During election</w:t>
      </w:r>
      <w:r w:rsidR="00F86421" w:rsidRPr="00F6226E">
        <w:rPr>
          <w:rFonts w:ascii="GHEA Grapalat" w:hAnsi="GHEA Grapalat"/>
          <w:sz w:val="24"/>
          <w:szCs w:val="24"/>
        </w:rPr>
        <w:t>s</w:t>
      </w:r>
      <w:r w:rsidR="004D7CF7" w:rsidRPr="00F6226E">
        <w:rPr>
          <w:rFonts w:ascii="GHEA Grapalat" w:hAnsi="GHEA Grapalat"/>
          <w:sz w:val="24"/>
          <w:szCs w:val="24"/>
        </w:rPr>
        <w:t xml:space="preserve"> of the National Assembly, the Police under the Government of the Republic of Armenia (hereinafter referred to as </w:t>
      </w:r>
      <w:r w:rsidR="005745F2" w:rsidRPr="00F6226E">
        <w:rPr>
          <w:rFonts w:ascii="GHEA Grapalat" w:hAnsi="GHEA Grapalat"/>
          <w:sz w:val="24"/>
          <w:szCs w:val="24"/>
        </w:rPr>
        <w:t>“</w:t>
      </w:r>
      <w:r w:rsidR="004D7CF7" w:rsidRPr="00F6226E">
        <w:rPr>
          <w:rFonts w:ascii="GHEA Grapalat" w:hAnsi="GHEA Grapalat"/>
          <w:sz w:val="24"/>
          <w:szCs w:val="24"/>
        </w:rPr>
        <w:t>the Police</w:t>
      </w:r>
      <w:r w:rsidR="005745F2" w:rsidRPr="00F6226E">
        <w:rPr>
          <w:rFonts w:ascii="GHEA Grapalat" w:hAnsi="GHEA Grapalat"/>
          <w:sz w:val="24"/>
          <w:szCs w:val="24"/>
        </w:rPr>
        <w:t>”</w:t>
      </w:r>
      <w:r w:rsidR="004D7CF7" w:rsidRPr="00F6226E">
        <w:rPr>
          <w:rFonts w:ascii="GHEA Grapalat" w:hAnsi="GHEA Grapalat"/>
          <w:sz w:val="24"/>
          <w:szCs w:val="24"/>
        </w:rPr>
        <w:t xml:space="preserve">) shall — no later than </w:t>
      </w:r>
      <w:r w:rsidR="00F86421" w:rsidRPr="00F6226E">
        <w:rPr>
          <w:rFonts w:ascii="GHEA Grapalat" w:hAnsi="GHEA Grapalat"/>
          <w:sz w:val="24"/>
          <w:szCs w:val="24"/>
        </w:rPr>
        <w:t>1</w:t>
      </w:r>
      <w:r w:rsidRPr="00F6226E">
        <w:rPr>
          <w:rFonts w:ascii="GHEA Grapalat" w:hAnsi="GHEA Grapalat"/>
          <w:sz w:val="24"/>
          <w:szCs w:val="24"/>
        </w:rPr>
        <w:t>0</w:t>
      </w:r>
      <w:r w:rsidR="004D7CF7" w:rsidRPr="00F6226E">
        <w:rPr>
          <w:rFonts w:ascii="GHEA Grapalat" w:hAnsi="GHEA Grapalat"/>
          <w:sz w:val="24"/>
          <w:szCs w:val="24"/>
        </w:rPr>
        <w:t xml:space="preserve"> days before the voting day, by 14:00 — draw up a list of police officers seconded to </w:t>
      </w:r>
      <w:r w:rsidR="004D7CF7" w:rsidRPr="00F6226E">
        <w:rPr>
          <w:rFonts w:ascii="GHEA Grapalat" w:hAnsi="GHEA Grapalat"/>
          <w:sz w:val="24"/>
          <w:szCs w:val="24"/>
        </w:rPr>
        <w:lastRenderedPageBreak/>
        <w:t xml:space="preserve">electoral precincts on the voting day, indicating the surname, name, patronymic, year, month and day of birth (hereinafter referred to as </w:t>
      </w:r>
      <w:r w:rsidR="005745F2" w:rsidRPr="00F6226E">
        <w:rPr>
          <w:rFonts w:ascii="GHEA Grapalat" w:hAnsi="GHEA Grapalat"/>
          <w:sz w:val="24"/>
          <w:szCs w:val="24"/>
        </w:rPr>
        <w:t>“</w:t>
      </w:r>
      <w:r w:rsidR="004D7CF7" w:rsidRPr="00F6226E">
        <w:rPr>
          <w:rFonts w:ascii="GHEA Grapalat" w:hAnsi="GHEA Grapalat"/>
          <w:sz w:val="24"/>
          <w:szCs w:val="24"/>
        </w:rPr>
        <w:t>the date</w:t>
      </w:r>
      <w:r w:rsidR="005745F2" w:rsidRPr="00F6226E">
        <w:rPr>
          <w:rFonts w:ascii="GHEA Grapalat" w:hAnsi="GHEA Grapalat"/>
          <w:sz w:val="24"/>
          <w:szCs w:val="24"/>
        </w:rPr>
        <w:t>”</w:t>
      </w:r>
      <w:r w:rsidR="004D7CF7" w:rsidRPr="00F6226E">
        <w:rPr>
          <w:rFonts w:ascii="GHEA Grapalat" w:hAnsi="GHEA Grapalat"/>
          <w:sz w:val="24"/>
          <w:szCs w:val="24"/>
        </w:rPr>
        <w:t xml:space="preserve">), the address of the place of registration of police officers and the number of the electoral precinct. Based on these lists, the authorised body shall </w:t>
      </w:r>
      <w:r w:rsidR="009E43C0" w:rsidRPr="00F6226E">
        <w:rPr>
          <w:rFonts w:ascii="GHEA Grapalat" w:hAnsi="GHEA Grapalat"/>
          <w:sz w:val="24"/>
          <w:szCs w:val="24"/>
        </w:rPr>
        <w:t xml:space="preserve">temporarily </w:t>
      </w:r>
      <w:r w:rsidR="004D7CF7" w:rsidRPr="00F6226E">
        <w:rPr>
          <w:rFonts w:ascii="GHEA Grapalat" w:hAnsi="GHEA Grapalat"/>
          <w:sz w:val="24"/>
          <w:szCs w:val="24"/>
        </w:rPr>
        <w:t xml:space="preserve">remove police officers from the list of electors of their place of registration and shall include them in the list of electors of the precincts they are seconded to. </w:t>
      </w:r>
    </w:p>
    <w:p w14:paraId="06F2549B" w14:textId="77777777" w:rsidR="00E30146" w:rsidRPr="00F6226E" w:rsidRDefault="00E30146" w:rsidP="00421C2B">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00421C2B">
        <w:rPr>
          <w:rFonts w:ascii="GHEA Grapalat" w:hAnsi="GHEA Grapalat"/>
          <w:sz w:val="24"/>
          <w:szCs w:val="24"/>
        </w:rPr>
        <w:tab/>
      </w:r>
      <w:r w:rsidRPr="00F6226E">
        <w:rPr>
          <w:rFonts w:ascii="GHEA Grapalat" w:hAnsi="GHEA Grapalat"/>
          <w:sz w:val="24"/>
          <w:szCs w:val="24"/>
        </w:rPr>
        <w:t xml:space="preserve">During elections of the National Assembly, the head of the medical institution providing inpatient care shall — no later than 7 days before the voting day, by 14:00 — submit to the authorised body the list of electors undergoing inpatient treatment and having no possibility to be present on the voting day in the polling station on their own but willing to participate in the voting in the medical institution providing inpatient care, indicating the surname, name, patronymic, the date of birth and the address of the place of registration of the elector. </w:t>
      </w:r>
    </w:p>
    <w:p w14:paraId="19A471B6" w14:textId="77777777" w:rsidR="00E30146" w:rsidRPr="00F6226E" w:rsidRDefault="004175E3" w:rsidP="00421C2B">
      <w:pPr>
        <w:widowControl w:val="0"/>
        <w:spacing w:after="160" w:line="360" w:lineRule="auto"/>
        <w:ind w:left="567"/>
        <w:jc w:val="both"/>
        <w:rPr>
          <w:rFonts w:ascii="GHEA Grapalat" w:eastAsia="Times New Roman" w:hAnsi="GHEA Grapalat"/>
          <w:sz w:val="24"/>
          <w:szCs w:val="24"/>
        </w:rPr>
      </w:pPr>
      <w:r w:rsidRPr="00421C2B">
        <w:rPr>
          <w:rFonts w:ascii="GHEA Grapalat" w:hAnsi="GHEA Grapalat"/>
          <w:spacing w:val="-6"/>
          <w:sz w:val="24"/>
          <w:szCs w:val="24"/>
        </w:rPr>
        <w:t>The authorised body shall, b</w:t>
      </w:r>
      <w:r w:rsidR="00E30146" w:rsidRPr="00421C2B">
        <w:rPr>
          <w:rFonts w:ascii="GHEA Grapalat" w:hAnsi="GHEA Grapalat"/>
          <w:spacing w:val="-6"/>
          <w:sz w:val="24"/>
          <w:szCs w:val="24"/>
        </w:rPr>
        <w:t>ased on the submitted lists,</w:t>
      </w:r>
      <w:r w:rsidRPr="00421C2B">
        <w:rPr>
          <w:rFonts w:ascii="GHEA Grapalat" w:hAnsi="GHEA Grapalat"/>
          <w:spacing w:val="-6"/>
          <w:sz w:val="24"/>
          <w:szCs w:val="24"/>
        </w:rPr>
        <w:t xml:space="preserve"> </w:t>
      </w:r>
      <w:r w:rsidR="00E30146" w:rsidRPr="00421C2B">
        <w:rPr>
          <w:rFonts w:ascii="GHEA Grapalat" w:hAnsi="GHEA Grapalat"/>
          <w:spacing w:val="-6"/>
          <w:sz w:val="24"/>
          <w:szCs w:val="24"/>
        </w:rPr>
        <w:t>temporarily remove the electors undergoing inpatient treatment from the list of electors of their place of registration and shall — in accordance with the requirements for the lists of electors as prescribed by Article 11 of this Code — draw up a supplementary list of electors participating</w:t>
      </w:r>
      <w:r w:rsidR="00E30146" w:rsidRPr="00F6226E">
        <w:rPr>
          <w:rFonts w:ascii="GHEA Grapalat" w:hAnsi="GHEA Grapalat"/>
          <w:sz w:val="24"/>
          <w:szCs w:val="24"/>
        </w:rPr>
        <w:t xml:space="preserve"> in the voting in a medical institution providing inpatient care</w:t>
      </w:r>
      <w:r w:rsidR="00E27B1F" w:rsidRPr="00F6226E">
        <w:rPr>
          <w:rFonts w:ascii="GHEA Grapalat" w:hAnsi="GHEA Grapalat"/>
          <w:sz w:val="24"/>
          <w:szCs w:val="24"/>
        </w:rPr>
        <w:t>.</w:t>
      </w:r>
    </w:p>
    <w:p w14:paraId="54AB1DD2" w14:textId="77777777" w:rsidR="00C558A2" w:rsidRPr="00F6226E" w:rsidRDefault="00F86421"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004D7CF7" w:rsidRPr="00F6226E">
        <w:rPr>
          <w:rFonts w:ascii="GHEA Grapalat" w:hAnsi="GHEA Grapalat"/>
          <w:sz w:val="24"/>
          <w:szCs w:val="24"/>
        </w:rPr>
        <w:t>.</w:t>
      </w:r>
      <w:r w:rsidR="004D7CF7" w:rsidRPr="00F6226E">
        <w:rPr>
          <w:rFonts w:ascii="GHEA Grapalat" w:hAnsi="GHEA Grapalat"/>
          <w:sz w:val="24"/>
          <w:szCs w:val="24"/>
        </w:rPr>
        <w:tab/>
        <w:t>During election</w:t>
      </w:r>
      <w:r w:rsidRPr="00F6226E">
        <w:rPr>
          <w:rFonts w:ascii="GHEA Grapalat" w:hAnsi="GHEA Grapalat"/>
          <w:sz w:val="24"/>
          <w:szCs w:val="24"/>
        </w:rPr>
        <w:t>s</w:t>
      </w:r>
      <w:r w:rsidR="004D7CF7" w:rsidRPr="00F6226E">
        <w:rPr>
          <w:rFonts w:ascii="GHEA Grapalat" w:hAnsi="GHEA Grapalat"/>
          <w:sz w:val="24"/>
          <w:szCs w:val="24"/>
        </w:rPr>
        <w:t xml:space="preserve"> of the National Assembly, military servants undergoing compulsory fixed-term military service, as well as contract military servants registered within the territory where the military units are located, members of their families, registered together with them within the same territory, who have the right to elect shall be included in the list of electors of the military unit.</w:t>
      </w:r>
    </w:p>
    <w:p w14:paraId="43A3DECD" w14:textId="77777777" w:rsidR="00C558A2" w:rsidRPr="00F6226E" w:rsidRDefault="00F86421"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004D7CF7" w:rsidRPr="00F6226E">
        <w:rPr>
          <w:rFonts w:ascii="GHEA Grapalat" w:hAnsi="GHEA Grapalat"/>
          <w:sz w:val="24"/>
          <w:szCs w:val="24"/>
        </w:rPr>
        <w:t>.</w:t>
      </w:r>
      <w:r w:rsidR="004D7CF7" w:rsidRPr="00F6226E">
        <w:rPr>
          <w:rFonts w:ascii="GHEA Grapalat" w:hAnsi="GHEA Grapalat"/>
          <w:sz w:val="24"/>
          <w:szCs w:val="24"/>
        </w:rPr>
        <w:tab/>
      </w:r>
      <w:r w:rsidR="00E02EEE" w:rsidRPr="00F6226E">
        <w:rPr>
          <w:rFonts w:ascii="GHEA Grapalat" w:hAnsi="GHEA Grapalat"/>
          <w:sz w:val="24"/>
          <w:szCs w:val="24"/>
        </w:rPr>
        <w:t>T</w:t>
      </w:r>
      <w:r w:rsidR="004D7CF7" w:rsidRPr="00F6226E">
        <w:rPr>
          <w:rFonts w:ascii="GHEA Grapalat" w:hAnsi="GHEA Grapalat"/>
          <w:sz w:val="24"/>
          <w:szCs w:val="24"/>
        </w:rPr>
        <w:t xml:space="preserve">he Ministry of Defence, the National Security Service and the Police shall — </w:t>
      </w:r>
      <w:r w:rsidR="00E02EEE" w:rsidRPr="00F6226E">
        <w:rPr>
          <w:rFonts w:ascii="GHEA Grapalat" w:hAnsi="GHEA Grapalat"/>
          <w:sz w:val="24"/>
          <w:szCs w:val="24"/>
        </w:rPr>
        <w:t xml:space="preserve">in case of regular elections of the National Assembly, </w:t>
      </w:r>
      <w:r w:rsidR="004D7CF7" w:rsidRPr="00F6226E">
        <w:rPr>
          <w:rFonts w:ascii="GHEA Grapalat" w:hAnsi="GHEA Grapalat"/>
          <w:sz w:val="24"/>
          <w:szCs w:val="24"/>
        </w:rPr>
        <w:t xml:space="preserve">no later than </w:t>
      </w:r>
      <w:r w:rsidR="00BE1618" w:rsidRPr="00F6226E">
        <w:rPr>
          <w:rFonts w:ascii="GHEA Grapalat" w:hAnsi="GHEA Grapalat"/>
          <w:sz w:val="24"/>
          <w:szCs w:val="24"/>
        </w:rPr>
        <w:t>50</w:t>
      </w:r>
      <w:r w:rsidR="00492B84" w:rsidRPr="00F6226E">
        <w:rPr>
          <w:rFonts w:ascii="GHEA Grapalat" w:hAnsi="GHEA Grapalat"/>
          <w:sz w:val="24"/>
          <w:szCs w:val="24"/>
        </w:rPr>
        <w:t xml:space="preserve"> </w:t>
      </w:r>
      <w:r w:rsidR="00D0064B" w:rsidRPr="00F6226E">
        <w:rPr>
          <w:rFonts w:ascii="GHEA Grapalat" w:hAnsi="GHEA Grapalat"/>
          <w:sz w:val="24"/>
          <w:szCs w:val="24"/>
        </w:rPr>
        <w:t>days</w:t>
      </w:r>
      <w:r w:rsidRPr="00F6226E">
        <w:rPr>
          <w:rFonts w:ascii="GHEA Grapalat" w:hAnsi="GHEA Grapalat"/>
          <w:sz w:val="24"/>
          <w:szCs w:val="24"/>
        </w:rPr>
        <w:t xml:space="preserve">, 10 </w:t>
      </w:r>
      <w:r w:rsidR="00D0064B" w:rsidRPr="00F6226E">
        <w:rPr>
          <w:rFonts w:ascii="GHEA Grapalat" w:hAnsi="GHEA Grapalat"/>
          <w:sz w:val="24"/>
          <w:szCs w:val="24"/>
        </w:rPr>
        <w:t xml:space="preserve">days </w:t>
      </w:r>
      <w:r w:rsidRPr="00F6226E">
        <w:rPr>
          <w:rFonts w:ascii="GHEA Grapalat" w:hAnsi="GHEA Grapalat"/>
          <w:sz w:val="24"/>
          <w:szCs w:val="24"/>
        </w:rPr>
        <w:t>and 6</w:t>
      </w:r>
      <w:r w:rsidR="004D7CF7" w:rsidRPr="00F6226E">
        <w:rPr>
          <w:rFonts w:ascii="GHEA Grapalat" w:hAnsi="GHEA Grapalat"/>
          <w:sz w:val="24"/>
          <w:szCs w:val="24"/>
        </w:rPr>
        <w:t xml:space="preserve"> days before the voting day</w:t>
      </w:r>
      <w:r w:rsidR="00BE1618" w:rsidRPr="00F6226E">
        <w:rPr>
          <w:rFonts w:ascii="GHEA Grapalat" w:hAnsi="GHEA Grapalat"/>
          <w:sz w:val="24"/>
          <w:szCs w:val="24"/>
        </w:rPr>
        <w:t xml:space="preserve">, whereas in case of early elections </w:t>
      </w:r>
      <w:r w:rsidR="00E02EEE" w:rsidRPr="00F6226E">
        <w:rPr>
          <w:rFonts w:ascii="GHEA Grapalat" w:hAnsi="GHEA Grapalat"/>
          <w:sz w:val="24"/>
          <w:szCs w:val="24"/>
        </w:rPr>
        <w:t>of the National Assembly</w:t>
      </w:r>
      <w:r w:rsidR="00F209EB" w:rsidRPr="00F6226E">
        <w:rPr>
          <w:rFonts w:ascii="GHEA Grapalat" w:hAnsi="GHEA Grapalat"/>
          <w:sz w:val="24"/>
          <w:szCs w:val="24"/>
        </w:rPr>
        <w:t>,</w:t>
      </w:r>
      <w:r w:rsidR="00BE1618" w:rsidRPr="00F6226E">
        <w:rPr>
          <w:rFonts w:ascii="GHEA Grapalat" w:hAnsi="GHEA Grapalat"/>
          <w:sz w:val="24"/>
          <w:szCs w:val="24"/>
        </w:rPr>
        <w:t xml:space="preserve"> no later than </w:t>
      </w:r>
      <w:r w:rsidR="00E30146" w:rsidRPr="00F6226E">
        <w:rPr>
          <w:rFonts w:ascii="GHEA Grapalat" w:hAnsi="GHEA Grapalat"/>
          <w:sz w:val="24"/>
          <w:szCs w:val="24"/>
        </w:rPr>
        <w:t>3</w:t>
      </w:r>
      <w:r w:rsidR="00BE1618" w:rsidRPr="00F6226E">
        <w:rPr>
          <w:rFonts w:ascii="GHEA Grapalat" w:hAnsi="GHEA Grapalat"/>
          <w:sz w:val="24"/>
          <w:szCs w:val="24"/>
        </w:rPr>
        <w:t>0 days, 10 days and 6 days before the voting day</w:t>
      </w:r>
      <w:r w:rsidR="004D7CF7" w:rsidRPr="00F6226E">
        <w:rPr>
          <w:rFonts w:ascii="GHEA Grapalat" w:hAnsi="GHEA Grapalat"/>
          <w:sz w:val="24"/>
          <w:szCs w:val="24"/>
        </w:rPr>
        <w:t xml:space="preserve"> — submit to the authorised body and the Central Electoral Commission the number of electors </w:t>
      </w:r>
      <w:r w:rsidR="004D7CF7" w:rsidRPr="00F6226E">
        <w:rPr>
          <w:rFonts w:ascii="GHEA Grapalat" w:hAnsi="GHEA Grapalat"/>
          <w:sz w:val="24"/>
          <w:szCs w:val="24"/>
        </w:rPr>
        <w:lastRenderedPageBreak/>
        <w:t xml:space="preserve">registered in military units, troops of the National Security and the Police respectively, as prescribed by the Central Electoral Commission. </w:t>
      </w:r>
    </w:p>
    <w:p w14:paraId="00A72C54"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F86421" w:rsidRPr="00F6226E">
        <w:rPr>
          <w:rFonts w:ascii="GHEA Grapalat" w:hAnsi="GHEA Grapalat"/>
          <w:sz w:val="24"/>
          <w:szCs w:val="24"/>
        </w:rPr>
        <w:t>0</w:t>
      </w:r>
      <w:r w:rsidRPr="00F6226E">
        <w:rPr>
          <w:rFonts w:ascii="GHEA Grapalat" w:hAnsi="GHEA Grapalat"/>
          <w:sz w:val="24"/>
          <w:szCs w:val="24"/>
        </w:rPr>
        <w:t>.</w:t>
      </w:r>
      <w:r w:rsidRPr="00F6226E">
        <w:rPr>
          <w:rFonts w:ascii="GHEA Grapalat" w:hAnsi="GHEA Grapalat"/>
          <w:sz w:val="24"/>
          <w:szCs w:val="24"/>
        </w:rPr>
        <w:tab/>
        <w:t>Contract military servants registered outside the territory of a military unit shall be included in the list of electors under the general procedure.</w:t>
      </w:r>
    </w:p>
    <w:p w14:paraId="285C3B6E" w14:textId="77777777" w:rsidR="00F86421"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00F86421" w:rsidRPr="00F6226E">
        <w:rPr>
          <w:rFonts w:ascii="GHEA Grapalat" w:hAnsi="GHEA Grapalat"/>
          <w:sz w:val="24"/>
          <w:szCs w:val="24"/>
        </w:rPr>
        <w:t>1</w:t>
      </w:r>
      <w:r w:rsidRPr="00F6226E">
        <w:rPr>
          <w:rFonts w:ascii="GHEA Grapalat" w:hAnsi="GHEA Grapalat"/>
          <w:sz w:val="24"/>
          <w:szCs w:val="24"/>
        </w:rPr>
        <w:t>.</w:t>
      </w:r>
      <w:r w:rsidRPr="00F6226E">
        <w:rPr>
          <w:rFonts w:ascii="GHEA Grapalat" w:hAnsi="GHEA Grapalat"/>
          <w:sz w:val="24"/>
          <w:szCs w:val="24"/>
        </w:rPr>
        <w:tab/>
      </w:r>
      <w:r w:rsidR="00F86421" w:rsidRPr="00F6226E">
        <w:rPr>
          <w:rFonts w:ascii="GHEA Grapalat" w:hAnsi="GHEA Grapalat"/>
          <w:sz w:val="24"/>
          <w:szCs w:val="24"/>
        </w:rPr>
        <w:t>The head of the penitentiary institution shall — no later than 10</w:t>
      </w:r>
      <w:r w:rsidR="00D0064B" w:rsidRPr="00F6226E">
        <w:rPr>
          <w:rFonts w:ascii="GHEA Grapalat" w:hAnsi="GHEA Grapalat"/>
          <w:sz w:val="24"/>
          <w:szCs w:val="24"/>
        </w:rPr>
        <w:t xml:space="preserve"> days</w:t>
      </w:r>
      <w:r w:rsidR="00F86421" w:rsidRPr="00F6226E">
        <w:rPr>
          <w:rFonts w:ascii="GHEA Grapalat" w:hAnsi="GHEA Grapalat"/>
          <w:sz w:val="24"/>
          <w:szCs w:val="24"/>
        </w:rPr>
        <w:t xml:space="preserve">, 5 </w:t>
      </w:r>
      <w:r w:rsidR="00D0064B" w:rsidRPr="00F6226E">
        <w:rPr>
          <w:rFonts w:ascii="GHEA Grapalat" w:hAnsi="GHEA Grapalat"/>
          <w:sz w:val="24"/>
          <w:szCs w:val="24"/>
        </w:rPr>
        <w:t xml:space="preserve">days </w:t>
      </w:r>
      <w:r w:rsidR="00F86421" w:rsidRPr="00F6226E">
        <w:rPr>
          <w:rFonts w:ascii="GHEA Grapalat" w:hAnsi="GHEA Grapalat"/>
          <w:sz w:val="24"/>
          <w:szCs w:val="24"/>
        </w:rPr>
        <w:t xml:space="preserve">and 3 days before the voting day — submit to the Central Electoral Commission the number of electors registered in the penitentiary institution, as prescribed by the Central </w:t>
      </w:r>
      <w:r w:rsidR="0082246F" w:rsidRPr="00F6226E">
        <w:rPr>
          <w:rFonts w:ascii="GHEA Grapalat" w:hAnsi="GHEA Grapalat"/>
          <w:sz w:val="24"/>
          <w:szCs w:val="24"/>
        </w:rPr>
        <w:t>Electoral Commission.</w:t>
      </w:r>
      <w:r w:rsidR="00133B45" w:rsidRPr="00F6226E">
        <w:rPr>
          <w:rFonts w:ascii="GHEA Grapalat" w:hAnsi="GHEA Grapalat"/>
          <w:sz w:val="24"/>
          <w:szCs w:val="24"/>
        </w:rPr>
        <w:t xml:space="preserve"> </w:t>
      </w:r>
    </w:p>
    <w:p w14:paraId="7560A52E" w14:textId="77777777" w:rsidR="00C558A2" w:rsidRPr="00F6226E" w:rsidRDefault="004D7CF7" w:rsidP="00421C2B">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list of electors registered in the penitentiary institution shall — 3 days before the voting day — be drawn up by the head of the penitentiary institution. </w:t>
      </w:r>
    </w:p>
    <w:p w14:paraId="17ADC039" w14:textId="77777777" w:rsidR="00E30146" w:rsidRPr="00421C2B" w:rsidRDefault="00E30146" w:rsidP="00421C2B">
      <w:pPr>
        <w:widowControl w:val="0"/>
        <w:tabs>
          <w:tab w:val="left" w:pos="567"/>
        </w:tabs>
        <w:spacing w:after="160" w:line="360" w:lineRule="auto"/>
        <w:ind w:left="567"/>
        <w:jc w:val="both"/>
        <w:rPr>
          <w:rFonts w:ascii="GHEA Grapalat" w:hAnsi="GHEA Grapalat"/>
          <w:b/>
          <w:i/>
          <w:sz w:val="24"/>
          <w:szCs w:val="24"/>
        </w:rPr>
      </w:pPr>
      <w:r w:rsidRPr="00421C2B">
        <w:rPr>
          <w:rFonts w:ascii="GHEA Grapalat" w:hAnsi="GHEA Grapalat"/>
          <w:b/>
          <w:i/>
          <w:sz w:val="24"/>
          <w:szCs w:val="24"/>
        </w:rPr>
        <w:t>(Article 10 amended by HO-171-N of 1 April 2021)</w:t>
      </w:r>
    </w:p>
    <w:p w14:paraId="7FB41927" w14:textId="77777777" w:rsidR="00267F2D" w:rsidRPr="00F6226E" w:rsidRDefault="00267F2D"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4B597341" w14:textId="77777777" w:rsidTr="00133B45">
        <w:trPr>
          <w:tblCellSpacing w:w="0" w:type="dxa"/>
        </w:trPr>
        <w:tc>
          <w:tcPr>
            <w:tcW w:w="1701" w:type="dxa"/>
            <w:hideMark/>
          </w:tcPr>
          <w:p w14:paraId="3B35F430"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E30146" w:rsidRPr="00F6226E">
              <w:rPr>
                <w:rFonts w:ascii="GHEA Grapalat" w:hAnsi="GHEA Grapalat"/>
                <w:b/>
                <w:sz w:val="24"/>
                <w:szCs w:val="24"/>
              </w:rPr>
              <w:t>1</w:t>
            </w:r>
            <w:r w:rsidRPr="00F6226E">
              <w:rPr>
                <w:rFonts w:ascii="GHEA Grapalat" w:hAnsi="GHEA Grapalat"/>
                <w:b/>
                <w:sz w:val="24"/>
                <w:szCs w:val="24"/>
              </w:rPr>
              <w:t>.</w:t>
            </w:r>
          </w:p>
        </w:tc>
        <w:tc>
          <w:tcPr>
            <w:tcW w:w="7370" w:type="dxa"/>
            <w:hideMark/>
          </w:tcPr>
          <w:p w14:paraId="579CA27C" w14:textId="77777777" w:rsidR="00C558A2" w:rsidRDefault="004D7CF7" w:rsidP="00F6226E">
            <w:pPr>
              <w:widowControl w:val="0"/>
              <w:spacing w:after="160" w:line="360" w:lineRule="auto"/>
              <w:ind w:left="77"/>
              <w:rPr>
                <w:rFonts w:ascii="GHEA Grapalat" w:hAnsi="GHEA Grapalat"/>
                <w:b/>
                <w:sz w:val="24"/>
                <w:szCs w:val="24"/>
              </w:rPr>
            </w:pPr>
            <w:r w:rsidRPr="00F6226E">
              <w:rPr>
                <w:rFonts w:ascii="GHEA Grapalat" w:hAnsi="GHEA Grapalat"/>
                <w:b/>
                <w:sz w:val="24"/>
                <w:szCs w:val="24"/>
              </w:rPr>
              <w:t>Requirements for lists of electors</w:t>
            </w:r>
          </w:p>
          <w:p w14:paraId="1FE5BB91" w14:textId="2A3D605B" w:rsidR="00CE6B7F" w:rsidRPr="00F6226E" w:rsidRDefault="00CE6B7F" w:rsidP="00F6226E">
            <w:pPr>
              <w:widowControl w:val="0"/>
              <w:spacing w:after="160" w:line="360" w:lineRule="auto"/>
              <w:ind w:left="77"/>
              <w:rPr>
                <w:rFonts w:ascii="GHEA Grapalat" w:eastAsia="Times New Roman" w:hAnsi="GHEA Grapalat"/>
                <w:sz w:val="24"/>
                <w:szCs w:val="24"/>
              </w:rPr>
            </w:pPr>
          </w:p>
        </w:tc>
      </w:tr>
    </w:tbl>
    <w:p w14:paraId="41A76CB0" w14:textId="77777777" w:rsidR="00AF402E"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Lists of electors shall be drawn up by the addresses of places of registration of electors. </w:t>
      </w:r>
      <w:r w:rsidRPr="00F6226E">
        <w:rPr>
          <w:rFonts w:ascii="GHEA Grapalat" w:eastAsia="Times New Roman" w:hAnsi="GHEA Grapalat"/>
          <w:sz w:val="24"/>
          <w:szCs w:val="24"/>
        </w:rPr>
        <w:t xml:space="preserve">During elections of the National Assembly, lists of electors by place of residence, electors having no registration, police officers seconded to electoral precincts shall also be included in the list of electors of the precinct, under separate sections by </w:t>
      </w:r>
      <w:r w:rsidR="00F0147A" w:rsidRPr="00F6226E">
        <w:rPr>
          <w:rFonts w:ascii="GHEA Grapalat" w:hAnsi="GHEA Grapalat"/>
          <w:sz w:val="24"/>
          <w:szCs w:val="24"/>
        </w:rPr>
        <w:t>continuing the numbering.</w:t>
      </w:r>
    </w:p>
    <w:p w14:paraId="4F01813D"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list of electors, being posted in the polling station, shall include the marz name (Yerevan), the record number of the electoral precinct, the name of the community (the administrative district), and in separate columns the following data of the elector: </w:t>
      </w:r>
    </w:p>
    <w:p w14:paraId="07C7F12F"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record number in the list of electors of the given </w:t>
      </w:r>
      <w:r w:rsidR="005F2796" w:rsidRPr="00F6226E">
        <w:rPr>
          <w:rFonts w:ascii="GHEA Grapalat" w:hAnsi="GHEA Grapalat"/>
          <w:sz w:val="24"/>
          <w:szCs w:val="24"/>
        </w:rPr>
        <w:t>electoral precinct</w:t>
      </w:r>
      <w:r w:rsidRPr="00F6226E">
        <w:rPr>
          <w:rFonts w:ascii="GHEA Grapalat" w:hAnsi="GHEA Grapalat"/>
          <w:sz w:val="24"/>
          <w:szCs w:val="24"/>
        </w:rPr>
        <w:t>;</w:t>
      </w:r>
    </w:p>
    <w:p w14:paraId="1C7C3A65"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surname, name, patronymic (the patronymic, if available in the relevant registration documents);</w:t>
      </w:r>
    </w:p>
    <w:p w14:paraId="64D8EF82"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(3)</w:t>
      </w:r>
      <w:r w:rsidRPr="00F6226E">
        <w:rPr>
          <w:rFonts w:ascii="GHEA Grapalat" w:hAnsi="GHEA Grapalat"/>
          <w:sz w:val="24"/>
          <w:szCs w:val="24"/>
        </w:rPr>
        <w:tab/>
        <w:t>the date of birth;</w:t>
      </w:r>
    </w:p>
    <w:p w14:paraId="71693E9E"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address of the place of registration, and in case of electors having no registration in the Republic of Armenia the address of the place of residence in the Republic of Armenia on the voting day.</w:t>
      </w:r>
    </w:p>
    <w:p w14:paraId="6D941EEB"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The numbering referred to in point 1 of part 2 of this Article in the lists of electors, being used by precinct electoral commissions, shall be carried out by electoral precincts; the number of the electoral precinct shall also appear on each sheet of the lists</w:t>
      </w:r>
      <w:r w:rsidR="005F2796" w:rsidRPr="00F6226E">
        <w:rPr>
          <w:rFonts w:ascii="GHEA Grapalat" w:hAnsi="GHEA Grapalat"/>
          <w:sz w:val="24"/>
          <w:szCs w:val="24"/>
        </w:rPr>
        <w:t xml:space="preserve"> of electors</w:t>
      </w:r>
      <w:r w:rsidRPr="00F6226E">
        <w:rPr>
          <w:rFonts w:ascii="GHEA Grapalat" w:hAnsi="GHEA Grapalat"/>
          <w:sz w:val="24"/>
          <w:szCs w:val="24"/>
        </w:rPr>
        <w:t>.</w:t>
      </w:r>
    </w:p>
    <w:p w14:paraId="66731062" w14:textId="77777777" w:rsidR="00C558A2" w:rsidRPr="00F6226E" w:rsidRDefault="004D7CF7"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In the lists of electors referred to in this part, 4 additional columns shall be provided for: </w:t>
      </w:r>
    </w:p>
    <w:p w14:paraId="674878E9" w14:textId="77777777" w:rsidR="00C558A2" w:rsidRPr="00F6226E" w:rsidRDefault="004D7CF7"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data of the personal identification document of the elector;</w:t>
      </w:r>
    </w:p>
    <w:p w14:paraId="62535F67" w14:textId="77777777" w:rsidR="00C558A2" w:rsidRPr="00F6226E" w:rsidRDefault="004D7CF7"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elector</w:t>
      </w:r>
      <w:r w:rsidR="005745F2" w:rsidRPr="00F6226E">
        <w:rPr>
          <w:rFonts w:ascii="GHEA Grapalat" w:hAnsi="GHEA Grapalat"/>
          <w:sz w:val="24"/>
          <w:szCs w:val="24"/>
        </w:rPr>
        <w:t>’</w:t>
      </w:r>
      <w:r w:rsidRPr="00F6226E">
        <w:rPr>
          <w:rFonts w:ascii="GHEA Grapalat" w:hAnsi="GHEA Grapalat"/>
          <w:sz w:val="24"/>
          <w:szCs w:val="24"/>
        </w:rPr>
        <w:t>s signature;</w:t>
      </w:r>
    </w:p>
    <w:p w14:paraId="337FEDAD" w14:textId="77777777" w:rsidR="00C558A2" w:rsidRPr="00F6226E" w:rsidRDefault="004D7CF7"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individual seal of the member of the commission responsible for the registration of electors;</w:t>
      </w:r>
    </w:p>
    <w:p w14:paraId="4DCDD7F8"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additional notes. Additional notes in the list of electors shall be made in the manner and cases prescribed by the Central Electoral Commission.</w:t>
      </w:r>
    </w:p>
    <w:p w14:paraId="6CE321ED" w14:textId="77777777" w:rsidR="00C558A2"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lists of electors shall be drawn up in the form of a register and paginated for up to 1 </w:t>
      </w:r>
      <w:r w:rsidR="00E30146" w:rsidRPr="00F6226E">
        <w:rPr>
          <w:rFonts w:ascii="GHEA Grapalat" w:hAnsi="GHEA Grapalat"/>
          <w:sz w:val="24"/>
          <w:szCs w:val="24"/>
        </w:rPr>
        <w:t>0</w:t>
      </w:r>
      <w:r w:rsidRPr="00F6226E">
        <w:rPr>
          <w:rFonts w:ascii="GHEA Grapalat" w:hAnsi="GHEA Grapalat"/>
          <w:sz w:val="24"/>
          <w:szCs w:val="24"/>
        </w:rPr>
        <w:t>00 electors, so that each register of the lists of electors allocated to an electoral precinct having more than 1 </w:t>
      </w:r>
      <w:r w:rsidR="00E30146" w:rsidRPr="00F6226E">
        <w:rPr>
          <w:rFonts w:ascii="GHEA Grapalat" w:hAnsi="GHEA Grapalat"/>
          <w:sz w:val="24"/>
          <w:szCs w:val="24"/>
        </w:rPr>
        <w:t>0</w:t>
      </w:r>
      <w:r w:rsidRPr="00F6226E">
        <w:rPr>
          <w:rFonts w:ascii="GHEA Grapalat" w:hAnsi="GHEA Grapalat"/>
          <w:sz w:val="24"/>
          <w:szCs w:val="24"/>
        </w:rPr>
        <w:t xml:space="preserve">00 electors includes data of approximately equal number of electors. Each page of the list of electors may contain data on maximum 20 electors. </w:t>
      </w:r>
    </w:p>
    <w:p w14:paraId="60998352"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The list of electors and the supplementary list of electors being drawn up by the authorised body in cases prescribed by this Code shall be drawn up, paginated, and each page of the list shall be signed and sealed by the authorised body.</w:t>
      </w:r>
    </w:p>
    <w:p w14:paraId="7C4FD54D"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The lists of electors shall be drawn up </w:t>
      </w:r>
      <w:r w:rsidR="005F2796" w:rsidRPr="00F6226E">
        <w:rPr>
          <w:rFonts w:ascii="GHEA Grapalat" w:hAnsi="GHEA Grapalat"/>
          <w:sz w:val="24"/>
          <w:szCs w:val="24"/>
        </w:rPr>
        <w:t xml:space="preserve">by the authorised body </w:t>
      </w:r>
      <w:r w:rsidRPr="00F6226E">
        <w:rPr>
          <w:rFonts w:ascii="GHEA Grapalat" w:hAnsi="GHEA Grapalat"/>
          <w:sz w:val="24"/>
          <w:szCs w:val="24"/>
        </w:rPr>
        <w:t xml:space="preserve">in an electronic format as well, through special software. The electronic lists shall </w:t>
      </w:r>
      <w:r w:rsidR="00E224F1" w:rsidRPr="00F6226E">
        <w:rPr>
          <w:rFonts w:ascii="GHEA Grapalat" w:hAnsi="GHEA Grapalat"/>
          <w:sz w:val="24"/>
          <w:szCs w:val="24"/>
        </w:rPr>
        <w:t xml:space="preserve">— in the format and the </w:t>
      </w:r>
      <w:r w:rsidR="00E224F1" w:rsidRPr="00F6226E">
        <w:rPr>
          <w:rFonts w:ascii="GHEA Grapalat" w:hAnsi="GHEA Grapalat"/>
          <w:sz w:val="24"/>
          <w:szCs w:val="24"/>
        </w:rPr>
        <w:lastRenderedPageBreak/>
        <w:t xml:space="preserve">manner prescribed by the Central Electoral Commission — </w:t>
      </w:r>
      <w:r w:rsidRPr="00F6226E">
        <w:rPr>
          <w:rFonts w:ascii="GHEA Grapalat" w:hAnsi="GHEA Grapalat"/>
          <w:sz w:val="24"/>
          <w:szCs w:val="24"/>
        </w:rPr>
        <w:t xml:space="preserve">be </w:t>
      </w:r>
      <w:r w:rsidR="00D90BB5" w:rsidRPr="00F6226E">
        <w:rPr>
          <w:rFonts w:ascii="GHEA Grapalat" w:hAnsi="GHEA Grapalat"/>
          <w:sz w:val="24"/>
          <w:szCs w:val="24"/>
        </w:rPr>
        <w:t>downloaded</w:t>
      </w:r>
      <w:r w:rsidR="004E78B7" w:rsidRPr="00F6226E">
        <w:rPr>
          <w:rFonts w:ascii="GHEA Grapalat" w:hAnsi="GHEA Grapalat"/>
          <w:sz w:val="24"/>
          <w:szCs w:val="24"/>
        </w:rPr>
        <w:t xml:space="preserve"> </w:t>
      </w:r>
      <w:r w:rsidRPr="00F6226E">
        <w:rPr>
          <w:rFonts w:ascii="GHEA Grapalat" w:hAnsi="GHEA Grapalat"/>
          <w:sz w:val="24"/>
          <w:szCs w:val="24"/>
        </w:rPr>
        <w:t xml:space="preserve">beforehand in the technical equipment </w:t>
      </w:r>
      <w:r w:rsidR="00E224F1" w:rsidRPr="00F6226E">
        <w:rPr>
          <w:rFonts w:ascii="GHEA Grapalat" w:hAnsi="GHEA Grapalat"/>
          <w:sz w:val="24"/>
          <w:szCs w:val="24"/>
        </w:rPr>
        <w:t xml:space="preserve">carrying out registration of electors (hereinafter referred to as “the technical equipment”), </w:t>
      </w:r>
      <w:r w:rsidRPr="00F6226E">
        <w:rPr>
          <w:rFonts w:ascii="GHEA Grapalat" w:hAnsi="GHEA Grapalat"/>
          <w:sz w:val="24"/>
          <w:szCs w:val="24"/>
        </w:rPr>
        <w:t>being provided to the relevant precinct electoral commission</w:t>
      </w:r>
      <w:r w:rsidR="004C48D2" w:rsidRPr="00F6226E">
        <w:rPr>
          <w:rFonts w:ascii="GHEA Grapalat" w:hAnsi="GHEA Grapalat"/>
          <w:sz w:val="24"/>
          <w:szCs w:val="24"/>
        </w:rPr>
        <w:t xml:space="preserve"> </w:t>
      </w:r>
      <w:r w:rsidRPr="00F6226E">
        <w:rPr>
          <w:rFonts w:ascii="GHEA Grapalat" w:hAnsi="GHEA Grapalat"/>
          <w:sz w:val="24"/>
          <w:szCs w:val="24"/>
        </w:rPr>
        <w:t xml:space="preserve">and shall contain: </w:t>
      </w:r>
    </w:p>
    <w:p w14:paraId="1DB6D61F" w14:textId="77777777" w:rsidR="00D37F63" w:rsidRPr="00F6226E" w:rsidRDefault="004D7CF7"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005745F2" w:rsidRPr="00F6226E">
        <w:rPr>
          <w:rFonts w:ascii="GHEA Grapalat" w:hAnsi="GHEA Grapalat"/>
          <w:sz w:val="24"/>
          <w:szCs w:val="24"/>
        </w:rPr>
        <w:tab/>
      </w:r>
      <w:r w:rsidRPr="00F6226E">
        <w:rPr>
          <w:rFonts w:ascii="GHEA Grapalat" w:hAnsi="GHEA Grapalat"/>
          <w:sz w:val="24"/>
          <w:szCs w:val="24"/>
        </w:rPr>
        <w:t>the surname, name, patronymic (patronymic, if available in the relevant registration documents) of</w:t>
      </w:r>
      <w:r w:rsidR="00E224F1" w:rsidRPr="00F6226E">
        <w:rPr>
          <w:rFonts w:ascii="GHEA Grapalat" w:hAnsi="GHEA Grapalat"/>
          <w:sz w:val="24"/>
          <w:szCs w:val="24"/>
        </w:rPr>
        <w:t xml:space="preserve"> the</w:t>
      </w:r>
      <w:r w:rsidRPr="00F6226E">
        <w:rPr>
          <w:rFonts w:ascii="GHEA Grapalat" w:hAnsi="GHEA Grapalat"/>
          <w:sz w:val="24"/>
          <w:szCs w:val="24"/>
        </w:rPr>
        <w:t xml:space="preserve"> elector;</w:t>
      </w:r>
    </w:p>
    <w:p w14:paraId="0A413383" w14:textId="77777777" w:rsidR="00DD7470" w:rsidRPr="00F6226E" w:rsidRDefault="004D7CF7"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005745F2" w:rsidRPr="00F6226E">
        <w:rPr>
          <w:rFonts w:ascii="GHEA Grapalat" w:hAnsi="GHEA Grapalat"/>
          <w:sz w:val="24"/>
          <w:szCs w:val="24"/>
        </w:rPr>
        <w:tab/>
      </w:r>
      <w:r w:rsidRPr="00F6226E">
        <w:rPr>
          <w:rFonts w:ascii="GHEA Grapalat" w:hAnsi="GHEA Grapalat"/>
          <w:sz w:val="24"/>
          <w:szCs w:val="24"/>
        </w:rPr>
        <w:t xml:space="preserve">the number of the electoral precinct in the list of which the elector is included; </w:t>
      </w:r>
    </w:p>
    <w:p w14:paraId="0261F0AD"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record number of the elector in the list of electors of the relevant </w:t>
      </w:r>
      <w:r w:rsidR="004A1B08" w:rsidRPr="00F6226E">
        <w:rPr>
          <w:rFonts w:ascii="GHEA Grapalat" w:hAnsi="GHEA Grapalat"/>
          <w:sz w:val="24"/>
          <w:szCs w:val="24"/>
        </w:rPr>
        <w:t>electoral precinct</w:t>
      </w:r>
      <w:r w:rsidRPr="00F6226E">
        <w:rPr>
          <w:rFonts w:ascii="GHEA Grapalat" w:hAnsi="GHEA Grapalat"/>
          <w:sz w:val="24"/>
          <w:szCs w:val="24"/>
        </w:rPr>
        <w:t>;</w:t>
      </w:r>
    </w:p>
    <w:p w14:paraId="025AC649"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005745F2" w:rsidRPr="00F6226E">
        <w:rPr>
          <w:rFonts w:ascii="GHEA Grapalat" w:hAnsi="GHEA Grapalat"/>
          <w:sz w:val="24"/>
          <w:szCs w:val="24"/>
        </w:rPr>
        <w:tab/>
      </w:r>
      <w:r w:rsidRPr="00F6226E">
        <w:rPr>
          <w:rFonts w:ascii="GHEA Grapalat" w:hAnsi="GHEA Grapalat"/>
          <w:sz w:val="24"/>
          <w:szCs w:val="24"/>
        </w:rPr>
        <w:t>the date of birth of the elector;</w:t>
      </w:r>
    </w:p>
    <w:p w14:paraId="6F75A327" w14:textId="77777777" w:rsidR="00C558A2" w:rsidRPr="00F6226E" w:rsidRDefault="004D7CF7"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the address of the place of registration of the elector, and in case of electors having no registration in the Republic of Armenia, the address of the place of residence in the Republic of Armenia on the voting day;</w:t>
      </w:r>
    </w:p>
    <w:p w14:paraId="0F010EB2" w14:textId="77777777" w:rsidR="00E30146" w:rsidRPr="00F6226E" w:rsidRDefault="00421C2B" w:rsidP="00421C2B">
      <w:pPr>
        <w:widowControl w:val="0"/>
        <w:tabs>
          <w:tab w:val="left" w:pos="1134"/>
        </w:tabs>
        <w:spacing w:after="160" w:line="360" w:lineRule="auto"/>
        <w:ind w:left="1134" w:hanging="567"/>
        <w:jc w:val="both"/>
        <w:rPr>
          <w:rFonts w:ascii="GHEA Grapalat" w:hAnsi="GHEA Grapalat"/>
          <w:sz w:val="24"/>
          <w:szCs w:val="24"/>
        </w:rPr>
      </w:pPr>
      <w:r>
        <w:rPr>
          <w:rFonts w:ascii="GHEA Grapalat" w:hAnsi="GHEA Grapalat"/>
          <w:sz w:val="24"/>
          <w:szCs w:val="24"/>
        </w:rPr>
        <w:t>(6)</w:t>
      </w:r>
      <w:r w:rsidR="004D7CF7" w:rsidRPr="00F6226E">
        <w:rPr>
          <w:rFonts w:ascii="GHEA Grapalat" w:hAnsi="GHEA Grapalat"/>
          <w:sz w:val="24"/>
          <w:szCs w:val="24"/>
        </w:rPr>
        <w:tab/>
        <w:t>the number of the identification card, biometric passport and non-biometric passport of the elector (where the elector has the relevant personal identification documents)</w:t>
      </w:r>
      <w:r w:rsidR="006D0092" w:rsidRPr="00F6226E">
        <w:rPr>
          <w:rFonts w:ascii="GHEA Grapalat" w:hAnsi="GHEA Grapalat"/>
          <w:sz w:val="24"/>
          <w:szCs w:val="24"/>
        </w:rPr>
        <w:t>.</w:t>
      </w:r>
      <w:r w:rsidR="00A137E9" w:rsidRPr="00F6226E">
        <w:rPr>
          <w:rFonts w:ascii="GHEA Grapalat" w:hAnsi="GHEA Grapalat"/>
          <w:sz w:val="24"/>
          <w:szCs w:val="24"/>
        </w:rPr>
        <w:t xml:space="preserve"> </w:t>
      </w:r>
      <w:r w:rsidR="006D0092" w:rsidRPr="00F6226E">
        <w:rPr>
          <w:rFonts w:ascii="GHEA Grapalat" w:hAnsi="GHEA Grapalat"/>
          <w:sz w:val="24"/>
          <w:szCs w:val="24"/>
        </w:rPr>
        <w:t>D</w:t>
      </w:r>
      <w:r w:rsidR="004A1B08" w:rsidRPr="00F6226E">
        <w:rPr>
          <w:rFonts w:ascii="GHEA Grapalat" w:hAnsi="GHEA Grapalat"/>
          <w:sz w:val="24"/>
          <w:szCs w:val="24"/>
        </w:rPr>
        <w:t>uring elections of local self-government bodies, the number of personal identification document</w:t>
      </w:r>
      <w:r w:rsidR="006D0092" w:rsidRPr="00F6226E">
        <w:rPr>
          <w:rFonts w:ascii="GHEA Grapalat" w:hAnsi="GHEA Grapalat"/>
          <w:sz w:val="24"/>
          <w:szCs w:val="24"/>
        </w:rPr>
        <w:t xml:space="preserve"> —</w:t>
      </w:r>
      <w:r w:rsidR="004C48D2" w:rsidRPr="00F6226E">
        <w:rPr>
          <w:rFonts w:ascii="GHEA Grapalat" w:hAnsi="GHEA Grapalat"/>
          <w:sz w:val="24"/>
          <w:szCs w:val="24"/>
        </w:rPr>
        <w:t xml:space="preserve"> </w:t>
      </w:r>
      <w:r w:rsidR="004A1B08" w:rsidRPr="00F6226E">
        <w:rPr>
          <w:rFonts w:ascii="GHEA Grapalat" w:hAnsi="GHEA Grapalat"/>
          <w:sz w:val="24"/>
          <w:szCs w:val="24"/>
        </w:rPr>
        <w:t xml:space="preserve">referred to in part 1 of Article </w:t>
      </w:r>
      <w:r w:rsidR="00E30146" w:rsidRPr="00F6226E">
        <w:rPr>
          <w:rFonts w:ascii="GHEA Grapalat" w:hAnsi="GHEA Grapalat"/>
          <w:sz w:val="24"/>
          <w:szCs w:val="24"/>
        </w:rPr>
        <w:t>66</w:t>
      </w:r>
      <w:r w:rsidR="00EA25D1" w:rsidRPr="00F6226E">
        <w:rPr>
          <w:rFonts w:ascii="GHEA Grapalat" w:hAnsi="GHEA Grapalat"/>
          <w:sz w:val="24"/>
          <w:szCs w:val="24"/>
        </w:rPr>
        <w:t xml:space="preserve"> </w:t>
      </w:r>
      <w:r w:rsidR="004A1B08" w:rsidRPr="00F6226E">
        <w:rPr>
          <w:rFonts w:ascii="GHEA Grapalat" w:hAnsi="GHEA Grapalat"/>
          <w:sz w:val="24"/>
          <w:szCs w:val="24"/>
        </w:rPr>
        <w:t>of this Code</w:t>
      </w:r>
      <w:r w:rsidR="006D0092" w:rsidRPr="00F6226E">
        <w:rPr>
          <w:rFonts w:ascii="GHEA Grapalat" w:hAnsi="GHEA Grapalat"/>
          <w:sz w:val="24"/>
          <w:szCs w:val="24"/>
        </w:rPr>
        <w:t xml:space="preserve"> —</w:t>
      </w:r>
      <w:r w:rsidR="004A1B08" w:rsidRPr="00F6226E">
        <w:rPr>
          <w:rFonts w:ascii="GHEA Grapalat" w:hAnsi="GHEA Grapalat"/>
          <w:sz w:val="24"/>
          <w:szCs w:val="24"/>
        </w:rPr>
        <w:t xml:space="preserve"> of the elector not holding citizenship</w:t>
      </w:r>
      <w:r w:rsidR="00E30146" w:rsidRPr="00F6226E">
        <w:rPr>
          <w:rFonts w:ascii="GHEA Grapalat" w:hAnsi="GHEA Grapalat"/>
          <w:sz w:val="24"/>
          <w:szCs w:val="24"/>
        </w:rPr>
        <w:t>;</w:t>
      </w:r>
    </w:p>
    <w:p w14:paraId="369D747E" w14:textId="77777777" w:rsidR="00C558A2" w:rsidRPr="00F6226E" w:rsidRDefault="00E30146"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(7)</w:t>
      </w:r>
      <w:r w:rsidR="00421C2B">
        <w:rPr>
          <w:rFonts w:ascii="GHEA Grapalat" w:hAnsi="GHEA Grapalat"/>
          <w:sz w:val="24"/>
          <w:szCs w:val="24"/>
        </w:rPr>
        <w:tab/>
      </w:r>
      <w:r w:rsidRPr="00F6226E">
        <w:rPr>
          <w:rFonts w:ascii="GHEA Grapalat" w:hAnsi="GHEA Grapalat"/>
          <w:sz w:val="24"/>
          <w:szCs w:val="24"/>
        </w:rPr>
        <w:t>for electors of the given district, also the photograph available in the digital database (where the elector has obtained an identification card or a biometric passport, or where a non-biometric passport has been obtained after 1 January 2008).</w:t>
      </w:r>
    </w:p>
    <w:p w14:paraId="518AD798" w14:textId="77777777" w:rsidR="00C558A2"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The list</w:t>
      </w:r>
      <w:r w:rsidR="00E7240E" w:rsidRPr="00F6226E">
        <w:rPr>
          <w:rFonts w:ascii="GHEA Grapalat" w:hAnsi="GHEA Grapalat"/>
          <w:sz w:val="24"/>
          <w:szCs w:val="24"/>
        </w:rPr>
        <w:t>s</w:t>
      </w:r>
      <w:r w:rsidRPr="00F6226E">
        <w:rPr>
          <w:rFonts w:ascii="GHEA Grapalat" w:hAnsi="GHEA Grapalat"/>
          <w:sz w:val="24"/>
          <w:szCs w:val="24"/>
        </w:rPr>
        <w:t xml:space="preserve"> of elector</w:t>
      </w:r>
      <w:r w:rsidR="00E7240E" w:rsidRPr="00F6226E">
        <w:rPr>
          <w:rFonts w:ascii="GHEA Grapalat" w:hAnsi="GHEA Grapalat"/>
          <w:sz w:val="24"/>
          <w:szCs w:val="24"/>
        </w:rPr>
        <w:t>s</w:t>
      </w:r>
      <w:r w:rsidRPr="00F6226E">
        <w:rPr>
          <w:rFonts w:ascii="GHEA Grapalat" w:hAnsi="GHEA Grapalat"/>
          <w:sz w:val="24"/>
          <w:szCs w:val="24"/>
        </w:rPr>
        <w:t xml:space="preserve">, being drawn up in a military unit, penitentiary institution and facility for holding arrestees shall be drawn up, paginated, and each page of the lists shall be signed and sealed by the commander of the military unit, the head of the penitentiary institution and the head of the facility for holding arrestees, respectively. The lists of electors referred to in this part shall not be drawn up electronically and </w:t>
      </w:r>
      <w:r w:rsidRPr="00F6226E">
        <w:rPr>
          <w:rFonts w:ascii="GHEA Grapalat" w:hAnsi="GHEA Grapalat"/>
          <w:sz w:val="24"/>
          <w:szCs w:val="24"/>
        </w:rPr>
        <w:lastRenderedPageBreak/>
        <w:t>shall not be downloaded in the technical equipment being provided to the precinct electoral commissions.</w:t>
      </w:r>
    </w:p>
    <w:p w14:paraId="567DC98B" w14:textId="77777777" w:rsidR="00836315" w:rsidRPr="00F6226E" w:rsidRDefault="00E30146"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00421C2B">
        <w:rPr>
          <w:rFonts w:ascii="GHEA Grapalat" w:hAnsi="GHEA Grapalat"/>
          <w:sz w:val="24"/>
          <w:szCs w:val="24"/>
        </w:rPr>
        <w:tab/>
      </w:r>
      <w:r w:rsidRPr="00F6226E">
        <w:rPr>
          <w:rFonts w:ascii="GHEA Grapalat" w:hAnsi="GHEA Grapalat"/>
          <w:sz w:val="24"/>
          <w:szCs w:val="24"/>
        </w:rPr>
        <w:t>Supplementary lists of electors undergoing inpatient treatment shall not be drawn up in an electronic format and shall not be downloaded in the technical equipment being provided to precinct electoral commissions.</w:t>
      </w:r>
    </w:p>
    <w:p w14:paraId="32A9C5D8" w14:textId="77777777" w:rsidR="00836315" w:rsidRPr="00421C2B" w:rsidRDefault="00E30146" w:rsidP="00421C2B">
      <w:pPr>
        <w:widowControl w:val="0"/>
        <w:spacing w:after="160" w:line="360" w:lineRule="auto"/>
        <w:jc w:val="both"/>
        <w:rPr>
          <w:rFonts w:ascii="GHEA Grapalat" w:hAnsi="GHEA Grapalat"/>
          <w:b/>
          <w:sz w:val="24"/>
          <w:szCs w:val="24"/>
        </w:rPr>
      </w:pPr>
      <w:r w:rsidRPr="00421C2B">
        <w:rPr>
          <w:rFonts w:ascii="GHEA Grapalat" w:hAnsi="GHEA Grapalat"/>
          <w:b/>
          <w:sz w:val="24"/>
          <w:szCs w:val="24"/>
        </w:rPr>
        <w:t>(Article 11 amended by HO-171-N of 1 April 2021)</w:t>
      </w:r>
    </w:p>
    <w:p w14:paraId="3617BBF9" w14:textId="77777777" w:rsidR="00AF44F9" w:rsidRPr="00F6226E" w:rsidRDefault="00AF44F9" w:rsidP="00F6226E">
      <w:pPr>
        <w:widowControl w:val="0"/>
        <w:spacing w:after="160" w:line="360"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560"/>
        <w:gridCol w:w="7511"/>
      </w:tblGrid>
      <w:tr w:rsidR="00C558A2" w:rsidRPr="00F6226E" w14:paraId="4EF71E0D" w14:textId="77777777" w:rsidTr="00CE6B7F">
        <w:trPr>
          <w:tblCellSpacing w:w="0" w:type="dxa"/>
        </w:trPr>
        <w:tc>
          <w:tcPr>
            <w:tcW w:w="1560" w:type="dxa"/>
            <w:hideMark/>
          </w:tcPr>
          <w:p w14:paraId="47930464"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E30146" w:rsidRPr="00F6226E">
              <w:rPr>
                <w:rFonts w:ascii="GHEA Grapalat" w:hAnsi="GHEA Grapalat"/>
                <w:b/>
                <w:sz w:val="24"/>
                <w:szCs w:val="24"/>
              </w:rPr>
              <w:t>2</w:t>
            </w:r>
            <w:r w:rsidRPr="00F6226E">
              <w:rPr>
                <w:rFonts w:ascii="GHEA Grapalat" w:hAnsi="GHEA Grapalat"/>
                <w:b/>
                <w:sz w:val="24"/>
                <w:szCs w:val="24"/>
              </w:rPr>
              <w:t>.</w:t>
            </w:r>
          </w:p>
        </w:tc>
        <w:tc>
          <w:tcPr>
            <w:tcW w:w="7511" w:type="dxa"/>
            <w:hideMark/>
          </w:tcPr>
          <w:p w14:paraId="65A6730A" w14:textId="77777777" w:rsidR="00C558A2" w:rsidRDefault="004D7CF7" w:rsidP="00F6226E">
            <w:pPr>
              <w:widowControl w:val="0"/>
              <w:spacing w:after="160" w:line="360" w:lineRule="auto"/>
              <w:ind w:left="63"/>
              <w:rPr>
                <w:rFonts w:ascii="GHEA Grapalat" w:hAnsi="GHEA Grapalat"/>
                <w:b/>
                <w:sz w:val="24"/>
                <w:szCs w:val="24"/>
              </w:rPr>
            </w:pPr>
            <w:r w:rsidRPr="00F6226E">
              <w:rPr>
                <w:rFonts w:ascii="GHEA Grapalat" w:hAnsi="GHEA Grapalat"/>
                <w:b/>
                <w:sz w:val="24"/>
                <w:szCs w:val="24"/>
              </w:rPr>
              <w:t>Providing lists of electors to electoral commissions and to the person possessing the premises of a polling station</w:t>
            </w:r>
          </w:p>
          <w:p w14:paraId="6E1C4E5C" w14:textId="0FA63BC8" w:rsidR="00CE6B7F" w:rsidRPr="00F6226E" w:rsidRDefault="00CE6B7F" w:rsidP="00F6226E">
            <w:pPr>
              <w:widowControl w:val="0"/>
              <w:spacing w:after="160" w:line="360" w:lineRule="auto"/>
              <w:ind w:left="63"/>
              <w:rPr>
                <w:rFonts w:ascii="GHEA Grapalat" w:eastAsia="Times New Roman" w:hAnsi="GHEA Grapalat"/>
                <w:sz w:val="24"/>
                <w:szCs w:val="24"/>
              </w:rPr>
            </w:pPr>
          </w:p>
        </w:tc>
      </w:tr>
    </w:tbl>
    <w:p w14:paraId="7948B1A9"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authorised body shall, no later than 40 days before the voting day, </w:t>
      </w:r>
      <w:r w:rsidR="00422D52" w:rsidRPr="00F6226E">
        <w:rPr>
          <w:rFonts w:ascii="GHEA Grapalat" w:hAnsi="GHEA Grapalat"/>
          <w:sz w:val="24"/>
          <w:szCs w:val="24"/>
        </w:rPr>
        <w:t>whereas in case of early elections — 2</w:t>
      </w:r>
      <w:r w:rsidR="001E017C" w:rsidRPr="00F6226E">
        <w:rPr>
          <w:rFonts w:ascii="GHEA Grapalat" w:hAnsi="GHEA Grapalat"/>
          <w:sz w:val="24"/>
          <w:szCs w:val="24"/>
        </w:rPr>
        <w:t xml:space="preserve">0 </w:t>
      </w:r>
      <w:r w:rsidR="00E7240E" w:rsidRPr="00F6226E">
        <w:rPr>
          <w:rFonts w:ascii="GHEA Grapalat" w:hAnsi="GHEA Grapalat"/>
          <w:sz w:val="24"/>
          <w:szCs w:val="24"/>
        </w:rPr>
        <w:t xml:space="preserve">days </w:t>
      </w:r>
      <w:r w:rsidR="001E017C" w:rsidRPr="00F6226E">
        <w:rPr>
          <w:rFonts w:ascii="GHEA Grapalat" w:hAnsi="GHEA Grapalat"/>
          <w:sz w:val="24"/>
          <w:szCs w:val="24"/>
        </w:rPr>
        <w:t>before the voting day</w:t>
      </w:r>
      <w:r w:rsidR="00422D52" w:rsidRPr="00F6226E">
        <w:rPr>
          <w:rFonts w:ascii="GHEA Grapalat" w:hAnsi="GHEA Grapalat"/>
          <w:sz w:val="24"/>
          <w:szCs w:val="24"/>
        </w:rPr>
        <w:t xml:space="preserve">, </w:t>
      </w:r>
      <w:r w:rsidRPr="00F6226E">
        <w:rPr>
          <w:rFonts w:ascii="GHEA Grapalat" w:hAnsi="GHEA Grapalat"/>
          <w:sz w:val="24"/>
          <w:szCs w:val="24"/>
        </w:rPr>
        <w:t xml:space="preserve">provide the person possessing the premises of the polling station with the list of electors — containing on the last page a statement of information on the time limits and place of submitting applications on inaccuracies in the lists of electors, on the procedure and time limits for the consideration thereof — for the purpose of posting it at the polling station. The form of the statement of information shall be established by the Central Electoral Commission. </w:t>
      </w:r>
    </w:p>
    <w:p w14:paraId="74D49189" w14:textId="77777777" w:rsidR="00E30146"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442984" w:rsidRPr="00F6226E">
        <w:rPr>
          <w:rFonts w:ascii="GHEA Grapalat" w:hAnsi="GHEA Grapalat"/>
          <w:sz w:val="24"/>
          <w:szCs w:val="24"/>
        </w:rPr>
        <w:t>In case of elections of the National Assembly</w:t>
      </w:r>
      <w:r w:rsidR="00F458DE" w:rsidRPr="00F6226E">
        <w:rPr>
          <w:rFonts w:ascii="GHEA Grapalat" w:hAnsi="GHEA Grapalat"/>
          <w:sz w:val="24"/>
          <w:szCs w:val="24"/>
        </w:rPr>
        <w:t xml:space="preserve"> or</w:t>
      </w:r>
      <w:r w:rsidR="00442984" w:rsidRPr="00F6226E">
        <w:rPr>
          <w:rFonts w:ascii="GHEA Grapalat" w:hAnsi="GHEA Grapalat"/>
          <w:sz w:val="24"/>
          <w:szCs w:val="24"/>
        </w:rPr>
        <w:t xml:space="preserve"> the Council of Elders of Yerevan, t</w:t>
      </w:r>
      <w:r w:rsidR="00E30146" w:rsidRPr="00F6226E">
        <w:rPr>
          <w:rFonts w:ascii="GHEA Grapalat" w:hAnsi="GHEA Grapalat"/>
          <w:sz w:val="24"/>
          <w:szCs w:val="24"/>
        </w:rPr>
        <w:t>he authorised body shall — within a two</w:t>
      </w:r>
      <w:r w:rsidR="00442984" w:rsidRPr="00F6226E">
        <w:rPr>
          <w:rFonts w:ascii="GHEA Grapalat" w:hAnsi="GHEA Grapalat"/>
          <w:sz w:val="24"/>
          <w:szCs w:val="24"/>
        </w:rPr>
        <w:t>-</w:t>
      </w:r>
      <w:r w:rsidR="00E30146" w:rsidRPr="00F6226E">
        <w:rPr>
          <w:rFonts w:ascii="GHEA Grapalat" w:hAnsi="GHEA Grapalat"/>
          <w:sz w:val="24"/>
          <w:szCs w:val="24"/>
        </w:rPr>
        <w:t>day</w:t>
      </w:r>
      <w:r w:rsidR="00442984" w:rsidRPr="00F6226E">
        <w:rPr>
          <w:rFonts w:ascii="GHEA Grapalat" w:hAnsi="GHEA Grapalat"/>
          <w:sz w:val="24"/>
          <w:szCs w:val="24"/>
        </w:rPr>
        <w:t xml:space="preserve"> period</w:t>
      </w:r>
      <w:r w:rsidR="00E30146" w:rsidRPr="00F6226E">
        <w:rPr>
          <w:rFonts w:ascii="GHEA Grapalat" w:hAnsi="GHEA Grapalat"/>
          <w:sz w:val="24"/>
          <w:szCs w:val="24"/>
        </w:rPr>
        <w:t xml:space="preserve"> following the formation of electoral precincts, as well as 10 days and 7 days before the voting day —</w:t>
      </w:r>
      <w:r w:rsidR="00442984" w:rsidRPr="00F6226E">
        <w:rPr>
          <w:rFonts w:ascii="GHEA Grapalat" w:hAnsi="GHEA Grapalat"/>
          <w:sz w:val="24"/>
          <w:szCs w:val="24"/>
        </w:rPr>
        <w:t xml:space="preserve"> provide the Central Electoral Commission with a statement of information on the number of electors by electoral precincts. During elections of local self-government bodies (except for the Council of Elders of Yerevan), the authorised body shall — within a two-day period following the formation of electoral precincts, as well as 10 days and 7 days before the voting day — provide the district electoral commission with a statement of information on the number of electors by electoral precincts and communities.</w:t>
      </w:r>
    </w:p>
    <w:p w14:paraId="19E01967" w14:textId="77777777" w:rsidR="009D2C82" w:rsidRPr="00F6226E" w:rsidRDefault="009D2C82"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lastRenderedPageBreak/>
        <w:t xml:space="preserve">The authorised body shall — </w:t>
      </w:r>
      <w:r w:rsidR="008E47A9" w:rsidRPr="00F6226E">
        <w:rPr>
          <w:rFonts w:ascii="GHEA Grapalat" w:hAnsi="GHEA Grapalat"/>
          <w:sz w:val="24"/>
          <w:szCs w:val="24"/>
        </w:rPr>
        <w:t>n</w:t>
      </w:r>
      <w:r w:rsidRPr="00F6226E">
        <w:rPr>
          <w:rFonts w:ascii="GHEA Grapalat" w:hAnsi="GHEA Grapalat"/>
          <w:sz w:val="24"/>
          <w:szCs w:val="24"/>
        </w:rPr>
        <w:t xml:space="preserve">o later than three days after </w:t>
      </w:r>
      <w:r w:rsidR="008E47A9" w:rsidRPr="00F6226E">
        <w:rPr>
          <w:rFonts w:ascii="GHEA Grapalat" w:hAnsi="GHEA Grapalat"/>
          <w:sz w:val="24"/>
          <w:szCs w:val="24"/>
        </w:rPr>
        <w:t xml:space="preserve">the elections are </w:t>
      </w:r>
      <w:r w:rsidRPr="00F6226E">
        <w:rPr>
          <w:rFonts w:ascii="GHEA Grapalat" w:hAnsi="GHEA Grapalat"/>
          <w:sz w:val="24"/>
          <w:szCs w:val="24"/>
        </w:rPr>
        <w:t>call</w:t>
      </w:r>
      <w:r w:rsidR="008E47A9" w:rsidRPr="00F6226E">
        <w:rPr>
          <w:rFonts w:ascii="GHEA Grapalat" w:hAnsi="GHEA Grapalat"/>
          <w:sz w:val="24"/>
          <w:szCs w:val="24"/>
        </w:rPr>
        <w:t>ed</w:t>
      </w:r>
      <w:r w:rsidRPr="00F6226E">
        <w:rPr>
          <w:rFonts w:ascii="GHEA Grapalat" w:hAnsi="GHEA Grapalat"/>
          <w:sz w:val="24"/>
          <w:szCs w:val="24"/>
        </w:rPr>
        <w:t xml:space="preserve"> — provide the Central Electoral Commission with a statement of information on the number of electors by marzes during elections of the National Assembly, and by communities during elections of local self-government bodies.</w:t>
      </w:r>
      <w:r w:rsidR="004D7CF7" w:rsidRPr="00F6226E">
        <w:rPr>
          <w:rFonts w:ascii="GHEA Grapalat" w:hAnsi="GHEA Grapalat"/>
          <w:sz w:val="24"/>
          <w:szCs w:val="24"/>
        </w:rPr>
        <w:t xml:space="preserve"> </w:t>
      </w:r>
      <w:r w:rsidR="00442984" w:rsidRPr="00F6226E">
        <w:rPr>
          <w:rFonts w:ascii="GHEA Grapalat" w:hAnsi="GHEA Grapalat"/>
          <w:sz w:val="24"/>
          <w:szCs w:val="24"/>
        </w:rPr>
        <w:t>The</w:t>
      </w:r>
      <w:r w:rsidR="00442984" w:rsidRPr="00F6226E">
        <w:rPr>
          <w:rFonts w:ascii="Courier New" w:hAnsi="Courier New" w:cs="Courier New"/>
          <w:sz w:val="24"/>
          <w:szCs w:val="24"/>
        </w:rPr>
        <w:t> </w:t>
      </w:r>
      <w:r w:rsidR="00442984" w:rsidRPr="00F6226E">
        <w:rPr>
          <w:rFonts w:ascii="GHEA Grapalat" w:hAnsi="GHEA Grapalat"/>
          <w:sz w:val="24"/>
          <w:szCs w:val="24"/>
        </w:rPr>
        <w:t>mentioned statements of information shall be published on the website of the Commission.</w:t>
      </w:r>
    </w:p>
    <w:p w14:paraId="453B35CC" w14:textId="77777777" w:rsidR="00C558A2"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authorised body shall — 3 days before the voting day — provide the chairpersons of precinct electoral commissions with the lists of electors by electoral precincts, drawn up in the form of a register</w:t>
      </w:r>
      <w:r w:rsidR="00442984" w:rsidRPr="00F6226E">
        <w:rPr>
          <w:rFonts w:ascii="GHEA Grapalat" w:hAnsi="GHEA Grapalat"/>
          <w:sz w:val="24"/>
          <w:szCs w:val="24"/>
        </w:rPr>
        <w:t xml:space="preserve"> (including the supplementary list of electors undergoing inpatient treatment)</w:t>
      </w:r>
      <w:r w:rsidRPr="00F6226E">
        <w:rPr>
          <w:rFonts w:ascii="GHEA Grapalat" w:hAnsi="GHEA Grapalat"/>
          <w:sz w:val="24"/>
          <w:szCs w:val="24"/>
        </w:rPr>
        <w:t>, posted at polling stations and used by the precinct electoral commission, and with the addresses of the residential buildings (houses) included in the electoral precinct, as well as with the forms necessary for drawing up supplementary lists of electors in the electoral precinct on the voting day, as prescribed by Article 1</w:t>
      </w:r>
      <w:r w:rsidR="00442984" w:rsidRPr="00F6226E">
        <w:rPr>
          <w:rFonts w:ascii="GHEA Grapalat" w:hAnsi="GHEA Grapalat"/>
          <w:sz w:val="24"/>
          <w:szCs w:val="24"/>
        </w:rPr>
        <w:t>5</w:t>
      </w:r>
      <w:r w:rsidRPr="00F6226E">
        <w:rPr>
          <w:rFonts w:ascii="GHEA Grapalat" w:hAnsi="GHEA Grapalat"/>
          <w:sz w:val="24"/>
          <w:szCs w:val="24"/>
        </w:rPr>
        <w:t xml:space="preserve"> of this Code.</w:t>
      </w:r>
    </w:p>
    <w:p w14:paraId="0B8BA17D" w14:textId="77777777" w:rsidR="00421C2B" w:rsidRPr="00F6226E" w:rsidRDefault="00421C2B"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p>
    <w:p w14:paraId="06BEEBBD"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lists of electors registered in a military unit shall be provided by the commander of the military unit to the chairperson of the </w:t>
      </w:r>
      <w:r w:rsidR="00442984" w:rsidRPr="00F6226E">
        <w:rPr>
          <w:rFonts w:ascii="GHEA Grapalat" w:hAnsi="GHEA Grapalat"/>
          <w:sz w:val="24"/>
          <w:szCs w:val="24"/>
        </w:rPr>
        <w:t>district</w:t>
      </w:r>
      <w:r w:rsidRPr="00F6226E">
        <w:rPr>
          <w:rFonts w:ascii="GHEA Grapalat" w:hAnsi="GHEA Grapalat"/>
          <w:sz w:val="24"/>
          <w:szCs w:val="24"/>
        </w:rPr>
        <w:t xml:space="preserve"> electoral commission 3 days before the voting day, in a </w:t>
      </w:r>
      <w:r w:rsidR="00ED5F9E" w:rsidRPr="00F6226E">
        <w:rPr>
          <w:rFonts w:ascii="GHEA Grapalat" w:hAnsi="GHEA Grapalat"/>
          <w:sz w:val="24"/>
          <w:szCs w:val="24"/>
        </w:rPr>
        <w:t xml:space="preserve">closed and </w:t>
      </w:r>
      <w:r w:rsidRPr="00F6226E">
        <w:rPr>
          <w:rFonts w:ascii="GHEA Grapalat" w:hAnsi="GHEA Grapalat"/>
          <w:sz w:val="24"/>
          <w:szCs w:val="24"/>
        </w:rPr>
        <w:t xml:space="preserve">sealed envelope which shall be opened only on the voting day </w:t>
      </w:r>
      <w:r w:rsidR="00ED5F9E" w:rsidRPr="00F6226E">
        <w:rPr>
          <w:rFonts w:ascii="GHEA Grapalat" w:hAnsi="GHEA Grapalat"/>
          <w:sz w:val="24"/>
          <w:szCs w:val="24"/>
        </w:rPr>
        <w:t xml:space="preserve">by </w:t>
      </w:r>
      <w:r w:rsidRPr="00F6226E">
        <w:rPr>
          <w:rFonts w:ascii="GHEA Grapalat" w:hAnsi="GHEA Grapalat"/>
          <w:sz w:val="24"/>
          <w:szCs w:val="24"/>
        </w:rPr>
        <w:t>the precinct electoral commission</w:t>
      </w:r>
      <w:r w:rsidR="00ED5F9E" w:rsidRPr="00F6226E">
        <w:rPr>
          <w:rFonts w:ascii="GHEA Grapalat" w:hAnsi="GHEA Grapalat"/>
          <w:sz w:val="24"/>
          <w:szCs w:val="24"/>
        </w:rPr>
        <w:t xml:space="preserve"> </w:t>
      </w:r>
      <w:r w:rsidR="001B7A75" w:rsidRPr="00F6226E">
        <w:rPr>
          <w:rFonts w:ascii="GHEA Grapalat" w:hAnsi="GHEA Grapalat"/>
          <w:sz w:val="24"/>
          <w:szCs w:val="24"/>
        </w:rPr>
        <w:t xml:space="preserve">at the moment </w:t>
      </w:r>
      <w:r w:rsidR="00ED5F9E" w:rsidRPr="00F6226E">
        <w:rPr>
          <w:rFonts w:ascii="GHEA Grapalat" w:hAnsi="GHEA Grapalat"/>
          <w:sz w:val="24"/>
          <w:szCs w:val="24"/>
        </w:rPr>
        <w:t>when electors included in the list of the military unit visit the electoral precinct</w:t>
      </w:r>
      <w:r w:rsidRPr="00F6226E">
        <w:rPr>
          <w:rFonts w:ascii="GHEA Grapalat" w:hAnsi="GHEA Grapalat"/>
          <w:sz w:val="24"/>
          <w:szCs w:val="24"/>
        </w:rPr>
        <w:t>.</w:t>
      </w:r>
    </w:p>
    <w:p w14:paraId="65667565"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The head of the penitentiary institution shall — 2 days before the voting day — hand over the list of electors to the chairperson of the precinct electoral commission.</w:t>
      </w:r>
    </w:p>
    <w:p w14:paraId="26B28553" w14:textId="77777777" w:rsidR="00C558A2"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On the voting day, the head of the facility for holding arrestees shall draw up and hand over the list of electors to the member of the precinct electoral commission organising voting through a mobile ballot box at the facility for holding arrestees. </w:t>
      </w:r>
    </w:p>
    <w:p w14:paraId="29B18EA1" w14:textId="77777777" w:rsidR="00442984" w:rsidRPr="00421C2B" w:rsidRDefault="00442984"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(Article 12 amended by HO-333-N of 18 June 2020, supplemented, amended by HO-171-N of 1 April 2021)</w:t>
      </w:r>
    </w:p>
    <w:p w14:paraId="1BB98949" w14:textId="77777777" w:rsidR="00442984" w:rsidRDefault="00442984"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 xml:space="preserve">(Law HO-333-N of 18 June 2020 </w:t>
      </w:r>
      <w:r w:rsidR="009633B8" w:rsidRPr="00421C2B">
        <w:rPr>
          <w:rFonts w:ascii="GHEA Grapalat" w:hAnsi="GHEA Grapalat"/>
          <w:b/>
          <w:i/>
          <w:sz w:val="24"/>
          <w:szCs w:val="24"/>
        </w:rPr>
        <w:t>contains a transitional</w:t>
      </w:r>
      <w:r w:rsidRPr="00421C2B">
        <w:rPr>
          <w:rFonts w:ascii="GHEA Grapalat" w:hAnsi="GHEA Grapalat"/>
          <w:b/>
          <w:i/>
          <w:sz w:val="24"/>
          <w:szCs w:val="24"/>
        </w:rPr>
        <w:t xml:space="preserve"> provision relating to the Article)</w:t>
      </w:r>
    </w:p>
    <w:p w14:paraId="37D48458" w14:textId="77777777" w:rsidR="00421C2B" w:rsidRPr="00421C2B" w:rsidRDefault="00421C2B" w:rsidP="00421C2B">
      <w:pPr>
        <w:widowControl w:val="0"/>
        <w:spacing w:after="160" w:line="360" w:lineRule="auto"/>
        <w:jc w:val="both"/>
        <w:rPr>
          <w:rFonts w:ascii="GHEA Grapalat" w:hAnsi="GHEA Grapalat"/>
          <w:b/>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1155DABE" w14:textId="77777777" w:rsidTr="00DE095C">
        <w:trPr>
          <w:tblCellSpacing w:w="0" w:type="dxa"/>
        </w:trPr>
        <w:tc>
          <w:tcPr>
            <w:tcW w:w="1701" w:type="dxa"/>
            <w:hideMark/>
          </w:tcPr>
          <w:p w14:paraId="6EE6011A"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0A1A35" w:rsidRPr="00F6226E">
              <w:rPr>
                <w:rFonts w:ascii="GHEA Grapalat" w:hAnsi="GHEA Grapalat"/>
                <w:b/>
                <w:sz w:val="24"/>
                <w:szCs w:val="24"/>
              </w:rPr>
              <w:t>3</w:t>
            </w:r>
            <w:r w:rsidRPr="00F6226E">
              <w:rPr>
                <w:rFonts w:ascii="GHEA Grapalat" w:hAnsi="GHEA Grapalat"/>
                <w:b/>
                <w:sz w:val="24"/>
                <w:szCs w:val="24"/>
              </w:rPr>
              <w:t>.</w:t>
            </w:r>
          </w:p>
        </w:tc>
        <w:tc>
          <w:tcPr>
            <w:tcW w:w="7370" w:type="dxa"/>
            <w:hideMark/>
          </w:tcPr>
          <w:p w14:paraId="29C21841" w14:textId="77777777" w:rsidR="00C558A2" w:rsidRDefault="004D7CF7"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Accessibility of lists of electors</w:t>
            </w:r>
          </w:p>
          <w:p w14:paraId="08C53A2F" w14:textId="77502E63" w:rsidR="00CE6B7F" w:rsidRPr="00F6226E" w:rsidRDefault="00CE6B7F" w:rsidP="00F6226E">
            <w:pPr>
              <w:widowControl w:val="0"/>
              <w:spacing w:after="160" w:line="360" w:lineRule="auto"/>
              <w:rPr>
                <w:rFonts w:ascii="GHEA Grapalat" w:eastAsia="Times New Roman" w:hAnsi="GHEA Grapalat"/>
                <w:sz w:val="24"/>
                <w:szCs w:val="24"/>
              </w:rPr>
            </w:pPr>
          </w:p>
        </w:tc>
      </w:tr>
    </w:tbl>
    <w:p w14:paraId="25B5714F"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The list of electors of the Republic of Armenia, except for the cases provided for by this Code, shall be open to the public. </w:t>
      </w:r>
    </w:p>
    <w:p w14:paraId="3CC8A5B6" w14:textId="77777777" w:rsidR="00DF1C29" w:rsidRPr="00F6226E" w:rsidRDefault="00475448" w:rsidP="00421C2B">
      <w:pPr>
        <w:widowControl w:val="0"/>
        <w:tabs>
          <w:tab w:val="left" w:pos="567"/>
        </w:tabs>
        <w:spacing w:after="160" w:line="360" w:lineRule="auto"/>
        <w:ind w:left="567"/>
        <w:jc w:val="both"/>
        <w:rPr>
          <w:rFonts w:ascii="GHEA Grapalat" w:hAnsi="GHEA Grapalat"/>
          <w:color w:val="000000"/>
          <w:sz w:val="24"/>
          <w:szCs w:val="24"/>
        </w:rPr>
      </w:pPr>
      <w:r w:rsidRPr="00F6226E">
        <w:rPr>
          <w:rFonts w:ascii="GHEA Grapalat" w:hAnsi="GHEA Grapalat"/>
          <w:color w:val="000000"/>
          <w:sz w:val="24"/>
          <w:szCs w:val="24"/>
        </w:rPr>
        <w:t xml:space="preserve">The lists of electors having participated in the voting, except for the signed lists of electors, being drawn up in a military unit, penitentiary institution and </w:t>
      </w:r>
      <w:r w:rsidR="00164EA5" w:rsidRPr="00F6226E">
        <w:rPr>
          <w:rFonts w:ascii="GHEA Grapalat" w:hAnsi="GHEA Grapalat"/>
          <w:color w:val="000000"/>
          <w:sz w:val="24"/>
          <w:szCs w:val="24"/>
        </w:rPr>
        <w:t>places of confinement of</w:t>
      </w:r>
      <w:r w:rsidRPr="00F6226E">
        <w:rPr>
          <w:rFonts w:ascii="GHEA Grapalat" w:hAnsi="GHEA Grapalat"/>
          <w:color w:val="000000"/>
          <w:sz w:val="24"/>
          <w:szCs w:val="24"/>
        </w:rPr>
        <w:t xml:space="preserve"> arrestees, shall be published as prescribed by this Code.</w:t>
      </w:r>
    </w:p>
    <w:p w14:paraId="788A11ED" w14:textId="77777777" w:rsidR="00C558A2"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946DC6" w:rsidRPr="00F6226E">
        <w:rPr>
          <w:rFonts w:ascii="GHEA Grapalat" w:hAnsi="GHEA Grapalat"/>
          <w:sz w:val="24"/>
          <w:szCs w:val="24"/>
        </w:rPr>
        <w:t>During elections of the National Assembly,</w:t>
      </w:r>
      <w:r w:rsidR="00946DC6" w:rsidRPr="00F6226E">
        <w:rPr>
          <w:rFonts w:ascii="GHEA Grapalat" w:hAnsi="GHEA Grapalat"/>
          <w:sz w:val="24"/>
        </w:rPr>
        <w:t xml:space="preserve"> the councils of elders of communities in which elections are held through the proportional electoral system</w:t>
      </w:r>
      <w:r w:rsidR="005B193A" w:rsidRPr="00F6226E">
        <w:rPr>
          <w:rFonts w:ascii="GHEA Grapalat" w:hAnsi="GHEA Grapalat"/>
          <w:sz w:val="24"/>
        </w:rPr>
        <w:t>,</w:t>
      </w:r>
      <w:r w:rsidR="00E7240E" w:rsidRPr="00F6226E">
        <w:rPr>
          <w:rFonts w:ascii="GHEA Grapalat" w:hAnsi="GHEA Grapalat"/>
          <w:sz w:val="24"/>
        </w:rPr>
        <w:t xml:space="preserve"> the authorised body shall </w:t>
      </w:r>
      <w:r w:rsidR="00B210DE" w:rsidRPr="00F6226E">
        <w:rPr>
          <w:rFonts w:ascii="GHEA Grapalat" w:hAnsi="GHEA Grapalat"/>
          <w:sz w:val="24"/>
          <w:szCs w:val="24"/>
        </w:rPr>
        <w:t>post the initial list of electors</w:t>
      </w:r>
      <w:r w:rsidR="00B210DE" w:rsidRPr="00F6226E">
        <w:rPr>
          <w:rFonts w:ascii="GHEA Grapalat" w:hAnsi="GHEA Grapalat"/>
          <w:sz w:val="24"/>
        </w:rPr>
        <w:t xml:space="preserve"> </w:t>
      </w:r>
      <w:r w:rsidR="000A1A35" w:rsidRPr="00F6226E">
        <w:rPr>
          <w:rFonts w:ascii="GHEA Grapalat" w:hAnsi="GHEA Grapalat"/>
          <w:sz w:val="24"/>
        </w:rPr>
        <w:t xml:space="preserve">by electoral precincts </w:t>
      </w:r>
      <w:r w:rsidR="009D2C82" w:rsidRPr="00F6226E">
        <w:rPr>
          <w:rFonts w:ascii="GHEA Grapalat" w:hAnsi="GHEA Grapalat"/>
          <w:sz w:val="24"/>
          <w:szCs w:val="24"/>
        </w:rPr>
        <w:t>40 days before the voting day, in case of early elections — 20 days before the voting day</w:t>
      </w:r>
      <w:r w:rsidR="005B193A" w:rsidRPr="00F6226E">
        <w:rPr>
          <w:rFonts w:ascii="GHEA Grapalat" w:hAnsi="GHEA Grapalat"/>
          <w:sz w:val="24"/>
          <w:szCs w:val="24"/>
        </w:rPr>
        <w:t>, whereas</w:t>
      </w:r>
      <w:r w:rsidR="009D2C82" w:rsidRPr="00F6226E">
        <w:rPr>
          <w:rFonts w:ascii="GHEA Grapalat" w:hAnsi="GHEA Grapalat"/>
          <w:sz w:val="24"/>
          <w:szCs w:val="24"/>
        </w:rPr>
        <w:t xml:space="preserve"> the</w:t>
      </w:r>
      <w:r w:rsidR="005B193A" w:rsidRPr="00F6226E">
        <w:rPr>
          <w:rFonts w:ascii="GHEA Grapalat" w:hAnsi="GHEA Grapalat"/>
          <w:sz w:val="24"/>
          <w:szCs w:val="24"/>
        </w:rPr>
        <w:t xml:space="preserve"> final</w:t>
      </w:r>
      <w:r w:rsidR="009D2C82" w:rsidRPr="00F6226E">
        <w:rPr>
          <w:rFonts w:ascii="GHEA Grapalat" w:hAnsi="GHEA Grapalat"/>
          <w:sz w:val="24"/>
          <w:szCs w:val="24"/>
        </w:rPr>
        <w:t xml:space="preserve"> list of electors, by electoral precincts</w:t>
      </w:r>
      <w:r w:rsidR="005B193A" w:rsidRPr="00F6226E">
        <w:rPr>
          <w:rFonts w:ascii="GHEA Grapalat" w:hAnsi="GHEA Grapalat"/>
          <w:sz w:val="24"/>
          <w:szCs w:val="24"/>
        </w:rPr>
        <w:t xml:space="preserve"> — </w:t>
      </w:r>
      <w:r w:rsidR="000A1A35" w:rsidRPr="00F6226E">
        <w:rPr>
          <w:rFonts w:ascii="GHEA Grapalat" w:hAnsi="GHEA Grapalat"/>
          <w:sz w:val="24"/>
          <w:szCs w:val="24"/>
        </w:rPr>
        <w:t>7</w:t>
      </w:r>
      <w:r w:rsidR="005B193A" w:rsidRPr="00F6226E">
        <w:rPr>
          <w:rFonts w:ascii="GHEA Grapalat" w:hAnsi="GHEA Grapalat"/>
          <w:sz w:val="24"/>
          <w:szCs w:val="24"/>
        </w:rPr>
        <w:t xml:space="preserve"> days before the voting day (including in case of early elections)</w:t>
      </w:r>
      <w:r w:rsidR="009D2C82" w:rsidRPr="00F6226E">
        <w:rPr>
          <w:rFonts w:ascii="GHEA Grapalat" w:hAnsi="GHEA Grapalat"/>
          <w:sz w:val="24"/>
          <w:szCs w:val="24"/>
        </w:rPr>
        <w:t xml:space="preserve"> on the </w:t>
      </w:r>
      <w:r w:rsidR="005B193A" w:rsidRPr="00F6226E">
        <w:rPr>
          <w:rFonts w:ascii="GHEA Grapalat" w:hAnsi="GHEA Grapalat"/>
          <w:sz w:val="24"/>
          <w:szCs w:val="24"/>
        </w:rPr>
        <w:t xml:space="preserve">Internet, at the following address: </w:t>
      </w:r>
      <w:hyperlink r:id="rId9" w:history="1">
        <w:r w:rsidR="0037571A" w:rsidRPr="00F6226E">
          <w:rPr>
            <w:rStyle w:val="Hipervnculo"/>
            <w:rFonts w:ascii="GHEA Grapalat" w:hAnsi="GHEA Grapalat"/>
            <w:lang w:val="en-US"/>
          </w:rPr>
          <w:t>www.police.am</w:t>
        </w:r>
      </w:hyperlink>
      <w:r w:rsidR="009D2C82" w:rsidRPr="00F6226E">
        <w:rPr>
          <w:rFonts w:ascii="GHEA Grapalat" w:hAnsi="GHEA Grapalat"/>
          <w:sz w:val="24"/>
          <w:szCs w:val="24"/>
        </w:rPr>
        <w:t xml:space="preserve">. The lists of electors posted on the </w:t>
      </w:r>
      <w:r w:rsidR="005B193A" w:rsidRPr="00F6226E">
        <w:rPr>
          <w:rFonts w:ascii="GHEA Grapalat" w:hAnsi="GHEA Grapalat"/>
          <w:sz w:val="24"/>
          <w:szCs w:val="24"/>
        </w:rPr>
        <w:t xml:space="preserve">Internet </w:t>
      </w:r>
      <w:r w:rsidR="009D2C82" w:rsidRPr="00F6226E">
        <w:rPr>
          <w:rFonts w:ascii="GHEA Grapalat" w:hAnsi="GHEA Grapalat"/>
          <w:sz w:val="24"/>
          <w:szCs w:val="24"/>
        </w:rPr>
        <w:t>by electoral precincts must have a download feature.</w:t>
      </w:r>
      <w:r w:rsidRPr="00F6226E">
        <w:rPr>
          <w:rFonts w:ascii="GHEA Grapalat" w:hAnsi="GHEA Grapalat"/>
          <w:sz w:val="24"/>
          <w:szCs w:val="24"/>
        </w:rPr>
        <w:t xml:space="preserve"> </w:t>
      </w:r>
    </w:p>
    <w:p w14:paraId="63DEB6FE"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person possessing the premises of the polling station shall — 40 days before the voting day</w:t>
      </w:r>
      <w:r w:rsidR="009D2C82" w:rsidRPr="00F6226E">
        <w:rPr>
          <w:rFonts w:ascii="GHEA Grapalat" w:hAnsi="GHEA Grapalat"/>
          <w:sz w:val="24"/>
          <w:szCs w:val="24"/>
        </w:rPr>
        <w:t>, whereas in case of early elections — 20 days before the voting day</w:t>
      </w:r>
      <w:r w:rsidRPr="00F6226E">
        <w:rPr>
          <w:rFonts w:ascii="GHEA Grapalat" w:hAnsi="GHEA Grapalat"/>
          <w:sz w:val="24"/>
          <w:szCs w:val="24"/>
        </w:rPr>
        <w:t xml:space="preserve"> — post the list of electors in the polling station, in a place visible to all.</w:t>
      </w:r>
    </w:p>
    <w:p w14:paraId="721F1EE3"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chairperson of a precinct electoral commission shall — 2 days before the voting day — post a carbon copy of the list of electors</w:t>
      </w:r>
      <w:r w:rsidR="000A1A35" w:rsidRPr="00F6226E">
        <w:rPr>
          <w:rFonts w:ascii="GHEA Grapalat" w:hAnsi="GHEA Grapalat"/>
          <w:sz w:val="24"/>
          <w:szCs w:val="24"/>
        </w:rPr>
        <w:t>, including the supplementary list of persons undergoing inpatient treatment,</w:t>
      </w:r>
      <w:r w:rsidRPr="00F6226E">
        <w:rPr>
          <w:rFonts w:ascii="GHEA Grapalat" w:hAnsi="GHEA Grapalat"/>
          <w:sz w:val="24"/>
          <w:szCs w:val="24"/>
        </w:rPr>
        <w:t xml:space="preserve"> at the polling station, in a place visible to all. These lists shall remain posted in the polling station until the 7th day following the voting.</w:t>
      </w:r>
    </w:p>
    <w:p w14:paraId="2EF0EAE5"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Lists of electors registered in a military unit shall — 10 days before the voting day — be posted at a military unit in a place visible to military servants. </w:t>
      </w:r>
    </w:p>
    <w:p w14:paraId="6B70138D" w14:textId="77777777" w:rsidR="00CE5C33"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6.</w:t>
      </w:r>
      <w:r w:rsidR="00F0147A" w:rsidRPr="00F6226E">
        <w:rPr>
          <w:rFonts w:ascii="GHEA Grapalat" w:hAnsi="GHEA Grapalat"/>
          <w:sz w:val="24"/>
          <w:szCs w:val="24"/>
        </w:rPr>
        <w:tab/>
      </w:r>
      <w:r w:rsidR="000A1A35" w:rsidRPr="00F6226E">
        <w:rPr>
          <w:rFonts w:ascii="GHEA Grapalat" w:hAnsi="GHEA Grapalat"/>
          <w:sz w:val="24"/>
          <w:szCs w:val="24"/>
        </w:rPr>
        <w:t>In case of forming more than one electoral precinct in a community, the authorised body shall — no later than 4 days before the voting day — send notifications to the electors about the voting day, the number of the electoral precinct, the address of the polling station and the time.</w:t>
      </w:r>
    </w:p>
    <w:p w14:paraId="45AB098D" w14:textId="77777777" w:rsidR="00CE5C33" w:rsidRDefault="00EA25D1"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00421C2B">
        <w:rPr>
          <w:rFonts w:ascii="GHEA Grapalat" w:hAnsi="GHEA Grapalat"/>
          <w:sz w:val="24"/>
          <w:szCs w:val="24"/>
        </w:rPr>
        <w:t>.</w:t>
      </w:r>
      <w:r w:rsidR="00F0147A" w:rsidRPr="00F6226E">
        <w:rPr>
          <w:rFonts w:ascii="GHEA Grapalat" w:hAnsi="GHEA Grapalat"/>
          <w:sz w:val="24"/>
          <w:szCs w:val="24"/>
        </w:rPr>
        <w:tab/>
      </w:r>
      <w:r w:rsidR="000A1A35" w:rsidRPr="00F6226E">
        <w:rPr>
          <w:rFonts w:ascii="GHEA Grapalat" w:hAnsi="GHEA Grapalat"/>
          <w:sz w:val="24"/>
          <w:szCs w:val="24"/>
        </w:rPr>
        <w:t>During elections of the National Assembly, signed lists of electors having participated in voting shall be published on the website of the Commission in the manner and within the time limit prescribed by Article 73 of this Code</w:t>
      </w:r>
      <w:r w:rsidR="00CE5C33" w:rsidRPr="00F6226E">
        <w:rPr>
          <w:rFonts w:ascii="GHEA Grapalat" w:hAnsi="GHEA Grapalat"/>
          <w:sz w:val="24"/>
          <w:szCs w:val="24"/>
        </w:rPr>
        <w:t xml:space="preserve">, which shall be </w:t>
      </w:r>
      <w:r w:rsidR="0066230E" w:rsidRPr="00F6226E">
        <w:rPr>
          <w:rFonts w:ascii="GHEA Grapalat" w:hAnsi="GHEA Grapalat"/>
          <w:sz w:val="24"/>
          <w:szCs w:val="24"/>
        </w:rPr>
        <w:t>maintained</w:t>
      </w:r>
      <w:r w:rsidR="00CE5C33" w:rsidRPr="00F6226E">
        <w:rPr>
          <w:rFonts w:ascii="GHEA Grapalat" w:hAnsi="GHEA Grapalat"/>
          <w:sz w:val="24"/>
          <w:szCs w:val="24"/>
        </w:rPr>
        <w:t xml:space="preserve"> </w:t>
      </w:r>
      <w:r w:rsidR="005B193A" w:rsidRPr="00F6226E">
        <w:rPr>
          <w:rFonts w:ascii="GHEA Grapalat" w:hAnsi="GHEA Grapalat"/>
          <w:sz w:val="24"/>
          <w:szCs w:val="24"/>
        </w:rPr>
        <w:t xml:space="preserve">until the expiry of the time limit prescribed by this Code for summarisation of </w:t>
      </w:r>
      <w:r w:rsidR="00B210DE" w:rsidRPr="00F6226E">
        <w:rPr>
          <w:rFonts w:ascii="GHEA Grapalat" w:hAnsi="GHEA Grapalat"/>
          <w:sz w:val="24"/>
          <w:szCs w:val="24"/>
        </w:rPr>
        <w:t xml:space="preserve">the voting </w:t>
      </w:r>
      <w:r w:rsidR="005B193A" w:rsidRPr="00F6226E">
        <w:rPr>
          <w:rFonts w:ascii="GHEA Grapalat" w:hAnsi="GHEA Grapalat"/>
          <w:sz w:val="24"/>
          <w:szCs w:val="24"/>
        </w:rPr>
        <w:t>results</w:t>
      </w:r>
      <w:r w:rsidR="006367DB" w:rsidRPr="00F6226E">
        <w:rPr>
          <w:rFonts w:ascii="GHEA Grapalat" w:hAnsi="GHEA Grapalat"/>
          <w:sz w:val="24"/>
          <w:szCs w:val="24"/>
        </w:rPr>
        <w:t xml:space="preserve">, whereas in case of challenging the decision of the electoral commission </w:t>
      </w:r>
      <w:r w:rsidR="00E7240E" w:rsidRPr="00F6226E">
        <w:rPr>
          <w:rFonts w:ascii="GHEA Grapalat" w:hAnsi="GHEA Grapalat"/>
          <w:sz w:val="24"/>
          <w:szCs w:val="24"/>
        </w:rPr>
        <w:t xml:space="preserve">through judicial procedure </w:t>
      </w:r>
      <w:r w:rsidR="006367DB" w:rsidRPr="00F6226E">
        <w:rPr>
          <w:rFonts w:ascii="GHEA Grapalat" w:hAnsi="GHEA Grapalat"/>
          <w:sz w:val="24"/>
          <w:szCs w:val="24"/>
        </w:rPr>
        <w:t>— until the entry into force of the judicial act</w:t>
      </w:r>
      <w:r w:rsidR="00CE5C33" w:rsidRPr="00F6226E">
        <w:rPr>
          <w:rFonts w:ascii="GHEA Grapalat" w:hAnsi="GHEA Grapalat"/>
          <w:sz w:val="24"/>
          <w:szCs w:val="24"/>
        </w:rPr>
        <w:t xml:space="preserve">. </w:t>
      </w:r>
    </w:p>
    <w:p w14:paraId="4D9A2D7B" w14:textId="77777777" w:rsidR="00421C2B" w:rsidRPr="00F6226E" w:rsidRDefault="00421C2B" w:rsidP="00421C2B">
      <w:pPr>
        <w:widowControl w:val="0"/>
        <w:tabs>
          <w:tab w:val="left" w:pos="567"/>
        </w:tabs>
        <w:spacing w:after="160" w:line="360" w:lineRule="auto"/>
        <w:ind w:left="567" w:hanging="567"/>
        <w:jc w:val="both"/>
        <w:rPr>
          <w:rFonts w:ascii="GHEA Grapalat" w:hAnsi="GHEA Grapalat"/>
          <w:sz w:val="24"/>
          <w:szCs w:val="24"/>
        </w:rPr>
      </w:pPr>
    </w:p>
    <w:p w14:paraId="2ECF978F" w14:textId="77777777" w:rsidR="00AF44F9" w:rsidRPr="00F6226E" w:rsidRDefault="00CE5C33" w:rsidP="00421C2B">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Signed lists of electors having participated in voting shall be </w:t>
      </w:r>
      <w:r w:rsidR="0005287B" w:rsidRPr="00F6226E">
        <w:rPr>
          <w:rFonts w:ascii="GHEA Grapalat" w:hAnsi="GHEA Grapalat"/>
          <w:sz w:val="24"/>
          <w:szCs w:val="24"/>
        </w:rPr>
        <w:t>deposited</w:t>
      </w:r>
      <w:r w:rsidRPr="00F6226E">
        <w:rPr>
          <w:rFonts w:ascii="GHEA Grapalat" w:hAnsi="GHEA Grapalat"/>
          <w:sz w:val="24"/>
          <w:szCs w:val="24"/>
        </w:rPr>
        <w:t xml:space="preserve"> </w:t>
      </w:r>
      <w:r w:rsidR="0005287B" w:rsidRPr="00F6226E">
        <w:rPr>
          <w:rFonts w:ascii="GHEA Grapalat" w:hAnsi="GHEA Grapalat"/>
          <w:sz w:val="24"/>
          <w:szCs w:val="24"/>
        </w:rPr>
        <w:t>in</w:t>
      </w:r>
      <w:r w:rsidRPr="00F6226E">
        <w:rPr>
          <w:rFonts w:ascii="GHEA Grapalat" w:hAnsi="GHEA Grapalat"/>
          <w:sz w:val="24"/>
          <w:szCs w:val="24"/>
        </w:rPr>
        <w:t xml:space="preserve"> the </w:t>
      </w:r>
      <w:r w:rsidR="0005287B" w:rsidRPr="00F6226E">
        <w:rPr>
          <w:rFonts w:ascii="GHEA Grapalat" w:hAnsi="GHEA Grapalat"/>
          <w:sz w:val="24"/>
          <w:szCs w:val="24"/>
        </w:rPr>
        <w:t>State</w:t>
      </w:r>
      <w:r w:rsidRPr="00F6226E">
        <w:rPr>
          <w:rFonts w:ascii="GHEA Grapalat" w:hAnsi="GHEA Grapalat"/>
          <w:sz w:val="24"/>
          <w:szCs w:val="24"/>
        </w:rPr>
        <w:t xml:space="preserve"> Archive of the Republic of Armenia for </w:t>
      </w:r>
      <w:r w:rsidR="0005287B" w:rsidRPr="00F6226E">
        <w:rPr>
          <w:rFonts w:ascii="GHEA Grapalat" w:hAnsi="GHEA Grapalat"/>
          <w:sz w:val="24"/>
          <w:szCs w:val="24"/>
        </w:rPr>
        <w:t>maintenance in the manner</w:t>
      </w:r>
      <w:r w:rsidRPr="00F6226E">
        <w:rPr>
          <w:rFonts w:ascii="GHEA Grapalat" w:hAnsi="GHEA Grapalat"/>
          <w:sz w:val="24"/>
          <w:szCs w:val="24"/>
        </w:rPr>
        <w:t xml:space="preserve"> prescribed. </w:t>
      </w:r>
    </w:p>
    <w:p w14:paraId="6CF6148D" w14:textId="77777777" w:rsidR="000A1A35" w:rsidRPr="00421C2B" w:rsidRDefault="000A1A35"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(A</w:t>
      </w:r>
      <w:r w:rsidR="00852C5E" w:rsidRPr="00421C2B">
        <w:rPr>
          <w:rFonts w:ascii="GHEA Grapalat" w:hAnsi="GHEA Grapalat"/>
          <w:b/>
          <w:i/>
          <w:sz w:val="24"/>
          <w:szCs w:val="24"/>
        </w:rPr>
        <w:t>rticle 13 edited by HO-158-N of 20 October 2016, amended by HO-333-N of 18</w:t>
      </w:r>
      <w:r w:rsidR="008E1958">
        <w:rPr>
          <w:rFonts w:ascii="Courier New" w:hAnsi="Courier New" w:cs="Courier New"/>
          <w:b/>
          <w:i/>
          <w:sz w:val="24"/>
          <w:szCs w:val="24"/>
        </w:rPr>
        <w:t> </w:t>
      </w:r>
      <w:r w:rsidR="00852C5E" w:rsidRPr="00421C2B">
        <w:rPr>
          <w:rFonts w:ascii="GHEA Grapalat" w:hAnsi="GHEA Grapalat"/>
          <w:b/>
          <w:i/>
          <w:sz w:val="24"/>
          <w:szCs w:val="24"/>
        </w:rPr>
        <w:t>June 2020, edited, supplemented by HO-171-N of 1 April 2021)</w:t>
      </w:r>
    </w:p>
    <w:p w14:paraId="377F49A1" w14:textId="77777777" w:rsidR="000A1A35" w:rsidRPr="00421C2B" w:rsidRDefault="00852C5E"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w:t>
      </w:r>
      <w:r w:rsidRPr="00421C2B">
        <w:rPr>
          <w:rFonts w:ascii="GHEA Grapalat" w:hAnsi="GHEA Grapalat"/>
          <w:b/>
          <w:i/>
          <w:spacing w:val="-6"/>
          <w:sz w:val="24"/>
          <w:szCs w:val="24"/>
        </w:rPr>
        <w:t>Amendments to Article 13 shall be applied upon entry into force of Law HO-158-N of 20</w:t>
      </w:r>
      <w:r w:rsidRPr="00421C2B">
        <w:rPr>
          <w:rFonts w:ascii="GHEA Grapalat" w:hAnsi="GHEA Grapalat"/>
          <w:b/>
          <w:i/>
          <w:sz w:val="24"/>
          <w:szCs w:val="24"/>
        </w:rPr>
        <w:t xml:space="preserve"> October 2016, starting from the first elections of the National Assembly)</w:t>
      </w:r>
    </w:p>
    <w:p w14:paraId="29386840" w14:textId="77777777" w:rsidR="000A1A35" w:rsidRPr="00421C2B" w:rsidRDefault="00852C5E"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(Law HO-333-N of 18 June 2020 contains a transitional provision relating to the Article)</w:t>
      </w:r>
    </w:p>
    <w:p w14:paraId="74043304" w14:textId="77777777" w:rsidR="000A1A35" w:rsidRPr="00F6226E" w:rsidRDefault="000A1A35" w:rsidP="00F6226E">
      <w:pPr>
        <w:widowControl w:val="0"/>
        <w:spacing w:after="160" w:line="360"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7DAED07E" w14:textId="77777777" w:rsidTr="00DE095C">
        <w:trPr>
          <w:tblCellSpacing w:w="0" w:type="dxa"/>
        </w:trPr>
        <w:tc>
          <w:tcPr>
            <w:tcW w:w="1701" w:type="dxa"/>
            <w:hideMark/>
          </w:tcPr>
          <w:p w14:paraId="60262380"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A351EC"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40F5CB6D" w14:textId="77777777" w:rsidR="00C558A2" w:rsidRDefault="004D7CF7" w:rsidP="00F6226E">
            <w:pPr>
              <w:widowControl w:val="0"/>
              <w:spacing w:after="160" w:line="360" w:lineRule="auto"/>
              <w:ind w:left="102"/>
              <w:rPr>
                <w:rFonts w:ascii="GHEA Grapalat" w:hAnsi="GHEA Grapalat"/>
                <w:b/>
                <w:sz w:val="24"/>
                <w:szCs w:val="24"/>
              </w:rPr>
            </w:pPr>
            <w:r w:rsidRPr="00F6226E">
              <w:rPr>
                <w:rFonts w:ascii="GHEA Grapalat" w:hAnsi="GHEA Grapalat"/>
                <w:b/>
                <w:sz w:val="24"/>
                <w:szCs w:val="24"/>
              </w:rPr>
              <w:t xml:space="preserve">Procedure for submitting applications on elimination of inaccuracies in the lists of electors, considering the applications and for </w:t>
            </w:r>
            <w:r w:rsidR="00483A10" w:rsidRPr="00F6226E">
              <w:rPr>
                <w:rFonts w:ascii="GHEA Grapalat" w:hAnsi="GHEA Grapalat"/>
                <w:b/>
                <w:sz w:val="24"/>
                <w:szCs w:val="24"/>
              </w:rPr>
              <w:t>eliminating inaccuracies</w:t>
            </w:r>
            <w:r w:rsidR="004C48D2" w:rsidRPr="00F6226E">
              <w:rPr>
                <w:rFonts w:ascii="GHEA Grapalat" w:hAnsi="GHEA Grapalat"/>
                <w:b/>
                <w:sz w:val="24"/>
                <w:szCs w:val="24"/>
              </w:rPr>
              <w:t xml:space="preserve"> </w:t>
            </w:r>
            <w:r w:rsidR="00483A10" w:rsidRPr="00F6226E">
              <w:rPr>
                <w:rFonts w:ascii="GHEA Grapalat" w:hAnsi="GHEA Grapalat"/>
                <w:b/>
                <w:sz w:val="24"/>
                <w:szCs w:val="24"/>
              </w:rPr>
              <w:t xml:space="preserve">in </w:t>
            </w:r>
            <w:r w:rsidRPr="00F6226E">
              <w:rPr>
                <w:rFonts w:ascii="GHEA Grapalat" w:hAnsi="GHEA Grapalat"/>
                <w:b/>
                <w:sz w:val="24"/>
                <w:szCs w:val="24"/>
              </w:rPr>
              <w:t>the lists of electors</w:t>
            </w:r>
          </w:p>
          <w:p w14:paraId="322CD9DD" w14:textId="5A1077C9" w:rsidR="001938F3" w:rsidRPr="00F6226E" w:rsidRDefault="001938F3" w:rsidP="00F6226E">
            <w:pPr>
              <w:widowControl w:val="0"/>
              <w:spacing w:after="160" w:line="360" w:lineRule="auto"/>
              <w:ind w:left="102"/>
              <w:rPr>
                <w:rFonts w:ascii="GHEA Grapalat" w:eastAsia="Times New Roman" w:hAnsi="GHEA Grapalat"/>
                <w:sz w:val="24"/>
                <w:szCs w:val="24"/>
              </w:rPr>
            </w:pPr>
          </w:p>
        </w:tc>
      </w:tr>
    </w:tbl>
    <w:p w14:paraId="3681707A" w14:textId="77777777" w:rsidR="00CE5C33" w:rsidRPr="00F6226E" w:rsidRDefault="004D7CF7" w:rsidP="00421C2B">
      <w:pPr>
        <w:widowControl w:val="0"/>
        <w:spacing w:after="160" w:line="360" w:lineRule="auto"/>
        <w:ind w:left="567" w:hanging="567"/>
        <w:jc w:val="both"/>
        <w:rPr>
          <w:rFonts w:ascii="GHEA Grapalat" w:hAnsi="GHEA Grapalat"/>
          <w:iCs/>
          <w:sz w:val="24"/>
          <w:szCs w:val="24"/>
        </w:rPr>
      </w:pPr>
      <w:r w:rsidRPr="00F6226E">
        <w:rPr>
          <w:rFonts w:ascii="GHEA Grapalat" w:hAnsi="GHEA Grapalat"/>
          <w:sz w:val="24"/>
          <w:szCs w:val="24"/>
        </w:rPr>
        <w:t>1.</w:t>
      </w:r>
      <w:r w:rsidRPr="00F6226E">
        <w:rPr>
          <w:rFonts w:ascii="GHEA Grapalat" w:hAnsi="GHEA Grapalat"/>
          <w:sz w:val="24"/>
          <w:szCs w:val="24"/>
        </w:rPr>
        <w:tab/>
      </w:r>
      <w:r w:rsidR="00CE5C33" w:rsidRPr="00F6226E">
        <w:rPr>
          <w:rFonts w:ascii="GHEA Grapalat" w:hAnsi="GHEA Grapalat"/>
          <w:sz w:val="24"/>
          <w:szCs w:val="24"/>
        </w:rPr>
        <w:t>Everyone shall have the right to submit</w:t>
      </w:r>
      <w:r w:rsidR="00835E5E" w:rsidRPr="00F6226E">
        <w:rPr>
          <w:rFonts w:ascii="GHEA Grapalat" w:hAnsi="GHEA Grapalat"/>
          <w:sz w:val="24"/>
          <w:szCs w:val="24"/>
        </w:rPr>
        <w:t xml:space="preserve"> —</w:t>
      </w:r>
      <w:r w:rsidR="00CE5C33" w:rsidRPr="00F6226E">
        <w:rPr>
          <w:rFonts w:ascii="GHEA Grapalat" w:hAnsi="GHEA Grapalat"/>
          <w:sz w:val="24"/>
          <w:szCs w:val="24"/>
        </w:rPr>
        <w:t xml:space="preserve"> no later than </w:t>
      </w:r>
      <w:r w:rsidR="00EF1CA4" w:rsidRPr="00F6226E">
        <w:rPr>
          <w:rFonts w:ascii="GHEA Grapalat" w:hAnsi="GHEA Grapalat"/>
          <w:sz w:val="24"/>
          <w:szCs w:val="24"/>
        </w:rPr>
        <w:t>1</w:t>
      </w:r>
      <w:r w:rsidR="00A351EC" w:rsidRPr="00F6226E">
        <w:rPr>
          <w:rFonts w:ascii="GHEA Grapalat" w:hAnsi="GHEA Grapalat"/>
          <w:sz w:val="24"/>
          <w:szCs w:val="24"/>
        </w:rPr>
        <w:t>0</w:t>
      </w:r>
      <w:r w:rsidR="00CE5C33" w:rsidRPr="00F6226E">
        <w:rPr>
          <w:rFonts w:ascii="GHEA Grapalat" w:hAnsi="GHEA Grapalat"/>
          <w:sz w:val="24"/>
          <w:szCs w:val="24"/>
        </w:rPr>
        <w:t xml:space="preserve"> days before the voting day</w:t>
      </w:r>
      <w:r w:rsidR="00835E5E" w:rsidRPr="00F6226E">
        <w:rPr>
          <w:rFonts w:ascii="GHEA Grapalat" w:hAnsi="GHEA Grapalat"/>
          <w:sz w:val="24"/>
          <w:szCs w:val="24"/>
        </w:rPr>
        <w:t xml:space="preserve"> —</w:t>
      </w:r>
      <w:r w:rsidR="00CE5C33" w:rsidRPr="00F6226E">
        <w:rPr>
          <w:rFonts w:ascii="GHEA Grapalat" w:hAnsi="GHEA Grapalat"/>
          <w:sz w:val="24"/>
          <w:szCs w:val="24"/>
        </w:rPr>
        <w:t xml:space="preserve"> an application</w:t>
      </w:r>
      <w:r w:rsidR="00332A54" w:rsidRPr="00F6226E">
        <w:rPr>
          <w:rFonts w:ascii="GHEA Grapalat" w:hAnsi="GHEA Grapalat"/>
          <w:sz w:val="24"/>
          <w:szCs w:val="24"/>
        </w:rPr>
        <w:t xml:space="preserve"> </w:t>
      </w:r>
      <w:r w:rsidR="00CE5C33" w:rsidRPr="00F6226E">
        <w:rPr>
          <w:rFonts w:ascii="GHEA Grapalat" w:hAnsi="GHEA Grapalat"/>
          <w:sz w:val="24"/>
          <w:szCs w:val="24"/>
        </w:rPr>
        <w:t xml:space="preserve">to the authorised body on eliminating inaccuracies in the lists of electors </w:t>
      </w:r>
      <w:r w:rsidR="00A351EC" w:rsidRPr="00F6226E">
        <w:rPr>
          <w:rFonts w:ascii="GHEA Grapalat" w:hAnsi="GHEA Grapalat"/>
          <w:sz w:val="24"/>
          <w:szCs w:val="24"/>
        </w:rPr>
        <w:t>(</w:t>
      </w:r>
      <w:r w:rsidR="00CE5C33" w:rsidRPr="00F6226E">
        <w:rPr>
          <w:rFonts w:ascii="GHEA Grapalat" w:hAnsi="GHEA Grapalat"/>
          <w:sz w:val="24"/>
          <w:szCs w:val="24"/>
        </w:rPr>
        <w:t>including those not relating to the personality of the applicant</w:t>
      </w:r>
      <w:r w:rsidR="00A351EC" w:rsidRPr="00F6226E">
        <w:rPr>
          <w:rFonts w:ascii="GHEA Grapalat" w:hAnsi="GHEA Grapalat"/>
          <w:sz w:val="24"/>
          <w:szCs w:val="24"/>
        </w:rPr>
        <w:t>)</w:t>
      </w:r>
      <w:r w:rsidR="00CE5C33" w:rsidRPr="00F6226E">
        <w:rPr>
          <w:rFonts w:ascii="GHEA Grapalat" w:hAnsi="GHEA Grapalat"/>
          <w:sz w:val="24"/>
          <w:szCs w:val="24"/>
        </w:rPr>
        <w:t xml:space="preserve">. Within five </w:t>
      </w:r>
      <w:r w:rsidR="00CE5C33" w:rsidRPr="00F6226E">
        <w:rPr>
          <w:rFonts w:ascii="GHEA Grapalat" w:hAnsi="GHEA Grapalat"/>
          <w:sz w:val="24"/>
          <w:szCs w:val="24"/>
        </w:rPr>
        <w:lastRenderedPageBreak/>
        <w:t xml:space="preserve">days following the receipt of </w:t>
      </w:r>
      <w:r w:rsidR="00DC214A" w:rsidRPr="00F6226E">
        <w:rPr>
          <w:rFonts w:ascii="GHEA Grapalat" w:hAnsi="GHEA Grapalat"/>
          <w:sz w:val="24"/>
          <w:szCs w:val="24"/>
        </w:rPr>
        <w:t>the</w:t>
      </w:r>
      <w:r w:rsidR="00CE5C33" w:rsidRPr="00F6226E">
        <w:rPr>
          <w:rFonts w:ascii="GHEA Grapalat" w:hAnsi="GHEA Grapalat"/>
          <w:sz w:val="24"/>
          <w:szCs w:val="24"/>
        </w:rPr>
        <w:t xml:space="preserve"> application, but no later than </w:t>
      </w:r>
      <w:r w:rsidR="00DE21C4" w:rsidRPr="00F6226E">
        <w:rPr>
          <w:rFonts w:ascii="GHEA Grapalat" w:hAnsi="GHEA Grapalat"/>
          <w:sz w:val="24"/>
          <w:szCs w:val="24"/>
        </w:rPr>
        <w:t>7</w:t>
      </w:r>
      <w:r w:rsidR="00CE5C33" w:rsidRPr="00F6226E">
        <w:rPr>
          <w:rFonts w:ascii="GHEA Grapalat" w:hAnsi="GHEA Grapalat"/>
          <w:sz w:val="24"/>
          <w:szCs w:val="24"/>
        </w:rPr>
        <w:t xml:space="preserve"> days before the voting day, the authorised body shall, in case of existence of grounds prescribed by this Code, eliminate inaccuracies in the list of electors, informing the applicant thereon in writing. Where the application does not relate to the personality of the applicant, the authorised body shall, in case the application is granted, notify about it through the website azdarar.am.</w:t>
      </w:r>
    </w:p>
    <w:p w14:paraId="1EC4D828" w14:textId="77777777" w:rsidR="00504D13" w:rsidRPr="00F6226E" w:rsidRDefault="004D7CF7" w:rsidP="00421C2B">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504D13" w:rsidRPr="00F6226E">
        <w:rPr>
          <w:rFonts w:ascii="GHEA Grapalat" w:hAnsi="GHEA Grapalat"/>
          <w:sz w:val="24"/>
          <w:szCs w:val="24"/>
        </w:rPr>
        <w:t>During 5 days preceding the voting day, as well as on the voting day until the end of the voting, the following persons shall have the right to submit an application to the authorised body to include them in the supplementary list of electors being drawn up on the voting day:</w:t>
      </w:r>
    </w:p>
    <w:p w14:paraId="00A53639" w14:textId="77777777" w:rsidR="00504D13" w:rsidRPr="00F6226E" w:rsidRDefault="00504D13"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00DE095C" w:rsidRPr="00F6226E">
        <w:rPr>
          <w:rFonts w:ascii="GHEA Grapalat" w:hAnsi="GHEA Grapalat"/>
          <w:sz w:val="24"/>
          <w:szCs w:val="24"/>
        </w:rPr>
        <w:tab/>
      </w:r>
      <w:r w:rsidRPr="00F6226E">
        <w:rPr>
          <w:rFonts w:ascii="GHEA Grapalat" w:hAnsi="GHEA Grapalat"/>
          <w:sz w:val="24"/>
          <w:szCs w:val="24"/>
        </w:rPr>
        <w:t>persons registered at the address included in the description of the relevant electoral precinct, but who have been left out of the list of electors of that electoral precinct;</w:t>
      </w:r>
    </w:p>
    <w:p w14:paraId="5D1DEB51" w14:textId="77777777" w:rsidR="00E93486" w:rsidRPr="00F6226E" w:rsidRDefault="00504D13"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00DE095C" w:rsidRPr="00F6226E">
        <w:rPr>
          <w:rFonts w:ascii="GHEA Grapalat" w:hAnsi="GHEA Grapalat"/>
          <w:sz w:val="24"/>
          <w:szCs w:val="24"/>
        </w:rPr>
        <w:tab/>
      </w:r>
      <w:r w:rsidRPr="00F6226E">
        <w:rPr>
          <w:rFonts w:ascii="GHEA Grapalat" w:hAnsi="GHEA Grapalat"/>
          <w:sz w:val="24"/>
          <w:szCs w:val="24"/>
        </w:rPr>
        <w:t>persons having submitted to the authorised body, in the manner and within the time limits prescribed by this Code, an application on being temporarily inc</w:t>
      </w:r>
      <w:r w:rsidR="004067E9" w:rsidRPr="00F6226E">
        <w:rPr>
          <w:rFonts w:ascii="GHEA Grapalat" w:hAnsi="GHEA Grapalat"/>
          <w:sz w:val="24"/>
          <w:szCs w:val="24"/>
        </w:rPr>
        <w:t>luded in the list of the relevant electoral precinct, where the application has not been rejected, however they have not been included in the relevant list</w:t>
      </w:r>
      <w:r w:rsidR="00CE5C33" w:rsidRPr="00F6226E">
        <w:rPr>
          <w:rFonts w:ascii="GHEA Grapalat" w:hAnsi="GHEA Grapalat"/>
          <w:sz w:val="24"/>
          <w:szCs w:val="24"/>
        </w:rPr>
        <w:t>.</w:t>
      </w:r>
    </w:p>
    <w:p w14:paraId="5FD96E9F" w14:textId="77777777" w:rsidR="00E93486" w:rsidRPr="00F6226E" w:rsidRDefault="00504D13"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Decisions concerning applications to be included in the lists of electors shall be delivered within such time limits which enable the elector to participate in the voting.</w:t>
      </w:r>
      <w:r w:rsidR="00133B45" w:rsidRPr="00F6226E">
        <w:rPr>
          <w:rFonts w:ascii="GHEA Grapalat" w:hAnsi="GHEA Grapalat"/>
          <w:sz w:val="24"/>
          <w:szCs w:val="24"/>
        </w:rPr>
        <w:t xml:space="preserve"> </w:t>
      </w:r>
      <w:r w:rsidRPr="00F6226E">
        <w:rPr>
          <w:rFonts w:ascii="GHEA Grapalat" w:hAnsi="GHEA Grapalat"/>
          <w:sz w:val="24"/>
          <w:szCs w:val="24"/>
        </w:rPr>
        <w:t>In case of delivering a decision on including in the supplementary list of elector</w:t>
      </w:r>
      <w:r w:rsidR="004067E9" w:rsidRPr="00F6226E">
        <w:rPr>
          <w:rFonts w:ascii="GHEA Grapalat" w:hAnsi="GHEA Grapalat"/>
          <w:sz w:val="24"/>
          <w:szCs w:val="24"/>
        </w:rPr>
        <w:t xml:space="preserve">s being drawn up on the voting day, the authorised body shall provide a statement of information. </w:t>
      </w:r>
    </w:p>
    <w:p w14:paraId="3375BA28" w14:textId="77777777" w:rsidR="00504D13" w:rsidRPr="00F6226E" w:rsidRDefault="004E31DB"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form of the statement of information of the authorised body on being included in the supplementary list of electors, being drawn up on the voting day and to be submitted to the precinct electoral commission, shall be established by the Central Electoral Commission.</w:t>
      </w:r>
      <w:r w:rsidR="00133B45" w:rsidRPr="00F6226E">
        <w:rPr>
          <w:rFonts w:ascii="GHEA Grapalat" w:hAnsi="GHEA Grapalat"/>
          <w:sz w:val="24"/>
          <w:szCs w:val="24"/>
        </w:rPr>
        <w:t xml:space="preserve"> </w:t>
      </w:r>
      <w:r w:rsidRPr="00F6226E">
        <w:rPr>
          <w:rFonts w:ascii="GHEA Grapalat" w:hAnsi="GHEA Grapalat"/>
          <w:sz w:val="24"/>
          <w:szCs w:val="24"/>
        </w:rPr>
        <w:t xml:space="preserve">Additions to the list of electors — based on the statement of information of the authorised body on being included in the supplementary list of electors, being drawn up on the voting day — shall be made by the precinct electoral </w:t>
      </w:r>
      <w:r w:rsidRPr="00F6226E">
        <w:rPr>
          <w:rFonts w:ascii="GHEA Grapalat" w:hAnsi="GHEA Grapalat"/>
          <w:sz w:val="24"/>
          <w:szCs w:val="24"/>
        </w:rPr>
        <w:lastRenderedPageBreak/>
        <w:t>commission on the voting day, through drawing up a supplementary list as prescribed by Article 1</w:t>
      </w:r>
      <w:r w:rsidR="00A351EC" w:rsidRPr="00F6226E">
        <w:rPr>
          <w:rFonts w:ascii="GHEA Grapalat" w:hAnsi="GHEA Grapalat"/>
          <w:sz w:val="24"/>
          <w:szCs w:val="24"/>
        </w:rPr>
        <w:t>5</w:t>
      </w:r>
      <w:r w:rsidRPr="00F6226E">
        <w:rPr>
          <w:rFonts w:ascii="GHEA Grapalat" w:hAnsi="GHEA Grapalat"/>
          <w:sz w:val="24"/>
          <w:szCs w:val="24"/>
        </w:rPr>
        <w:t xml:space="preserve"> of this Code.</w:t>
      </w:r>
      <w:r w:rsidR="00AA7B04" w:rsidRPr="00F6226E">
        <w:rPr>
          <w:rFonts w:ascii="GHEA Grapalat" w:hAnsi="GHEA Grapalat"/>
          <w:sz w:val="24"/>
          <w:szCs w:val="24"/>
        </w:rPr>
        <w:t xml:space="preserve"> </w:t>
      </w:r>
    </w:p>
    <w:p w14:paraId="467355B1" w14:textId="77777777" w:rsidR="00C558A2" w:rsidRPr="00F6226E" w:rsidRDefault="004D7CF7" w:rsidP="00421C2B">
      <w:pPr>
        <w:widowControl w:val="0"/>
        <w:tabs>
          <w:tab w:val="left" w:pos="567"/>
        </w:tabs>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 xml:space="preserve">Disputes on eliminating inaccuracies in the lists of electors and making an addition to the list shall be settled by superior authorities or through judicial procedure, </w:t>
      </w:r>
      <w:r w:rsidR="001B7DF7" w:rsidRPr="00F6226E">
        <w:rPr>
          <w:rFonts w:ascii="GHEA Grapalat" w:hAnsi="GHEA Grapalat"/>
          <w:sz w:val="24"/>
          <w:szCs w:val="24"/>
        </w:rPr>
        <w:t xml:space="preserve">as </w:t>
      </w:r>
      <w:r w:rsidRPr="00F6226E">
        <w:rPr>
          <w:rFonts w:ascii="GHEA Grapalat" w:hAnsi="GHEA Grapalat"/>
          <w:sz w:val="24"/>
          <w:szCs w:val="24"/>
        </w:rPr>
        <w:t xml:space="preserve">prescribed by the Law of the Republic of Armenia </w:t>
      </w:r>
      <w:r w:rsidR="005745F2" w:rsidRPr="00F6226E">
        <w:rPr>
          <w:rFonts w:ascii="GHEA Grapalat" w:hAnsi="GHEA Grapalat"/>
          <w:sz w:val="24"/>
          <w:szCs w:val="24"/>
        </w:rPr>
        <w:t>“</w:t>
      </w:r>
      <w:r w:rsidRPr="00F6226E">
        <w:rPr>
          <w:rFonts w:ascii="GHEA Grapalat" w:hAnsi="GHEA Grapalat"/>
          <w:sz w:val="24"/>
          <w:szCs w:val="24"/>
        </w:rPr>
        <w:t>On</w:t>
      </w:r>
      <w:r w:rsidR="00DE095C" w:rsidRPr="00F6226E">
        <w:rPr>
          <w:rFonts w:ascii="GHEA Grapalat" w:hAnsi="GHEA Grapalat" w:cs="Courier New"/>
          <w:sz w:val="24"/>
          <w:szCs w:val="24"/>
        </w:rPr>
        <w:t> </w:t>
      </w:r>
      <w:r w:rsidRPr="00F6226E">
        <w:rPr>
          <w:rFonts w:ascii="GHEA Grapalat" w:hAnsi="GHEA Grapalat"/>
          <w:sz w:val="24"/>
          <w:szCs w:val="24"/>
        </w:rPr>
        <w:t>fundamentals of administrative action and administrative proceedings</w:t>
      </w:r>
      <w:r w:rsidR="005745F2" w:rsidRPr="00F6226E">
        <w:rPr>
          <w:rFonts w:ascii="GHEA Grapalat" w:hAnsi="GHEA Grapalat"/>
          <w:sz w:val="24"/>
          <w:szCs w:val="24"/>
        </w:rPr>
        <w:t>”</w:t>
      </w:r>
      <w:r w:rsidRPr="00F6226E">
        <w:rPr>
          <w:rFonts w:ascii="GHEA Grapalat" w:hAnsi="GHEA Grapalat"/>
          <w:sz w:val="24"/>
          <w:szCs w:val="24"/>
        </w:rPr>
        <w:t xml:space="preserve"> or the Administrative Procedure Code of the Republic of Armenia. The superior authorised body or the court shall deliver the act on eliminating inaccuracies in the lists of electors in the course of 3 days after the receipt of the complaint (application)</w:t>
      </w:r>
      <w:r w:rsidR="001B7DF7" w:rsidRPr="00F6226E">
        <w:rPr>
          <w:rFonts w:ascii="GHEA Grapalat" w:hAnsi="GHEA Grapalat"/>
          <w:sz w:val="24"/>
          <w:szCs w:val="24"/>
        </w:rPr>
        <w:t>, whereas on the voting day and within 3 days preceding it — within the time limits enabling the elector to participate in the voting</w:t>
      </w:r>
      <w:r w:rsidRPr="00F6226E">
        <w:rPr>
          <w:rFonts w:ascii="GHEA Grapalat" w:hAnsi="GHEA Grapalat"/>
          <w:sz w:val="24"/>
          <w:szCs w:val="24"/>
        </w:rPr>
        <w:t>. In case the complaint (application) is satisfied on the voting day and within 3 days preceding it, the superior authorised body shall provide the applicant with a statement of information on being included in the supplementary list of electors, being drawn up on the voting day. The act on eliminating inaccuracies in the lists of electors shall be executed by the authorised body. On the voting day, based on the act on being included in the list of electors, the data of the elector shall, as prescribed by Article 1</w:t>
      </w:r>
      <w:r w:rsidR="00A351EC" w:rsidRPr="00F6226E">
        <w:rPr>
          <w:rFonts w:ascii="GHEA Grapalat" w:hAnsi="GHEA Grapalat"/>
          <w:sz w:val="24"/>
          <w:szCs w:val="24"/>
        </w:rPr>
        <w:t>5</w:t>
      </w:r>
      <w:r w:rsidRPr="00F6226E">
        <w:rPr>
          <w:rFonts w:ascii="GHEA Grapalat" w:hAnsi="GHEA Grapalat"/>
          <w:sz w:val="24"/>
          <w:szCs w:val="24"/>
        </w:rPr>
        <w:t xml:space="preserve"> of this Code, be </w:t>
      </w:r>
      <w:r w:rsidR="003B2491" w:rsidRPr="00F6226E">
        <w:rPr>
          <w:rFonts w:ascii="GHEA Grapalat" w:hAnsi="GHEA Grapalat"/>
          <w:sz w:val="24"/>
          <w:szCs w:val="24"/>
        </w:rPr>
        <w:t xml:space="preserve">included </w:t>
      </w:r>
      <w:r w:rsidRPr="00F6226E">
        <w:rPr>
          <w:rFonts w:ascii="GHEA Grapalat" w:hAnsi="GHEA Grapalat"/>
          <w:sz w:val="24"/>
          <w:szCs w:val="24"/>
        </w:rPr>
        <w:t xml:space="preserve">by the precinct electoral commission in the supplementary list of electors, being drawn up on the voting day. </w:t>
      </w:r>
    </w:p>
    <w:p w14:paraId="51AB33E0" w14:textId="77777777" w:rsidR="00C558A2" w:rsidRPr="00F6226E" w:rsidRDefault="004D7CF7" w:rsidP="00421C2B">
      <w:pPr>
        <w:widowControl w:val="0"/>
        <w:spacing w:after="160" w:line="346" w:lineRule="auto"/>
        <w:ind w:left="567"/>
        <w:jc w:val="both"/>
        <w:rPr>
          <w:rFonts w:ascii="GHEA Grapalat" w:eastAsia="Times New Roman" w:hAnsi="GHEA Grapalat"/>
          <w:sz w:val="24"/>
          <w:szCs w:val="24"/>
        </w:rPr>
      </w:pPr>
      <w:r w:rsidRPr="00F6226E">
        <w:rPr>
          <w:rFonts w:ascii="GHEA Grapalat" w:hAnsi="GHEA Grapalat"/>
          <w:sz w:val="24"/>
          <w:szCs w:val="24"/>
        </w:rPr>
        <w:t xml:space="preserve">The courts shall send the carbon copy of the civil </w:t>
      </w:r>
      <w:r w:rsidR="003B2491" w:rsidRPr="00F6226E">
        <w:rPr>
          <w:rFonts w:ascii="GHEA Grapalat" w:hAnsi="GHEA Grapalat"/>
          <w:sz w:val="24"/>
          <w:szCs w:val="24"/>
        </w:rPr>
        <w:t xml:space="preserve">act </w:t>
      </w:r>
      <w:r w:rsidRPr="00F6226E">
        <w:rPr>
          <w:rFonts w:ascii="GHEA Grapalat" w:hAnsi="GHEA Grapalat"/>
          <w:sz w:val="24"/>
          <w:szCs w:val="24"/>
        </w:rPr>
        <w:t>on including electors in the list of electors to the authorised body for making relevant changes to the Register of Electors as well.</w:t>
      </w:r>
    </w:p>
    <w:p w14:paraId="2FF20AA4" w14:textId="77777777" w:rsidR="00C558A2" w:rsidRPr="00F6226E" w:rsidRDefault="004D7CF7" w:rsidP="00421C2B">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Electoral commissions shall not have the right to make, on their own initiative, any change — whether a correction or an addition — to the lists of electors (including to the supplementary lists).</w:t>
      </w:r>
    </w:p>
    <w:p w14:paraId="738F0F7D" w14:textId="77777777" w:rsidR="00A351EC" w:rsidRPr="00421C2B" w:rsidRDefault="00A351EC" w:rsidP="00421C2B">
      <w:pPr>
        <w:widowControl w:val="0"/>
        <w:spacing w:after="160" w:line="346" w:lineRule="auto"/>
        <w:ind w:left="567" w:hanging="567"/>
        <w:jc w:val="both"/>
        <w:rPr>
          <w:rFonts w:ascii="GHEA Grapalat" w:hAnsi="GHEA Grapalat"/>
          <w:b/>
          <w:i/>
          <w:sz w:val="24"/>
          <w:szCs w:val="24"/>
        </w:rPr>
      </w:pPr>
      <w:r w:rsidRPr="00421C2B">
        <w:rPr>
          <w:rFonts w:ascii="GHEA Grapalat" w:hAnsi="GHEA Grapalat"/>
          <w:b/>
          <w:i/>
          <w:sz w:val="24"/>
          <w:szCs w:val="24"/>
        </w:rPr>
        <w:t>(Article 14 edited by HO-119-N of 30 June 2016)</w:t>
      </w:r>
    </w:p>
    <w:p w14:paraId="52522D6A" w14:textId="77777777" w:rsidR="00F0147A" w:rsidRPr="00F6226E" w:rsidRDefault="00F0147A" w:rsidP="00421C2B">
      <w:pPr>
        <w:widowControl w:val="0"/>
        <w:spacing w:after="160" w:line="346"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271B3351" w14:textId="77777777" w:rsidTr="00DE095C">
        <w:trPr>
          <w:tblCellSpacing w:w="0" w:type="dxa"/>
        </w:trPr>
        <w:tc>
          <w:tcPr>
            <w:tcW w:w="1701" w:type="dxa"/>
            <w:hideMark/>
          </w:tcPr>
          <w:p w14:paraId="35A510DA" w14:textId="77777777" w:rsidR="00946341" w:rsidRPr="00F6226E" w:rsidRDefault="004D7CF7" w:rsidP="00421C2B">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1</w:t>
            </w:r>
            <w:r w:rsidR="00A351EC"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2FF9463C" w14:textId="77777777" w:rsidR="00C558A2" w:rsidRDefault="004D7CF7" w:rsidP="00421C2B">
            <w:pPr>
              <w:widowControl w:val="0"/>
              <w:spacing w:after="160" w:line="346" w:lineRule="auto"/>
              <w:rPr>
                <w:rFonts w:ascii="GHEA Grapalat" w:hAnsi="GHEA Grapalat"/>
                <w:b/>
                <w:sz w:val="24"/>
                <w:szCs w:val="24"/>
              </w:rPr>
            </w:pPr>
            <w:r w:rsidRPr="00F6226E">
              <w:rPr>
                <w:rFonts w:ascii="GHEA Grapalat" w:hAnsi="GHEA Grapalat"/>
                <w:b/>
                <w:sz w:val="24"/>
                <w:szCs w:val="24"/>
              </w:rPr>
              <w:t>Supplementary list of electors, being drawn up on the voting day</w:t>
            </w:r>
          </w:p>
          <w:p w14:paraId="188450C4" w14:textId="6B8386A3" w:rsidR="001938F3" w:rsidRPr="00F6226E" w:rsidRDefault="001938F3" w:rsidP="00421C2B">
            <w:pPr>
              <w:widowControl w:val="0"/>
              <w:spacing w:after="160" w:line="346" w:lineRule="auto"/>
              <w:rPr>
                <w:rFonts w:ascii="GHEA Grapalat" w:eastAsia="Times New Roman" w:hAnsi="GHEA Grapalat"/>
                <w:sz w:val="24"/>
                <w:szCs w:val="24"/>
              </w:rPr>
            </w:pPr>
          </w:p>
        </w:tc>
      </w:tr>
    </w:tbl>
    <w:p w14:paraId="598C622C" w14:textId="77777777" w:rsidR="00C558A2" w:rsidRPr="00F6226E" w:rsidRDefault="004D7CF7" w:rsidP="00421C2B">
      <w:pPr>
        <w:widowControl w:val="0"/>
        <w:tabs>
          <w:tab w:val="left" w:pos="567"/>
        </w:tabs>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lastRenderedPageBreak/>
        <w:t>1.</w:t>
      </w:r>
      <w:r w:rsidRPr="00F6226E">
        <w:rPr>
          <w:rFonts w:ascii="GHEA Grapalat" w:hAnsi="GHEA Grapalat"/>
          <w:sz w:val="24"/>
          <w:szCs w:val="24"/>
        </w:rPr>
        <w:tab/>
        <w:t>On the voting day, the precinct electoral commission shall draw up a supplementary list of electors, as prescribed by this Code.</w:t>
      </w:r>
    </w:p>
    <w:p w14:paraId="799F1137" w14:textId="77777777" w:rsidR="00C558A2" w:rsidRPr="00F6226E" w:rsidRDefault="004D7CF7" w:rsidP="00421C2B">
      <w:pPr>
        <w:widowControl w:val="0"/>
        <w:tabs>
          <w:tab w:val="left" w:pos="567"/>
        </w:tabs>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The supplementary list of electors shall be drawn up where electors who are not included in the lists of electors </w:t>
      </w:r>
      <w:r w:rsidR="00C07D64" w:rsidRPr="00F6226E">
        <w:rPr>
          <w:rFonts w:ascii="GHEA Grapalat" w:hAnsi="GHEA Grapalat"/>
          <w:sz w:val="24"/>
          <w:szCs w:val="24"/>
        </w:rPr>
        <w:t xml:space="preserve">(including in the supplementary list of persons undergoing inpatient treatment) </w:t>
      </w:r>
      <w:r w:rsidRPr="00F6226E">
        <w:rPr>
          <w:rFonts w:ascii="GHEA Grapalat" w:hAnsi="GHEA Grapalat"/>
          <w:sz w:val="24"/>
          <w:szCs w:val="24"/>
        </w:rPr>
        <w:t xml:space="preserve">show up at the electoral precinct on the voting day and submit a statement of information or a civil </w:t>
      </w:r>
      <w:r w:rsidR="00C51BF8" w:rsidRPr="00F6226E">
        <w:rPr>
          <w:rFonts w:ascii="GHEA Grapalat" w:hAnsi="GHEA Grapalat"/>
          <w:sz w:val="24"/>
          <w:szCs w:val="24"/>
        </w:rPr>
        <w:t xml:space="preserve">act </w:t>
      </w:r>
      <w:r w:rsidRPr="00F6226E">
        <w:rPr>
          <w:rFonts w:ascii="GHEA Grapalat" w:hAnsi="GHEA Grapalat"/>
          <w:sz w:val="24"/>
          <w:szCs w:val="24"/>
        </w:rPr>
        <w:t>of a court on being included in a supplementary list of electors, being drawn up on the voting day as provided for by part 2 or 3 of Article 1</w:t>
      </w:r>
      <w:r w:rsidR="00C07D64" w:rsidRPr="00F6226E">
        <w:rPr>
          <w:rFonts w:ascii="GHEA Grapalat" w:hAnsi="GHEA Grapalat"/>
          <w:sz w:val="24"/>
          <w:szCs w:val="24"/>
        </w:rPr>
        <w:t>4</w:t>
      </w:r>
      <w:r w:rsidRPr="00F6226E">
        <w:rPr>
          <w:rFonts w:ascii="GHEA Grapalat" w:hAnsi="GHEA Grapalat"/>
          <w:sz w:val="24"/>
          <w:szCs w:val="24"/>
        </w:rPr>
        <w:t xml:space="preserve"> of this Code. </w:t>
      </w:r>
    </w:p>
    <w:p w14:paraId="66646603"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Documents serving as a basis for including an elector in a supplementary list of electors shall be attached to the supplementary list.</w:t>
      </w:r>
    </w:p>
    <w:p w14:paraId="34AA64D2"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 xml:space="preserve">Supplementary lists of electors shall be drawn up in compliance with the requirements for the lists of electors, being provided for the voting to precinct electoral commissions, by adding one column for indicating the number and date of the civil </w:t>
      </w:r>
      <w:r w:rsidR="00C51BF8" w:rsidRPr="00F6226E">
        <w:rPr>
          <w:rFonts w:ascii="GHEA Grapalat" w:hAnsi="GHEA Grapalat"/>
          <w:sz w:val="24"/>
          <w:szCs w:val="24"/>
        </w:rPr>
        <w:t xml:space="preserve">act </w:t>
      </w:r>
      <w:r w:rsidRPr="00F6226E">
        <w:rPr>
          <w:rFonts w:ascii="GHEA Grapalat" w:hAnsi="GHEA Grapalat"/>
          <w:sz w:val="24"/>
          <w:szCs w:val="24"/>
        </w:rPr>
        <w:t xml:space="preserve">of the court or the statement of information of the authorised body. </w:t>
      </w:r>
    </w:p>
    <w:p w14:paraId="07EA9D11" w14:textId="77777777" w:rsidR="00C558A2"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Each page of the supplementary list of electors drawn up by a precinct electoral commission shall be signed and sealed by the chairperson of the precinct electoral commission. After the end of the voting, the chairperson of the commission shall indicate at the end of the list the total number of electors included in the supplementary list of electors, being drawn up on the voting day. </w:t>
      </w:r>
    </w:p>
    <w:p w14:paraId="4E98414F" w14:textId="77777777" w:rsidR="00587694" w:rsidRPr="00F6226E" w:rsidRDefault="00587694" w:rsidP="00F6226E">
      <w:pPr>
        <w:widowControl w:val="0"/>
        <w:spacing w:after="160" w:line="360" w:lineRule="auto"/>
        <w:jc w:val="center"/>
        <w:rPr>
          <w:rFonts w:ascii="GHEA Grapalat" w:hAnsi="GHEA Grapalat"/>
          <w:b/>
          <w:sz w:val="24"/>
          <w:szCs w:val="24"/>
        </w:rPr>
      </w:pPr>
    </w:p>
    <w:p w14:paraId="420E4D04" w14:textId="77777777" w:rsidR="00587694" w:rsidRPr="00F6226E" w:rsidRDefault="00587694" w:rsidP="00F6226E">
      <w:pPr>
        <w:widowControl w:val="0"/>
        <w:spacing w:after="160" w:line="360" w:lineRule="auto"/>
        <w:jc w:val="center"/>
        <w:rPr>
          <w:rFonts w:ascii="GHEA Grapalat" w:hAnsi="GHEA Grapalat"/>
          <w:b/>
          <w:sz w:val="24"/>
          <w:szCs w:val="24"/>
        </w:rPr>
      </w:pPr>
    </w:p>
    <w:p w14:paraId="39AD59B6" w14:textId="77777777" w:rsidR="00C558A2" w:rsidRPr="00F6226E" w:rsidRDefault="004D7CF7"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3</w:t>
      </w:r>
    </w:p>
    <w:p w14:paraId="4A576AFE" w14:textId="77777777" w:rsidR="00C558A2"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ELECTORAL PRECINCTS AND POLLING STATIONS</w:t>
      </w:r>
    </w:p>
    <w:p w14:paraId="16B05DE1" w14:textId="77777777" w:rsidR="00C558A2" w:rsidRPr="00F6226E" w:rsidRDefault="00C558A2"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2410"/>
        <w:gridCol w:w="6661"/>
      </w:tblGrid>
      <w:tr w:rsidR="00C558A2" w:rsidRPr="00F6226E" w14:paraId="215979A5" w14:textId="77777777" w:rsidTr="001938F3">
        <w:trPr>
          <w:tblCellSpacing w:w="0" w:type="dxa"/>
        </w:trPr>
        <w:tc>
          <w:tcPr>
            <w:tcW w:w="2410" w:type="dxa"/>
            <w:hideMark/>
          </w:tcPr>
          <w:p w14:paraId="070E3EC8"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1</w:t>
            </w:r>
            <w:r w:rsidR="00C07D64" w:rsidRPr="00F6226E">
              <w:rPr>
                <w:rFonts w:ascii="GHEA Grapalat" w:hAnsi="GHEA Grapalat"/>
                <w:b/>
                <w:sz w:val="24"/>
                <w:szCs w:val="24"/>
              </w:rPr>
              <w:t>6</w:t>
            </w:r>
            <w:r w:rsidRPr="00F6226E">
              <w:rPr>
                <w:rFonts w:ascii="GHEA Grapalat" w:hAnsi="GHEA Grapalat"/>
                <w:b/>
                <w:sz w:val="24"/>
                <w:szCs w:val="24"/>
              </w:rPr>
              <w:t>.</w:t>
            </w:r>
          </w:p>
        </w:tc>
        <w:tc>
          <w:tcPr>
            <w:tcW w:w="6661" w:type="dxa"/>
            <w:hideMark/>
          </w:tcPr>
          <w:p w14:paraId="27EA6D31" w14:textId="676BC1CC" w:rsidR="00C558A2" w:rsidRDefault="004D7CF7"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Electoral precincts</w:t>
            </w:r>
          </w:p>
          <w:p w14:paraId="488B416B" w14:textId="7EA3C32D" w:rsidR="001938F3" w:rsidRPr="00F6226E" w:rsidRDefault="001938F3" w:rsidP="00552BA7">
            <w:pPr>
              <w:widowControl w:val="0"/>
              <w:spacing w:after="160" w:line="360" w:lineRule="auto"/>
              <w:rPr>
                <w:rFonts w:ascii="GHEA Grapalat" w:eastAsia="Times New Roman" w:hAnsi="GHEA Grapalat"/>
                <w:sz w:val="24"/>
                <w:szCs w:val="24"/>
              </w:rPr>
            </w:pPr>
          </w:p>
        </w:tc>
      </w:tr>
    </w:tbl>
    <w:p w14:paraId="009C6545"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authorised body shall — no later than 45 days before the voting day — with the participation of the head of community and member of </w:t>
      </w:r>
      <w:r w:rsidR="00C07D64" w:rsidRPr="00F6226E">
        <w:rPr>
          <w:rFonts w:ascii="GHEA Grapalat" w:hAnsi="GHEA Grapalat"/>
          <w:sz w:val="24"/>
          <w:szCs w:val="24"/>
        </w:rPr>
        <w:t>district</w:t>
      </w:r>
      <w:r w:rsidRPr="00F6226E">
        <w:rPr>
          <w:rFonts w:ascii="GHEA Grapalat" w:hAnsi="GHEA Grapalat"/>
          <w:sz w:val="24"/>
          <w:szCs w:val="24"/>
        </w:rPr>
        <w:t xml:space="preserve"> electoral commission, form electoral precincts, taking into account local and other conditions, with the purpose of creating more favourable conditions for the organisation of voting.</w:t>
      </w:r>
    </w:p>
    <w:p w14:paraId="0AE5AFA2"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Electoral precincts shall be formed by sequential numbering. The procedure for numbering the electoral precincts shall be established by the Central Electoral Commission.</w:t>
      </w:r>
    </w:p>
    <w:p w14:paraId="288F89BC"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Upon the formation, an electoral precinct shall include no more than 2</w:t>
      </w:r>
      <w:r w:rsidRPr="00F6226E">
        <w:rPr>
          <w:rFonts w:ascii="GHEA Grapalat" w:hAnsi="GHEA Grapalat" w:cs="Courier New"/>
          <w:sz w:val="24"/>
          <w:szCs w:val="24"/>
        </w:rPr>
        <w:t> </w:t>
      </w:r>
      <w:r w:rsidRPr="00F6226E">
        <w:rPr>
          <w:rFonts w:ascii="GHEA Grapalat" w:hAnsi="GHEA Grapalat"/>
          <w:sz w:val="24"/>
          <w:szCs w:val="24"/>
        </w:rPr>
        <w:t>000 electors. The number prescribed by this part may be changed in case of correcting the lists of electors and in cases provided for by Article 1</w:t>
      </w:r>
      <w:r w:rsidR="00C07D64" w:rsidRPr="00F6226E">
        <w:rPr>
          <w:rFonts w:ascii="GHEA Grapalat" w:hAnsi="GHEA Grapalat"/>
          <w:sz w:val="24"/>
          <w:szCs w:val="24"/>
        </w:rPr>
        <w:t>0</w:t>
      </w:r>
      <w:r w:rsidRPr="00F6226E">
        <w:rPr>
          <w:rFonts w:ascii="GHEA Grapalat" w:hAnsi="GHEA Grapalat"/>
          <w:sz w:val="24"/>
          <w:szCs w:val="24"/>
        </w:rPr>
        <w:t xml:space="preserve"> of this Code.</w:t>
      </w:r>
    </w:p>
    <w:p w14:paraId="25A3B2E6" w14:textId="77777777" w:rsidR="00C558A2"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An electoral precinct may not include different settlements.</w:t>
      </w:r>
    </w:p>
    <w:p w14:paraId="1412E93A" w14:textId="77777777" w:rsidR="00C558A2" w:rsidRPr="00F6226E" w:rsidRDefault="00C558A2"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1F681367" w14:textId="77777777" w:rsidTr="00DE095C">
        <w:trPr>
          <w:tblCellSpacing w:w="0" w:type="dxa"/>
        </w:trPr>
        <w:tc>
          <w:tcPr>
            <w:tcW w:w="1701" w:type="dxa"/>
            <w:hideMark/>
          </w:tcPr>
          <w:p w14:paraId="348A12BA"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C07D64" w:rsidRPr="00F6226E">
              <w:rPr>
                <w:rFonts w:ascii="GHEA Grapalat" w:hAnsi="GHEA Grapalat"/>
                <w:b/>
                <w:sz w:val="24"/>
                <w:szCs w:val="24"/>
              </w:rPr>
              <w:t>7</w:t>
            </w:r>
            <w:r w:rsidRPr="00F6226E">
              <w:rPr>
                <w:rFonts w:ascii="GHEA Grapalat" w:hAnsi="GHEA Grapalat"/>
                <w:b/>
                <w:sz w:val="24"/>
                <w:szCs w:val="24"/>
              </w:rPr>
              <w:t>.</w:t>
            </w:r>
          </w:p>
        </w:tc>
        <w:tc>
          <w:tcPr>
            <w:tcW w:w="7370" w:type="dxa"/>
            <w:hideMark/>
          </w:tcPr>
          <w:p w14:paraId="1825EEEB" w14:textId="77777777" w:rsidR="00C558A2" w:rsidRDefault="004D7CF7"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Polling station, voting room </w:t>
            </w:r>
          </w:p>
          <w:p w14:paraId="2FFD31B1" w14:textId="2FD10DA2" w:rsidR="001938F3" w:rsidRPr="00F6226E" w:rsidRDefault="001938F3" w:rsidP="00F6226E">
            <w:pPr>
              <w:widowControl w:val="0"/>
              <w:spacing w:after="160" w:line="360" w:lineRule="auto"/>
              <w:rPr>
                <w:rFonts w:ascii="GHEA Grapalat" w:eastAsia="Times New Roman" w:hAnsi="GHEA Grapalat"/>
                <w:sz w:val="24"/>
                <w:szCs w:val="24"/>
              </w:rPr>
            </w:pPr>
          </w:p>
        </w:tc>
      </w:tr>
    </w:tbl>
    <w:p w14:paraId="76BD2C2C"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voting shall be held at a polling station, a hall, a parlour, a room and other premises equipped for such purpose (hereinafter referred to as </w:t>
      </w:r>
      <w:r w:rsidR="005745F2" w:rsidRPr="00F6226E">
        <w:rPr>
          <w:rFonts w:ascii="GHEA Grapalat" w:hAnsi="GHEA Grapalat"/>
          <w:sz w:val="24"/>
          <w:szCs w:val="24"/>
        </w:rPr>
        <w:t>“</w:t>
      </w:r>
      <w:r w:rsidRPr="00F6226E">
        <w:rPr>
          <w:rFonts w:ascii="GHEA Grapalat" w:hAnsi="GHEA Grapalat"/>
          <w:sz w:val="24"/>
          <w:szCs w:val="24"/>
        </w:rPr>
        <w:t>the voting room</w:t>
      </w:r>
      <w:r w:rsidR="005745F2" w:rsidRPr="00F6226E">
        <w:rPr>
          <w:rFonts w:ascii="GHEA Grapalat" w:hAnsi="GHEA Grapalat"/>
          <w:sz w:val="24"/>
          <w:szCs w:val="24"/>
        </w:rPr>
        <w:t>”</w:t>
      </w:r>
      <w:r w:rsidRPr="00F6226E">
        <w:rPr>
          <w:rFonts w:ascii="GHEA Grapalat" w:hAnsi="GHEA Grapalat"/>
          <w:sz w:val="24"/>
          <w:szCs w:val="24"/>
        </w:rPr>
        <w:t xml:space="preserve">). </w:t>
      </w:r>
    </w:p>
    <w:p w14:paraId="52547CB2" w14:textId="77777777" w:rsidR="00354D41"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 polling station must be as close as possible to the residential buildings and houses located in the electoral precinct. The voting room in a polling station shall be selected in such a way as to ensure smooth voting process. The </w:t>
      </w:r>
      <w:r w:rsidR="00E401D4" w:rsidRPr="00F6226E">
        <w:rPr>
          <w:rFonts w:ascii="GHEA Grapalat" w:hAnsi="GHEA Grapalat"/>
          <w:sz w:val="24"/>
          <w:szCs w:val="24"/>
        </w:rPr>
        <w:t>head of community</w:t>
      </w:r>
      <w:r w:rsidRPr="00F6226E">
        <w:rPr>
          <w:rFonts w:ascii="GHEA Grapalat" w:hAnsi="GHEA Grapalat"/>
          <w:sz w:val="24"/>
          <w:szCs w:val="24"/>
        </w:rPr>
        <w:t xml:space="preserve"> shall be responsible for designating the location of a polling station and the voting room, as well as for furnishing the voting room in accordance with the requirements prescribed by Article </w:t>
      </w:r>
      <w:r w:rsidR="00C07D64" w:rsidRPr="00F6226E">
        <w:rPr>
          <w:rFonts w:ascii="GHEA Grapalat" w:hAnsi="GHEA Grapalat"/>
          <w:sz w:val="24"/>
          <w:szCs w:val="24"/>
        </w:rPr>
        <w:t xml:space="preserve">57 </w:t>
      </w:r>
      <w:r w:rsidRPr="00F6226E">
        <w:rPr>
          <w:rFonts w:ascii="GHEA Grapalat" w:hAnsi="GHEA Grapalat"/>
          <w:sz w:val="24"/>
          <w:szCs w:val="24"/>
        </w:rPr>
        <w:t xml:space="preserve">of this Code. </w:t>
      </w:r>
      <w:r w:rsidR="00E401D4" w:rsidRPr="00F6226E">
        <w:rPr>
          <w:rFonts w:ascii="GHEA Grapalat" w:hAnsi="GHEA Grapalat"/>
          <w:sz w:val="24"/>
          <w:szCs w:val="24"/>
        </w:rPr>
        <w:t>This function shall be a mandatory power for the head of community</w:t>
      </w:r>
      <w:r w:rsidR="00354D41" w:rsidRPr="00F6226E">
        <w:rPr>
          <w:rFonts w:ascii="GHEA Grapalat" w:hAnsi="GHEA Grapalat"/>
          <w:sz w:val="24"/>
          <w:szCs w:val="24"/>
        </w:rPr>
        <w:t>.</w:t>
      </w:r>
    </w:p>
    <w:p w14:paraId="0E409FB2" w14:textId="77777777" w:rsidR="00C558A2" w:rsidRPr="00F6226E" w:rsidRDefault="00354D41"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Where </w:t>
      </w:r>
      <w:r w:rsidR="00843641" w:rsidRPr="00F6226E">
        <w:rPr>
          <w:rFonts w:ascii="GHEA Grapalat" w:hAnsi="GHEA Grapalat"/>
          <w:sz w:val="24"/>
          <w:szCs w:val="24"/>
        </w:rPr>
        <w:t xml:space="preserve">in an electoral precinct </w:t>
      </w:r>
      <w:r w:rsidRPr="00F6226E">
        <w:rPr>
          <w:rFonts w:ascii="GHEA Grapalat" w:hAnsi="GHEA Grapalat"/>
          <w:sz w:val="24"/>
          <w:szCs w:val="24"/>
        </w:rPr>
        <w:t xml:space="preserve">there are no </w:t>
      </w:r>
      <w:r w:rsidR="00843641" w:rsidRPr="00F6226E">
        <w:rPr>
          <w:rFonts w:ascii="GHEA Grapalat" w:hAnsi="GHEA Grapalat"/>
          <w:sz w:val="24"/>
          <w:szCs w:val="24"/>
        </w:rPr>
        <w:t>relevant</w:t>
      </w:r>
      <w:r w:rsidRPr="00F6226E">
        <w:rPr>
          <w:rFonts w:ascii="GHEA Grapalat" w:hAnsi="GHEA Grapalat"/>
          <w:sz w:val="24"/>
          <w:szCs w:val="24"/>
        </w:rPr>
        <w:t xml:space="preserve"> buildings and structures or other </w:t>
      </w:r>
      <w:r w:rsidRPr="00F6226E">
        <w:rPr>
          <w:rFonts w:ascii="GHEA Grapalat" w:hAnsi="GHEA Grapalat"/>
          <w:sz w:val="24"/>
          <w:szCs w:val="24"/>
        </w:rPr>
        <w:lastRenderedPageBreak/>
        <w:t>premises</w:t>
      </w:r>
      <w:r w:rsidR="00843641" w:rsidRPr="00F6226E">
        <w:rPr>
          <w:rFonts w:ascii="GHEA Grapalat" w:hAnsi="GHEA Grapalat"/>
          <w:sz w:val="24"/>
          <w:szCs w:val="24"/>
        </w:rPr>
        <w:t xml:space="preserve"> belonging to the state or local self-government bodies that may be used </w:t>
      </w:r>
      <w:r w:rsidRPr="00F6226E">
        <w:rPr>
          <w:rFonts w:ascii="GHEA Grapalat" w:hAnsi="GHEA Grapalat"/>
          <w:sz w:val="24"/>
          <w:szCs w:val="24"/>
        </w:rPr>
        <w:t>gratuitous</w:t>
      </w:r>
      <w:r w:rsidR="00843641" w:rsidRPr="00F6226E">
        <w:rPr>
          <w:rFonts w:ascii="GHEA Grapalat" w:hAnsi="GHEA Grapalat"/>
          <w:sz w:val="24"/>
          <w:szCs w:val="24"/>
        </w:rPr>
        <w:t>ly</w:t>
      </w:r>
      <w:r w:rsidRPr="00F6226E">
        <w:rPr>
          <w:rFonts w:ascii="GHEA Grapalat" w:hAnsi="GHEA Grapalat"/>
          <w:sz w:val="24"/>
          <w:szCs w:val="24"/>
        </w:rPr>
        <w:t xml:space="preserve">, the </w:t>
      </w:r>
      <w:r w:rsidR="00E401D4" w:rsidRPr="00F6226E">
        <w:rPr>
          <w:rFonts w:ascii="GHEA Grapalat" w:hAnsi="GHEA Grapalat"/>
          <w:sz w:val="24"/>
          <w:szCs w:val="24"/>
        </w:rPr>
        <w:t>head of community</w:t>
      </w:r>
      <w:r w:rsidRPr="00F6226E">
        <w:rPr>
          <w:rFonts w:ascii="GHEA Grapalat" w:hAnsi="GHEA Grapalat"/>
          <w:sz w:val="24"/>
          <w:szCs w:val="24"/>
        </w:rPr>
        <w:t>, for the purpose of locating the polling station,</w:t>
      </w:r>
      <w:r w:rsidR="004C48D2" w:rsidRPr="00F6226E">
        <w:rPr>
          <w:rFonts w:ascii="GHEA Grapalat" w:hAnsi="GHEA Grapalat"/>
          <w:sz w:val="24"/>
          <w:szCs w:val="24"/>
        </w:rPr>
        <w:t xml:space="preserve"> </w:t>
      </w:r>
      <w:r w:rsidRPr="00F6226E">
        <w:rPr>
          <w:rFonts w:ascii="GHEA Grapalat" w:hAnsi="GHEA Grapalat"/>
          <w:sz w:val="24"/>
          <w:szCs w:val="24"/>
        </w:rPr>
        <w:t xml:space="preserve">shall, by consent of </w:t>
      </w:r>
      <w:r w:rsidR="000653D8" w:rsidRPr="00F6226E">
        <w:rPr>
          <w:rFonts w:ascii="GHEA Grapalat" w:hAnsi="GHEA Grapalat"/>
          <w:sz w:val="24"/>
          <w:szCs w:val="24"/>
        </w:rPr>
        <w:t xml:space="preserve">the </w:t>
      </w:r>
      <w:r w:rsidR="00E401D4" w:rsidRPr="00F6226E">
        <w:rPr>
          <w:rFonts w:ascii="GHEA Grapalat" w:hAnsi="GHEA Grapalat"/>
          <w:sz w:val="24"/>
          <w:szCs w:val="24"/>
        </w:rPr>
        <w:t>marz governor</w:t>
      </w:r>
      <w:r w:rsidRPr="00F6226E">
        <w:rPr>
          <w:rFonts w:ascii="GHEA Grapalat" w:hAnsi="GHEA Grapalat"/>
          <w:sz w:val="24"/>
          <w:szCs w:val="24"/>
        </w:rPr>
        <w:t>,</w:t>
      </w:r>
      <w:r w:rsidR="004C48D2" w:rsidRPr="00F6226E">
        <w:rPr>
          <w:rFonts w:ascii="GHEA Grapalat" w:hAnsi="GHEA Grapalat"/>
          <w:sz w:val="24"/>
          <w:szCs w:val="24"/>
        </w:rPr>
        <w:t xml:space="preserve"> </w:t>
      </w:r>
      <w:r w:rsidRPr="00F6226E">
        <w:rPr>
          <w:rFonts w:ascii="GHEA Grapalat" w:hAnsi="GHEA Grapalat"/>
          <w:sz w:val="24"/>
          <w:szCs w:val="24"/>
        </w:rPr>
        <w:t>rent appropriate premises.</w:t>
      </w:r>
      <w:r w:rsidR="00E401D4" w:rsidRPr="00F6226E">
        <w:rPr>
          <w:rFonts w:ascii="GHEA Grapalat" w:hAnsi="GHEA Grapalat"/>
          <w:sz w:val="24"/>
          <w:szCs w:val="24"/>
        </w:rPr>
        <w:t xml:space="preserve"> This function shall be a delegated power for the head of community.</w:t>
      </w:r>
    </w:p>
    <w:p w14:paraId="603B19C6"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A polling station may not be located within the premises occupied by military educational institutions, military units and health care institutions. 4.</w:t>
      </w:r>
      <w:r w:rsidRPr="00F6226E">
        <w:rPr>
          <w:rFonts w:ascii="GHEA Grapalat" w:hAnsi="GHEA Grapalat"/>
          <w:sz w:val="24"/>
          <w:szCs w:val="24"/>
        </w:rPr>
        <w:tab/>
        <w:t>During election</w:t>
      </w:r>
      <w:r w:rsidR="00354D41" w:rsidRPr="00F6226E">
        <w:rPr>
          <w:rFonts w:ascii="GHEA Grapalat" w:hAnsi="GHEA Grapalat"/>
          <w:sz w:val="24"/>
          <w:szCs w:val="24"/>
        </w:rPr>
        <w:t>s</w:t>
      </w:r>
      <w:r w:rsidRPr="00F6226E">
        <w:rPr>
          <w:rFonts w:ascii="GHEA Grapalat" w:hAnsi="GHEA Grapalat"/>
          <w:sz w:val="24"/>
          <w:szCs w:val="24"/>
        </w:rPr>
        <w:t xml:space="preserve"> of the National Assembly, polling stations shall be formed in penitentiary institutions as well. </w:t>
      </w:r>
    </w:p>
    <w:p w14:paraId="56589DEA"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For ensuring access to the exercise of the right of suffrage by electors </w:t>
      </w:r>
      <w:r w:rsidR="00FB114B" w:rsidRPr="00F6226E">
        <w:rPr>
          <w:rFonts w:ascii="GHEA Grapalat" w:hAnsi="GHEA Grapalat"/>
          <w:sz w:val="24"/>
          <w:szCs w:val="24"/>
        </w:rPr>
        <w:t xml:space="preserve">with </w:t>
      </w:r>
      <w:r w:rsidR="00852C5E" w:rsidRPr="00F6226E">
        <w:rPr>
          <w:rFonts w:ascii="GHEA Grapalat" w:hAnsi="GHEA Grapalat"/>
          <w:sz w:val="24"/>
          <w:szCs w:val="24"/>
        </w:rPr>
        <w:t>limited physical capacities</w:t>
      </w:r>
      <w:r w:rsidRPr="00F6226E">
        <w:rPr>
          <w:rFonts w:ascii="GHEA Grapalat" w:hAnsi="GHEA Grapalat"/>
          <w:sz w:val="24"/>
          <w:szCs w:val="24"/>
        </w:rPr>
        <w:t>, local self-government bodies shall undertake necessary measures at polling stations.</w:t>
      </w:r>
    </w:p>
    <w:p w14:paraId="20AF03CF" w14:textId="77777777" w:rsidR="00C558A2" w:rsidRPr="00F6226E" w:rsidRDefault="00C558A2"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C558A2" w:rsidRPr="00F6226E" w14:paraId="0E73422E" w14:textId="77777777" w:rsidTr="00DE095C">
        <w:trPr>
          <w:tblCellSpacing w:w="0" w:type="dxa"/>
        </w:trPr>
        <w:tc>
          <w:tcPr>
            <w:tcW w:w="1701" w:type="dxa"/>
            <w:hideMark/>
          </w:tcPr>
          <w:p w14:paraId="7531E1F4" w14:textId="77777777" w:rsidR="00946341" w:rsidRPr="00F6226E" w:rsidRDefault="004D7CF7"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C07D64" w:rsidRPr="00F6226E">
              <w:rPr>
                <w:rFonts w:ascii="GHEA Grapalat" w:hAnsi="GHEA Grapalat"/>
                <w:b/>
                <w:sz w:val="24"/>
                <w:szCs w:val="24"/>
              </w:rPr>
              <w:t>8</w:t>
            </w:r>
            <w:r w:rsidRPr="00F6226E">
              <w:rPr>
                <w:rFonts w:ascii="GHEA Grapalat" w:hAnsi="GHEA Grapalat"/>
                <w:b/>
                <w:sz w:val="24"/>
                <w:szCs w:val="24"/>
              </w:rPr>
              <w:t>.</w:t>
            </w:r>
          </w:p>
        </w:tc>
        <w:tc>
          <w:tcPr>
            <w:tcW w:w="7370" w:type="dxa"/>
            <w:hideMark/>
          </w:tcPr>
          <w:p w14:paraId="31680107" w14:textId="77777777" w:rsidR="00C558A2" w:rsidRDefault="004D7CF7" w:rsidP="00F6226E">
            <w:pPr>
              <w:widowControl w:val="0"/>
              <w:spacing w:after="160" w:line="360" w:lineRule="auto"/>
              <w:ind w:left="77"/>
              <w:rPr>
                <w:rFonts w:ascii="GHEA Grapalat" w:hAnsi="GHEA Grapalat"/>
                <w:b/>
                <w:sz w:val="24"/>
                <w:szCs w:val="24"/>
              </w:rPr>
            </w:pPr>
            <w:r w:rsidRPr="00F6226E">
              <w:rPr>
                <w:rFonts w:ascii="GHEA Grapalat" w:hAnsi="GHEA Grapalat"/>
                <w:b/>
                <w:sz w:val="24"/>
                <w:szCs w:val="24"/>
              </w:rPr>
              <w:t>Designating a polling station</w:t>
            </w:r>
          </w:p>
          <w:p w14:paraId="15B651F8" w14:textId="0204C16B" w:rsidR="001938F3" w:rsidRPr="00F6226E" w:rsidRDefault="001938F3" w:rsidP="00F6226E">
            <w:pPr>
              <w:widowControl w:val="0"/>
              <w:spacing w:after="160" w:line="360" w:lineRule="auto"/>
              <w:ind w:left="77"/>
              <w:rPr>
                <w:rFonts w:ascii="GHEA Grapalat" w:eastAsia="Times New Roman" w:hAnsi="GHEA Grapalat"/>
                <w:sz w:val="24"/>
                <w:szCs w:val="24"/>
              </w:rPr>
            </w:pPr>
          </w:p>
        </w:tc>
      </w:tr>
    </w:tbl>
    <w:p w14:paraId="76BEA331" w14:textId="77777777" w:rsidR="00C558A2" w:rsidRPr="00F6226E" w:rsidRDefault="004D7CF7"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w:t>
      </w:r>
      <w:r w:rsidR="00E401D4" w:rsidRPr="00F6226E">
        <w:rPr>
          <w:rFonts w:ascii="GHEA Grapalat" w:hAnsi="GHEA Grapalat"/>
          <w:sz w:val="24"/>
          <w:szCs w:val="24"/>
        </w:rPr>
        <w:t>head of community</w:t>
      </w:r>
      <w:r w:rsidRPr="00F6226E">
        <w:rPr>
          <w:rFonts w:ascii="GHEA Grapalat" w:hAnsi="GHEA Grapalat"/>
          <w:sz w:val="24"/>
          <w:szCs w:val="24"/>
        </w:rPr>
        <w:t xml:space="preserve"> (also the head of the penitentiary institution in cases provided for by this Code) shall designate a polling station no later than 43 days before the voting day. The </w:t>
      </w:r>
      <w:r w:rsidR="00E401D4" w:rsidRPr="00F6226E">
        <w:rPr>
          <w:rFonts w:ascii="GHEA Grapalat" w:hAnsi="GHEA Grapalat"/>
          <w:sz w:val="24"/>
          <w:szCs w:val="24"/>
        </w:rPr>
        <w:t>head of community</w:t>
      </w:r>
      <w:r w:rsidRPr="00F6226E">
        <w:rPr>
          <w:rFonts w:ascii="GHEA Grapalat" w:hAnsi="GHEA Grapalat"/>
          <w:sz w:val="24"/>
          <w:szCs w:val="24"/>
        </w:rPr>
        <w:t xml:space="preserve"> shall inform the authorised body, the </w:t>
      </w:r>
      <w:r w:rsidR="00E401D4" w:rsidRPr="00F6226E">
        <w:rPr>
          <w:rFonts w:ascii="GHEA Grapalat" w:hAnsi="GHEA Grapalat"/>
          <w:sz w:val="24"/>
          <w:szCs w:val="24"/>
        </w:rPr>
        <w:t xml:space="preserve">relevant </w:t>
      </w:r>
      <w:r w:rsidR="00C07D64" w:rsidRPr="00F6226E">
        <w:rPr>
          <w:rFonts w:ascii="GHEA Grapalat" w:hAnsi="GHEA Grapalat"/>
          <w:sz w:val="24"/>
          <w:szCs w:val="24"/>
        </w:rPr>
        <w:t>district</w:t>
      </w:r>
      <w:r w:rsidR="00E401D4" w:rsidRPr="00F6226E">
        <w:rPr>
          <w:rFonts w:ascii="GHEA Grapalat" w:hAnsi="GHEA Grapalat"/>
          <w:sz w:val="24"/>
          <w:szCs w:val="24"/>
        </w:rPr>
        <w:t xml:space="preserve"> electoral commission</w:t>
      </w:r>
      <w:r w:rsidRPr="00F6226E">
        <w:rPr>
          <w:rFonts w:ascii="GHEA Grapalat" w:hAnsi="GHEA Grapalat"/>
          <w:sz w:val="24"/>
          <w:szCs w:val="24"/>
        </w:rPr>
        <w:t xml:space="preserve"> and the person possessing the premises of the polling station thereon, and the head of the penitentiary institution shall inform the </w:t>
      </w:r>
      <w:r w:rsidR="00C07D64" w:rsidRPr="00F6226E">
        <w:rPr>
          <w:rFonts w:ascii="GHEA Grapalat" w:hAnsi="GHEA Grapalat"/>
          <w:sz w:val="24"/>
          <w:szCs w:val="24"/>
        </w:rPr>
        <w:t>district</w:t>
      </w:r>
      <w:r w:rsidRPr="00F6226E">
        <w:rPr>
          <w:rFonts w:ascii="GHEA Grapalat" w:hAnsi="GHEA Grapalat"/>
          <w:sz w:val="24"/>
          <w:szCs w:val="24"/>
        </w:rPr>
        <w:t xml:space="preserve"> electoral commission.</w:t>
      </w:r>
    </w:p>
    <w:p w14:paraId="0A878FC2" w14:textId="77777777" w:rsidR="00EF1CA4" w:rsidRPr="00F6226E" w:rsidRDefault="004D7CF7"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case of impossibility to organise the voting properly </w:t>
      </w:r>
      <w:r w:rsidR="00695EB0" w:rsidRPr="00F6226E">
        <w:rPr>
          <w:rFonts w:ascii="GHEA Grapalat" w:hAnsi="GHEA Grapalat"/>
          <w:sz w:val="24"/>
          <w:szCs w:val="24"/>
        </w:rPr>
        <w:t xml:space="preserve">or to hold </w:t>
      </w:r>
      <w:r w:rsidRPr="00F6226E">
        <w:rPr>
          <w:rFonts w:ascii="GHEA Grapalat" w:hAnsi="GHEA Grapalat"/>
          <w:sz w:val="24"/>
          <w:szCs w:val="24"/>
        </w:rPr>
        <w:t xml:space="preserve">it at a polling station, the </w:t>
      </w:r>
      <w:r w:rsidR="0088527F" w:rsidRPr="00F6226E">
        <w:rPr>
          <w:rFonts w:ascii="GHEA Grapalat" w:hAnsi="GHEA Grapalat"/>
          <w:sz w:val="24"/>
          <w:szCs w:val="24"/>
        </w:rPr>
        <w:t>head of community</w:t>
      </w:r>
      <w:r w:rsidRPr="00F6226E">
        <w:rPr>
          <w:rFonts w:ascii="GHEA Grapalat" w:hAnsi="GHEA Grapalat"/>
          <w:sz w:val="24"/>
          <w:szCs w:val="24"/>
        </w:rPr>
        <w:t xml:space="preserve"> shall be obliged to change — no later than 5 days before the voting day</w:t>
      </w:r>
      <w:r w:rsidR="0088527F" w:rsidRPr="00F6226E">
        <w:rPr>
          <w:rFonts w:ascii="GHEA Grapalat" w:hAnsi="GHEA Grapalat"/>
          <w:sz w:val="24"/>
          <w:szCs w:val="24"/>
        </w:rPr>
        <w:t xml:space="preserve">, upon the request of the chairperson of the </w:t>
      </w:r>
      <w:r w:rsidR="00C07D64" w:rsidRPr="00F6226E">
        <w:rPr>
          <w:rFonts w:ascii="GHEA Grapalat" w:hAnsi="GHEA Grapalat"/>
          <w:sz w:val="24"/>
          <w:szCs w:val="24"/>
        </w:rPr>
        <w:t>district</w:t>
      </w:r>
      <w:r w:rsidR="0088527F" w:rsidRPr="00F6226E">
        <w:rPr>
          <w:rFonts w:ascii="GHEA Grapalat" w:hAnsi="GHEA Grapalat"/>
          <w:sz w:val="24"/>
          <w:szCs w:val="24"/>
        </w:rPr>
        <w:t xml:space="preserve"> electoral commission</w:t>
      </w:r>
      <w:r w:rsidRPr="00F6226E">
        <w:rPr>
          <w:rFonts w:ascii="GHEA Grapalat" w:hAnsi="GHEA Grapalat"/>
          <w:sz w:val="24"/>
          <w:szCs w:val="24"/>
        </w:rPr>
        <w:t xml:space="preserve"> — the location of the polling station, and, in exceptional cases</w:t>
      </w:r>
      <w:r w:rsidR="005A3DE2" w:rsidRPr="00F6226E">
        <w:rPr>
          <w:rFonts w:ascii="GHEA Grapalat" w:hAnsi="GHEA Grapalat"/>
          <w:sz w:val="24"/>
          <w:szCs w:val="24"/>
        </w:rPr>
        <w:t>,</w:t>
      </w:r>
      <w:r w:rsidR="004C48D2" w:rsidRPr="00F6226E">
        <w:rPr>
          <w:rFonts w:ascii="GHEA Grapalat" w:hAnsi="GHEA Grapalat"/>
          <w:sz w:val="24"/>
          <w:szCs w:val="24"/>
        </w:rPr>
        <w:t xml:space="preserve"> </w:t>
      </w:r>
      <w:r w:rsidRPr="00F6226E">
        <w:rPr>
          <w:rFonts w:ascii="GHEA Grapalat" w:hAnsi="GHEA Grapalat"/>
          <w:sz w:val="24"/>
          <w:szCs w:val="24"/>
        </w:rPr>
        <w:t>also the voting day</w:t>
      </w:r>
      <w:r w:rsidR="0088527F" w:rsidRPr="00F6226E">
        <w:rPr>
          <w:rFonts w:ascii="GHEA Grapalat" w:hAnsi="GHEA Grapalat"/>
          <w:sz w:val="24"/>
          <w:szCs w:val="24"/>
        </w:rPr>
        <w:t xml:space="preserve">, upon the consent of the chairperson of the </w:t>
      </w:r>
      <w:r w:rsidR="00C07D64" w:rsidRPr="00F6226E">
        <w:rPr>
          <w:rFonts w:ascii="GHEA Grapalat" w:hAnsi="GHEA Grapalat"/>
          <w:sz w:val="24"/>
          <w:szCs w:val="24"/>
        </w:rPr>
        <w:t>district</w:t>
      </w:r>
      <w:r w:rsidR="0088527F" w:rsidRPr="00F6226E">
        <w:rPr>
          <w:rFonts w:ascii="GHEA Grapalat" w:hAnsi="GHEA Grapalat"/>
          <w:sz w:val="24"/>
          <w:szCs w:val="24"/>
        </w:rPr>
        <w:t xml:space="preserve"> electoral commission</w:t>
      </w:r>
      <w:r w:rsidRPr="00F6226E">
        <w:rPr>
          <w:rFonts w:ascii="GHEA Grapalat" w:hAnsi="GHEA Grapalat"/>
          <w:sz w:val="24"/>
          <w:szCs w:val="24"/>
        </w:rPr>
        <w:t>.</w:t>
      </w:r>
    </w:p>
    <w:p w14:paraId="6BA05A89" w14:textId="4F4C2146" w:rsidR="00421C2B" w:rsidRDefault="00421C2B" w:rsidP="00552BA7">
      <w:pPr>
        <w:widowControl w:val="0"/>
        <w:tabs>
          <w:tab w:val="left" w:pos="567"/>
        </w:tabs>
        <w:spacing w:after="160" w:line="360" w:lineRule="auto"/>
        <w:ind w:left="567" w:hanging="567"/>
        <w:jc w:val="both"/>
        <w:rPr>
          <w:rFonts w:ascii="GHEA Grapalat" w:hAnsi="GHEA Grapalat"/>
          <w:sz w:val="24"/>
          <w:szCs w:val="24"/>
        </w:rPr>
      </w:pPr>
      <w:r>
        <w:rPr>
          <w:rFonts w:ascii="GHEA Grapalat" w:hAnsi="GHEA Grapalat"/>
          <w:sz w:val="24"/>
          <w:szCs w:val="24"/>
        </w:rPr>
        <w:t>3.</w:t>
      </w:r>
      <w:r w:rsidR="00F0147A" w:rsidRPr="00F6226E">
        <w:rPr>
          <w:rFonts w:ascii="GHEA Grapalat" w:hAnsi="GHEA Grapalat"/>
          <w:sz w:val="24"/>
          <w:szCs w:val="24"/>
        </w:rPr>
        <w:tab/>
      </w:r>
      <w:r w:rsidR="004D7CF7" w:rsidRPr="00F6226E">
        <w:rPr>
          <w:rFonts w:ascii="GHEA Grapalat" w:hAnsi="GHEA Grapalat"/>
          <w:sz w:val="24"/>
          <w:szCs w:val="24"/>
        </w:rPr>
        <w:t xml:space="preserve">In case the location of a polling station is changed, the </w:t>
      </w:r>
      <w:r w:rsidR="0088527F" w:rsidRPr="00F6226E">
        <w:rPr>
          <w:rFonts w:ascii="GHEA Grapalat" w:hAnsi="GHEA Grapalat"/>
          <w:sz w:val="24"/>
          <w:szCs w:val="24"/>
        </w:rPr>
        <w:t>head of community</w:t>
      </w:r>
      <w:r w:rsidR="004D7CF7" w:rsidRPr="00F6226E">
        <w:rPr>
          <w:rFonts w:ascii="GHEA Grapalat" w:hAnsi="GHEA Grapalat"/>
          <w:sz w:val="24"/>
          <w:szCs w:val="24"/>
        </w:rPr>
        <w:t xml:space="preserve"> shall immediately inform the electors thereon.</w:t>
      </w:r>
      <w:r>
        <w:rPr>
          <w:rFonts w:ascii="GHEA Grapalat" w:hAnsi="GHEA Grapalat"/>
          <w:sz w:val="24"/>
          <w:szCs w:val="24"/>
        </w:rPr>
        <w:br w:type="page"/>
      </w:r>
    </w:p>
    <w:p w14:paraId="01BE2F69" w14:textId="77777777" w:rsidR="000779E6" w:rsidRPr="00F6226E" w:rsidRDefault="000779E6" w:rsidP="00F6226E">
      <w:pPr>
        <w:widowControl w:val="0"/>
        <w:shd w:val="clear" w:color="auto" w:fill="FFFFFF"/>
        <w:spacing w:after="160" w:line="360" w:lineRule="auto"/>
        <w:ind w:firstLine="720"/>
        <w:jc w:val="center"/>
        <w:rPr>
          <w:rFonts w:ascii="GHEA Grapalat" w:hAnsi="GHEA Grapalat"/>
          <w:b/>
          <w:sz w:val="24"/>
        </w:rPr>
      </w:pPr>
      <w:r w:rsidRPr="00F6226E">
        <w:rPr>
          <w:rFonts w:ascii="GHEA Grapalat" w:hAnsi="GHEA Grapalat"/>
          <w:b/>
          <w:sz w:val="24"/>
        </w:rPr>
        <w:lastRenderedPageBreak/>
        <w:t>CHAPTER 4</w:t>
      </w:r>
    </w:p>
    <w:p w14:paraId="782D8983" w14:textId="77777777" w:rsidR="000779E6" w:rsidRPr="00421C2B" w:rsidRDefault="000779E6" w:rsidP="00F6226E">
      <w:pPr>
        <w:widowControl w:val="0"/>
        <w:shd w:val="clear" w:color="auto" w:fill="FFFFFF"/>
        <w:spacing w:after="160" w:line="360" w:lineRule="auto"/>
        <w:ind w:firstLine="720"/>
        <w:jc w:val="center"/>
        <w:rPr>
          <w:rFonts w:ascii="GHEA Grapalat" w:hAnsi="GHEA Grapalat"/>
          <w:i/>
          <w:iCs/>
          <w:sz w:val="24"/>
        </w:rPr>
      </w:pPr>
      <w:r w:rsidRPr="00421C2B">
        <w:rPr>
          <w:rFonts w:ascii="GHEA Grapalat" w:hAnsi="GHEA Grapalat"/>
          <w:b/>
          <w:i/>
          <w:sz w:val="24"/>
        </w:rPr>
        <w:t>ELECTION CAMPAIGN</w:t>
      </w:r>
      <w:r w:rsidR="00C07D64" w:rsidRPr="00421C2B">
        <w:rPr>
          <w:rFonts w:ascii="GHEA Grapalat" w:hAnsi="GHEA Grapalat"/>
          <w:b/>
          <w:i/>
          <w:sz w:val="24"/>
        </w:rPr>
        <w:t>ING</w:t>
      </w:r>
    </w:p>
    <w:p w14:paraId="0601538B" w14:textId="77777777" w:rsidR="000779E6" w:rsidRPr="00F6226E" w:rsidRDefault="000779E6" w:rsidP="00F6226E">
      <w:pPr>
        <w:widowControl w:val="0"/>
        <w:shd w:val="clear" w:color="auto" w:fill="FFFFFF"/>
        <w:spacing w:after="160" w:line="360" w:lineRule="auto"/>
        <w:ind w:firstLine="720"/>
        <w:jc w:val="both"/>
        <w:rPr>
          <w:rFonts w:ascii="GHEA Grapalat" w:hAnsi="GHEA Grapalat"/>
          <w:iCs/>
          <w:sz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F0147A" w:rsidRPr="00F6226E" w14:paraId="26EEB7C8" w14:textId="77777777" w:rsidTr="00F0147A">
        <w:trPr>
          <w:tblCellSpacing w:w="0" w:type="dxa"/>
        </w:trPr>
        <w:tc>
          <w:tcPr>
            <w:tcW w:w="1701" w:type="dxa"/>
            <w:hideMark/>
          </w:tcPr>
          <w:p w14:paraId="7BEEA3BB" w14:textId="77777777" w:rsidR="00946341" w:rsidRPr="00F6226E" w:rsidRDefault="00F0147A"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C07D64" w:rsidRPr="00F6226E">
              <w:rPr>
                <w:rFonts w:ascii="GHEA Grapalat" w:hAnsi="GHEA Grapalat"/>
                <w:b/>
                <w:sz w:val="24"/>
                <w:szCs w:val="24"/>
              </w:rPr>
              <w:t>19</w:t>
            </w:r>
            <w:r w:rsidRPr="00F6226E">
              <w:rPr>
                <w:rFonts w:ascii="GHEA Grapalat" w:hAnsi="GHEA Grapalat"/>
                <w:b/>
                <w:sz w:val="24"/>
                <w:szCs w:val="24"/>
              </w:rPr>
              <w:t>.</w:t>
            </w:r>
          </w:p>
        </w:tc>
        <w:tc>
          <w:tcPr>
            <w:tcW w:w="7370" w:type="dxa"/>
            <w:hideMark/>
          </w:tcPr>
          <w:p w14:paraId="3910C465" w14:textId="77777777" w:rsidR="00946341" w:rsidRDefault="00F0147A" w:rsidP="00F6226E">
            <w:pPr>
              <w:widowControl w:val="0"/>
              <w:spacing w:after="160" w:line="360" w:lineRule="auto"/>
              <w:ind w:left="77"/>
              <w:rPr>
                <w:rFonts w:ascii="GHEA Grapalat" w:hAnsi="GHEA Grapalat"/>
                <w:b/>
                <w:sz w:val="24"/>
              </w:rPr>
            </w:pPr>
            <w:r w:rsidRPr="00F6226E">
              <w:rPr>
                <w:rFonts w:ascii="GHEA Grapalat" w:hAnsi="GHEA Grapalat"/>
                <w:b/>
                <w:sz w:val="24"/>
              </w:rPr>
              <w:t>Main principles of election campaign</w:t>
            </w:r>
            <w:r w:rsidR="00C07D64" w:rsidRPr="00F6226E">
              <w:rPr>
                <w:rFonts w:ascii="GHEA Grapalat" w:hAnsi="GHEA Grapalat"/>
                <w:b/>
                <w:sz w:val="24"/>
              </w:rPr>
              <w:t>ing</w:t>
            </w:r>
          </w:p>
          <w:p w14:paraId="0D0C2B88" w14:textId="36A5595B" w:rsidR="00E201A7" w:rsidRPr="00F6226E" w:rsidRDefault="00E201A7" w:rsidP="00F6226E">
            <w:pPr>
              <w:widowControl w:val="0"/>
              <w:spacing w:after="160" w:line="360" w:lineRule="auto"/>
              <w:ind w:left="77"/>
              <w:rPr>
                <w:rFonts w:ascii="GHEA Grapalat" w:eastAsia="Times New Roman" w:hAnsi="GHEA Grapalat"/>
                <w:sz w:val="24"/>
                <w:szCs w:val="24"/>
              </w:rPr>
            </w:pPr>
          </w:p>
        </w:tc>
      </w:tr>
    </w:tbl>
    <w:p w14:paraId="2F0D300D" w14:textId="77777777" w:rsidR="000779E6" w:rsidRPr="00F6226E" w:rsidRDefault="00421C2B" w:rsidP="00421C2B">
      <w:pPr>
        <w:widowControl w:val="0"/>
        <w:tabs>
          <w:tab w:val="left" w:pos="567"/>
        </w:tabs>
        <w:spacing w:after="160" w:line="360" w:lineRule="auto"/>
        <w:ind w:left="567" w:hanging="567"/>
        <w:jc w:val="both"/>
        <w:rPr>
          <w:rFonts w:ascii="GHEA Grapalat" w:hAnsi="GHEA Grapalat"/>
          <w:sz w:val="24"/>
          <w:szCs w:val="24"/>
        </w:rPr>
      </w:pPr>
      <w:r>
        <w:rPr>
          <w:rFonts w:ascii="GHEA Grapalat" w:hAnsi="GHEA Grapalat"/>
          <w:sz w:val="24"/>
          <w:szCs w:val="24"/>
        </w:rPr>
        <w:t>1.</w:t>
      </w:r>
      <w:r w:rsidR="00F0147A" w:rsidRPr="00F6226E">
        <w:rPr>
          <w:rFonts w:ascii="GHEA Grapalat" w:hAnsi="GHEA Grapalat"/>
          <w:sz w:val="24"/>
          <w:szCs w:val="24"/>
        </w:rPr>
        <w:tab/>
      </w:r>
      <w:r w:rsidR="000779E6" w:rsidRPr="00F6226E">
        <w:rPr>
          <w:rFonts w:ascii="GHEA Grapalat" w:hAnsi="GHEA Grapalat"/>
          <w:sz w:val="24"/>
          <w:szCs w:val="24"/>
        </w:rPr>
        <w:t>Period of the election campaign</w:t>
      </w:r>
      <w:r w:rsidR="00C07D64" w:rsidRPr="00F6226E">
        <w:rPr>
          <w:rFonts w:ascii="GHEA Grapalat" w:hAnsi="GHEA Grapalat"/>
          <w:sz w:val="24"/>
          <w:szCs w:val="24"/>
        </w:rPr>
        <w:t>ing</w:t>
      </w:r>
      <w:r w:rsidR="000779E6" w:rsidRPr="00F6226E">
        <w:rPr>
          <w:rFonts w:ascii="GHEA Grapalat" w:hAnsi="GHEA Grapalat"/>
          <w:sz w:val="24"/>
          <w:szCs w:val="24"/>
        </w:rPr>
        <w:t xml:space="preserve"> shall be the period prescribed by this Code, during which the rules prescribed by this Code on making use of public resources, conducting campaigning and ensuring financial transparency are in place for the purpose of ensuring equal opportunities for the political parties</w:t>
      </w:r>
      <w:r w:rsidR="00D13605" w:rsidRPr="00F6226E">
        <w:rPr>
          <w:rFonts w:ascii="GHEA Grapalat" w:hAnsi="GHEA Grapalat"/>
          <w:sz w:val="24"/>
          <w:szCs w:val="24"/>
        </w:rPr>
        <w:t xml:space="preserve"> </w:t>
      </w:r>
      <w:r w:rsidR="00C07D64" w:rsidRPr="00F6226E">
        <w:rPr>
          <w:rFonts w:ascii="GHEA Grapalat" w:hAnsi="GHEA Grapalat"/>
          <w:sz w:val="24"/>
          <w:szCs w:val="24"/>
        </w:rPr>
        <w:t xml:space="preserve">and </w:t>
      </w:r>
      <w:r w:rsidR="000779E6" w:rsidRPr="00F6226E">
        <w:rPr>
          <w:rFonts w:ascii="GHEA Grapalat" w:hAnsi="GHEA Grapalat"/>
          <w:sz w:val="24"/>
          <w:szCs w:val="24"/>
        </w:rPr>
        <w:t xml:space="preserve">candidates running in elections. </w:t>
      </w:r>
    </w:p>
    <w:p w14:paraId="27F925A3" w14:textId="77777777" w:rsidR="00C07D64" w:rsidRPr="00F6226E" w:rsidRDefault="00C07D64" w:rsidP="00421C2B">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The fact that the period of election campaigning is fixed, shall not restrict the conduct of election campaigning during other periods not prohibited by this Code.</w:t>
      </w:r>
    </w:p>
    <w:p w14:paraId="1C259990" w14:textId="77777777" w:rsidR="000779E6" w:rsidRPr="00F6226E" w:rsidRDefault="00C07D64" w:rsidP="00421C2B">
      <w:pPr>
        <w:widowControl w:val="0"/>
        <w:tabs>
          <w:tab w:val="left" w:pos="567"/>
        </w:tabs>
        <w:spacing w:after="160" w:line="360" w:lineRule="auto"/>
        <w:ind w:left="567"/>
        <w:jc w:val="both"/>
        <w:rPr>
          <w:rFonts w:ascii="GHEA Grapalat" w:hAnsi="GHEA Grapalat"/>
          <w:sz w:val="24"/>
        </w:rPr>
      </w:pPr>
      <w:r w:rsidRPr="00F6226E">
        <w:rPr>
          <w:rFonts w:ascii="GHEA Grapalat" w:hAnsi="GHEA Grapalat"/>
          <w:sz w:val="24"/>
          <w:szCs w:val="24"/>
        </w:rPr>
        <w:t>The period of election campaigning shall start on the 7th day following the last day of the time period prescribed by this Code for the registration of the electoral lists of political parties running in elections and of the candidates and shall expire one day before the voting day. The campaigning during that period shall be hereinafter referred to as “the</w:t>
      </w:r>
      <w:r w:rsidRPr="00F6226E">
        <w:rPr>
          <w:rFonts w:ascii="Courier New" w:hAnsi="Courier New" w:cs="Courier New"/>
          <w:sz w:val="24"/>
          <w:szCs w:val="24"/>
        </w:rPr>
        <w:t> </w:t>
      </w:r>
      <w:r w:rsidRPr="00F6226E">
        <w:rPr>
          <w:rFonts w:ascii="GHEA Grapalat" w:hAnsi="GHEA Grapalat"/>
          <w:sz w:val="24"/>
          <w:szCs w:val="24"/>
        </w:rPr>
        <w:t>election campaigning”.</w:t>
      </w:r>
    </w:p>
    <w:p w14:paraId="6980D764" w14:textId="77777777" w:rsidR="000779E6" w:rsidRPr="00F6226E" w:rsidRDefault="000779E6" w:rsidP="00421C2B">
      <w:pPr>
        <w:widowControl w:val="0"/>
        <w:tabs>
          <w:tab w:val="left" w:pos="567"/>
        </w:tabs>
        <w:spacing w:after="160" w:line="360" w:lineRule="auto"/>
        <w:ind w:left="567"/>
        <w:jc w:val="both"/>
        <w:rPr>
          <w:rFonts w:ascii="GHEA Grapalat" w:hAnsi="GHEA Grapalat"/>
          <w:sz w:val="24"/>
        </w:rPr>
      </w:pPr>
      <w:r w:rsidRPr="00F6226E">
        <w:rPr>
          <w:rFonts w:ascii="GHEA Grapalat" w:hAnsi="GHEA Grapalat"/>
          <w:sz w:val="24"/>
        </w:rPr>
        <w:t>Campaigning — on the voting day and the day preceding it — through pub</w:t>
      </w:r>
      <w:r w:rsidR="00047FAC" w:rsidRPr="00F6226E">
        <w:rPr>
          <w:rFonts w:ascii="GHEA Grapalat" w:hAnsi="GHEA Grapalat"/>
          <w:sz w:val="24"/>
        </w:rPr>
        <w:t>lic speeches, public events,</w:t>
      </w:r>
      <w:r w:rsidR="00047FAC" w:rsidRPr="00F6226E">
        <w:rPr>
          <w:rFonts w:ascii="GHEA Grapalat" w:hAnsi="GHEA Grapalat"/>
          <w:sz w:val="24"/>
          <w:szCs w:val="24"/>
        </w:rPr>
        <w:t xml:space="preserve"> as well as through print media, radio companies and television companies (including during satellite broadcasting) carrying out terrestrial on-air broadcasting shall be prohibited.</w:t>
      </w:r>
      <w:r w:rsidRPr="00F6226E">
        <w:rPr>
          <w:rFonts w:ascii="GHEA Grapalat" w:hAnsi="GHEA Grapalat"/>
          <w:sz w:val="24"/>
        </w:rPr>
        <w:t xml:space="preserve"> </w:t>
      </w:r>
    </w:p>
    <w:p w14:paraId="0ED40C5F" w14:textId="77777777" w:rsidR="000779E6" w:rsidRPr="00F6226E" w:rsidRDefault="004670D2"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2</w:t>
      </w:r>
      <w:r w:rsidR="00421C2B">
        <w:rPr>
          <w:rFonts w:ascii="GHEA Grapalat" w:hAnsi="GHEA Grapalat"/>
          <w:sz w:val="24"/>
        </w:rPr>
        <w:t>.</w:t>
      </w:r>
      <w:r w:rsidR="00F0147A" w:rsidRPr="00F6226E">
        <w:rPr>
          <w:rFonts w:ascii="GHEA Grapalat" w:hAnsi="GHEA Grapalat"/>
          <w:sz w:val="24"/>
        </w:rPr>
        <w:tab/>
      </w:r>
      <w:r w:rsidR="000779E6" w:rsidRPr="00F6226E">
        <w:rPr>
          <w:rFonts w:ascii="GHEA Grapalat" w:hAnsi="GHEA Grapalat"/>
          <w:sz w:val="24"/>
        </w:rPr>
        <w:t xml:space="preserve">The State shall ensure the conduct of </w:t>
      </w:r>
      <w:r w:rsidR="00E36EA5" w:rsidRPr="00F6226E">
        <w:rPr>
          <w:rFonts w:ascii="GHEA Grapalat" w:hAnsi="GHEA Grapalat"/>
          <w:sz w:val="24"/>
        </w:rPr>
        <w:t xml:space="preserve">a free </w:t>
      </w:r>
      <w:r w:rsidR="000779E6" w:rsidRPr="00F6226E">
        <w:rPr>
          <w:rFonts w:ascii="GHEA Grapalat" w:hAnsi="GHEA Grapalat"/>
          <w:sz w:val="24"/>
        </w:rPr>
        <w:t>election campaign</w:t>
      </w:r>
      <w:r w:rsidR="00D8196D" w:rsidRPr="00F6226E">
        <w:rPr>
          <w:rFonts w:ascii="GHEA Grapalat" w:hAnsi="GHEA Grapalat"/>
          <w:sz w:val="24"/>
        </w:rPr>
        <w:t>ing</w:t>
      </w:r>
      <w:r w:rsidR="000779E6" w:rsidRPr="00F6226E">
        <w:rPr>
          <w:rFonts w:ascii="GHEA Grapalat" w:hAnsi="GHEA Grapalat"/>
          <w:sz w:val="24"/>
        </w:rPr>
        <w:t xml:space="preserve">. It shall be ensured by state and local self-government bodies by providing them with halls and other premises for the purpose of organising election gatherings, meetings of electors with candidates and other events related to elections. These shall be provided to political parties (alliances of political parties) running in elections of the National Assembly, </w:t>
      </w:r>
      <w:r w:rsidR="000779E6" w:rsidRPr="00F6226E">
        <w:rPr>
          <w:rFonts w:ascii="GHEA Grapalat" w:hAnsi="GHEA Grapalat"/>
          <w:sz w:val="24"/>
        </w:rPr>
        <w:lastRenderedPageBreak/>
        <w:t>the councils of elders of communities in which elections are held through the proportional electoral system on equal grounds and free of charge, as prescribed by the Central Electoral Commission. Halls of general education institutions may be provided to candidates and political parties running in elections only after 18:00, or on non-working days, and only in cases where there are no other relevant halls in the given community (administrative district of the city of Yerevan) for conducting election campaigning.</w:t>
      </w:r>
    </w:p>
    <w:p w14:paraId="77EB4158" w14:textId="77777777" w:rsidR="000779E6" w:rsidRPr="00F6226E" w:rsidRDefault="004670D2"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3</w:t>
      </w:r>
      <w:r w:rsidR="00421C2B">
        <w:rPr>
          <w:rFonts w:ascii="GHEA Grapalat" w:hAnsi="GHEA Grapalat"/>
          <w:sz w:val="24"/>
        </w:rPr>
        <w:t>.</w:t>
      </w:r>
      <w:r w:rsidR="00F0147A" w:rsidRPr="00F6226E">
        <w:rPr>
          <w:rFonts w:ascii="GHEA Grapalat" w:hAnsi="GHEA Grapalat"/>
          <w:sz w:val="24"/>
        </w:rPr>
        <w:tab/>
      </w:r>
      <w:r w:rsidR="000779E6" w:rsidRPr="00F6226E">
        <w:rPr>
          <w:rFonts w:ascii="GHEA Grapalat" w:hAnsi="GHEA Grapalat"/>
          <w:sz w:val="24"/>
        </w:rPr>
        <w:t xml:space="preserve">No later than </w:t>
      </w:r>
      <w:r w:rsidR="00D8196D" w:rsidRPr="00F6226E">
        <w:rPr>
          <w:rFonts w:ascii="GHEA Grapalat" w:hAnsi="GHEA Grapalat"/>
          <w:sz w:val="24"/>
        </w:rPr>
        <w:t>2</w:t>
      </w:r>
      <w:r w:rsidR="000779E6" w:rsidRPr="00F6226E">
        <w:rPr>
          <w:rFonts w:ascii="GHEA Grapalat" w:hAnsi="GHEA Grapalat"/>
          <w:sz w:val="24"/>
        </w:rPr>
        <w:t>0 days after calling elections of the National Assembly, the councils of elders of communities in which elections are held through the proportional electoral system, the marz governor and, in case of Yerevan, the Mayor of Yerevan shall submit to the Central Electoral Commission the list of halls and other structures that are provided free of charge to political parties running in elections. This list shall be posted on the website of the Central Electoral Commission. Information shall be submitted in accordance with the procedure prescribed by the Central Electoral Commission.</w:t>
      </w:r>
    </w:p>
    <w:p w14:paraId="1736CCF3" w14:textId="77777777" w:rsidR="000779E6" w:rsidRPr="00F6226E" w:rsidRDefault="004670D2"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4</w:t>
      </w:r>
      <w:r w:rsidR="00421C2B">
        <w:rPr>
          <w:rFonts w:ascii="GHEA Grapalat" w:hAnsi="GHEA Grapalat"/>
          <w:sz w:val="24"/>
        </w:rPr>
        <w:t>.</w:t>
      </w:r>
      <w:r w:rsidR="00F0147A" w:rsidRPr="00F6226E">
        <w:rPr>
          <w:rFonts w:ascii="GHEA Grapalat" w:hAnsi="GHEA Grapalat"/>
          <w:sz w:val="24"/>
        </w:rPr>
        <w:tab/>
      </w:r>
      <w:r w:rsidR="000779E6" w:rsidRPr="00F6226E">
        <w:rPr>
          <w:rFonts w:ascii="GHEA Grapalat" w:hAnsi="GHEA Grapalat"/>
          <w:sz w:val="24"/>
        </w:rPr>
        <w:t xml:space="preserve">After calling </w:t>
      </w:r>
      <w:r w:rsidR="00566DFC" w:rsidRPr="00F6226E">
        <w:rPr>
          <w:rFonts w:ascii="GHEA Grapalat" w:hAnsi="GHEA Grapalat"/>
          <w:sz w:val="24"/>
        </w:rPr>
        <w:t xml:space="preserve">the </w:t>
      </w:r>
      <w:r w:rsidR="000779E6" w:rsidRPr="00F6226E">
        <w:rPr>
          <w:rFonts w:ascii="GHEA Grapalat" w:hAnsi="GHEA Grapalat"/>
          <w:sz w:val="24"/>
        </w:rPr>
        <w:t>election, election campaign offices may be formed. Election campaign offices may not be located in the buildings occupied by state and local self-government bodies</w:t>
      </w:r>
      <w:r w:rsidRPr="00F6226E">
        <w:rPr>
          <w:rFonts w:ascii="GHEA Grapalat" w:hAnsi="GHEA Grapalat"/>
          <w:sz w:val="24"/>
        </w:rPr>
        <w:t xml:space="preserve"> (except for cases when election campaign offices occupy a territory not belonging to those bodies)</w:t>
      </w:r>
      <w:r w:rsidR="000779E6" w:rsidRPr="00F6226E">
        <w:rPr>
          <w:rFonts w:ascii="GHEA Grapalat" w:hAnsi="GHEA Grapalat"/>
          <w:sz w:val="24"/>
        </w:rPr>
        <w:t xml:space="preserve">, buildings of general education institutions, </w:t>
      </w:r>
      <w:r w:rsidR="00D8196D" w:rsidRPr="00F6226E">
        <w:rPr>
          <w:rFonts w:ascii="GHEA Grapalat" w:hAnsi="GHEA Grapalat"/>
          <w:sz w:val="24"/>
          <w:szCs w:val="24"/>
        </w:rPr>
        <w:t xml:space="preserve">as well as in the buildings where electoral commissions are </w:t>
      </w:r>
      <w:r w:rsidR="009468AE" w:rsidRPr="00F6226E">
        <w:rPr>
          <w:rFonts w:ascii="GHEA Grapalat" w:hAnsi="GHEA Grapalat"/>
          <w:sz w:val="24"/>
          <w:szCs w:val="24"/>
        </w:rPr>
        <w:t>put in place</w:t>
      </w:r>
      <w:r w:rsidR="00D8196D" w:rsidRPr="00F6226E">
        <w:rPr>
          <w:rFonts w:ascii="GHEA Grapalat" w:hAnsi="GHEA Grapalat"/>
          <w:sz w:val="24"/>
          <w:szCs w:val="24"/>
        </w:rPr>
        <w:t xml:space="preserve">. Signboards placed on election campaign offices shall not be </w:t>
      </w:r>
      <w:r w:rsidR="00235843" w:rsidRPr="00F6226E">
        <w:rPr>
          <w:rFonts w:ascii="GHEA Grapalat" w:hAnsi="GHEA Grapalat"/>
          <w:sz w:val="24"/>
          <w:szCs w:val="24"/>
        </w:rPr>
        <w:t>considered</w:t>
      </w:r>
      <w:r w:rsidR="00D8196D" w:rsidRPr="00F6226E">
        <w:rPr>
          <w:rFonts w:ascii="GHEA Grapalat" w:hAnsi="GHEA Grapalat"/>
          <w:sz w:val="24"/>
          <w:szCs w:val="24"/>
        </w:rPr>
        <w:t xml:space="preserve"> as printed campaign materials within the meaning of this Code where they do not contain </w:t>
      </w:r>
      <w:r w:rsidR="00B70830" w:rsidRPr="00F6226E">
        <w:rPr>
          <w:rFonts w:ascii="GHEA Grapalat" w:hAnsi="GHEA Grapalat"/>
          <w:sz w:val="24"/>
          <w:szCs w:val="24"/>
        </w:rPr>
        <w:t xml:space="preserve">a </w:t>
      </w:r>
      <w:r w:rsidR="00D8196D" w:rsidRPr="00F6226E">
        <w:rPr>
          <w:rFonts w:ascii="GHEA Grapalat" w:hAnsi="GHEA Grapalat"/>
          <w:sz w:val="24"/>
          <w:szCs w:val="24"/>
        </w:rPr>
        <w:t xml:space="preserve">direct </w:t>
      </w:r>
      <w:r w:rsidR="00B70830" w:rsidRPr="00F6226E">
        <w:rPr>
          <w:rFonts w:ascii="GHEA Grapalat" w:hAnsi="GHEA Grapalat"/>
          <w:sz w:val="24"/>
          <w:szCs w:val="24"/>
        </w:rPr>
        <w:t>call</w:t>
      </w:r>
      <w:r w:rsidR="00D8196D" w:rsidRPr="00F6226E">
        <w:rPr>
          <w:rFonts w:ascii="GHEA Grapalat" w:hAnsi="GHEA Grapalat"/>
          <w:sz w:val="24"/>
          <w:szCs w:val="24"/>
        </w:rPr>
        <w:t xml:space="preserve"> to vote for or against a candidate, a political party running in elections, the number of such posters does not exceed the number of electoral precincts formed for elections, and where the surface area of each signboard does not exceed 6 square metres.</w:t>
      </w:r>
    </w:p>
    <w:p w14:paraId="2C61430C" w14:textId="77777777" w:rsidR="00D8196D" w:rsidRPr="00421C2B" w:rsidRDefault="004670D2" w:rsidP="00421C2B">
      <w:pPr>
        <w:widowControl w:val="0"/>
        <w:tabs>
          <w:tab w:val="left" w:pos="567"/>
        </w:tabs>
        <w:spacing w:after="160" w:line="360" w:lineRule="auto"/>
        <w:ind w:left="567" w:hanging="567"/>
        <w:jc w:val="both"/>
        <w:rPr>
          <w:rFonts w:ascii="GHEA Grapalat" w:hAnsi="GHEA Grapalat"/>
          <w:b/>
          <w:i/>
          <w:sz w:val="24"/>
        </w:rPr>
      </w:pPr>
      <w:r w:rsidRPr="00F6226E">
        <w:rPr>
          <w:rFonts w:ascii="GHEA Grapalat" w:hAnsi="GHEA Grapalat"/>
          <w:sz w:val="24"/>
        </w:rPr>
        <w:t>5</w:t>
      </w:r>
      <w:r w:rsidR="00421C2B">
        <w:rPr>
          <w:rFonts w:ascii="GHEA Grapalat" w:hAnsi="GHEA Grapalat"/>
          <w:sz w:val="24"/>
        </w:rPr>
        <w:t>.</w:t>
      </w:r>
      <w:r w:rsidR="00F0147A" w:rsidRPr="00F6226E">
        <w:rPr>
          <w:rFonts w:ascii="GHEA Grapalat" w:hAnsi="GHEA Grapalat"/>
          <w:sz w:val="24"/>
        </w:rPr>
        <w:tab/>
      </w:r>
      <w:r w:rsidR="00D8196D" w:rsidRPr="00421C2B">
        <w:rPr>
          <w:rFonts w:ascii="GHEA Grapalat" w:hAnsi="GHEA Grapalat"/>
          <w:b/>
          <w:i/>
          <w:sz w:val="24"/>
        </w:rPr>
        <w:t>(part repealed by HO-318-N of 4 May 2018)</w:t>
      </w:r>
    </w:p>
    <w:p w14:paraId="2A55E2C0" w14:textId="77777777" w:rsidR="000779E6" w:rsidRPr="00F6226E" w:rsidRDefault="00D8196D"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6.</w:t>
      </w:r>
      <w:r w:rsidRPr="00F6226E">
        <w:rPr>
          <w:rFonts w:ascii="GHEA Grapalat" w:hAnsi="GHEA Grapalat"/>
          <w:sz w:val="24"/>
        </w:rPr>
        <w:tab/>
      </w:r>
      <w:r w:rsidRPr="00F6226E">
        <w:rPr>
          <w:rFonts w:ascii="GHEA Grapalat" w:hAnsi="GHEA Grapalat"/>
          <w:sz w:val="24"/>
          <w:szCs w:val="24"/>
        </w:rPr>
        <w:t xml:space="preserve">During the election campaign, as well as on the day preceding the voting day and on the voting day, candidates, political parties running in elections shall be prohibited to </w:t>
      </w:r>
      <w:r w:rsidRPr="00F6226E">
        <w:rPr>
          <w:rFonts w:ascii="GHEA Grapalat" w:hAnsi="GHEA Grapalat"/>
          <w:sz w:val="24"/>
          <w:szCs w:val="24"/>
        </w:rPr>
        <w:lastRenderedPageBreak/>
        <w:t xml:space="preserve">provide (promise) — in person or through someone else on their behalf, or in any other manner, gratuitously or on preferential conditions — money, food, securities, goods to electors or to render (promise) services to them. Charitable organisations, the names of which may resemble (be associated with) the names of political parties </w:t>
      </w:r>
      <w:r w:rsidR="000F4F10" w:rsidRPr="00F6226E">
        <w:rPr>
          <w:rFonts w:ascii="GHEA Grapalat" w:hAnsi="GHEA Grapalat"/>
          <w:sz w:val="24"/>
          <w:szCs w:val="24"/>
        </w:rPr>
        <w:t xml:space="preserve">and candidates </w:t>
      </w:r>
      <w:r w:rsidRPr="00F6226E">
        <w:rPr>
          <w:rFonts w:ascii="GHEA Grapalat" w:hAnsi="GHEA Grapalat"/>
          <w:sz w:val="24"/>
          <w:szCs w:val="24"/>
        </w:rPr>
        <w:t>running in elections,</w:t>
      </w:r>
      <w:r w:rsidR="000F4F10" w:rsidRPr="00F6226E">
        <w:rPr>
          <w:rFonts w:ascii="GHEA Grapalat" w:hAnsi="GHEA Grapalat"/>
          <w:sz w:val="24"/>
          <w:szCs w:val="24"/>
        </w:rPr>
        <w:t xml:space="preserve"> </w:t>
      </w:r>
      <w:r w:rsidRPr="00F6226E">
        <w:rPr>
          <w:rFonts w:ascii="GHEA Grapalat" w:hAnsi="GHEA Grapalat"/>
          <w:sz w:val="24"/>
          <w:szCs w:val="24"/>
        </w:rPr>
        <w:t xml:space="preserve">may not carry out </w:t>
      </w:r>
      <w:r w:rsidR="000F4F10" w:rsidRPr="00F6226E">
        <w:rPr>
          <w:rFonts w:ascii="GHEA Grapalat" w:hAnsi="GHEA Grapalat"/>
          <w:sz w:val="24"/>
          <w:szCs w:val="24"/>
        </w:rPr>
        <w:t xml:space="preserve">charity work </w:t>
      </w:r>
      <w:r w:rsidRPr="00F6226E">
        <w:rPr>
          <w:rFonts w:ascii="GHEA Grapalat" w:hAnsi="GHEA Grapalat"/>
          <w:sz w:val="24"/>
          <w:szCs w:val="24"/>
        </w:rPr>
        <w:t>during the election campaigning</w:t>
      </w:r>
      <w:r w:rsidR="000F4F10" w:rsidRPr="00F6226E">
        <w:rPr>
          <w:rFonts w:ascii="GHEA Grapalat" w:hAnsi="GHEA Grapalat"/>
          <w:sz w:val="24"/>
          <w:szCs w:val="24"/>
        </w:rPr>
        <w:t xml:space="preserve"> </w:t>
      </w:r>
      <w:r w:rsidRPr="00F6226E">
        <w:rPr>
          <w:rFonts w:ascii="GHEA Grapalat" w:hAnsi="GHEA Grapalat"/>
          <w:sz w:val="24"/>
          <w:szCs w:val="24"/>
        </w:rPr>
        <w:t>in the communities where elections are held in which these candidates, political parties or candidates nominated thereby are running</w:t>
      </w:r>
      <w:r w:rsidR="00237ED9" w:rsidRPr="00F6226E">
        <w:rPr>
          <w:rFonts w:ascii="GHEA Grapalat" w:hAnsi="GHEA Grapalat"/>
          <w:sz w:val="24"/>
          <w:szCs w:val="24"/>
        </w:rPr>
        <w:t>.</w:t>
      </w:r>
    </w:p>
    <w:p w14:paraId="3BE8ACDA" w14:textId="77777777" w:rsidR="000779E6" w:rsidRPr="00F6226E" w:rsidRDefault="00237ED9"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7</w:t>
      </w:r>
      <w:r w:rsidR="00421C2B">
        <w:rPr>
          <w:rFonts w:ascii="GHEA Grapalat" w:hAnsi="GHEA Grapalat"/>
          <w:sz w:val="24"/>
        </w:rPr>
        <w:t>.</w:t>
      </w:r>
      <w:r w:rsidR="00F0147A" w:rsidRPr="00F6226E">
        <w:rPr>
          <w:rFonts w:ascii="GHEA Grapalat" w:hAnsi="GHEA Grapalat"/>
          <w:sz w:val="24"/>
        </w:rPr>
        <w:tab/>
      </w:r>
      <w:r w:rsidR="000779E6" w:rsidRPr="00F6226E">
        <w:rPr>
          <w:rFonts w:ascii="GHEA Grapalat" w:hAnsi="GHEA Grapalat"/>
          <w:sz w:val="24"/>
        </w:rPr>
        <w:t>Electoral commissions shall exercise control over the observance of the procedure for election campaigning prescribed by th</w:t>
      </w:r>
      <w:r w:rsidRPr="00F6226E">
        <w:rPr>
          <w:rFonts w:ascii="GHEA Grapalat" w:hAnsi="GHEA Grapalat"/>
          <w:sz w:val="24"/>
        </w:rPr>
        <w:t>e</w:t>
      </w:r>
      <w:r w:rsidR="000779E6" w:rsidRPr="00F6226E">
        <w:rPr>
          <w:rFonts w:ascii="GHEA Grapalat" w:hAnsi="GHEA Grapalat"/>
          <w:sz w:val="24"/>
        </w:rPr>
        <w:t xml:space="preserve"> Code or legal acts adopted based on this Code. In case of violation of this procedure by candidates, political parties running in elections, the electoral commission having registered the candidate and the electoral list of the political party running in elections shall apply to the competent authorities in order to prevent them, or shall impose a warning on the candidate, political party running in elections, which has committed the violation, by giving a reasonable time limit for eliminating the violation, which may not exceed 3 days. The candidate, the political party running in elections shall be obliged to eliminate the violation (consequences of the violation) within the time limit indicated in the decision and inform the electoral commission thereon in writing.</w:t>
      </w:r>
    </w:p>
    <w:p w14:paraId="683BFD83" w14:textId="77777777" w:rsidR="000779E6" w:rsidRPr="00F6226E" w:rsidRDefault="00237ED9"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8</w:t>
      </w:r>
      <w:r w:rsidR="00421C2B">
        <w:rPr>
          <w:rFonts w:ascii="GHEA Grapalat" w:hAnsi="GHEA Grapalat"/>
          <w:sz w:val="24"/>
        </w:rPr>
        <w:t>.</w:t>
      </w:r>
      <w:r w:rsidR="00F0147A" w:rsidRPr="00F6226E">
        <w:rPr>
          <w:rFonts w:ascii="GHEA Grapalat" w:hAnsi="GHEA Grapalat"/>
          <w:sz w:val="24"/>
        </w:rPr>
        <w:tab/>
      </w:r>
      <w:r w:rsidR="000779E6" w:rsidRPr="00F6226E">
        <w:rPr>
          <w:rFonts w:ascii="GHEA Grapalat" w:hAnsi="GHEA Grapalat"/>
          <w:sz w:val="24"/>
        </w:rPr>
        <w:t>Where there is such a violation of the prescribed procedure for the election campaign</w:t>
      </w:r>
      <w:r w:rsidRPr="00F6226E">
        <w:rPr>
          <w:rFonts w:ascii="GHEA Grapalat" w:hAnsi="GHEA Grapalat"/>
          <w:sz w:val="24"/>
        </w:rPr>
        <w:t>ing</w:t>
      </w:r>
      <w:r w:rsidR="000779E6" w:rsidRPr="00F6226E">
        <w:rPr>
          <w:rFonts w:ascii="GHEA Grapalat" w:hAnsi="GHEA Grapalat"/>
          <w:sz w:val="24"/>
        </w:rPr>
        <w:t xml:space="preserve">, which is of a continuous nature, and the committed violation may essentially affect the election results, or it is impossible to eliminate the consequences of the violation committed, and the committed violation may essentially affect the election results, the electoral commission having registered the candidate, the electoral list of the political party running in elections shall apply to court for revoking the registration of the candidate and the electoral list of the political party running in elections. The court may revoke the registration of the candidate, the electoral list of the political party running in elections, where it concludes that the violation has been committed or directed to be committed by the candidate or the political party running in elections. </w:t>
      </w:r>
    </w:p>
    <w:p w14:paraId="60796E05" w14:textId="77777777" w:rsidR="000779E6" w:rsidRPr="00F6226E" w:rsidRDefault="00237ED9"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lastRenderedPageBreak/>
        <w:t>9</w:t>
      </w:r>
      <w:r w:rsidR="00421C2B">
        <w:rPr>
          <w:rFonts w:ascii="GHEA Grapalat" w:hAnsi="GHEA Grapalat"/>
          <w:sz w:val="24"/>
        </w:rPr>
        <w:t>.</w:t>
      </w:r>
      <w:r w:rsidR="00F0147A" w:rsidRPr="00F6226E">
        <w:rPr>
          <w:rFonts w:ascii="GHEA Grapalat" w:hAnsi="GHEA Grapalat"/>
          <w:sz w:val="24"/>
        </w:rPr>
        <w:tab/>
      </w:r>
      <w:r w:rsidR="000779E6" w:rsidRPr="00F6226E">
        <w:rPr>
          <w:rFonts w:ascii="GHEA Grapalat" w:hAnsi="GHEA Grapalat"/>
          <w:sz w:val="24"/>
        </w:rPr>
        <w:t>Arrested candidates or candidates kept in detention and candidates included in the electoral list of a political party running in elections shall conduct election campaigning through proxies designated to act in electoral processes. To that end, arrested candidates or candidates kept in detention shall have the right to have meetings with up to 3 proxies for up to 2 hours a day at the facilities for holding arrestees or detention facilities</w:t>
      </w:r>
      <w:r w:rsidRPr="00F6226E">
        <w:rPr>
          <w:rFonts w:ascii="GHEA Grapalat" w:hAnsi="GHEA Grapalat"/>
          <w:sz w:val="24"/>
        </w:rPr>
        <w:t>, respectively,</w:t>
      </w:r>
      <w:r w:rsidR="000779E6" w:rsidRPr="00F6226E">
        <w:rPr>
          <w:rFonts w:ascii="GHEA Grapalat" w:hAnsi="GHEA Grapalat"/>
          <w:sz w:val="24"/>
        </w:rPr>
        <w:t xml:space="preserve"> during the campaign</w:t>
      </w:r>
      <w:r w:rsidRPr="00F6226E">
        <w:rPr>
          <w:rFonts w:ascii="GHEA Grapalat" w:hAnsi="GHEA Grapalat"/>
          <w:sz w:val="24"/>
        </w:rPr>
        <w:t>ing</w:t>
      </w:r>
      <w:r w:rsidR="000779E6" w:rsidRPr="00F6226E">
        <w:rPr>
          <w:rFonts w:ascii="GHEA Grapalat" w:hAnsi="GHEA Grapalat"/>
          <w:sz w:val="24"/>
        </w:rPr>
        <w:t>.</w:t>
      </w:r>
    </w:p>
    <w:p w14:paraId="2D7E9115" w14:textId="77777777" w:rsidR="00237ED9" w:rsidRPr="00421C2B" w:rsidRDefault="00237ED9" w:rsidP="00421C2B">
      <w:pPr>
        <w:widowControl w:val="0"/>
        <w:spacing w:after="160" w:line="360" w:lineRule="auto"/>
        <w:jc w:val="both"/>
        <w:rPr>
          <w:rFonts w:ascii="GHEA Grapalat" w:hAnsi="GHEA Grapalat"/>
          <w:b/>
          <w:i/>
          <w:sz w:val="24"/>
        </w:rPr>
      </w:pPr>
      <w:r w:rsidRPr="00F6226E">
        <w:rPr>
          <w:rFonts w:ascii="GHEA Grapalat" w:hAnsi="GHEA Grapalat"/>
          <w:sz w:val="24"/>
        </w:rPr>
        <w:t>(</w:t>
      </w:r>
      <w:r w:rsidRPr="00421C2B">
        <w:rPr>
          <w:rFonts w:ascii="GHEA Grapalat" w:hAnsi="GHEA Grapalat"/>
          <w:b/>
          <w:i/>
          <w:sz w:val="24"/>
        </w:rPr>
        <w:t>Article 19 amended by HO-318-N of 4 May 2018, HO-333-N of 18 June 2020)</w:t>
      </w:r>
    </w:p>
    <w:p w14:paraId="6B908F3E" w14:textId="77777777" w:rsidR="00237ED9" w:rsidRPr="00421C2B" w:rsidRDefault="00237ED9" w:rsidP="00421C2B">
      <w:pPr>
        <w:widowControl w:val="0"/>
        <w:spacing w:after="160" w:line="360" w:lineRule="auto"/>
        <w:jc w:val="both"/>
        <w:rPr>
          <w:rFonts w:ascii="GHEA Grapalat" w:hAnsi="GHEA Grapalat"/>
          <w:b/>
          <w:i/>
          <w:sz w:val="24"/>
        </w:rPr>
      </w:pPr>
      <w:r w:rsidRPr="00421C2B">
        <w:rPr>
          <w:rFonts w:ascii="GHEA Grapalat" w:hAnsi="GHEA Grapalat"/>
          <w:b/>
          <w:i/>
          <w:sz w:val="24"/>
        </w:rPr>
        <w:t xml:space="preserve">(Law HO-333-N of 18 June 2020 </w:t>
      </w:r>
      <w:r w:rsidR="009633B8" w:rsidRPr="00421C2B">
        <w:rPr>
          <w:rFonts w:ascii="GHEA Grapalat" w:hAnsi="GHEA Grapalat"/>
          <w:b/>
          <w:i/>
          <w:sz w:val="24"/>
        </w:rPr>
        <w:t>contains a transitional</w:t>
      </w:r>
      <w:r w:rsidRPr="00421C2B">
        <w:rPr>
          <w:rFonts w:ascii="GHEA Grapalat" w:hAnsi="GHEA Grapalat"/>
          <w:b/>
          <w:i/>
          <w:sz w:val="24"/>
        </w:rPr>
        <w:t xml:space="preserve"> provision relating to the Article)</w:t>
      </w:r>
    </w:p>
    <w:p w14:paraId="23D43BB4" w14:textId="77777777" w:rsidR="000779E6" w:rsidRPr="00F6226E" w:rsidRDefault="000779E6" w:rsidP="00F6226E">
      <w:pPr>
        <w:widowControl w:val="0"/>
        <w:shd w:val="clear" w:color="auto" w:fill="FFFFFF"/>
        <w:spacing w:after="160" w:line="360" w:lineRule="auto"/>
        <w:ind w:firstLine="375"/>
        <w:jc w:val="both"/>
        <w:rPr>
          <w:rFonts w:ascii="GHEA Grapalat" w:hAnsi="GHEA Grapalat"/>
          <w:sz w:val="24"/>
        </w:rPr>
      </w:pPr>
    </w:p>
    <w:tbl>
      <w:tblPr>
        <w:tblW w:w="5000" w:type="pct"/>
        <w:tblCellSpacing w:w="0" w:type="dxa"/>
        <w:tblCellMar>
          <w:left w:w="0" w:type="dxa"/>
          <w:right w:w="0" w:type="dxa"/>
        </w:tblCellMar>
        <w:tblLook w:val="04A0" w:firstRow="1" w:lastRow="0" w:firstColumn="1" w:lastColumn="0" w:noHBand="0" w:noVBand="1"/>
      </w:tblPr>
      <w:tblGrid>
        <w:gridCol w:w="1276"/>
        <w:gridCol w:w="7795"/>
      </w:tblGrid>
      <w:tr w:rsidR="000779E6" w:rsidRPr="00F6226E" w14:paraId="18CD4AC3" w14:textId="77777777" w:rsidTr="00E201A7">
        <w:trPr>
          <w:tblCellSpacing w:w="0" w:type="dxa"/>
        </w:trPr>
        <w:tc>
          <w:tcPr>
            <w:tcW w:w="1276" w:type="dxa"/>
            <w:hideMark/>
          </w:tcPr>
          <w:p w14:paraId="20033DBC" w14:textId="77777777" w:rsidR="00946341" w:rsidRPr="00F6226E" w:rsidRDefault="000779E6" w:rsidP="00F6226E">
            <w:pPr>
              <w:widowControl w:val="0"/>
              <w:spacing w:after="160" w:line="360" w:lineRule="auto"/>
              <w:jc w:val="center"/>
              <w:rPr>
                <w:rFonts w:ascii="GHEA Grapalat" w:hAnsi="GHEA Grapalat"/>
                <w:sz w:val="24"/>
              </w:rPr>
            </w:pPr>
            <w:r w:rsidRPr="00F6226E">
              <w:rPr>
                <w:rFonts w:ascii="GHEA Grapalat" w:hAnsi="GHEA Grapalat"/>
                <w:b/>
                <w:sz w:val="24"/>
              </w:rPr>
              <w:t>Article 2</w:t>
            </w:r>
            <w:r w:rsidR="00237ED9" w:rsidRPr="00F6226E">
              <w:rPr>
                <w:rFonts w:ascii="GHEA Grapalat" w:hAnsi="GHEA Grapalat"/>
                <w:b/>
                <w:sz w:val="24"/>
              </w:rPr>
              <w:t>0</w:t>
            </w:r>
            <w:r w:rsidRPr="00F6226E">
              <w:rPr>
                <w:rFonts w:ascii="GHEA Grapalat" w:hAnsi="GHEA Grapalat"/>
                <w:b/>
                <w:sz w:val="24"/>
              </w:rPr>
              <w:t>.</w:t>
            </w:r>
          </w:p>
        </w:tc>
        <w:tc>
          <w:tcPr>
            <w:tcW w:w="7795" w:type="dxa"/>
            <w:hideMark/>
          </w:tcPr>
          <w:p w14:paraId="54B3D04D" w14:textId="77777777" w:rsidR="000779E6" w:rsidRDefault="000779E6" w:rsidP="00F6226E">
            <w:pPr>
              <w:widowControl w:val="0"/>
              <w:spacing w:after="160" w:line="360" w:lineRule="auto"/>
              <w:rPr>
                <w:rFonts w:ascii="GHEA Grapalat" w:hAnsi="GHEA Grapalat"/>
                <w:b/>
                <w:sz w:val="24"/>
              </w:rPr>
            </w:pPr>
            <w:r w:rsidRPr="00F6226E">
              <w:rPr>
                <w:rFonts w:ascii="GHEA Grapalat" w:hAnsi="GHEA Grapalat"/>
                <w:b/>
                <w:sz w:val="24"/>
              </w:rPr>
              <w:t>Election campaigning through the mass media</w:t>
            </w:r>
          </w:p>
          <w:p w14:paraId="37642ADE" w14:textId="0061C7F0" w:rsidR="00E201A7" w:rsidRPr="00F6226E" w:rsidRDefault="00E201A7" w:rsidP="00F6226E">
            <w:pPr>
              <w:widowControl w:val="0"/>
              <w:spacing w:after="160" w:line="360" w:lineRule="auto"/>
              <w:rPr>
                <w:rFonts w:ascii="GHEA Grapalat" w:hAnsi="GHEA Grapalat"/>
                <w:sz w:val="24"/>
              </w:rPr>
            </w:pPr>
          </w:p>
        </w:tc>
      </w:tr>
    </w:tbl>
    <w:p w14:paraId="16B9D297"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w:t>
      </w:r>
      <w:r w:rsidR="00421C2B">
        <w:rPr>
          <w:rFonts w:ascii="GHEA Grapalat" w:hAnsi="GHEA Grapalat"/>
          <w:sz w:val="24"/>
        </w:rPr>
        <w:tab/>
      </w:r>
      <w:r w:rsidRPr="00F6226E">
        <w:rPr>
          <w:rFonts w:ascii="GHEA Grapalat" w:hAnsi="GHEA Grapalat"/>
          <w:sz w:val="24"/>
        </w:rPr>
        <w:t xml:space="preserve">Political parties running in elections of the National Assembly and the </w:t>
      </w:r>
      <w:r w:rsidR="00DA6263" w:rsidRPr="00F6226E">
        <w:rPr>
          <w:rFonts w:ascii="GHEA Grapalat" w:hAnsi="GHEA Grapalat"/>
          <w:sz w:val="24"/>
        </w:rPr>
        <w:t>C</w:t>
      </w:r>
      <w:r w:rsidRPr="00F6226E">
        <w:rPr>
          <w:rFonts w:ascii="GHEA Grapalat" w:hAnsi="GHEA Grapalat"/>
          <w:sz w:val="24"/>
        </w:rPr>
        <w:t xml:space="preserve">ouncil of </w:t>
      </w:r>
      <w:r w:rsidR="00DA6263" w:rsidRPr="00F6226E">
        <w:rPr>
          <w:rFonts w:ascii="GHEA Grapalat" w:hAnsi="GHEA Grapalat"/>
          <w:sz w:val="24"/>
        </w:rPr>
        <w:t>E</w:t>
      </w:r>
      <w:r w:rsidRPr="00F6226E">
        <w:rPr>
          <w:rFonts w:ascii="GHEA Grapalat" w:hAnsi="GHEA Grapalat"/>
          <w:sz w:val="24"/>
        </w:rPr>
        <w:t xml:space="preserve">lders of </w:t>
      </w:r>
      <w:r w:rsidR="00DA6263" w:rsidRPr="00F6226E">
        <w:rPr>
          <w:rFonts w:ascii="GHEA Grapalat" w:hAnsi="GHEA Grapalat"/>
          <w:sz w:val="24"/>
        </w:rPr>
        <w:t>Yerevan</w:t>
      </w:r>
      <w:r w:rsidRPr="00F6226E">
        <w:rPr>
          <w:rFonts w:ascii="GHEA Grapalat" w:hAnsi="GHEA Grapalat"/>
          <w:sz w:val="24"/>
        </w:rPr>
        <w:t xml:space="preserve"> shall have the right to use the airtime (including by live broadcasting) of the public radio and public television on equal conditions, free of charge and for pay.</w:t>
      </w:r>
    </w:p>
    <w:p w14:paraId="71D0A3B9"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2.</w:t>
      </w:r>
      <w:r w:rsidRPr="00F6226E">
        <w:rPr>
          <w:rFonts w:ascii="GHEA Grapalat" w:hAnsi="GHEA Grapalat"/>
          <w:sz w:val="24"/>
        </w:rPr>
        <w:tab/>
        <w:t xml:space="preserve">The procedure and schedule for providing political parties running in elections of the National Assembly and the </w:t>
      </w:r>
      <w:r w:rsidR="00DA6263" w:rsidRPr="00F6226E">
        <w:rPr>
          <w:rFonts w:ascii="GHEA Grapalat" w:hAnsi="GHEA Grapalat"/>
          <w:sz w:val="24"/>
        </w:rPr>
        <w:t>C</w:t>
      </w:r>
      <w:r w:rsidRPr="00F6226E">
        <w:rPr>
          <w:rFonts w:ascii="GHEA Grapalat" w:hAnsi="GHEA Grapalat"/>
          <w:sz w:val="24"/>
        </w:rPr>
        <w:t xml:space="preserve">ouncil of </w:t>
      </w:r>
      <w:r w:rsidR="00DA6263" w:rsidRPr="00F6226E">
        <w:rPr>
          <w:rFonts w:ascii="GHEA Grapalat" w:hAnsi="GHEA Grapalat"/>
          <w:sz w:val="24"/>
        </w:rPr>
        <w:t>E</w:t>
      </w:r>
      <w:r w:rsidRPr="00F6226E">
        <w:rPr>
          <w:rFonts w:ascii="GHEA Grapalat" w:hAnsi="GHEA Grapalat"/>
          <w:sz w:val="24"/>
        </w:rPr>
        <w:t xml:space="preserve">lders of </w:t>
      </w:r>
      <w:r w:rsidR="00DA6263" w:rsidRPr="00F6226E">
        <w:rPr>
          <w:rFonts w:ascii="GHEA Grapalat" w:hAnsi="GHEA Grapalat"/>
          <w:sz w:val="24"/>
        </w:rPr>
        <w:t>Yerevan</w:t>
      </w:r>
      <w:r w:rsidRPr="00F6226E">
        <w:rPr>
          <w:rFonts w:ascii="GHEA Grapalat" w:hAnsi="GHEA Grapalat"/>
          <w:sz w:val="24"/>
        </w:rPr>
        <w:t xml:space="preserve"> free and paid airtime on public radio and public television shall be prescribed by the Central Electoral Commission on the next day following the expiry of the time limit prescribed for registration of the electoral lists of political parties running in elections. </w:t>
      </w:r>
    </w:p>
    <w:p w14:paraId="6C25EB3D" w14:textId="77777777" w:rsidR="00836315" w:rsidRPr="00F6226E" w:rsidRDefault="005C5B16" w:rsidP="00F6226E">
      <w:pPr>
        <w:widowControl w:val="0"/>
        <w:spacing w:after="160" w:line="360" w:lineRule="auto"/>
        <w:ind w:left="567"/>
        <w:jc w:val="both"/>
        <w:rPr>
          <w:rFonts w:ascii="GHEA Grapalat" w:hAnsi="GHEA Grapalat"/>
          <w:sz w:val="24"/>
        </w:rPr>
      </w:pPr>
      <w:r w:rsidRPr="00F6226E">
        <w:rPr>
          <w:rFonts w:ascii="GHEA Grapalat" w:hAnsi="GHEA Grapalat"/>
          <w:sz w:val="24"/>
          <w:szCs w:val="24"/>
        </w:rPr>
        <w:t xml:space="preserve">The election campaigning </w:t>
      </w:r>
      <w:r w:rsidR="004F2DB3" w:rsidRPr="00F6226E">
        <w:rPr>
          <w:rFonts w:ascii="GHEA Grapalat" w:hAnsi="GHEA Grapalat"/>
          <w:sz w:val="24"/>
          <w:szCs w:val="24"/>
        </w:rPr>
        <w:t>during</w:t>
      </w:r>
      <w:r w:rsidR="00DA6263" w:rsidRPr="00F6226E">
        <w:rPr>
          <w:rFonts w:ascii="GHEA Grapalat" w:hAnsi="GHEA Grapalat"/>
          <w:sz w:val="24"/>
          <w:szCs w:val="24"/>
        </w:rPr>
        <w:t xml:space="preserve"> the second round of election of the National Assembly shall start on the 8th day following the adoption of a decision on holding the second round of election.</w:t>
      </w:r>
    </w:p>
    <w:p w14:paraId="05BE66E5"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3.</w:t>
      </w:r>
      <w:r w:rsidRPr="00F6226E">
        <w:rPr>
          <w:rFonts w:ascii="GHEA Grapalat" w:hAnsi="GHEA Grapalat"/>
          <w:sz w:val="24"/>
        </w:rPr>
        <w:tab/>
        <w:t xml:space="preserve">During elections, public radio and public television shall be obliged to ensure non-discriminatory conditions for candidates, political parties running in elections. </w:t>
      </w:r>
    </w:p>
    <w:p w14:paraId="747E09AC" w14:textId="77777777" w:rsidR="00115EB8" w:rsidRPr="00F6226E" w:rsidRDefault="000779E6" w:rsidP="00421C2B">
      <w:pPr>
        <w:widowControl w:val="0"/>
        <w:tabs>
          <w:tab w:val="left" w:pos="567"/>
        </w:tabs>
        <w:spacing w:after="160" w:line="360" w:lineRule="auto"/>
        <w:ind w:left="567"/>
        <w:jc w:val="both"/>
        <w:rPr>
          <w:rFonts w:ascii="GHEA Grapalat" w:hAnsi="GHEA Grapalat"/>
          <w:sz w:val="24"/>
        </w:rPr>
      </w:pPr>
      <w:r w:rsidRPr="00F6226E">
        <w:rPr>
          <w:rFonts w:ascii="GHEA Grapalat" w:hAnsi="GHEA Grapalat"/>
          <w:sz w:val="24"/>
        </w:rPr>
        <w:t xml:space="preserve">News programmes on public radio and public television shall provide impartial and </w:t>
      </w:r>
      <w:r w:rsidRPr="00F6226E">
        <w:rPr>
          <w:rFonts w:ascii="GHEA Grapalat" w:hAnsi="GHEA Grapalat"/>
          <w:sz w:val="24"/>
        </w:rPr>
        <w:lastRenderedPageBreak/>
        <w:t xml:space="preserve">non-judgemental information on election campaigns of candidates, political parties running in elections. </w:t>
      </w:r>
      <w:r w:rsidR="004E19DD" w:rsidRPr="00F6226E">
        <w:rPr>
          <w:rFonts w:ascii="GHEA Grapalat" w:hAnsi="GHEA Grapalat"/>
          <w:sz w:val="24"/>
        </w:rPr>
        <w:t xml:space="preserve">The fact that the </w:t>
      </w:r>
      <w:r w:rsidR="007C2173" w:rsidRPr="00F6226E">
        <w:rPr>
          <w:rFonts w:ascii="GHEA Grapalat" w:hAnsi="GHEA Grapalat"/>
          <w:sz w:val="24"/>
          <w:szCs w:val="24"/>
        </w:rPr>
        <w:t>candidate or</w:t>
      </w:r>
      <w:r w:rsidR="004E19DD" w:rsidRPr="00F6226E">
        <w:rPr>
          <w:rFonts w:ascii="GHEA Grapalat" w:hAnsi="GHEA Grapalat"/>
          <w:sz w:val="24"/>
          <w:szCs w:val="24"/>
        </w:rPr>
        <w:t xml:space="preserve"> political parties running in elections</w:t>
      </w:r>
      <w:r w:rsidR="004E19DD" w:rsidRPr="00F6226E">
        <w:rPr>
          <w:rFonts w:ascii="GHEA Grapalat" w:hAnsi="GHEA Grapalat"/>
          <w:sz w:val="24"/>
        </w:rPr>
        <w:t xml:space="preserve"> do not organise</w:t>
      </w:r>
      <w:r w:rsidR="00DA6263" w:rsidRPr="00F6226E">
        <w:rPr>
          <w:rFonts w:ascii="GHEA Grapalat" w:hAnsi="GHEA Grapalat"/>
          <w:sz w:val="24"/>
          <w:szCs w:val="24"/>
        </w:rPr>
        <w:t xml:space="preserve"> events or </w:t>
      </w:r>
      <w:r w:rsidR="007C2173" w:rsidRPr="00F6226E">
        <w:rPr>
          <w:rFonts w:ascii="GHEA Grapalat" w:hAnsi="GHEA Grapalat"/>
          <w:sz w:val="24"/>
          <w:szCs w:val="24"/>
        </w:rPr>
        <w:t xml:space="preserve">that </w:t>
      </w:r>
      <w:r w:rsidR="004E19DD" w:rsidRPr="00F6226E">
        <w:rPr>
          <w:rFonts w:ascii="GHEA Grapalat" w:hAnsi="GHEA Grapalat"/>
          <w:sz w:val="24"/>
          <w:szCs w:val="24"/>
        </w:rPr>
        <w:t>th</w:t>
      </w:r>
      <w:r w:rsidR="007C2173" w:rsidRPr="00F6226E">
        <w:rPr>
          <w:rFonts w:ascii="GHEA Grapalat" w:hAnsi="GHEA Grapalat"/>
          <w:sz w:val="24"/>
          <w:szCs w:val="24"/>
        </w:rPr>
        <w:t xml:space="preserve">ere is a </w:t>
      </w:r>
      <w:r w:rsidR="00DA6263" w:rsidRPr="00F6226E">
        <w:rPr>
          <w:rFonts w:ascii="GHEA Grapalat" w:hAnsi="GHEA Grapalat"/>
          <w:sz w:val="24"/>
          <w:szCs w:val="24"/>
        </w:rPr>
        <w:t>lack of information on those activities shall not serve as a ground for the mass media not to publish information on the campaign of the candidate</w:t>
      </w:r>
      <w:r w:rsidR="00510B54" w:rsidRPr="00F6226E">
        <w:rPr>
          <w:rFonts w:ascii="GHEA Grapalat" w:hAnsi="GHEA Grapalat"/>
          <w:sz w:val="24"/>
          <w:szCs w:val="24"/>
        </w:rPr>
        <w:t xml:space="preserve"> or</w:t>
      </w:r>
      <w:r w:rsidR="00DA6263" w:rsidRPr="00F6226E">
        <w:rPr>
          <w:rFonts w:ascii="GHEA Grapalat" w:hAnsi="GHEA Grapalat"/>
          <w:sz w:val="24"/>
          <w:szCs w:val="24"/>
        </w:rPr>
        <w:t xml:space="preserve"> political parties running in elections.</w:t>
      </w:r>
    </w:p>
    <w:p w14:paraId="22460B50" w14:textId="77777777" w:rsidR="000779E6" w:rsidRPr="00F6226E" w:rsidRDefault="000779E6" w:rsidP="00421C2B">
      <w:pPr>
        <w:widowControl w:val="0"/>
        <w:tabs>
          <w:tab w:val="left" w:pos="567"/>
        </w:tabs>
        <w:spacing w:after="160" w:line="360" w:lineRule="auto"/>
        <w:ind w:left="567"/>
        <w:jc w:val="both"/>
        <w:rPr>
          <w:rFonts w:ascii="GHEA Grapalat" w:hAnsi="GHEA Grapalat"/>
          <w:sz w:val="24"/>
        </w:rPr>
      </w:pPr>
      <w:r w:rsidRPr="00F6226E">
        <w:rPr>
          <w:rFonts w:ascii="GHEA Grapalat" w:hAnsi="GHEA Grapalat"/>
          <w:sz w:val="24"/>
        </w:rPr>
        <w:t>Upon revoking or declaring invalid the registration, contracts concluded with candidates, political parties running in elections by radio companies and television companies for providing airtime for election campaigning purposes shall be considered revoked, and the provision of airtime for election campaigning purposes shall be terminated.</w:t>
      </w:r>
    </w:p>
    <w:p w14:paraId="742CD167" w14:textId="77777777" w:rsidR="00836315"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4.</w:t>
      </w:r>
      <w:r w:rsidRPr="00F6226E">
        <w:rPr>
          <w:rFonts w:ascii="GHEA Grapalat" w:hAnsi="GHEA Grapalat"/>
          <w:sz w:val="24"/>
        </w:rPr>
        <w:tab/>
      </w:r>
      <w:r w:rsidR="00DA6263" w:rsidRPr="00F6226E">
        <w:rPr>
          <w:rFonts w:ascii="GHEA Grapalat" w:hAnsi="GHEA Grapalat"/>
          <w:sz w:val="24"/>
          <w:szCs w:val="24"/>
        </w:rPr>
        <w:t>No later than 10 days after calling elections of the National Assembly and the Council of Elders of Yerevan, the National Commission on Television and Radio shall publish the price per minute of the paid airtime of public radio and public television, which may not exceed the formed market value of the commercial advertisement for the last 6 months preceding the calling of elections and may not be changed until the end of the election campaign</w:t>
      </w:r>
      <w:r w:rsidR="00D80AA3" w:rsidRPr="00F6226E">
        <w:rPr>
          <w:rFonts w:ascii="GHEA Grapalat" w:hAnsi="GHEA Grapalat"/>
          <w:sz w:val="24"/>
          <w:szCs w:val="24"/>
        </w:rPr>
        <w:t>ing.</w:t>
      </w:r>
    </w:p>
    <w:p w14:paraId="766A5859" w14:textId="77777777" w:rsidR="000779E6" w:rsidRPr="00F6226E" w:rsidRDefault="00D80AA3"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5</w:t>
      </w:r>
      <w:r w:rsidR="000779E6" w:rsidRPr="00F6226E">
        <w:rPr>
          <w:rFonts w:ascii="GHEA Grapalat" w:hAnsi="GHEA Grapalat"/>
          <w:sz w:val="24"/>
        </w:rPr>
        <w:t>.</w:t>
      </w:r>
      <w:r w:rsidR="000779E6" w:rsidRPr="00F6226E">
        <w:rPr>
          <w:rFonts w:ascii="GHEA Grapalat" w:hAnsi="GHEA Grapalat"/>
          <w:sz w:val="24"/>
        </w:rPr>
        <w:tab/>
        <w:t xml:space="preserve">Provisions prescribed by part 3 of this Article shall also equally extend to other </w:t>
      </w:r>
      <w:r w:rsidRPr="00F6226E">
        <w:rPr>
          <w:rFonts w:ascii="GHEA Grapalat" w:hAnsi="GHEA Grapalat"/>
          <w:sz w:val="24"/>
          <w:szCs w:val="24"/>
        </w:rPr>
        <w:t>radio companies and television companies carrying out terrestrial on-air broadcasting, which provide airtime to candidates, political parties running in elections for conducting election campaigning, irrespective of the form of ownership</w:t>
      </w:r>
      <w:r w:rsidR="000779E6" w:rsidRPr="00F6226E">
        <w:rPr>
          <w:rFonts w:ascii="GHEA Grapalat" w:hAnsi="GHEA Grapalat"/>
          <w:sz w:val="24"/>
        </w:rPr>
        <w:t>.</w:t>
      </w:r>
    </w:p>
    <w:p w14:paraId="68CC38F4" w14:textId="77777777" w:rsidR="000779E6" w:rsidRPr="00F6226E" w:rsidRDefault="000779E6" w:rsidP="00421C2B">
      <w:pPr>
        <w:widowControl w:val="0"/>
        <w:tabs>
          <w:tab w:val="left" w:pos="567"/>
        </w:tabs>
        <w:spacing w:after="160" w:line="360" w:lineRule="auto"/>
        <w:ind w:left="567"/>
        <w:jc w:val="both"/>
        <w:rPr>
          <w:rFonts w:ascii="GHEA Grapalat" w:hAnsi="GHEA Grapalat" w:cs="Sylfaen"/>
          <w:sz w:val="24"/>
        </w:rPr>
      </w:pPr>
      <w:r w:rsidRPr="00F6226E">
        <w:rPr>
          <w:rFonts w:ascii="GHEA Grapalat" w:hAnsi="GHEA Grapalat"/>
          <w:sz w:val="24"/>
        </w:rPr>
        <w:t xml:space="preserve">No later than </w:t>
      </w:r>
      <w:r w:rsidR="00D80AA3" w:rsidRPr="00F6226E">
        <w:rPr>
          <w:rFonts w:ascii="GHEA Grapalat" w:hAnsi="GHEA Grapalat"/>
          <w:sz w:val="24"/>
        </w:rPr>
        <w:t>10</w:t>
      </w:r>
      <w:r w:rsidRPr="00F6226E">
        <w:rPr>
          <w:rFonts w:ascii="GHEA Grapalat" w:hAnsi="GHEA Grapalat"/>
          <w:sz w:val="24"/>
        </w:rPr>
        <w:t xml:space="preserve"> days after calling elections, </w:t>
      </w:r>
      <w:r w:rsidR="00D80AA3" w:rsidRPr="00F6226E">
        <w:rPr>
          <w:rFonts w:ascii="GHEA Grapalat" w:hAnsi="GHEA Grapalat"/>
          <w:sz w:val="24"/>
          <w:szCs w:val="24"/>
        </w:rPr>
        <w:t>radio companies and television companies carrying out terrestrial on-air broadcasting shall publish</w:t>
      </w:r>
      <w:r w:rsidR="00D80AA3" w:rsidRPr="00F6226E" w:rsidDel="00D80AA3">
        <w:rPr>
          <w:rFonts w:ascii="GHEA Grapalat" w:hAnsi="GHEA Grapalat"/>
          <w:sz w:val="24"/>
        </w:rPr>
        <w:t xml:space="preserve"> </w:t>
      </w:r>
      <w:r w:rsidRPr="00F6226E">
        <w:rPr>
          <w:rFonts w:ascii="GHEA Grapalat" w:hAnsi="GHEA Grapalat"/>
          <w:sz w:val="24"/>
        </w:rPr>
        <w:t>the price per minute of their paid airtime, which may not exceed the average cost of the commercial advertisement for the last 6 months preceding the calling of elections and may not be changed until the end of the election campaign</w:t>
      </w:r>
      <w:r w:rsidR="00D80AA3" w:rsidRPr="00F6226E">
        <w:rPr>
          <w:rFonts w:ascii="GHEA Grapalat" w:hAnsi="GHEA Grapalat"/>
          <w:sz w:val="24"/>
        </w:rPr>
        <w:t>ing</w:t>
      </w:r>
      <w:r w:rsidRPr="00F6226E">
        <w:rPr>
          <w:rFonts w:ascii="GHEA Grapalat" w:hAnsi="GHEA Grapalat"/>
          <w:sz w:val="24"/>
        </w:rPr>
        <w:t>.</w:t>
      </w:r>
    </w:p>
    <w:p w14:paraId="7DB1D4C2" w14:textId="77777777" w:rsidR="000779E6" w:rsidRPr="00F6226E" w:rsidRDefault="00D80AA3" w:rsidP="00421C2B">
      <w:pPr>
        <w:widowControl w:val="0"/>
        <w:tabs>
          <w:tab w:val="left" w:pos="567"/>
        </w:tabs>
        <w:spacing w:after="160" w:line="360" w:lineRule="auto"/>
        <w:ind w:left="567" w:hanging="567"/>
        <w:jc w:val="both"/>
        <w:rPr>
          <w:rFonts w:ascii="GHEA Grapalat" w:hAnsi="GHEA Grapalat" w:cs="Sylfaen"/>
          <w:sz w:val="24"/>
        </w:rPr>
      </w:pPr>
      <w:r w:rsidRPr="00F6226E">
        <w:rPr>
          <w:rFonts w:ascii="GHEA Grapalat" w:hAnsi="GHEA Grapalat"/>
          <w:sz w:val="24"/>
        </w:rPr>
        <w:t>6</w:t>
      </w:r>
      <w:r w:rsidR="000779E6" w:rsidRPr="00F6226E">
        <w:rPr>
          <w:rFonts w:ascii="GHEA Grapalat" w:hAnsi="GHEA Grapalat"/>
          <w:sz w:val="24"/>
        </w:rPr>
        <w:t>.</w:t>
      </w:r>
      <w:r w:rsidR="000779E6" w:rsidRPr="00F6226E">
        <w:rPr>
          <w:rFonts w:ascii="GHEA Grapalat" w:hAnsi="GHEA Grapalat"/>
          <w:sz w:val="24"/>
        </w:rPr>
        <w:tab/>
        <w:t>It shall be prohibited to interrupt radio programmes and television programmes on election campaigning by commercial advertisement.</w:t>
      </w:r>
    </w:p>
    <w:p w14:paraId="2A3C1ACD" w14:textId="77777777" w:rsidR="000779E6" w:rsidRPr="00F6226E" w:rsidRDefault="00234775"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lastRenderedPageBreak/>
        <w:t>7</w:t>
      </w:r>
      <w:r w:rsidR="000779E6" w:rsidRPr="00F6226E">
        <w:rPr>
          <w:rFonts w:ascii="GHEA Grapalat" w:hAnsi="GHEA Grapalat"/>
          <w:sz w:val="24"/>
        </w:rPr>
        <w:t>.</w:t>
      </w:r>
      <w:r w:rsidR="000779E6" w:rsidRPr="00F6226E">
        <w:rPr>
          <w:rFonts w:ascii="GHEA Grapalat" w:hAnsi="GHEA Grapalat"/>
          <w:sz w:val="24"/>
        </w:rPr>
        <w:tab/>
        <w:t xml:space="preserve">Television companies and radio companies carrying out terrestrial on-air broadcasting shall be obliged to observe the requirements of this Article when carrying out satellite broadcasting. </w:t>
      </w:r>
    </w:p>
    <w:p w14:paraId="5EDCFBEB" w14:textId="77777777" w:rsidR="000779E6" w:rsidRPr="00F6226E" w:rsidRDefault="00234775"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8</w:t>
      </w:r>
      <w:r w:rsidR="000779E6" w:rsidRPr="00F6226E">
        <w:rPr>
          <w:rFonts w:ascii="GHEA Grapalat" w:hAnsi="GHEA Grapalat"/>
          <w:sz w:val="24"/>
        </w:rPr>
        <w:t>.</w:t>
      </w:r>
      <w:r w:rsidR="000779E6" w:rsidRPr="00F6226E">
        <w:rPr>
          <w:rFonts w:ascii="GHEA Grapalat" w:hAnsi="GHEA Grapalat"/>
          <w:sz w:val="24"/>
        </w:rPr>
        <w:tab/>
        <w:t xml:space="preserve">When carrying out </w:t>
      </w:r>
      <w:r w:rsidRPr="00F6226E">
        <w:rPr>
          <w:rFonts w:ascii="GHEA Grapalat" w:hAnsi="GHEA Grapalat"/>
          <w:sz w:val="24"/>
          <w:szCs w:val="24"/>
        </w:rPr>
        <w:t>terrestrial on-air broadcasting</w:t>
      </w:r>
      <w:r w:rsidR="000779E6" w:rsidRPr="00F6226E">
        <w:rPr>
          <w:rFonts w:ascii="GHEA Grapalat" w:hAnsi="GHEA Grapalat"/>
          <w:sz w:val="24"/>
        </w:rPr>
        <w:t xml:space="preserve">, radio programmes and television programmes on election campaigning shall be audio- and video-taped. They shall be kept until the day the body being elected assumes its powers. </w:t>
      </w:r>
    </w:p>
    <w:p w14:paraId="5EB95138" w14:textId="77777777" w:rsidR="000779E6" w:rsidRPr="00F6226E" w:rsidRDefault="00234775"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9</w:t>
      </w:r>
      <w:r w:rsidR="000779E6" w:rsidRPr="00F6226E">
        <w:rPr>
          <w:rFonts w:ascii="GHEA Grapalat" w:hAnsi="GHEA Grapalat"/>
          <w:sz w:val="24"/>
        </w:rPr>
        <w:t>.</w:t>
      </w:r>
      <w:r w:rsidR="000779E6" w:rsidRPr="00F6226E">
        <w:rPr>
          <w:rFonts w:ascii="GHEA Grapalat" w:hAnsi="GHEA Grapalat"/>
          <w:sz w:val="24"/>
        </w:rPr>
        <w:tab/>
        <w:t xml:space="preserve">Supervision over the observance by television companies and radio companies carrying out </w:t>
      </w:r>
      <w:r w:rsidRPr="00F6226E">
        <w:rPr>
          <w:rFonts w:ascii="GHEA Grapalat" w:hAnsi="GHEA Grapalat"/>
          <w:sz w:val="24"/>
          <w:szCs w:val="24"/>
        </w:rPr>
        <w:t>terrestrial on-air broadcasting</w:t>
      </w:r>
      <w:r w:rsidR="000779E6" w:rsidRPr="00F6226E">
        <w:rPr>
          <w:rFonts w:ascii="GHEA Grapalat" w:hAnsi="GHEA Grapalat"/>
          <w:sz w:val="24"/>
        </w:rPr>
        <w:t xml:space="preserve"> of the established procedure for election campaigning shall be exercised by the </w:t>
      </w:r>
      <w:r w:rsidRPr="00F6226E">
        <w:rPr>
          <w:rFonts w:ascii="GHEA Grapalat" w:hAnsi="GHEA Grapalat"/>
          <w:sz w:val="24"/>
        </w:rPr>
        <w:t xml:space="preserve">National </w:t>
      </w:r>
      <w:r w:rsidR="000779E6" w:rsidRPr="00F6226E">
        <w:rPr>
          <w:rFonts w:ascii="GHEA Grapalat" w:hAnsi="GHEA Grapalat"/>
          <w:sz w:val="24"/>
        </w:rPr>
        <w:t>Commission on Television and Radio.</w:t>
      </w:r>
    </w:p>
    <w:p w14:paraId="066DABF0" w14:textId="77777777" w:rsidR="000779E6" w:rsidRPr="00F6226E" w:rsidRDefault="000779E6" w:rsidP="00421C2B">
      <w:pPr>
        <w:widowControl w:val="0"/>
        <w:spacing w:after="160" w:line="360" w:lineRule="auto"/>
        <w:ind w:left="567" w:hanging="567"/>
        <w:jc w:val="both"/>
        <w:rPr>
          <w:rFonts w:ascii="GHEA Grapalat" w:hAnsi="GHEA Grapalat"/>
          <w:sz w:val="24"/>
        </w:rPr>
      </w:pPr>
      <w:r w:rsidRPr="00F6226E">
        <w:rPr>
          <w:rFonts w:ascii="GHEA Grapalat" w:hAnsi="GHEA Grapalat"/>
          <w:sz w:val="24"/>
        </w:rPr>
        <w:t>1</w:t>
      </w:r>
      <w:r w:rsidR="00234775" w:rsidRPr="00F6226E">
        <w:rPr>
          <w:rFonts w:ascii="GHEA Grapalat" w:hAnsi="GHEA Grapalat"/>
          <w:sz w:val="24"/>
        </w:rPr>
        <w:t>0</w:t>
      </w:r>
      <w:r w:rsidRPr="00F6226E">
        <w:rPr>
          <w:rFonts w:ascii="GHEA Grapalat" w:hAnsi="GHEA Grapalat"/>
          <w:sz w:val="24"/>
        </w:rPr>
        <w:t>.</w:t>
      </w:r>
      <w:r w:rsidRPr="00F6226E">
        <w:rPr>
          <w:rFonts w:ascii="GHEA Grapalat" w:hAnsi="GHEA Grapalat"/>
          <w:sz w:val="24"/>
        </w:rPr>
        <w:tab/>
      </w:r>
      <w:r w:rsidR="00D005FA" w:rsidRPr="00F6226E">
        <w:rPr>
          <w:rFonts w:ascii="GHEA Grapalat" w:hAnsi="GHEA Grapalat"/>
          <w:sz w:val="24"/>
          <w:szCs w:val="24"/>
        </w:rPr>
        <w:t>During the election campaigning for the elections of the National Assembly and the Council of Elders of Yerevan, the National Commission on Television and Radio shall conduct monitoring for assessment of provision by television companies and radio companies carrying out terrestrial on-air broadcasting of equal conditions for political parties running in elections. To this end, the National Commission on Television and Radio shall develop and, no later than 20 days after calling elections of the National Assembly and the Council of Elders of Yerevan, publish and submit to the Central Electoral Commission a methodology for assessment of provision by television companies and radio companies carrying out terrestrial on-air broadcasting of equal conditions for political parties running in elections during the period of the election campaign</w:t>
      </w:r>
      <w:r w:rsidR="007065D8" w:rsidRPr="00F6226E">
        <w:rPr>
          <w:rFonts w:ascii="GHEA Grapalat" w:hAnsi="GHEA Grapalat"/>
          <w:sz w:val="24"/>
          <w:szCs w:val="24"/>
        </w:rPr>
        <w:t>ing</w:t>
      </w:r>
      <w:r w:rsidR="00D005FA" w:rsidRPr="00F6226E">
        <w:rPr>
          <w:rFonts w:ascii="GHEA Grapalat" w:hAnsi="GHEA Grapalat"/>
          <w:sz w:val="24"/>
          <w:szCs w:val="24"/>
        </w:rPr>
        <w:t>.</w:t>
      </w:r>
    </w:p>
    <w:p w14:paraId="3869BA74"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w:t>
      </w:r>
      <w:r w:rsidR="007065D8" w:rsidRPr="00F6226E">
        <w:rPr>
          <w:rFonts w:ascii="GHEA Grapalat" w:hAnsi="GHEA Grapalat"/>
          <w:sz w:val="24"/>
        </w:rPr>
        <w:t>1</w:t>
      </w:r>
      <w:r w:rsidRPr="00F6226E">
        <w:rPr>
          <w:rFonts w:ascii="GHEA Grapalat" w:hAnsi="GHEA Grapalat"/>
          <w:sz w:val="24"/>
        </w:rPr>
        <w:t>.</w:t>
      </w:r>
      <w:r w:rsidRPr="00F6226E">
        <w:rPr>
          <w:rFonts w:ascii="GHEA Grapalat" w:hAnsi="GHEA Grapalat"/>
          <w:sz w:val="24"/>
        </w:rPr>
        <w:tab/>
        <w:t xml:space="preserve">During the elections of the National Assembly and the </w:t>
      </w:r>
      <w:r w:rsidR="007065D8" w:rsidRPr="00F6226E">
        <w:rPr>
          <w:rFonts w:ascii="GHEA Grapalat" w:hAnsi="GHEA Grapalat"/>
          <w:sz w:val="24"/>
        </w:rPr>
        <w:t>C</w:t>
      </w:r>
      <w:r w:rsidRPr="00F6226E">
        <w:rPr>
          <w:rFonts w:ascii="GHEA Grapalat" w:hAnsi="GHEA Grapalat"/>
          <w:sz w:val="24"/>
        </w:rPr>
        <w:t xml:space="preserve">ouncil of </w:t>
      </w:r>
      <w:r w:rsidR="007065D8" w:rsidRPr="00F6226E">
        <w:rPr>
          <w:rFonts w:ascii="GHEA Grapalat" w:hAnsi="GHEA Grapalat"/>
          <w:sz w:val="24"/>
        </w:rPr>
        <w:t>E</w:t>
      </w:r>
      <w:r w:rsidRPr="00F6226E">
        <w:rPr>
          <w:rFonts w:ascii="GHEA Grapalat" w:hAnsi="GHEA Grapalat"/>
          <w:sz w:val="24"/>
        </w:rPr>
        <w:t xml:space="preserve">lders of </w:t>
      </w:r>
      <w:r w:rsidR="007065D8" w:rsidRPr="00F6226E">
        <w:rPr>
          <w:rFonts w:ascii="GHEA Grapalat" w:hAnsi="GHEA Grapalat"/>
          <w:sz w:val="24"/>
        </w:rPr>
        <w:t>Yerevan</w:t>
      </w:r>
      <w:r w:rsidRPr="00F6226E">
        <w:rPr>
          <w:rFonts w:ascii="GHEA Grapalat" w:hAnsi="GHEA Grapalat"/>
          <w:sz w:val="24"/>
        </w:rPr>
        <w:t xml:space="preserve">, the </w:t>
      </w:r>
      <w:r w:rsidR="007065D8" w:rsidRPr="00F6226E">
        <w:rPr>
          <w:rFonts w:ascii="GHEA Grapalat" w:hAnsi="GHEA Grapalat"/>
          <w:sz w:val="24"/>
        </w:rPr>
        <w:t xml:space="preserve">National </w:t>
      </w:r>
      <w:r w:rsidRPr="00F6226E">
        <w:rPr>
          <w:rFonts w:ascii="GHEA Grapalat" w:hAnsi="GHEA Grapalat"/>
          <w:sz w:val="24"/>
        </w:rPr>
        <w:t>Commission on Television and Radio shall — no later than on the 10th day and the 20th day of the time limit established for the election campaign</w:t>
      </w:r>
      <w:r w:rsidR="007065D8" w:rsidRPr="00F6226E">
        <w:rPr>
          <w:rFonts w:ascii="GHEA Grapalat" w:hAnsi="GHEA Grapalat"/>
          <w:sz w:val="24"/>
        </w:rPr>
        <w:t>ing</w:t>
      </w:r>
      <w:r w:rsidRPr="00F6226E">
        <w:rPr>
          <w:rFonts w:ascii="GHEA Grapalat" w:hAnsi="GHEA Grapalat"/>
          <w:sz w:val="24"/>
        </w:rPr>
        <w:t xml:space="preserve">, as well as 2 days before the time limit established for summarising the election results — publish and submit to the Central Electoral Commission the results of the monitoring on fulfilling the requirements of this Article by television companies and radio companies carrying out </w:t>
      </w:r>
      <w:r w:rsidR="007065D8" w:rsidRPr="00F6226E">
        <w:rPr>
          <w:rFonts w:ascii="GHEA Grapalat" w:hAnsi="GHEA Grapalat"/>
          <w:sz w:val="24"/>
          <w:szCs w:val="24"/>
        </w:rPr>
        <w:t>terrestrial on-air broadcasting</w:t>
      </w:r>
      <w:r w:rsidR="007065D8" w:rsidRPr="00F6226E" w:rsidDel="007065D8">
        <w:rPr>
          <w:rFonts w:ascii="GHEA Grapalat" w:hAnsi="GHEA Grapalat"/>
          <w:sz w:val="24"/>
        </w:rPr>
        <w:t xml:space="preserve"> </w:t>
      </w:r>
      <w:r w:rsidRPr="00F6226E">
        <w:rPr>
          <w:rFonts w:ascii="GHEA Grapalat" w:hAnsi="GHEA Grapalat"/>
          <w:sz w:val="24"/>
        </w:rPr>
        <w:t>during the period of the election campaign</w:t>
      </w:r>
      <w:r w:rsidR="007065D8" w:rsidRPr="00F6226E">
        <w:rPr>
          <w:rFonts w:ascii="GHEA Grapalat" w:hAnsi="GHEA Grapalat"/>
          <w:sz w:val="24"/>
        </w:rPr>
        <w:t>ing</w:t>
      </w:r>
      <w:r w:rsidRPr="00F6226E">
        <w:rPr>
          <w:rFonts w:ascii="GHEA Grapalat" w:hAnsi="GHEA Grapalat"/>
          <w:sz w:val="24"/>
        </w:rPr>
        <w:t xml:space="preserve">, as well as the conclusion of the Commission on observance of </w:t>
      </w:r>
      <w:r w:rsidRPr="00F6226E">
        <w:rPr>
          <w:rFonts w:ascii="GHEA Grapalat" w:hAnsi="GHEA Grapalat"/>
          <w:sz w:val="24"/>
        </w:rPr>
        <w:lastRenderedPageBreak/>
        <w:t>the procedure established for the election campaign</w:t>
      </w:r>
      <w:r w:rsidR="007065D8" w:rsidRPr="00F6226E">
        <w:rPr>
          <w:rFonts w:ascii="GHEA Grapalat" w:hAnsi="GHEA Grapalat"/>
          <w:sz w:val="24"/>
        </w:rPr>
        <w:t>ing</w:t>
      </w:r>
      <w:r w:rsidRPr="00F6226E">
        <w:rPr>
          <w:rFonts w:ascii="GHEA Grapalat" w:hAnsi="GHEA Grapalat"/>
          <w:sz w:val="24"/>
        </w:rPr>
        <w:t xml:space="preserve"> by television companies and radio companies carrying out </w:t>
      </w:r>
      <w:r w:rsidR="007065D8" w:rsidRPr="00F6226E">
        <w:rPr>
          <w:rFonts w:ascii="GHEA Grapalat" w:hAnsi="GHEA Grapalat"/>
          <w:sz w:val="24"/>
          <w:szCs w:val="24"/>
        </w:rPr>
        <w:t>terrestrial on-air broadcasting</w:t>
      </w:r>
      <w:r w:rsidRPr="00F6226E">
        <w:rPr>
          <w:rFonts w:ascii="GHEA Grapalat" w:hAnsi="GHEA Grapalat"/>
          <w:sz w:val="24"/>
        </w:rPr>
        <w:t>.</w:t>
      </w:r>
    </w:p>
    <w:p w14:paraId="4B22CAAF" w14:textId="77777777" w:rsidR="000779E6" w:rsidRPr="00F6226E" w:rsidRDefault="000779E6" w:rsidP="00421C2B">
      <w:pPr>
        <w:widowControl w:val="0"/>
        <w:tabs>
          <w:tab w:val="left" w:pos="567"/>
        </w:tabs>
        <w:spacing w:after="160" w:line="360" w:lineRule="auto"/>
        <w:ind w:left="567"/>
        <w:jc w:val="both"/>
        <w:rPr>
          <w:rFonts w:ascii="GHEA Grapalat" w:hAnsi="GHEA Grapalat"/>
          <w:sz w:val="24"/>
        </w:rPr>
      </w:pPr>
      <w:r w:rsidRPr="00F6226E">
        <w:rPr>
          <w:rFonts w:ascii="GHEA Grapalat" w:hAnsi="GHEA Grapalat"/>
          <w:sz w:val="24"/>
        </w:rPr>
        <w:t xml:space="preserve">In case a second round of election of the National Assembly is held, the </w:t>
      </w:r>
      <w:r w:rsidR="007065D8" w:rsidRPr="00F6226E">
        <w:rPr>
          <w:rFonts w:ascii="GHEA Grapalat" w:hAnsi="GHEA Grapalat"/>
          <w:sz w:val="24"/>
        </w:rPr>
        <w:t xml:space="preserve">National </w:t>
      </w:r>
      <w:r w:rsidRPr="00F6226E">
        <w:rPr>
          <w:rFonts w:ascii="GHEA Grapalat" w:hAnsi="GHEA Grapalat"/>
          <w:sz w:val="24"/>
        </w:rPr>
        <w:t xml:space="preserve">Commission on Television and Radio shall publish the conclusion referred to in this part and submit it to the Central Electoral Commission 2 days before the time limit prescribed by this Code for summarisation of results of the second round of election. </w:t>
      </w:r>
    </w:p>
    <w:p w14:paraId="10C66D8D"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w:t>
      </w:r>
      <w:r w:rsidR="00A17A7E" w:rsidRPr="00F6226E">
        <w:rPr>
          <w:rFonts w:ascii="GHEA Grapalat" w:hAnsi="GHEA Grapalat"/>
          <w:sz w:val="24"/>
        </w:rPr>
        <w:t>2</w:t>
      </w:r>
      <w:r w:rsidRPr="00F6226E">
        <w:rPr>
          <w:rFonts w:ascii="GHEA Grapalat" w:hAnsi="GHEA Grapalat"/>
          <w:sz w:val="24"/>
        </w:rPr>
        <w:t>.</w:t>
      </w:r>
      <w:r w:rsidRPr="00F6226E">
        <w:rPr>
          <w:rFonts w:ascii="GHEA Grapalat" w:hAnsi="GHEA Grapalat"/>
          <w:sz w:val="24"/>
        </w:rPr>
        <w:tab/>
      </w:r>
      <w:r w:rsidR="00A17A7E" w:rsidRPr="00F6226E">
        <w:rPr>
          <w:rFonts w:ascii="GHEA Grapalat" w:hAnsi="GHEA Grapalat"/>
          <w:sz w:val="24"/>
          <w:szCs w:val="24"/>
        </w:rPr>
        <w:t xml:space="preserve">Newspapers and magazines </w:t>
      </w:r>
      <w:r w:rsidRPr="00F6226E">
        <w:rPr>
          <w:rFonts w:ascii="GHEA Grapalat" w:hAnsi="GHEA Grapalat"/>
          <w:sz w:val="24"/>
        </w:rPr>
        <w:t xml:space="preserve">founded by state </w:t>
      </w:r>
      <w:r w:rsidR="00A17A7E" w:rsidRPr="00F6226E">
        <w:rPr>
          <w:rFonts w:ascii="GHEA Grapalat" w:hAnsi="GHEA Grapalat"/>
          <w:sz w:val="24"/>
        </w:rPr>
        <w:t xml:space="preserve">or </w:t>
      </w:r>
      <w:r w:rsidRPr="00F6226E">
        <w:rPr>
          <w:rFonts w:ascii="GHEA Grapalat" w:hAnsi="GHEA Grapalat"/>
          <w:sz w:val="24"/>
        </w:rPr>
        <w:t>local self-government bodies shall be obliged to ensure non-discriminatory and impartial conditions for candidates, political parties running in elections during the period of the election campaign</w:t>
      </w:r>
      <w:r w:rsidR="00A17A7E" w:rsidRPr="00F6226E">
        <w:rPr>
          <w:rFonts w:ascii="GHEA Grapalat" w:hAnsi="GHEA Grapalat"/>
          <w:sz w:val="24"/>
        </w:rPr>
        <w:t>ing</w:t>
      </w:r>
      <w:r w:rsidRPr="00F6226E">
        <w:rPr>
          <w:rFonts w:ascii="GHEA Grapalat" w:hAnsi="GHEA Grapalat"/>
          <w:sz w:val="24"/>
        </w:rPr>
        <w:t xml:space="preserve">. </w:t>
      </w:r>
    </w:p>
    <w:p w14:paraId="276562C3" w14:textId="77777777" w:rsidR="000779E6" w:rsidRPr="00F6226E" w:rsidRDefault="00421C2B" w:rsidP="00421C2B">
      <w:pPr>
        <w:spacing w:after="0" w:line="240" w:lineRule="auto"/>
        <w:rPr>
          <w:rFonts w:ascii="GHEA Grapalat" w:hAnsi="GHEA Grapalat"/>
          <w:sz w:val="24"/>
        </w:rPr>
      </w:pPr>
      <w:r>
        <w:rPr>
          <w:rFonts w:ascii="GHEA Grapalat" w:hAnsi="GHEA Grapalat"/>
          <w:sz w:val="24"/>
        </w:rPr>
        <w:br w:type="page"/>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0779E6" w:rsidRPr="00F6226E" w14:paraId="45DF7A91" w14:textId="77777777" w:rsidTr="00F0147A">
        <w:trPr>
          <w:tblCellSpacing w:w="0" w:type="dxa"/>
        </w:trPr>
        <w:tc>
          <w:tcPr>
            <w:tcW w:w="1701" w:type="dxa"/>
            <w:hideMark/>
          </w:tcPr>
          <w:p w14:paraId="778A9094" w14:textId="77777777" w:rsidR="00946341" w:rsidRPr="00F6226E" w:rsidRDefault="000779E6" w:rsidP="00421C2B">
            <w:pPr>
              <w:widowControl w:val="0"/>
              <w:spacing w:after="160" w:line="360" w:lineRule="auto"/>
              <w:jc w:val="center"/>
              <w:rPr>
                <w:rFonts w:ascii="GHEA Grapalat" w:hAnsi="GHEA Grapalat"/>
                <w:sz w:val="24"/>
              </w:rPr>
            </w:pPr>
            <w:bookmarkStart w:id="0" w:name="82531_1"/>
            <w:bookmarkEnd w:id="0"/>
            <w:r w:rsidRPr="00F6226E">
              <w:rPr>
                <w:rFonts w:ascii="GHEA Grapalat" w:hAnsi="GHEA Grapalat"/>
                <w:b/>
                <w:sz w:val="24"/>
              </w:rPr>
              <w:lastRenderedPageBreak/>
              <w:t>Article 2</w:t>
            </w:r>
            <w:r w:rsidR="00A17A7E" w:rsidRPr="00F6226E">
              <w:rPr>
                <w:rFonts w:ascii="GHEA Grapalat" w:hAnsi="GHEA Grapalat"/>
                <w:b/>
                <w:sz w:val="24"/>
              </w:rPr>
              <w:t>1</w:t>
            </w:r>
            <w:r w:rsidRPr="00F6226E">
              <w:rPr>
                <w:rFonts w:ascii="GHEA Grapalat" w:hAnsi="GHEA Grapalat"/>
                <w:b/>
                <w:sz w:val="24"/>
              </w:rPr>
              <w:t>.</w:t>
            </w:r>
          </w:p>
        </w:tc>
        <w:tc>
          <w:tcPr>
            <w:tcW w:w="7370" w:type="dxa"/>
            <w:hideMark/>
          </w:tcPr>
          <w:p w14:paraId="67873A90" w14:textId="77777777" w:rsidR="000779E6" w:rsidRDefault="000779E6" w:rsidP="00421C2B">
            <w:pPr>
              <w:widowControl w:val="0"/>
              <w:spacing w:after="160" w:line="360" w:lineRule="auto"/>
              <w:ind w:left="91"/>
              <w:rPr>
                <w:rFonts w:ascii="GHEA Grapalat" w:hAnsi="GHEA Grapalat"/>
                <w:b/>
                <w:sz w:val="24"/>
              </w:rPr>
            </w:pPr>
            <w:r w:rsidRPr="00F6226E">
              <w:rPr>
                <w:rFonts w:ascii="GHEA Grapalat" w:hAnsi="GHEA Grapalat"/>
                <w:b/>
                <w:sz w:val="24"/>
              </w:rPr>
              <w:t>Procedure for using a campaign poster, printed and other campaign materials during election campaign</w:t>
            </w:r>
            <w:r w:rsidR="00A17A7E" w:rsidRPr="00F6226E">
              <w:rPr>
                <w:rFonts w:ascii="GHEA Grapalat" w:hAnsi="GHEA Grapalat"/>
                <w:b/>
                <w:sz w:val="24"/>
              </w:rPr>
              <w:t>ing</w:t>
            </w:r>
          </w:p>
          <w:p w14:paraId="19D97162" w14:textId="423FE76D" w:rsidR="00E201A7" w:rsidRPr="00F6226E" w:rsidRDefault="00E201A7" w:rsidP="00421C2B">
            <w:pPr>
              <w:widowControl w:val="0"/>
              <w:spacing w:after="160" w:line="360" w:lineRule="auto"/>
              <w:ind w:left="91"/>
              <w:rPr>
                <w:rFonts w:ascii="GHEA Grapalat" w:hAnsi="GHEA Grapalat"/>
                <w:sz w:val="24"/>
              </w:rPr>
            </w:pPr>
          </w:p>
        </w:tc>
      </w:tr>
    </w:tbl>
    <w:p w14:paraId="296DEED5"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w:t>
      </w:r>
      <w:r w:rsidRPr="00F6226E">
        <w:rPr>
          <w:rFonts w:ascii="GHEA Grapalat" w:hAnsi="GHEA Grapalat"/>
          <w:sz w:val="24"/>
        </w:rPr>
        <w:tab/>
        <w:t>Candidates, political parties running in elections shall have the right to disseminate campaign posters, printed and other campaign materials in an unimpeded manner.</w:t>
      </w:r>
    </w:p>
    <w:p w14:paraId="79703944" w14:textId="77777777" w:rsidR="00766339"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2.</w:t>
      </w:r>
      <w:r w:rsidRPr="00F6226E">
        <w:rPr>
          <w:rFonts w:ascii="GHEA Grapalat" w:hAnsi="GHEA Grapalat"/>
          <w:sz w:val="24"/>
        </w:rPr>
        <w:tab/>
        <w:t>Campaign posters, printed and other campaign materials visible to the public may only be posted</w:t>
      </w:r>
      <w:r w:rsidR="00766339" w:rsidRPr="00F6226E">
        <w:rPr>
          <w:rFonts w:ascii="GHEA Grapalat" w:hAnsi="GHEA Grapalat"/>
          <w:sz w:val="24"/>
        </w:rPr>
        <w:t>:</w:t>
      </w:r>
    </w:p>
    <w:p w14:paraId="6151E860" w14:textId="77777777" w:rsidR="00766339" w:rsidRPr="00F6226E" w:rsidRDefault="00766339"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rPr>
        <w:t>(1)</w:t>
      </w:r>
      <w:r w:rsidR="00421C2B">
        <w:rPr>
          <w:rFonts w:ascii="GHEA Grapalat" w:hAnsi="GHEA Grapalat"/>
          <w:sz w:val="24"/>
        </w:rPr>
        <w:tab/>
      </w:r>
      <w:r w:rsidRPr="00F6226E">
        <w:rPr>
          <w:rFonts w:ascii="GHEA Grapalat" w:hAnsi="GHEA Grapalat"/>
          <w:sz w:val="24"/>
          <w:szCs w:val="24"/>
        </w:rPr>
        <w:t>at the places designated specifically for this purpose, on paid billboards, on election campaign offices;</w:t>
      </w:r>
    </w:p>
    <w:p w14:paraId="1E4CA2B0" w14:textId="77777777" w:rsidR="00836315" w:rsidRPr="00F6226E" w:rsidRDefault="00766339" w:rsidP="00421C2B">
      <w:pPr>
        <w:widowControl w:val="0"/>
        <w:tabs>
          <w:tab w:val="left" w:pos="1134"/>
        </w:tabs>
        <w:spacing w:after="160" w:line="360" w:lineRule="auto"/>
        <w:ind w:left="1134" w:hanging="567"/>
        <w:jc w:val="both"/>
        <w:rPr>
          <w:rFonts w:ascii="GHEA Grapalat" w:hAnsi="GHEA Grapalat"/>
          <w:sz w:val="24"/>
          <w:lang w:val="hy-AM"/>
        </w:rPr>
      </w:pPr>
      <w:r w:rsidRPr="00F6226E">
        <w:rPr>
          <w:rFonts w:ascii="GHEA Grapalat" w:hAnsi="GHEA Grapalat"/>
          <w:sz w:val="24"/>
          <w:szCs w:val="24"/>
        </w:rPr>
        <w:t>(2)</w:t>
      </w:r>
      <w:r w:rsidR="00421C2B">
        <w:rPr>
          <w:rFonts w:ascii="GHEA Grapalat" w:hAnsi="GHEA Grapalat"/>
          <w:sz w:val="24"/>
          <w:szCs w:val="24"/>
        </w:rPr>
        <w:tab/>
      </w:r>
      <w:r w:rsidRPr="00F6226E">
        <w:rPr>
          <w:rFonts w:ascii="GHEA Grapalat" w:hAnsi="GHEA Grapalat"/>
          <w:sz w:val="24"/>
          <w:szCs w:val="24"/>
        </w:rPr>
        <w:t xml:space="preserve">on or inside buildings, </w:t>
      </w:r>
      <w:r w:rsidR="007052CE" w:rsidRPr="00F6226E">
        <w:rPr>
          <w:rFonts w:ascii="GHEA Grapalat" w:hAnsi="GHEA Grapalat"/>
          <w:sz w:val="24"/>
          <w:szCs w:val="24"/>
        </w:rPr>
        <w:t>premises</w:t>
      </w:r>
      <w:r w:rsidRPr="00F6226E">
        <w:rPr>
          <w:rFonts w:ascii="GHEA Grapalat" w:hAnsi="GHEA Grapalat"/>
          <w:sz w:val="24"/>
          <w:szCs w:val="24"/>
        </w:rPr>
        <w:t xml:space="preserve"> (except for buildings under the ownership of the State and the community, general education schools, block of flats or subdivided buildings, public catering or trading facilities), transport (except for public transport and taxi) belonging to or under the possession of natural persons</w:t>
      </w:r>
      <w:r w:rsidR="00B6785D" w:rsidRPr="00F6226E">
        <w:rPr>
          <w:rFonts w:ascii="GHEA Grapalat" w:hAnsi="GHEA Grapalat"/>
          <w:sz w:val="24"/>
          <w:szCs w:val="24"/>
        </w:rPr>
        <w:t>,</w:t>
      </w:r>
      <w:r w:rsidRPr="00F6226E">
        <w:rPr>
          <w:rFonts w:ascii="GHEA Grapalat" w:hAnsi="GHEA Grapalat"/>
          <w:sz w:val="24"/>
          <w:szCs w:val="24"/>
        </w:rPr>
        <w:t xml:space="preserve"> upon their consent. Campaign posters, printed campaign and other materials on block of flats or subdivided buildings may only be posted on premises (including on the balcony, windows, etc.) under the ownership of </w:t>
      </w:r>
      <w:r w:rsidR="0062537E" w:rsidRPr="00F6226E">
        <w:rPr>
          <w:rFonts w:ascii="GHEA Grapalat" w:hAnsi="GHEA Grapalat"/>
          <w:sz w:val="24"/>
          <w:szCs w:val="24"/>
        </w:rPr>
        <w:t>a</w:t>
      </w:r>
      <w:r w:rsidRPr="00F6226E">
        <w:rPr>
          <w:rFonts w:ascii="GHEA Grapalat" w:hAnsi="GHEA Grapalat"/>
          <w:sz w:val="24"/>
          <w:szCs w:val="24"/>
        </w:rPr>
        <w:t xml:space="preserve"> natural person or on paid billboards fixed to the external walls thereof</w:t>
      </w:r>
      <w:r w:rsidR="008D7CCF" w:rsidRPr="00F6226E">
        <w:rPr>
          <w:rFonts w:ascii="GHEA Grapalat" w:hAnsi="GHEA Grapalat"/>
          <w:sz w:val="24"/>
        </w:rPr>
        <w:t xml:space="preserve">. </w:t>
      </w:r>
    </w:p>
    <w:p w14:paraId="7D09FE6B" w14:textId="77777777" w:rsidR="000779E6" w:rsidRPr="00F6226E" w:rsidRDefault="000779E6" w:rsidP="00F6226E">
      <w:pPr>
        <w:widowControl w:val="0"/>
        <w:spacing w:after="160" w:line="360" w:lineRule="auto"/>
        <w:ind w:left="567"/>
        <w:jc w:val="both"/>
        <w:rPr>
          <w:rFonts w:ascii="GHEA Grapalat" w:hAnsi="GHEA Grapalat"/>
          <w:sz w:val="24"/>
        </w:rPr>
      </w:pPr>
      <w:proofErr w:type="gramStart"/>
      <w:r w:rsidRPr="00F6226E">
        <w:rPr>
          <w:rFonts w:ascii="GHEA Grapalat" w:hAnsi="GHEA Grapalat"/>
          <w:sz w:val="24"/>
        </w:rPr>
        <w:t>Campaign posters,</w:t>
      </w:r>
      <w:proofErr w:type="gramEnd"/>
      <w:r w:rsidRPr="00F6226E">
        <w:rPr>
          <w:rFonts w:ascii="GHEA Grapalat" w:hAnsi="GHEA Grapalat"/>
          <w:sz w:val="24"/>
        </w:rPr>
        <w:t xml:space="preserve"> printed and other campaign materials may be </w:t>
      </w:r>
      <w:r w:rsidR="00766339" w:rsidRPr="00F6226E">
        <w:rPr>
          <w:rFonts w:ascii="GHEA Grapalat" w:hAnsi="GHEA Grapalat"/>
          <w:sz w:val="24"/>
        </w:rPr>
        <w:t xml:space="preserve">posted or </w:t>
      </w:r>
      <w:r w:rsidRPr="00F6226E">
        <w:rPr>
          <w:rFonts w:ascii="GHEA Grapalat" w:hAnsi="GHEA Grapalat"/>
          <w:sz w:val="24"/>
        </w:rPr>
        <w:t xml:space="preserve">used without restrictions during holding of election gatherings, meetings with electors and other events related to election campaigning — at the places of holding such events. </w:t>
      </w:r>
      <w:proofErr w:type="gramStart"/>
      <w:r w:rsidRPr="00F6226E">
        <w:rPr>
          <w:rFonts w:ascii="GHEA Grapalat" w:hAnsi="GHEA Grapalat"/>
          <w:sz w:val="24"/>
        </w:rPr>
        <w:t>Campaign posters,</w:t>
      </w:r>
      <w:proofErr w:type="gramEnd"/>
      <w:r w:rsidRPr="00F6226E">
        <w:rPr>
          <w:rFonts w:ascii="GHEA Grapalat" w:hAnsi="GHEA Grapalat"/>
          <w:sz w:val="24"/>
        </w:rPr>
        <w:t xml:space="preserve"> printed and other campaign materials </w:t>
      </w:r>
      <w:r w:rsidR="00766339" w:rsidRPr="00F6226E">
        <w:rPr>
          <w:rFonts w:ascii="GHEA Grapalat" w:hAnsi="GHEA Grapalat"/>
          <w:sz w:val="24"/>
        </w:rPr>
        <w:t>posted</w:t>
      </w:r>
      <w:r w:rsidRPr="00F6226E">
        <w:rPr>
          <w:rFonts w:ascii="GHEA Grapalat" w:hAnsi="GHEA Grapalat"/>
          <w:sz w:val="24"/>
        </w:rPr>
        <w:t xml:space="preserve"> during such events shall be removed by the relevant candidate, political party running in elections after the event is over. </w:t>
      </w:r>
    </w:p>
    <w:p w14:paraId="03724FD4" w14:textId="77777777" w:rsidR="000779E6" w:rsidRDefault="000779E6" w:rsidP="00F6226E">
      <w:pPr>
        <w:widowControl w:val="0"/>
        <w:spacing w:after="160" w:line="360" w:lineRule="auto"/>
        <w:ind w:left="567"/>
        <w:jc w:val="both"/>
        <w:rPr>
          <w:rFonts w:ascii="GHEA Grapalat" w:hAnsi="GHEA Grapalat"/>
          <w:sz w:val="24"/>
        </w:rPr>
      </w:pPr>
      <w:r w:rsidRPr="00F6226E">
        <w:rPr>
          <w:rFonts w:ascii="GHEA Grapalat" w:hAnsi="GHEA Grapalat"/>
          <w:sz w:val="24"/>
        </w:rPr>
        <w:t xml:space="preserve">Natural persons having the right to conduct election campaigning may carry campaign materials with them without restrictions. </w:t>
      </w:r>
    </w:p>
    <w:p w14:paraId="536D1C5B" w14:textId="77777777" w:rsidR="00421C2B" w:rsidRPr="00F6226E" w:rsidRDefault="00421C2B" w:rsidP="00F6226E">
      <w:pPr>
        <w:widowControl w:val="0"/>
        <w:spacing w:after="160" w:line="360" w:lineRule="auto"/>
        <w:ind w:left="567"/>
        <w:jc w:val="both"/>
        <w:rPr>
          <w:rFonts w:ascii="GHEA Grapalat" w:hAnsi="GHEA Grapalat"/>
          <w:sz w:val="24"/>
        </w:rPr>
      </w:pPr>
    </w:p>
    <w:p w14:paraId="1BE5AC92"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lastRenderedPageBreak/>
        <w:t>3.</w:t>
      </w:r>
      <w:r w:rsidRPr="00F6226E">
        <w:rPr>
          <w:rFonts w:ascii="GHEA Grapalat" w:hAnsi="GHEA Grapalat"/>
          <w:sz w:val="24"/>
        </w:rPr>
        <w:tab/>
        <w:t xml:space="preserve">The head of community shall be obliged to — </w:t>
      </w:r>
      <w:r w:rsidR="008D7CCF" w:rsidRPr="00F6226E">
        <w:rPr>
          <w:rFonts w:ascii="GHEA Grapalat" w:hAnsi="GHEA Grapalat"/>
          <w:sz w:val="24"/>
        </w:rPr>
        <w:t>10</w:t>
      </w:r>
      <w:r w:rsidRPr="00F6226E">
        <w:rPr>
          <w:rFonts w:ascii="GHEA Grapalat" w:hAnsi="GHEA Grapalat"/>
          <w:sz w:val="24"/>
        </w:rPr>
        <w:t xml:space="preserve"> days before the election campaign</w:t>
      </w:r>
      <w:r w:rsidR="00766339" w:rsidRPr="00F6226E">
        <w:rPr>
          <w:rFonts w:ascii="GHEA Grapalat" w:hAnsi="GHEA Grapalat"/>
          <w:sz w:val="24"/>
        </w:rPr>
        <w:t>ing</w:t>
      </w:r>
      <w:r w:rsidRPr="00F6226E">
        <w:rPr>
          <w:rFonts w:ascii="GHEA Grapalat" w:hAnsi="GHEA Grapalat"/>
          <w:sz w:val="24"/>
        </w:rPr>
        <w:t xml:space="preserve"> starts — designate free </w:t>
      </w:r>
      <w:r w:rsidR="00766339" w:rsidRPr="00F6226E">
        <w:rPr>
          <w:rFonts w:ascii="GHEA Grapalat" w:hAnsi="GHEA Grapalat"/>
          <w:sz w:val="24"/>
        </w:rPr>
        <w:t xml:space="preserve">places </w:t>
      </w:r>
      <w:r w:rsidRPr="00F6226E">
        <w:rPr>
          <w:rFonts w:ascii="GHEA Grapalat" w:hAnsi="GHEA Grapalat"/>
          <w:sz w:val="24"/>
        </w:rPr>
        <w:t xml:space="preserve">for posting </w:t>
      </w:r>
      <w:r w:rsidR="00F36FB8" w:rsidRPr="00F6226E">
        <w:rPr>
          <w:rFonts w:ascii="GHEA Grapalat" w:hAnsi="GHEA Grapalat"/>
          <w:sz w:val="24"/>
        </w:rPr>
        <w:t xml:space="preserve">a </w:t>
      </w:r>
      <w:r w:rsidRPr="00F6226E">
        <w:rPr>
          <w:rFonts w:ascii="GHEA Grapalat" w:hAnsi="GHEA Grapalat"/>
          <w:sz w:val="24"/>
        </w:rPr>
        <w:t>campaign poster, printed and other campaign materials in the territory of the community</w:t>
      </w:r>
      <w:r w:rsidR="00F36FB8" w:rsidRPr="00F6226E">
        <w:rPr>
          <w:rFonts w:ascii="GHEA Grapalat" w:hAnsi="GHEA Grapalat"/>
          <w:sz w:val="24"/>
        </w:rPr>
        <w:t xml:space="preserve"> </w:t>
      </w:r>
      <w:r w:rsidR="00F36FB8" w:rsidRPr="00F6226E">
        <w:rPr>
          <w:rFonts w:ascii="GHEA Grapalat" w:hAnsi="GHEA Grapalat"/>
          <w:sz w:val="24"/>
          <w:szCs w:val="24"/>
        </w:rPr>
        <w:t>(except for general education schools)</w:t>
      </w:r>
      <w:r w:rsidRPr="00F6226E">
        <w:rPr>
          <w:rFonts w:ascii="GHEA Grapalat" w:hAnsi="GHEA Grapalat"/>
          <w:sz w:val="24"/>
        </w:rPr>
        <w:t>, establishing such conditions which shall ensure equal opportunities (equal surface area) to candidates for head of community and member of council of elders, political parties running in elections. This power shall be considered as a mandatory power for the head of community.</w:t>
      </w:r>
    </w:p>
    <w:p w14:paraId="551A2AE3"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4.</w:t>
      </w:r>
      <w:r w:rsidRPr="00F6226E">
        <w:rPr>
          <w:rFonts w:ascii="GHEA Grapalat" w:hAnsi="GHEA Grapalat"/>
          <w:sz w:val="24"/>
        </w:rPr>
        <w:tab/>
        <w:t xml:space="preserve">In case of a community with 10 000 or more electors, the head of community shall submit to the Central Electoral Commission the decision on designating free places for posting campaign posters, printed and other campaign materials within a 3-day period following the adoption of such decision. </w:t>
      </w:r>
    </w:p>
    <w:p w14:paraId="67EC3C1A"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5.</w:t>
      </w:r>
      <w:r w:rsidRPr="00F6226E">
        <w:rPr>
          <w:rFonts w:ascii="GHEA Grapalat" w:hAnsi="GHEA Grapalat"/>
          <w:sz w:val="24"/>
        </w:rPr>
        <w:tab/>
        <w:t>Organisations disposing outdoor billboards shall — in case of placing campaign posters, printed and other campaign materials, during the period of the election campaign</w:t>
      </w:r>
      <w:r w:rsidR="00F36FB8" w:rsidRPr="00F6226E">
        <w:rPr>
          <w:rFonts w:ascii="GHEA Grapalat" w:hAnsi="GHEA Grapalat"/>
          <w:sz w:val="24"/>
        </w:rPr>
        <w:t>ing</w:t>
      </w:r>
      <w:r w:rsidRPr="00F6226E">
        <w:rPr>
          <w:rFonts w:ascii="GHEA Grapalat" w:hAnsi="GHEA Grapalat"/>
          <w:sz w:val="24"/>
        </w:rPr>
        <w:t xml:space="preserve"> — ensure non-discriminatory and impartial conditions to candidates for head of community and member of council of elders, political parties running in elections. </w:t>
      </w:r>
    </w:p>
    <w:p w14:paraId="6CCA9207"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cs="Sylfaen"/>
          <w:bCs/>
          <w:sz w:val="24"/>
        </w:rPr>
      </w:pPr>
      <w:r w:rsidRPr="00F6226E">
        <w:rPr>
          <w:rFonts w:ascii="GHEA Grapalat" w:hAnsi="GHEA Grapalat"/>
          <w:sz w:val="24"/>
        </w:rPr>
        <w:t>6.</w:t>
      </w:r>
      <w:r w:rsidRPr="00F6226E">
        <w:rPr>
          <w:rFonts w:ascii="GHEA Grapalat" w:hAnsi="GHEA Grapalat"/>
          <w:sz w:val="24"/>
        </w:rPr>
        <w:tab/>
        <w:t xml:space="preserve">For the purpose of providing the political parties running in elections with billboards </w:t>
      </w:r>
      <w:r w:rsidR="00CE08D0" w:rsidRPr="00F6226E">
        <w:rPr>
          <w:rFonts w:ascii="GHEA Grapalat" w:hAnsi="GHEA Grapalat"/>
          <w:sz w:val="24"/>
          <w:szCs w:val="24"/>
        </w:rPr>
        <w:t>with a surface area exceeding 5 square metres</w:t>
      </w:r>
      <w:r w:rsidR="00CE08D0" w:rsidRPr="00F6226E">
        <w:rPr>
          <w:rFonts w:ascii="GHEA Grapalat" w:hAnsi="GHEA Grapalat"/>
          <w:sz w:val="24"/>
        </w:rPr>
        <w:t xml:space="preserve"> </w:t>
      </w:r>
      <w:r w:rsidRPr="00F6226E">
        <w:rPr>
          <w:rFonts w:ascii="GHEA Grapalat" w:hAnsi="GHEA Grapalat"/>
          <w:sz w:val="24"/>
        </w:rPr>
        <w:t xml:space="preserve">during the elections of the National Assembly and the </w:t>
      </w:r>
      <w:r w:rsidR="00F36FB8" w:rsidRPr="00F6226E">
        <w:rPr>
          <w:rFonts w:ascii="GHEA Grapalat" w:hAnsi="GHEA Grapalat"/>
          <w:sz w:val="24"/>
        </w:rPr>
        <w:t>C</w:t>
      </w:r>
      <w:r w:rsidRPr="00F6226E">
        <w:rPr>
          <w:rFonts w:ascii="GHEA Grapalat" w:hAnsi="GHEA Grapalat"/>
          <w:sz w:val="24"/>
        </w:rPr>
        <w:t xml:space="preserve">ouncil of </w:t>
      </w:r>
      <w:r w:rsidR="00F36FB8" w:rsidRPr="00F6226E">
        <w:rPr>
          <w:rFonts w:ascii="GHEA Grapalat" w:hAnsi="GHEA Grapalat"/>
          <w:sz w:val="24"/>
        </w:rPr>
        <w:t>E</w:t>
      </w:r>
      <w:r w:rsidRPr="00F6226E">
        <w:rPr>
          <w:rFonts w:ascii="GHEA Grapalat" w:hAnsi="GHEA Grapalat"/>
          <w:sz w:val="24"/>
        </w:rPr>
        <w:t xml:space="preserve">lders of </w:t>
      </w:r>
      <w:r w:rsidR="00F36FB8" w:rsidRPr="00F6226E">
        <w:rPr>
          <w:rFonts w:ascii="GHEA Grapalat" w:hAnsi="GHEA Grapalat"/>
          <w:sz w:val="24"/>
        </w:rPr>
        <w:t>Yerevan</w:t>
      </w:r>
      <w:r w:rsidRPr="00F6226E">
        <w:rPr>
          <w:rFonts w:ascii="GHEA Grapalat" w:hAnsi="GHEA Grapalat"/>
          <w:sz w:val="24"/>
        </w:rPr>
        <w:t>, organisations disposing outdoor billboards</w:t>
      </w:r>
      <w:r w:rsidR="00F85977" w:rsidRPr="00F6226E">
        <w:rPr>
          <w:rFonts w:ascii="GHEA Grapalat" w:hAnsi="GHEA Grapalat"/>
          <w:sz w:val="24"/>
        </w:rPr>
        <w:t xml:space="preserve"> </w:t>
      </w:r>
      <w:r w:rsidRPr="00F6226E">
        <w:rPr>
          <w:rFonts w:ascii="GHEA Grapalat" w:hAnsi="GHEA Grapalat"/>
          <w:sz w:val="24"/>
        </w:rPr>
        <w:t xml:space="preserve">shall — within a </w:t>
      </w:r>
      <w:r w:rsidR="00F36FB8" w:rsidRPr="00F6226E">
        <w:rPr>
          <w:rFonts w:ascii="GHEA Grapalat" w:hAnsi="GHEA Grapalat"/>
          <w:sz w:val="24"/>
        </w:rPr>
        <w:t>2</w:t>
      </w:r>
      <w:r w:rsidRPr="00F6226E">
        <w:rPr>
          <w:rFonts w:ascii="GHEA Grapalat" w:hAnsi="GHEA Grapalat"/>
          <w:sz w:val="24"/>
        </w:rPr>
        <w:t xml:space="preserve">1-day period after calling </w:t>
      </w:r>
      <w:r w:rsidR="00F36FB8" w:rsidRPr="00F6226E">
        <w:rPr>
          <w:rFonts w:ascii="GHEA Grapalat" w:hAnsi="GHEA Grapalat"/>
          <w:sz w:val="24"/>
        </w:rPr>
        <w:t xml:space="preserve">the </w:t>
      </w:r>
      <w:r w:rsidRPr="00F6226E">
        <w:rPr>
          <w:rFonts w:ascii="GHEA Grapalat" w:hAnsi="GHEA Grapalat"/>
          <w:sz w:val="24"/>
        </w:rPr>
        <w:t>elections — submit information to the Central Electoral Commission on the quantity, surface areas, locations and rental charges for billboards being provided during the period of the election campaign</w:t>
      </w:r>
      <w:r w:rsidR="00F36FB8" w:rsidRPr="00F6226E">
        <w:rPr>
          <w:rFonts w:ascii="GHEA Grapalat" w:hAnsi="GHEA Grapalat"/>
          <w:sz w:val="24"/>
        </w:rPr>
        <w:t>ing</w:t>
      </w:r>
      <w:r w:rsidRPr="00F6226E">
        <w:rPr>
          <w:rFonts w:ascii="GHEA Grapalat" w:hAnsi="GHEA Grapalat"/>
          <w:sz w:val="24"/>
        </w:rPr>
        <w:t xml:space="preserve"> to political parties running in elections. Information shall be provided in accordance with the procedure prescribed by the Central Electoral Commission. Billboards not included in the list submitted to the Central Electoral Commission may not later be provided to political parties running in elections. The Central Electoral Commission shall post this information on the website </w:t>
      </w:r>
      <w:r w:rsidR="00F36FB8" w:rsidRPr="00F6226E">
        <w:rPr>
          <w:rFonts w:ascii="GHEA Grapalat" w:hAnsi="GHEA Grapalat"/>
          <w:sz w:val="24"/>
        </w:rPr>
        <w:t>of the Commission</w:t>
      </w:r>
      <w:r w:rsidRPr="00F6226E">
        <w:rPr>
          <w:rFonts w:ascii="GHEA Grapalat" w:hAnsi="GHEA Grapalat"/>
          <w:sz w:val="24"/>
        </w:rPr>
        <w:t>. Political parties running in elections shall</w:t>
      </w:r>
      <w:r w:rsidR="00F0147A" w:rsidRPr="00F6226E">
        <w:rPr>
          <w:rFonts w:ascii="Courier New" w:hAnsi="Courier New" w:cs="Courier New"/>
          <w:sz w:val="24"/>
        </w:rPr>
        <w:t> </w:t>
      </w:r>
      <w:r w:rsidRPr="00F6226E">
        <w:rPr>
          <w:rFonts w:ascii="GHEA Grapalat" w:hAnsi="GHEA Grapalat"/>
          <w:sz w:val="24"/>
        </w:rPr>
        <w:t xml:space="preserve">— within the time limits </w:t>
      </w:r>
      <w:r w:rsidRPr="00F6226E">
        <w:rPr>
          <w:rFonts w:ascii="GHEA Grapalat" w:hAnsi="GHEA Grapalat"/>
          <w:sz w:val="24"/>
        </w:rPr>
        <w:lastRenderedPageBreak/>
        <w:t xml:space="preserve">prescribed by this Code for submitting documents for registration of electoral lists of political parties running in elections — submit applications to the Central Electoral Commission for placing a campaign poster, printed and other campaign materials on these billboards in the form prescribed by the Central Electoral Commission. </w:t>
      </w:r>
      <w:r w:rsidR="00F36FB8" w:rsidRPr="00F6226E">
        <w:rPr>
          <w:rFonts w:ascii="GHEA Grapalat" w:hAnsi="GHEA Grapalat"/>
          <w:sz w:val="24"/>
          <w:szCs w:val="24"/>
        </w:rPr>
        <w:t>Based on this information, the right to post a campaign poster, other printed campaign materials on outdoor billboards shall be distributed among political parties running in elections upon the decision of the Central Electoral Commission. Based on the decision of the Central Electoral Commission</w:t>
      </w:r>
      <w:r w:rsidRPr="00F6226E">
        <w:rPr>
          <w:rFonts w:ascii="GHEA Grapalat" w:hAnsi="GHEA Grapalat"/>
          <w:sz w:val="24"/>
        </w:rPr>
        <w:t xml:space="preserve">, the political party running in elections shall conclude a contract with an organisation disposing the outdoor billboard for posting a campaign poster, printed and other campaign material. </w:t>
      </w:r>
      <w:r w:rsidR="00F36FB8" w:rsidRPr="00F6226E">
        <w:rPr>
          <w:rFonts w:ascii="GHEA Grapalat" w:hAnsi="GHEA Grapalat"/>
          <w:sz w:val="24"/>
          <w:szCs w:val="24"/>
        </w:rPr>
        <w:t>Where no contract is concluded by the political party running in elections</w:t>
      </w:r>
      <w:r w:rsidRPr="00F6226E">
        <w:rPr>
          <w:rFonts w:ascii="GHEA Grapalat" w:hAnsi="GHEA Grapalat"/>
          <w:sz w:val="24"/>
        </w:rPr>
        <w:t xml:space="preserve"> within a 3-day period after</w:t>
      </w:r>
      <w:r w:rsidR="00F84702" w:rsidRPr="00F6226E">
        <w:rPr>
          <w:rFonts w:ascii="GHEA Grapalat" w:hAnsi="GHEA Grapalat"/>
          <w:sz w:val="24"/>
          <w:szCs w:val="24"/>
        </w:rPr>
        <w:t xml:space="preserve"> entry into force of the decision of the Central Electoral Commission,</w:t>
      </w:r>
      <w:r w:rsidRPr="00F6226E">
        <w:rPr>
          <w:rFonts w:ascii="GHEA Grapalat" w:hAnsi="GHEA Grapalat"/>
          <w:sz w:val="24"/>
        </w:rPr>
        <w:t xml:space="preserve"> the </w:t>
      </w:r>
      <w:r w:rsidR="00247B8C" w:rsidRPr="00F6226E">
        <w:rPr>
          <w:rFonts w:ascii="GHEA Grapalat" w:hAnsi="GHEA Grapalat"/>
          <w:sz w:val="24"/>
        </w:rPr>
        <w:t xml:space="preserve">person </w:t>
      </w:r>
      <w:r w:rsidRPr="00F6226E">
        <w:rPr>
          <w:rFonts w:ascii="GHEA Grapalat" w:hAnsi="GHEA Grapalat"/>
          <w:sz w:val="24"/>
        </w:rPr>
        <w:t>dispos</w:t>
      </w:r>
      <w:r w:rsidR="00247B8C" w:rsidRPr="00F6226E">
        <w:rPr>
          <w:rFonts w:ascii="GHEA Grapalat" w:hAnsi="GHEA Grapalat"/>
          <w:sz w:val="24"/>
        </w:rPr>
        <w:t>ing</w:t>
      </w:r>
      <w:r w:rsidRPr="00F6226E">
        <w:rPr>
          <w:rFonts w:ascii="GHEA Grapalat" w:hAnsi="GHEA Grapalat"/>
          <w:sz w:val="24"/>
        </w:rPr>
        <w:t xml:space="preserve"> the</w:t>
      </w:r>
      <w:r w:rsidR="0037571A" w:rsidRPr="00F6226E">
        <w:rPr>
          <w:rFonts w:ascii="GHEA Grapalat" w:hAnsi="GHEA Grapalat"/>
          <w:sz w:val="24"/>
          <w:lang w:val="en-US"/>
        </w:rPr>
        <w:t xml:space="preserve"> </w:t>
      </w:r>
      <w:r w:rsidR="009E1217" w:rsidRPr="00F6226E">
        <w:rPr>
          <w:rFonts w:ascii="GHEA Grapalat" w:hAnsi="GHEA Grapalat"/>
          <w:sz w:val="24"/>
          <w:lang w:val="en-US"/>
        </w:rPr>
        <w:t>outdoor</w:t>
      </w:r>
      <w:r w:rsidRPr="00F6226E">
        <w:rPr>
          <w:rFonts w:ascii="GHEA Grapalat" w:hAnsi="GHEA Grapalat"/>
          <w:sz w:val="24"/>
        </w:rPr>
        <w:t xml:space="preserve"> billboard shall be free to conclude another contract for using that billboard for other purposes. </w:t>
      </w:r>
      <w:r w:rsidR="00F84702" w:rsidRPr="00F6226E">
        <w:rPr>
          <w:rFonts w:ascii="GHEA Grapalat" w:hAnsi="GHEA Grapalat"/>
          <w:sz w:val="24"/>
          <w:szCs w:val="24"/>
        </w:rPr>
        <w:t>During elections of the National Assembly and the Council of Elders of Yerevan</w:t>
      </w:r>
      <w:r w:rsidR="00D22EE5" w:rsidRPr="00F6226E">
        <w:rPr>
          <w:rFonts w:ascii="GHEA Grapalat" w:hAnsi="GHEA Grapalat"/>
          <w:sz w:val="24"/>
          <w:szCs w:val="24"/>
        </w:rPr>
        <w:t>,</w:t>
      </w:r>
      <w:r w:rsidR="00F84702" w:rsidRPr="00F6226E">
        <w:rPr>
          <w:rFonts w:ascii="GHEA Grapalat" w:hAnsi="GHEA Grapalat"/>
          <w:sz w:val="24"/>
          <w:szCs w:val="24"/>
        </w:rPr>
        <w:t xml:space="preserve"> the campaign poster with a surface area exceeding 5 square metres may only be posted on an outdoor billboard distributed beforehand by the Central Electoral Commission.</w:t>
      </w:r>
      <w:r w:rsidRPr="00F6226E">
        <w:rPr>
          <w:rFonts w:ascii="GHEA Grapalat" w:hAnsi="GHEA Grapalat"/>
          <w:sz w:val="24"/>
        </w:rPr>
        <w:t xml:space="preserve"> </w:t>
      </w:r>
    </w:p>
    <w:p w14:paraId="3250F58E" w14:textId="77777777" w:rsidR="000779E6" w:rsidRPr="00F6226E" w:rsidRDefault="00F84702" w:rsidP="00421C2B">
      <w:pPr>
        <w:widowControl w:val="0"/>
        <w:spacing w:after="160" w:line="360" w:lineRule="auto"/>
        <w:ind w:left="567"/>
        <w:jc w:val="both"/>
        <w:rPr>
          <w:rFonts w:ascii="GHEA Grapalat" w:hAnsi="GHEA Grapalat" w:cs="Sylfaen"/>
          <w:sz w:val="24"/>
        </w:rPr>
      </w:pPr>
      <w:r w:rsidRPr="00F6226E">
        <w:rPr>
          <w:rFonts w:ascii="GHEA Grapalat" w:hAnsi="GHEA Grapalat"/>
          <w:sz w:val="24"/>
        </w:rPr>
        <w:t>Posted c</w:t>
      </w:r>
      <w:r w:rsidR="000779E6" w:rsidRPr="00F6226E">
        <w:rPr>
          <w:rFonts w:ascii="GHEA Grapalat" w:hAnsi="GHEA Grapalat"/>
          <w:sz w:val="24"/>
        </w:rPr>
        <w:t xml:space="preserve">ampaign posters, printed and other campaign materials may remain in their places on the voting day and the day preceding it. </w:t>
      </w:r>
    </w:p>
    <w:p w14:paraId="66E90859"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cs="Sylfaen"/>
          <w:bCs/>
          <w:sz w:val="24"/>
        </w:rPr>
      </w:pPr>
      <w:r w:rsidRPr="00F6226E">
        <w:rPr>
          <w:rFonts w:ascii="GHEA Grapalat" w:hAnsi="GHEA Grapalat"/>
          <w:sz w:val="24"/>
        </w:rPr>
        <w:t>7.</w:t>
      </w:r>
      <w:r w:rsidRPr="00F6226E">
        <w:rPr>
          <w:rFonts w:ascii="GHEA Grapalat" w:hAnsi="GHEA Grapalat"/>
          <w:sz w:val="24"/>
        </w:rPr>
        <w:tab/>
        <w:t xml:space="preserve">Tearing off, scratching, as well as making notes on or damaging in any other way campaign posters, printed and other campaign materials shall be prohibited. </w:t>
      </w:r>
    </w:p>
    <w:p w14:paraId="14F22E47"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cs="Sylfaen"/>
          <w:sz w:val="24"/>
        </w:rPr>
      </w:pPr>
      <w:r w:rsidRPr="00F6226E">
        <w:rPr>
          <w:rFonts w:ascii="GHEA Grapalat" w:hAnsi="GHEA Grapalat"/>
          <w:sz w:val="24"/>
        </w:rPr>
        <w:t>8.</w:t>
      </w:r>
      <w:r w:rsidRPr="00F6226E">
        <w:rPr>
          <w:rFonts w:ascii="GHEA Grapalat" w:hAnsi="GHEA Grapalat"/>
          <w:sz w:val="24"/>
        </w:rPr>
        <w:tab/>
        <w:t xml:space="preserve">After receiving the decision of the electoral commission, the head of community, heads of organisations disposing outdoor billboards shall ensure that campaign posters, printed and other campaign materials of candidates, political parties running in elections the registration whereof has been revoked or declared invalid are removed. </w:t>
      </w:r>
    </w:p>
    <w:p w14:paraId="29E61B82" w14:textId="77777777" w:rsidR="000779E6" w:rsidRPr="00F6226E" w:rsidRDefault="000779E6" w:rsidP="00F6226E">
      <w:pPr>
        <w:widowControl w:val="0"/>
        <w:spacing w:after="160" w:line="360" w:lineRule="auto"/>
        <w:ind w:left="567"/>
        <w:jc w:val="both"/>
        <w:rPr>
          <w:rFonts w:ascii="GHEA Grapalat" w:hAnsi="GHEA Grapalat"/>
          <w:sz w:val="24"/>
        </w:rPr>
      </w:pPr>
      <w:r w:rsidRPr="00F6226E">
        <w:rPr>
          <w:rFonts w:ascii="GHEA Grapalat" w:hAnsi="GHEA Grapalat"/>
          <w:sz w:val="24"/>
        </w:rPr>
        <w:t xml:space="preserve">In case of failure to remove within a 3-day period the campaign posters, printed and other campaign materials by candidates, political parties running in elections the </w:t>
      </w:r>
      <w:r w:rsidRPr="00F6226E">
        <w:rPr>
          <w:rFonts w:ascii="GHEA Grapalat" w:hAnsi="GHEA Grapalat"/>
          <w:sz w:val="24"/>
        </w:rPr>
        <w:lastRenderedPageBreak/>
        <w:t xml:space="preserve">registration whereof has been revoked or declared invalid, they shall be removed by the head of community. The head of community </w:t>
      </w:r>
      <w:r w:rsidR="00F85977" w:rsidRPr="00F6226E">
        <w:rPr>
          <w:rFonts w:ascii="GHEA Grapalat" w:hAnsi="GHEA Grapalat"/>
          <w:sz w:val="24"/>
        </w:rPr>
        <w:t>may</w:t>
      </w:r>
      <w:r w:rsidRPr="00F6226E">
        <w:rPr>
          <w:rFonts w:ascii="GHEA Grapalat" w:hAnsi="GHEA Grapalat"/>
          <w:sz w:val="24"/>
        </w:rPr>
        <w:t xml:space="preserve"> claim from the candidates, political parties running in elections the registration whereof has been revoked or declared invalid compensation for the expenses incurred by him or her.</w:t>
      </w:r>
    </w:p>
    <w:p w14:paraId="7BBA092A" w14:textId="77777777" w:rsidR="00836315" w:rsidRPr="00F6226E" w:rsidRDefault="000779E6" w:rsidP="00421C2B">
      <w:pPr>
        <w:widowControl w:val="0"/>
        <w:spacing w:after="160" w:line="360" w:lineRule="auto"/>
        <w:ind w:left="567" w:hanging="567"/>
        <w:jc w:val="both"/>
        <w:rPr>
          <w:rFonts w:ascii="GHEA Grapalat" w:hAnsi="GHEA Grapalat"/>
          <w:sz w:val="24"/>
        </w:rPr>
      </w:pPr>
      <w:r w:rsidRPr="00F6226E">
        <w:rPr>
          <w:rFonts w:ascii="GHEA Grapalat" w:hAnsi="GHEA Grapalat"/>
          <w:sz w:val="24"/>
        </w:rPr>
        <w:t>9.</w:t>
      </w:r>
      <w:r w:rsidRPr="00F6226E">
        <w:rPr>
          <w:rFonts w:ascii="GHEA Grapalat" w:hAnsi="GHEA Grapalat"/>
          <w:sz w:val="24"/>
        </w:rPr>
        <w:tab/>
      </w:r>
      <w:proofErr w:type="gramStart"/>
      <w:r w:rsidRPr="00F6226E">
        <w:rPr>
          <w:rFonts w:ascii="GHEA Grapalat" w:hAnsi="GHEA Grapalat"/>
          <w:sz w:val="24"/>
        </w:rPr>
        <w:t>A campaign poster,</w:t>
      </w:r>
      <w:proofErr w:type="gramEnd"/>
      <w:r w:rsidRPr="00F6226E">
        <w:rPr>
          <w:rFonts w:ascii="GHEA Grapalat" w:hAnsi="GHEA Grapalat"/>
          <w:sz w:val="24"/>
        </w:rPr>
        <w:t xml:space="preserve"> printed and other campaign materials posted in violation of the provisions of this Article shall be removed by the head of community, if necessary with the help of the Police. This function shall be considered as a delegated power of the head of community. </w:t>
      </w:r>
    </w:p>
    <w:p w14:paraId="2AFE8047" w14:textId="77777777" w:rsidR="000779E6" w:rsidRPr="00F6226E" w:rsidRDefault="000779E6" w:rsidP="00F6226E">
      <w:pPr>
        <w:widowControl w:val="0"/>
        <w:spacing w:after="160" w:line="360" w:lineRule="auto"/>
        <w:ind w:left="567"/>
        <w:jc w:val="both"/>
        <w:rPr>
          <w:rFonts w:ascii="GHEA Grapalat" w:hAnsi="GHEA Grapalat"/>
          <w:sz w:val="24"/>
        </w:rPr>
      </w:pPr>
      <w:r w:rsidRPr="00F6226E">
        <w:rPr>
          <w:rFonts w:ascii="GHEA Grapalat" w:hAnsi="GHEA Grapalat"/>
          <w:sz w:val="24"/>
        </w:rPr>
        <w:t xml:space="preserve">During the period of </w:t>
      </w:r>
      <w:r w:rsidR="00F85977" w:rsidRPr="00F6226E">
        <w:rPr>
          <w:rFonts w:ascii="GHEA Grapalat" w:hAnsi="GHEA Grapalat"/>
          <w:sz w:val="24"/>
        </w:rPr>
        <w:t>conducting</w:t>
      </w:r>
      <w:r w:rsidRPr="00F6226E">
        <w:rPr>
          <w:rFonts w:ascii="GHEA Grapalat" w:hAnsi="GHEA Grapalat"/>
          <w:sz w:val="24"/>
        </w:rPr>
        <w:t xml:space="preserve"> election campaign</w:t>
      </w:r>
      <w:r w:rsidR="00F85977" w:rsidRPr="00F6226E">
        <w:rPr>
          <w:rFonts w:ascii="GHEA Grapalat" w:hAnsi="GHEA Grapalat"/>
          <w:sz w:val="24"/>
        </w:rPr>
        <w:t>ing</w:t>
      </w:r>
      <w:r w:rsidRPr="00F6226E">
        <w:rPr>
          <w:rFonts w:ascii="GHEA Grapalat" w:hAnsi="GHEA Grapalat"/>
          <w:sz w:val="24"/>
        </w:rPr>
        <w:t xml:space="preserve"> the posters, printed and other materials </w:t>
      </w:r>
      <w:r w:rsidR="00F954DA" w:rsidRPr="00F6226E">
        <w:rPr>
          <w:rFonts w:ascii="GHEA Grapalat" w:hAnsi="GHEA Grapalat"/>
          <w:sz w:val="24"/>
          <w:szCs w:val="24"/>
        </w:rPr>
        <w:t xml:space="preserve">with a surface area exceeding 5 square metres </w:t>
      </w:r>
      <w:r w:rsidRPr="00F6226E">
        <w:rPr>
          <w:rFonts w:ascii="GHEA Grapalat" w:hAnsi="GHEA Grapalat"/>
          <w:sz w:val="24"/>
        </w:rPr>
        <w:t xml:space="preserve">recognised by the Central Electoral Commission or </w:t>
      </w:r>
      <w:r w:rsidR="00F84702" w:rsidRPr="00F6226E">
        <w:rPr>
          <w:rFonts w:ascii="GHEA Grapalat" w:hAnsi="GHEA Grapalat"/>
          <w:sz w:val="24"/>
        </w:rPr>
        <w:t>district</w:t>
      </w:r>
      <w:r w:rsidRPr="00F6226E">
        <w:rPr>
          <w:rFonts w:ascii="GHEA Grapalat" w:hAnsi="GHEA Grapalat"/>
          <w:sz w:val="24"/>
        </w:rPr>
        <w:t xml:space="preserve"> electoral commission as being associated with election campaign</w:t>
      </w:r>
      <w:r w:rsidR="00F85977" w:rsidRPr="00F6226E">
        <w:rPr>
          <w:rFonts w:ascii="GHEA Grapalat" w:hAnsi="GHEA Grapalat"/>
          <w:sz w:val="24"/>
        </w:rPr>
        <w:t>ing</w:t>
      </w:r>
      <w:r w:rsidRPr="00F6226E">
        <w:rPr>
          <w:rFonts w:ascii="GHEA Grapalat" w:hAnsi="GHEA Grapalat"/>
          <w:sz w:val="24"/>
        </w:rPr>
        <w:t xml:space="preserve"> shall also be subject to removal in the communities where elections are held, and in which these candidates, political parties are running. </w:t>
      </w:r>
      <w:r w:rsidR="00F954DA" w:rsidRPr="00F6226E">
        <w:rPr>
          <w:rFonts w:ascii="GHEA Grapalat" w:hAnsi="GHEA Grapalat"/>
          <w:sz w:val="24"/>
        </w:rPr>
        <w:t xml:space="preserve">Posters, printed and other materials </w:t>
      </w:r>
      <w:r w:rsidR="00F954DA" w:rsidRPr="00F6226E">
        <w:rPr>
          <w:rFonts w:ascii="GHEA Grapalat" w:hAnsi="GHEA Grapalat"/>
          <w:sz w:val="24"/>
          <w:szCs w:val="24"/>
        </w:rPr>
        <w:t xml:space="preserve">with a surface area </w:t>
      </w:r>
      <w:r w:rsidR="009E1217" w:rsidRPr="00F6226E">
        <w:rPr>
          <w:rFonts w:ascii="GHEA Grapalat" w:hAnsi="GHEA Grapalat"/>
          <w:sz w:val="24"/>
          <w:szCs w:val="24"/>
        </w:rPr>
        <w:t>of up to</w:t>
      </w:r>
      <w:r w:rsidR="00F954DA" w:rsidRPr="00F6226E">
        <w:rPr>
          <w:rFonts w:ascii="GHEA Grapalat" w:hAnsi="GHEA Grapalat"/>
          <w:sz w:val="24"/>
          <w:szCs w:val="24"/>
        </w:rPr>
        <w:t xml:space="preserve"> 5 square metres </w:t>
      </w:r>
      <w:r w:rsidR="00F954DA" w:rsidRPr="00F6226E">
        <w:rPr>
          <w:rFonts w:ascii="GHEA Grapalat" w:hAnsi="GHEA Grapalat"/>
          <w:sz w:val="24"/>
        </w:rPr>
        <w:t xml:space="preserve">recognised as being associated with election campaigning, as well as posters, printed and other materials </w:t>
      </w:r>
      <w:r w:rsidR="00F954DA" w:rsidRPr="00F6226E">
        <w:rPr>
          <w:rFonts w:ascii="GHEA Grapalat" w:hAnsi="GHEA Grapalat"/>
          <w:sz w:val="24"/>
          <w:szCs w:val="24"/>
        </w:rPr>
        <w:t xml:space="preserve">with a surface area exceeding 5 square metres </w:t>
      </w:r>
      <w:r w:rsidR="00F954DA" w:rsidRPr="00F6226E">
        <w:rPr>
          <w:rFonts w:ascii="GHEA Grapalat" w:hAnsi="GHEA Grapalat"/>
          <w:sz w:val="24"/>
        </w:rPr>
        <w:t xml:space="preserve">deemed as being associated with election campaigning during elections of local self-government bodies shall be subject to </w:t>
      </w:r>
      <w:r w:rsidR="009E1217" w:rsidRPr="00F6226E">
        <w:rPr>
          <w:rFonts w:ascii="GHEA Grapalat" w:hAnsi="GHEA Grapalat"/>
          <w:sz w:val="24"/>
        </w:rPr>
        <w:t>removal</w:t>
      </w:r>
      <w:r w:rsidR="00F954DA" w:rsidRPr="00F6226E">
        <w:rPr>
          <w:rFonts w:ascii="GHEA Grapalat" w:hAnsi="GHEA Grapalat"/>
          <w:sz w:val="24"/>
        </w:rPr>
        <w:t xml:space="preserve">, </w:t>
      </w:r>
      <w:r w:rsidR="009E1217" w:rsidRPr="00F6226E">
        <w:rPr>
          <w:rFonts w:ascii="GHEA Grapalat" w:hAnsi="GHEA Grapalat"/>
          <w:sz w:val="24"/>
        </w:rPr>
        <w:t>where the</w:t>
      </w:r>
      <w:r w:rsidR="00F954DA" w:rsidRPr="00F6226E">
        <w:rPr>
          <w:rFonts w:ascii="GHEA Grapalat" w:hAnsi="GHEA Grapalat"/>
          <w:sz w:val="24"/>
        </w:rPr>
        <w:t xml:space="preserve"> expenses for the indicated posters, printed and other materials are not included in the </w:t>
      </w:r>
      <w:r w:rsidR="00064141" w:rsidRPr="00F6226E">
        <w:rPr>
          <w:rFonts w:ascii="GHEA Grapalat" w:hAnsi="GHEA Grapalat"/>
          <w:sz w:val="24"/>
        </w:rPr>
        <w:t>campaign</w:t>
      </w:r>
      <w:r w:rsidR="00F954DA" w:rsidRPr="00F6226E">
        <w:rPr>
          <w:rFonts w:ascii="GHEA Grapalat" w:hAnsi="GHEA Grapalat"/>
          <w:sz w:val="24"/>
        </w:rPr>
        <w:t xml:space="preserve"> fund as prescribed.</w:t>
      </w:r>
    </w:p>
    <w:p w14:paraId="008BEC8D"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cs="Sylfaen"/>
          <w:sz w:val="24"/>
        </w:rPr>
      </w:pPr>
      <w:r w:rsidRPr="00F6226E">
        <w:rPr>
          <w:rFonts w:ascii="GHEA Grapalat" w:hAnsi="GHEA Grapalat"/>
          <w:sz w:val="24"/>
        </w:rPr>
        <w:t>10.</w:t>
      </w:r>
      <w:r w:rsidRPr="00F6226E">
        <w:rPr>
          <w:rFonts w:ascii="GHEA Grapalat" w:hAnsi="GHEA Grapalat"/>
          <w:sz w:val="24"/>
        </w:rPr>
        <w:tab/>
        <w:t>Printed campaign materials must include information on the client, printing organisation and the print run.</w:t>
      </w:r>
    </w:p>
    <w:p w14:paraId="12FE9F03"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11.</w:t>
      </w:r>
      <w:r w:rsidRPr="00F6226E">
        <w:rPr>
          <w:rFonts w:ascii="GHEA Grapalat" w:hAnsi="GHEA Grapalat"/>
          <w:sz w:val="24"/>
        </w:rPr>
        <w:tab/>
        <w:t xml:space="preserve">Dissemination of anonymous printed campaign materials shall be prohibited. In case of detecting printed </w:t>
      </w:r>
      <w:proofErr w:type="gramStart"/>
      <w:r w:rsidRPr="00F6226E">
        <w:rPr>
          <w:rFonts w:ascii="GHEA Grapalat" w:hAnsi="GHEA Grapalat"/>
          <w:sz w:val="24"/>
        </w:rPr>
        <w:t>campaign</w:t>
      </w:r>
      <w:proofErr w:type="gramEnd"/>
      <w:r w:rsidRPr="00F6226E">
        <w:rPr>
          <w:rFonts w:ascii="GHEA Grapalat" w:hAnsi="GHEA Grapalat"/>
          <w:sz w:val="24"/>
        </w:rPr>
        <w:t xml:space="preserve"> materials which are anonymous or not prepared by the relevant candidate, political party running in elections, the informed electoral commission shall apply to competent authorities to stop the unlawful actions.</w:t>
      </w:r>
    </w:p>
    <w:p w14:paraId="4D26FC00" w14:textId="77777777" w:rsidR="000779E6" w:rsidRPr="00F6226E" w:rsidRDefault="000779E6" w:rsidP="00F6226E">
      <w:pPr>
        <w:widowControl w:val="0"/>
        <w:spacing w:after="160" w:line="360" w:lineRule="auto"/>
        <w:ind w:left="567" w:hanging="567"/>
        <w:jc w:val="both"/>
        <w:rPr>
          <w:rFonts w:ascii="GHEA Grapalat" w:hAnsi="GHEA Grapalat"/>
          <w:sz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0779E6" w:rsidRPr="00F6226E" w14:paraId="577833BE" w14:textId="77777777" w:rsidTr="00F0147A">
        <w:trPr>
          <w:tblCellSpacing w:w="0" w:type="dxa"/>
        </w:trPr>
        <w:tc>
          <w:tcPr>
            <w:tcW w:w="1701" w:type="dxa"/>
            <w:hideMark/>
          </w:tcPr>
          <w:p w14:paraId="6B9E5D08" w14:textId="77777777" w:rsidR="00946341" w:rsidRPr="00F6226E" w:rsidRDefault="000779E6" w:rsidP="00F6226E">
            <w:pPr>
              <w:widowControl w:val="0"/>
              <w:spacing w:after="160" w:line="360" w:lineRule="auto"/>
              <w:jc w:val="center"/>
              <w:rPr>
                <w:rFonts w:ascii="GHEA Grapalat" w:hAnsi="GHEA Grapalat"/>
                <w:sz w:val="24"/>
              </w:rPr>
            </w:pPr>
            <w:r w:rsidRPr="00F6226E">
              <w:rPr>
                <w:rFonts w:ascii="GHEA Grapalat" w:hAnsi="GHEA Grapalat"/>
                <w:b/>
                <w:sz w:val="24"/>
              </w:rPr>
              <w:t>Article 2</w:t>
            </w:r>
            <w:r w:rsidR="00F84702" w:rsidRPr="00F6226E">
              <w:rPr>
                <w:rFonts w:ascii="GHEA Grapalat" w:hAnsi="GHEA Grapalat"/>
                <w:b/>
                <w:sz w:val="24"/>
              </w:rPr>
              <w:t>2</w:t>
            </w:r>
            <w:r w:rsidRPr="00F6226E">
              <w:rPr>
                <w:rFonts w:ascii="GHEA Grapalat" w:hAnsi="GHEA Grapalat"/>
                <w:b/>
                <w:sz w:val="24"/>
              </w:rPr>
              <w:t>.</w:t>
            </w:r>
          </w:p>
        </w:tc>
        <w:tc>
          <w:tcPr>
            <w:tcW w:w="7370" w:type="dxa"/>
            <w:hideMark/>
          </w:tcPr>
          <w:p w14:paraId="75200783" w14:textId="77777777" w:rsidR="000779E6" w:rsidRDefault="000779E6" w:rsidP="00F6226E">
            <w:pPr>
              <w:widowControl w:val="0"/>
              <w:spacing w:after="160" w:line="360" w:lineRule="auto"/>
              <w:ind w:left="102" w:right="140"/>
              <w:rPr>
                <w:rFonts w:ascii="GHEA Grapalat" w:hAnsi="GHEA Grapalat"/>
                <w:b/>
                <w:sz w:val="24"/>
              </w:rPr>
            </w:pPr>
            <w:r w:rsidRPr="00F6226E">
              <w:rPr>
                <w:rFonts w:ascii="GHEA Grapalat" w:hAnsi="GHEA Grapalat"/>
                <w:b/>
                <w:sz w:val="24"/>
              </w:rPr>
              <w:t>Prohibiting influence on the free expression of will of electors</w:t>
            </w:r>
          </w:p>
          <w:p w14:paraId="3563F9F0" w14:textId="289E2501" w:rsidR="00E201A7" w:rsidRPr="00F6226E" w:rsidRDefault="00E201A7" w:rsidP="00F6226E">
            <w:pPr>
              <w:widowControl w:val="0"/>
              <w:spacing w:after="160" w:line="360" w:lineRule="auto"/>
              <w:ind w:left="102" w:right="140"/>
              <w:rPr>
                <w:rFonts w:ascii="GHEA Grapalat" w:hAnsi="GHEA Grapalat"/>
                <w:sz w:val="24"/>
              </w:rPr>
            </w:pPr>
          </w:p>
        </w:tc>
      </w:tr>
    </w:tbl>
    <w:p w14:paraId="3965EBC5"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w:t>
      </w:r>
      <w:r w:rsidRPr="00F6226E">
        <w:rPr>
          <w:rFonts w:ascii="GHEA Grapalat" w:hAnsi="GHEA Grapalat"/>
          <w:sz w:val="24"/>
        </w:rPr>
        <w:tab/>
        <w:t>Employees of radio companies and television companies</w:t>
      </w:r>
      <w:r w:rsidR="00F84702" w:rsidRPr="00F6226E">
        <w:rPr>
          <w:rFonts w:ascii="GHEA Grapalat" w:hAnsi="GHEA Grapalat"/>
          <w:sz w:val="24"/>
          <w:szCs w:val="24"/>
        </w:rPr>
        <w:t xml:space="preserve"> carrying out terrestrial on-air broadcasting</w:t>
      </w:r>
      <w:r w:rsidRPr="00F6226E">
        <w:rPr>
          <w:rFonts w:ascii="GHEA Grapalat" w:hAnsi="GHEA Grapalat"/>
          <w:sz w:val="24"/>
        </w:rPr>
        <w:t>, who are registered as candidates, as well as persons having an employment contract or a contract on provision of paid services shall be prohibited to cover elections, to anchor radio programmes or television programmes except for cases prescribed by Article 2</w:t>
      </w:r>
      <w:r w:rsidR="00F84702" w:rsidRPr="00F6226E">
        <w:rPr>
          <w:rFonts w:ascii="GHEA Grapalat" w:hAnsi="GHEA Grapalat"/>
          <w:sz w:val="24"/>
        </w:rPr>
        <w:t>0</w:t>
      </w:r>
      <w:r w:rsidRPr="00F6226E">
        <w:rPr>
          <w:rFonts w:ascii="GHEA Grapalat" w:hAnsi="GHEA Grapalat"/>
          <w:sz w:val="24"/>
        </w:rPr>
        <w:t xml:space="preserve"> of this Code.</w:t>
      </w:r>
    </w:p>
    <w:p w14:paraId="1612C60D" w14:textId="77777777" w:rsidR="000779E6"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2.</w:t>
      </w:r>
      <w:r w:rsidRPr="00F6226E">
        <w:rPr>
          <w:rFonts w:ascii="GHEA Grapalat" w:hAnsi="GHEA Grapalat"/>
          <w:sz w:val="24"/>
        </w:rPr>
        <w:tab/>
        <w:t xml:space="preserve">When publishing the results of an opinion poll on ratings of candidates, political parties running in elections, the organisation carrying out the poll shall be obliged to indicate the time limits of the poll, the number of respondents and the type of sample, type and place of collection, precise wording of the question, </w:t>
      </w:r>
      <w:r w:rsidR="00756468" w:rsidRPr="00F6226E">
        <w:rPr>
          <w:rFonts w:ascii="GHEA Grapalat" w:hAnsi="GHEA Grapalat"/>
          <w:sz w:val="24"/>
          <w:szCs w:val="24"/>
        </w:rPr>
        <w:t>statistical evaluation of a possible error</w:t>
      </w:r>
      <w:r w:rsidRPr="00F6226E">
        <w:rPr>
          <w:rFonts w:ascii="GHEA Grapalat" w:hAnsi="GHEA Grapalat"/>
          <w:sz w:val="24"/>
        </w:rPr>
        <w:t>, and the client.</w:t>
      </w:r>
    </w:p>
    <w:p w14:paraId="6944A042" w14:textId="77777777" w:rsidR="000779E6" w:rsidRPr="00F6226E" w:rsidRDefault="000779E6" w:rsidP="00421C2B">
      <w:pPr>
        <w:widowControl w:val="0"/>
        <w:tabs>
          <w:tab w:val="left" w:pos="567"/>
        </w:tabs>
        <w:spacing w:after="160" w:line="360" w:lineRule="auto"/>
        <w:ind w:left="567"/>
        <w:jc w:val="both"/>
        <w:rPr>
          <w:rFonts w:ascii="GHEA Grapalat" w:hAnsi="GHEA Grapalat"/>
          <w:sz w:val="24"/>
        </w:rPr>
      </w:pPr>
      <w:r w:rsidRPr="00F6226E">
        <w:rPr>
          <w:rFonts w:ascii="GHEA Grapalat" w:hAnsi="GHEA Grapalat"/>
          <w:sz w:val="24"/>
        </w:rPr>
        <w:t>It shall be prohibited to publish the results of an opinion poll in relation to candidates, political parties running in elections, as well as information thereon via television</w:t>
      </w:r>
      <w:r w:rsidR="00B003E9" w:rsidRPr="00F6226E">
        <w:rPr>
          <w:rFonts w:ascii="GHEA Grapalat" w:hAnsi="GHEA Grapalat"/>
          <w:sz w:val="24"/>
        </w:rPr>
        <w:t>,</w:t>
      </w:r>
      <w:r w:rsidRPr="00F6226E">
        <w:rPr>
          <w:rFonts w:ascii="GHEA Grapalat" w:hAnsi="GHEA Grapalat"/>
          <w:sz w:val="24"/>
        </w:rPr>
        <w:t xml:space="preserve"> radio carrying out </w:t>
      </w:r>
      <w:r w:rsidR="00B003E9" w:rsidRPr="00F6226E">
        <w:rPr>
          <w:rFonts w:ascii="GHEA Grapalat" w:hAnsi="GHEA Grapalat"/>
          <w:sz w:val="24"/>
        </w:rPr>
        <w:t xml:space="preserve">terrestrial on-air </w:t>
      </w:r>
      <w:r w:rsidRPr="00F6226E">
        <w:rPr>
          <w:rFonts w:ascii="GHEA Grapalat" w:hAnsi="GHEA Grapalat"/>
          <w:sz w:val="24"/>
        </w:rPr>
        <w:t xml:space="preserve">broadcasting, or the print media on the day preceding the voting, as well as on the voting day by 20:00. </w:t>
      </w:r>
    </w:p>
    <w:p w14:paraId="08C50562" w14:textId="77777777" w:rsidR="000779E6" w:rsidRPr="00F6226E" w:rsidRDefault="000779E6" w:rsidP="00F6226E">
      <w:pPr>
        <w:widowControl w:val="0"/>
        <w:spacing w:after="160" w:line="360" w:lineRule="auto"/>
        <w:ind w:left="567" w:hanging="567"/>
        <w:jc w:val="both"/>
        <w:rPr>
          <w:rFonts w:ascii="GHEA Grapalat" w:hAnsi="GHEA Grapalat" w:cs="Sylfaen"/>
          <w:sz w:val="24"/>
        </w:rPr>
      </w:pPr>
      <w:r w:rsidRPr="00F6226E">
        <w:rPr>
          <w:rFonts w:ascii="GHEA Grapalat" w:hAnsi="GHEA Grapalat"/>
          <w:sz w:val="24"/>
        </w:rPr>
        <w:t>3.</w:t>
      </w:r>
      <w:r w:rsidRPr="00F6226E">
        <w:rPr>
          <w:rFonts w:ascii="GHEA Grapalat" w:hAnsi="GHEA Grapalat"/>
          <w:sz w:val="24"/>
        </w:rPr>
        <w:tab/>
      </w:r>
      <w:r w:rsidR="004F48B6" w:rsidRPr="00F6226E">
        <w:rPr>
          <w:rFonts w:ascii="GHEA Grapalat" w:hAnsi="GHEA Grapalat"/>
          <w:sz w:val="24"/>
        </w:rPr>
        <w:t xml:space="preserve">Gathering in groups on the </w:t>
      </w:r>
      <w:r w:rsidR="00611A8E" w:rsidRPr="00F6226E">
        <w:rPr>
          <w:rFonts w:ascii="GHEA Grapalat" w:hAnsi="GHEA Grapalat"/>
          <w:sz w:val="24"/>
        </w:rPr>
        <w:t>area</w:t>
      </w:r>
      <w:r w:rsidR="004F48B6" w:rsidRPr="00F6226E">
        <w:rPr>
          <w:rFonts w:ascii="GHEA Grapalat" w:hAnsi="GHEA Grapalat"/>
          <w:sz w:val="24"/>
        </w:rPr>
        <w:t xml:space="preserve"> adjacent to the polling station with a radius of up to 50 metres, cluster of vehicles on the </w:t>
      </w:r>
      <w:r w:rsidR="00611A8E" w:rsidRPr="00F6226E">
        <w:rPr>
          <w:rFonts w:ascii="GHEA Grapalat" w:hAnsi="GHEA Grapalat"/>
          <w:sz w:val="24"/>
        </w:rPr>
        <w:t>area</w:t>
      </w:r>
      <w:r w:rsidR="004F48B6" w:rsidRPr="00F6226E">
        <w:rPr>
          <w:rFonts w:ascii="GHEA Grapalat" w:hAnsi="GHEA Grapalat"/>
          <w:sz w:val="24"/>
        </w:rPr>
        <w:t xml:space="preserve"> adjacent to the entrance of the polling station on the voting day shall be prohibited. Enforcement of the provisions of this part, as well as maintenance of </w:t>
      </w:r>
      <w:r w:rsidR="00E00F50" w:rsidRPr="00F6226E">
        <w:rPr>
          <w:rFonts w:ascii="GHEA Grapalat" w:hAnsi="GHEA Grapalat"/>
          <w:sz w:val="24"/>
        </w:rPr>
        <w:t xml:space="preserve">public </w:t>
      </w:r>
      <w:r w:rsidR="004F48B6" w:rsidRPr="00F6226E">
        <w:rPr>
          <w:rFonts w:ascii="GHEA Grapalat" w:hAnsi="GHEA Grapalat"/>
          <w:sz w:val="24"/>
        </w:rPr>
        <w:t>order in that area shall be ensured by police officers carrying out service in the polling station, irrespective of the request of the electoral commission.</w:t>
      </w:r>
    </w:p>
    <w:p w14:paraId="096C2851" w14:textId="77777777" w:rsidR="000779E6" w:rsidRPr="00F6226E" w:rsidRDefault="000779E6" w:rsidP="00F6226E">
      <w:pPr>
        <w:widowControl w:val="0"/>
        <w:spacing w:after="160" w:line="360" w:lineRule="auto"/>
        <w:jc w:val="both"/>
        <w:rPr>
          <w:rFonts w:ascii="GHEA Grapalat" w:hAnsi="GHEA Grapalat"/>
          <w:sz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0779E6" w:rsidRPr="00F6226E" w14:paraId="367ACA18" w14:textId="77777777" w:rsidTr="00F0147A">
        <w:trPr>
          <w:tblCellSpacing w:w="0" w:type="dxa"/>
        </w:trPr>
        <w:tc>
          <w:tcPr>
            <w:tcW w:w="1701" w:type="dxa"/>
            <w:hideMark/>
          </w:tcPr>
          <w:p w14:paraId="1553693F" w14:textId="77777777" w:rsidR="00946341" w:rsidRPr="00F6226E" w:rsidRDefault="000779E6" w:rsidP="00F6226E">
            <w:pPr>
              <w:widowControl w:val="0"/>
              <w:spacing w:after="160" w:line="360" w:lineRule="auto"/>
              <w:jc w:val="center"/>
              <w:rPr>
                <w:rFonts w:ascii="GHEA Grapalat" w:hAnsi="GHEA Grapalat"/>
                <w:sz w:val="24"/>
              </w:rPr>
            </w:pPr>
            <w:r w:rsidRPr="00F6226E">
              <w:rPr>
                <w:rFonts w:ascii="GHEA Grapalat" w:hAnsi="GHEA Grapalat"/>
                <w:b/>
                <w:sz w:val="24"/>
              </w:rPr>
              <w:t>Article 2</w:t>
            </w:r>
            <w:r w:rsidR="00B003E9" w:rsidRPr="00F6226E">
              <w:rPr>
                <w:rFonts w:ascii="GHEA Grapalat" w:hAnsi="GHEA Grapalat"/>
                <w:b/>
                <w:sz w:val="24"/>
              </w:rPr>
              <w:t>3</w:t>
            </w:r>
            <w:r w:rsidRPr="00F6226E">
              <w:rPr>
                <w:rFonts w:ascii="GHEA Grapalat" w:hAnsi="GHEA Grapalat"/>
                <w:b/>
                <w:sz w:val="24"/>
              </w:rPr>
              <w:t>.</w:t>
            </w:r>
          </w:p>
        </w:tc>
        <w:tc>
          <w:tcPr>
            <w:tcW w:w="7370" w:type="dxa"/>
            <w:hideMark/>
          </w:tcPr>
          <w:p w14:paraId="3BF943BE" w14:textId="00BD396C" w:rsidR="00B11BF6" w:rsidRDefault="00B11BF6" w:rsidP="00F6226E">
            <w:pPr>
              <w:widowControl w:val="0"/>
              <w:spacing w:after="160" w:line="360" w:lineRule="auto"/>
              <w:ind w:left="102" w:right="140"/>
              <w:rPr>
                <w:rFonts w:ascii="GHEA Grapalat" w:hAnsi="GHEA Grapalat"/>
                <w:b/>
                <w:sz w:val="24"/>
              </w:rPr>
            </w:pPr>
            <w:r w:rsidRPr="00F6226E">
              <w:rPr>
                <w:rFonts w:ascii="GHEA Grapalat" w:hAnsi="GHEA Grapalat"/>
                <w:b/>
                <w:sz w:val="24"/>
                <w:szCs w:val="24"/>
              </w:rPr>
              <w:t>Restrictions for election campaign</w:t>
            </w:r>
            <w:r w:rsidR="00B46DD8" w:rsidRPr="00F6226E">
              <w:rPr>
                <w:rFonts w:ascii="GHEA Grapalat" w:hAnsi="GHEA Grapalat"/>
                <w:b/>
                <w:sz w:val="24"/>
                <w:szCs w:val="24"/>
              </w:rPr>
              <w:t>ing</w:t>
            </w:r>
            <w:r w:rsidRPr="00F6226E">
              <w:rPr>
                <w:rFonts w:ascii="GHEA Grapalat" w:hAnsi="GHEA Grapalat"/>
                <w:b/>
                <w:sz w:val="24"/>
              </w:rPr>
              <w:t xml:space="preserve"> </w:t>
            </w:r>
          </w:p>
          <w:p w14:paraId="64A8B028" w14:textId="54390F59" w:rsidR="00946341" w:rsidRPr="00F6226E" w:rsidRDefault="00B11BF6" w:rsidP="00552BA7">
            <w:pPr>
              <w:widowControl w:val="0"/>
              <w:spacing w:after="160" w:line="360" w:lineRule="auto"/>
              <w:ind w:left="102" w:right="140"/>
              <w:rPr>
                <w:rFonts w:ascii="GHEA Grapalat" w:hAnsi="GHEA Grapalat"/>
                <w:sz w:val="24"/>
              </w:rPr>
            </w:pPr>
            <w:r w:rsidRPr="00F6226E">
              <w:rPr>
                <w:rFonts w:ascii="GHEA Grapalat" w:hAnsi="GHEA Grapalat"/>
                <w:b/>
                <w:i/>
                <w:sz w:val="24"/>
              </w:rPr>
              <w:t>(</w:t>
            </w:r>
            <w:r w:rsidRPr="00421C2B">
              <w:rPr>
                <w:rFonts w:ascii="GHEA Grapalat" w:hAnsi="GHEA Grapalat"/>
                <w:b/>
                <w:i/>
                <w:spacing w:val="-4"/>
                <w:sz w:val="24"/>
              </w:rPr>
              <w:t>title amended by HO-119-N of 30 June 2016, edited by HO-318-N of 4 May 2018)</w:t>
            </w:r>
          </w:p>
        </w:tc>
      </w:tr>
    </w:tbl>
    <w:p w14:paraId="1FA7D336" w14:textId="77777777" w:rsidR="00946341" w:rsidRPr="00F6226E" w:rsidRDefault="000779E6" w:rsidP="00421C2B">
      <w:pPr>
        <w:widowControl w:val="0"/>
        <w:tabs>
          <w:tab w:val="left" w:pos="567"/>
        </w:tabs>
        <w:spacing w:after="160" w:line="360" w:lineRule="auto"/>
        <w:ind w:left="567" w:hanging="567"/>
        <w:jc w:val="both"/>
        <w:rPr>
          <w:rFonts w:ascii="GHEA Grapalat" w:hAnsi="GHEA Grapalat"/>
          <w:sz w:val="24"/>
        </w:rPr>
      </w:pPr>
      <w:r w:rsidRPr="00F6226E">
        <w:rPr>
          <w:rFonts w:ascii="GHEA Grapalat" w:hAnsi="GHEA Grapalat"/>
          <w:sz w:val="24"/>
        </w:rPr>
        <w:t>1.</w:t>
      </w:r>
      <w:r w:rsidRPr="00F6226E">
        <w:rPr>
          <w:rFonts w:ascii="GHEA Grapalat" w:hAnsi="GHEA Grapalat"/>
          <w:sz w:val="24"/>
        </w:rPr>
        <w:tab/>
      </w:r>
      <w:r w:rsidR="00B11BF6" w:rsidRPr="00F6226E">
        <w:rPr>
          <w:rFonts w:ascii="GHEA Grapalat" w:hAnsi="GHEA Grapalat"/>
          <w:sz w:val="24"/>
          <w:szCs w:val="24"/>
        </w:rPr>
        <w:t>It shall be prohibited to conduct election campaigning, disseminate any type of campaign material, use financial, information</w:t>
      </w:r>
      <w:r w:rsidR="0002399C" w:rsidRPr="00F6226E">
        <w:rPr>
          <w:rFonts w:ascii="GHEA Grapalat" w:hAnsi="GHEA Grapalat"/>
          <w:sz w:val="24"/>
          <w:szCs w:val="24"/>
        </w:rPr>
        <w:t>al</w:t>
      </w:r>
      <w:r w:rsidR="00B11BF6" w:rsidRPr="00F6226E">
        <w:rPr>
          <w:rFonts w:ascii="GHEA Grapalat" w:hAnsi="GHEA Grapalat"/>
          <w:sz w:val="24"/>
          <w:szCs w:val="24"/>
        </w:rPr>
        <w:t xml:space="preserve"> mea</w:t>
      </w:r>
      <w:r w:rsidR="0002399C" w:rsidRPr="00F6226E">
        <w:rPr>
          <w:rFonts w:ascii="GHEA Grapalat" w:hAnsi="GHEA Grapalat"/>
          <w:sz w:val="24"/>
          <w:szCs w:val="24"/>
        </w:rPr>
        <w:t>sures</w:t>
      </w:r>
      <w:r w:rsidR="00B11BF6" w:rsidRPr="00F6226E">
        <w:rPr>
          <w:rFonts w:ascii="GHEA Grapalat" w:hAnsi="GHEA Grapalat"/>
          <w:sz w:val="24"/>
          <w:szCs w:val="24"/>
        </w:rPr>
        <w:t xml:space="preserve">, premises, transport and </w:t>
      </w:r>
      <w:r w:rsidR="00B11BF6" w:rsidRPr="00F6226E">
        <w:rPr>
          <w:rFonts w:ascii="GHEA Grapalat" w:hAnsi="GHEA Grapalat"/>
          <w:sz w:val="24"/>
          <w:szCs w:val="24"/>
        </w:rPr>
        <w:lastRenderedPageBreak/>
        <w:t>communication, material and human resources provided for performing official duties for election campaigning purposes, except for security measures applicable in respect of high-ranking officials subject to state protection under the Law of the Republic of Armenia “On ensuring the safety of persons subject to special state protection”, for</w:t>
      </w:r>
      <w:r w:rsidRPr="00F6226E">
        <w:rPr>
          <w:rFonts w:ascii="GHEA Grapalat" w:hAnsi="GHEA Grapalat"/>
          <w:sz w:val="24"/>
        </w:rPr>
        <w:t>:</w:t>
      </w:r>
    </w:p>
    <w:p w14:paraId="045E85F4" w14:textId="77777777" w:rsidR="000779E6" w:rsidRPr="00F6226E" w:rsidRDefault="000779E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rPr>
        <w:t>(1)</w:t>
      </w:r>
      <w:r w:rsidRPr="00F6226E">
        <w:rPr>
          <w:rFonts w:ascii="GHEA Grapalat" w:hAnsi="GHEA Grapalat"/>
          <w:sz w:val="24"/>
        </w:rPr>
        <w:tab/>
        <w:t>those in public service, workers of healthcare</w:t>
      </w:r>
      <w:r w:rsidR="00B11BF6" w:rsidRPr="00F6226E">
        <w:rPr>
          <w:rFonts w:ascii="GHEA Grapalat" w:hAnsi="GHEA Grapalat"/>
          <w:sz w:val="24"/>
        </w:rPr>
        <w:t xml:space="preserve"> or</w:t>
      </w:r>
      <w:r w:rsidRPr="00F6226E">
        <w:rPr>
          <w:rFonts w:ascii="GHEA Grapalat" w:hAnsi="GHEA Grapalat"/>
          <w:sz w:val="24"/>
        </w:rPr>
        <w:t xml:space="preserve"> medical organisations, educational institutions, pre-school educational institutions - when performing their powers or when acting ex officio;</w:t>
      </w:r>
    </w:p>
    <w:p w14:paraId="3945921F" w14:textId="77777777" w:rsidR="000779E6" w:rsidRPr="00F6226E" w:rsidRDefault="000779E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rPr>
        <w:t>(2)</w:t>
      </w:r>
      <w:r w:rsidRPr="00F6226E">
        <w:rPr>
          <w:rFonts w:ascii="GHEA Grapalat" w:hAnsi="GHEA Grapalat"/>
          <w:sz w:val="24"/>
        </w:rPr>
        <w:tab/>
        <w:t>the employees of state institutions or organisations, community institutions or organisations, organisations with 20 and more per cent participation of state or local self-government bodies in statutory capital - when performing their official duties or when acting ex officio;</w:t>
      </w:r>
    </w:p>
    <w:p w14:paraId="3D0376BE" w14:textId="77777777" w:rsidR="000779E6" w:rsidRPr="00F6226E" w:rsidRDefault="000779E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rPr>
        <w:t>(3)</w:t>
      </w:r>
      <w:r w:rsidRPr="00F6226E">
        <w:rPr>
          <w:rFonts w:ascii="GHEA Grapalat" w:hAnsi="GHEA Grapalat"/>
          <w:sz w:val="24"/>
        </w:rPr>
        <w:tab/>
        <w:t>judges, prosecutors, officers of the Police, the National Security Service, penitentiary institutions, the Judicial Acts Compulsory Enforcement Service, the Probation Service, the Rescue Service, military servants, persons holding autonomous positions within investigation bodies (heads and deputy heads, investigators of investigation bodies);</w:t>
      </w:r>
    </w:p>
    <w:p w14:paraId="48EF3BCD" w14:textId="77777777" w:rsidR="000779E6" w:rsidRPr="00F6226E" w:rsidRDefault="000779E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rPr>
        <w:t>(4)</w:t>
      </w:r>
      <w:r w:rsidRPr="00F6226E">
        <w:rPr>
          <w:rFonts w:ascii="GHEA Grapalat" w:hAnsi="GHEA Grapalat"/>
          <w:sz w:val="24"/>
        </w:rPr>
        <w:tab/>
        <w:t>members of electoral commissions;</w:t>
      </w:r>
    </w:p>
    <w:p w14:paraId="1CD60D14" w14:textId="77777777" w:rsidR="00836315" w:rsidRPr="00F6226E" w:rsidRDefault="000779E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rPr>
        <w:t>(5)</w:t>
      </w:r>
      <w:r w:rsidRPr="00F6226E">
        <w:rPr>
          <w:rFonts w:ascii="GHEA Grapalat" w:hAnsi="GHEA Grapalat"/>
          <w:sz w:val="24"/>
        </w:rPr>
        <w:tab/>
        <w:t>charitable and religious organisations</w:t>
      </w:r>
      <w:r w:rsidR="00B11BF6" w:rsidRPr="00F6226E">
        <w:rPr>
          <w:rFonts w:ascii="GHEA Grapalat" w:hAnsi="GHEA Grapalat"/>
          <w:sz w:val="24"/>
        </w:rPr>
        <w:t xml:space="preserve">, </w:t>
      </w:r>
      <w:r w:rsidRPr="00F6226E">
        <w:rPr>
          <w:rFonts w:ascii="GHEA Grapalat" w:hAnsi="GHEA Grapalat"/>
          <w:sz w:val="24"/>
        </w:rPr>
        <w:t>international organisations;</w:t>
      </w:r>
    </w:p>
    <w:p w14:paraId="5AC0776E" w14:textId="77777777" w:rsidR="000779E6" w:rsidRPr="00F6226E" w:rsidRDefault="000779E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rPr>
        <w:t>(</w:t>
      </w:r>
      <w:r w:rsidR="00B11BF6" w:rsidRPr="00F6226E">
        <w:rPr>
          <w:rFonts w:ascii="GHEA Grapalat" w:hAnsi="GHEA Grapalat"/>
          <w:sz w:val="24"/>
        </w:rPr>
        <w:t>6</w:t>
      </w:r>
      <w:r w:rsidRPr="00F6226E">
        <w:rPr>
          <w:rFonts w:ascii="GHEA Grapalat" w:hAnsi="GHEA Grapalat"/>
          <w:sz w:val="24"/>
        </w:rPr>
        <w:t>)</w:t>
      </w:r>
      <w:r w:rsidRPr="00F6226E">
        <w:rPr>
          <w:rFonts w:ascii="GHEA Grapalat" w:hAnsi="GHEA Grapalat"/>
          <w:sz w:val="24"/>
        </w:rPr>
        <w:tab/>
        <w:t>foreign citizens and organisations, persons not holding citizenship, except for the persons provided for by point 3 of part 2 of Article 2 of this Code</w:t>
      </w:r>
      <w:r w:rsidR="00B11BF6" w:rsidRPr="00F6226E">
        <w:rPr>
          <w:rFonts w:ascii="GHEA Grapalat" w:hAnsi="GHEA Grapalat"/>
          <w:sz w:val="24"/>
        </w:rPr>
        <w:t>;</w:t>
      </w:r>
    </w:p>
    <w:p w14:paraId="24B29586" w14:textId="77777777" w:rsidR="00B11BF6" w:rsidRPr="00F6226E" w:rsidRDefault="00B11BF6"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rPr>
        <w:t>(7)</w:t>
      </w:r>
      <w:r w:rsidR="00421C2B">
        <w:rPr>
          <w:rFonts w:ascii="GHEA Grapalat" w:hAnsi="GHEA Grapalat"/>
          <w:sz w:val="24"/>
        </w:rPr>
        <w:tab/>
      </w:r>
      <w:r w:rsidRPr="00F6226E">
        <w:rPr>
          <w:rFonts w:ascii="GHEA Grapalat" w:hAnsi="GHEA Grapalat"/>
          <w:sz w:val="24"/>
          <w:szCs w:val="24"/>
        </w:rPr>
        <w:t>the Human Rights Defender;</w:t>
      </w:r>
    </w:p>
    <w:p w14:paraId="721EF1FF" w14:textId="77777777" w:rsidR="00B11BF6" w:rsidRPr="00F6226E" w:rsidRDefault="00B11BF6"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Chairperson and Board members of the Central Bank;</w:t>
      </w:r>
    </w:p>
    <w:p w14:paraId="2836A5F2" w14:textId="77777777" w:rsidR="00B11BF6" w:rsidRPr="00F6226E" w:rsidRDefault="00B11BF6"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members of the Audit Chamber;</w:t>
      </w:r>
    </w:p>
    <w:p w14:paraId="5388F461" w14:textId="77777777" w:rsidR="00B11BF6" w:rsidRPr="00F6226E" w:rsidRDefault="00B11BF6"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 xml:space="preserve">members of the Commission on Television and Radio; </w:t>
      </w:r>
    </w:p>
    <w:p w14:paraId="4814014F" w14:textId="77777777" w:rsidR="00B11BF6" w:rsidRPr="00F6226E" w:rsidRDefault="00B11BF6"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members of autonomous bodies;</w:t>
      </w:r>
    </w:p>
    <w:p w14:paraId="428305E5" w14:textId="77777777" w:rsidR="00B11BF6" w:rsidRPr="00F6226E" w:rsidRDefault="00B11BF6" w:rsidP="00421C2B">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szCs w:val="24"/>
        </w:rPr>
        <w:lastRenderedPageBreak/>
        <w:t>(12)</w:t>
      </w:r>
      <w:r w:rsidR="00421C2B">
        <w:rPr>
          <w:rFonts w:ascii="GHEA Grapalat" w:hAnsi="GHEA Grapalat"/>
          <w:sz w:val="24"/>
          <w:szCs w:val="24"/>
        </w:rPr>
        <w:tab/>
      </w:r>
      <w:r w:rsidRPr="00F6226E">
        <w:rPr>
          <w:rFonts w:ascii="GHEA Grapalat" w:hAnsi="GHEA Grapalat"/>
          <w:sz w:val="24"/>
          <w:szCs w:val="24"/>
        </w:rPr>
        <w:t>members of the Supreme Judicial Council.</w:t>
      </w:r>
    </w:p>
    <w:p w14:paraId="378605FF" w14:textId="77777777" w:rsidR="00836315" w:rsidRPr="00F6226E" w:rsidRDefault="00B11BF6" w:rsidP="00F6226E">
      <w:pPr>
        <w:widowControl w:val="0"/>
        <w:spacing w:after="160" w:line="360" w:lineRule="auto"/>
        <w:ind w:left="567" w:hanging="567"/>
        <w:jc w:val="both"/>
        <w:rPr>
          <w:rFonts w:ascii="GHEA Grapalat" w:hAnsi="GHEA Grapalat"/>
          <w:sz w:val="24"/>
        </w:rPr>
      </w:pPr>
      <w:r w:rsidRPr="00F6226E">
        <w:rPr>
          <w:rFonts w:ascii="GHEA Grapalat" w:hAnsi="GHEA Grapalat"/>
          <w:sz w:val="24"/>
        </w:rPr>
        <w:t>2</w:t>
      </w:r>
      <w:r w:rsidR="000779E6" w:rsidRPr="00F6226E">
        <w:rPr>
          <w:rFonts w:ascii="GHEA Grapalat" w:hAnsi="GHEA Grapalat"/>
          <w:sz w:val="24"/>
        </w:rPr>
        <w:t>.</w:t>
      </w:r>
      <w:r w:rsidR="000779E6" w:rsidRPr="00F6226E">
        <w:rPr>
          <w:rFonts w:ascii="GHEA Grapalat" w:hAnsi="GHEA Grapalat"/>
          <w:sz w:val="24"/>
        </w:rPr>
        <w:tab/>
        <w:t>Deputies of the National Assembly and</w:t>
      </w:r>
      <w:r w:rsidRPr="00F6226E">
        <w:rPr>
          <w:rFonts w:ascii="GHEA Grapalat" w:hAnsi="GHEA Grapalat"/>
          <w:sz w:val="24"/>
          <w:szCs w:val="24"/>
        </w:rPr>
        <w:t xml:space="preserve"> heads of communities elected directly by electors, as well as</w:t>
      </w:r>
      <w:r w:rsidR="000779E6" w:rsidRPr="00F6226E">
        <w:rPr>
          <w:rFonts w:ascii="GHEA Grapalat" w:hAnsi="GHEA Grapalat"/>
          <w:sz w:val="24"/>
        </w:rPr>
        <w:t xml:space="preserve"> members of the council of elders shall not be prohibited to conduct campaigning or disseminate campaign materials </w:t>
      </w:r>
      <w:r w:rsidRPr="00F6226E">
        <w:rPr>
          <w:rFonts w:ascii="GHEA Grapalat" w:hAnsi="GHEA Grapalat"/>
          <w:sz w:val="24"/>
          <w:szCs w:val="24"/>
        </w:rPr>
        <w:t>excluding the usage of the administrative resources referred to in part 1 of this Article</w:t>
      </w:r>
      <w:r w:rsidR="000779E6" w:rsidRPr="00F6226E">
        <w:rPr>
          <w:rFonts w:ascii="GHEA Grapalat" w:hAnsi="GHEA Grapalat"/>
          <w:sz w:val="24"/>
        </w:rPr>
        <w:t>.</w:t>
      </w:r>
    </w:p>
    <w:p w14:paraId="2BA0DF61" w14:textId="77777777" w:rsidR="0002399C" w:rsidRPr="00F6226E" w:rsidRDefault="0002399C"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rPr>
        <w:t>3.</w:t>
      </w:r>
      <w:r w:rsidRPr="00F6226E">
        <w:rPr>
          <w:rFonts w:ascii="GHEA Grapalat" w:hAnsi="GHEA Grapalat"/>
          <w:sz w:val="24"/>
        </w:rPr>
        <w:tab/>
      </w:r>
      <w:r w:rsidRPr="00F6226E">
        <w:rPr>
          <w:rFonts w:ascii="GHEA Grapalat" w:hAnsi="GHEA Grapalat"/>
          <w:sz w:val="24"/>
          <w:szCs w:val="24"/>
        </w:rPr>
        <w:t xml:space="preserve">Candidates who are in public service, candidates included in the electoral list of the political party running in elections shall carry out the election campaigning </w:t>
      </w:r>
      <w:proofErr w:type="gramStart"/>
      <w:r w:rsidRPr="00F6226E">
        <w:rPr>
          <w:rFonts w:ascii="GHEA Grapalat" w:hAnsi="GHEA Grapalat"/>
          <w:sz w:val="24"/>
          <w:szCs w:val="24"/>
        </w:rPr>
        <w:t>taking into account</w:t>
      </w:r>
      <w:proofErr w:type="gramEnd"/>
      <w:r w:rsidRPr="00F6226E">
        <w:rPr>
          <w:rFonts w:ascii="GHEA Grapalat" w:hAnsi="GHEA Grapalat"/>
          <w:sz w:val="24"/>
          <w:szCs w:val="24"/>
        </w:rPr>
        <w:t xml:space="preserve"> the following restrictions:</w:t>
      </w:r>
    </w:p>
    <w:p w14:paraId="55A65A9D" w14:textId="77777777" w:rsidR="00836315" w:rsidRPr="00F6226E" w:rsidRDefault="0002399C"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00421C2B">
        <w:rPr>
          <w:rFonts w:ascii="GHEA Grapalat" w:hAnsi="GHEA Grapalat"/>
          <w:sz w:val="24"/>
          <w:szCs w:val="24"/>
        </w:rPr>
        <w:tab/>
      </w:r>
      <w:r w:rsidRPr="00F6226E">
        <w:rPr>
          <w:rFonts w:ascii="GHEA Grapalat" w:hAnsi="GHEA Grapalat"/>
          <w:sz w:val="24"/>
          <w:szCs w:val="24"/>
        </w:rPr>
        <w:t>direct or indirect appeals to vote for or against a candidate, a political party running in elections while performing official powers or any abuse of the official position to gain advantage during elections shall be prohibited;</w:t>
      </w:r>
    </w:p>
    <w:p w14:paraId="69EF12B9" w14:textId="77777777" w:rsidR="00836315" w:rsidRPr="00F6226E" w:rsidRDefault="0002399C"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use of financial and informational measures, premises, transport and communication, material and human resources provided for performing official duties for election campaigning purposes shall be prohibited, except for security measures applicable in respect of high-ranking officials subject to state protection under the Law of the Republic of Armenia “On ensuring the safety of persons subject to special state protection”.</w:t>
      </w:r>
    </w:p>
    <w:p w14:paraId="13AE2D4F" w14:textId="77777777" w:rsidR="00836315" w:rsidRPr="00F6226E" w:rsidRDefault="0002399C"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Where coverage of other activities of a candidate referred to in part 3 of this Article, who is included in the electoral list of the political parties running in elections is carried out, the mass media carrying out terrestrial on-air broadcasting shall </w:t>
      </w:r>
      <w:r w:rsidR="00F92161" w:rsidRPr="00F6226E">
        <w:rPr>
          <w:rFonts w:ascii="GHEA Grapalat" w:hAnsi="GHEA Grapalat"/>
          <w:sz w:val="24"/>
          <w:szCs w:val="24"/>
        </w:rPr>
        <w:t>take</w:t>
      </w:r>
      <w:r w:rsidRPr="00F6226E">
        <w:rPr>
          <w:rFonts w:ascii="GHEA Grapalat" w:hAnsi="GHEA Grapalat"/>
          <w:sz w:val="24"/>
          <w:szCs w:val="24"/>
        </w:rPr>
        <w:t xml:space="preserve"> this </w:t>
      </w:r>
      <w:r w:rsidR="00F92161" w:rsidRPr="00F6226E">
        <w:rPr>
          <w:rFonts w:ascii="GHEA Grapalat" w:hAnsi="GHEA Grapalat"/>
          <w:sz w:val="24"/>
          <w:szCs w:val="24"/>
        </w:rPr>
        <w:t xml:space="preserve">into account </w:t>
      </w:r>
      <w:r w:rsidRPr="00F6226E">
        <w:rPr>
          <w:rFonts w:ascii="GHEA Grapalat" w:hAnsi="GHEA Grapalat"/>
          <w:sz w:val="24"/>
          <w:szCs w:val="24"/>
        </w:rPr>
        <w:t>when covering the activities of other candidates, political parties running in elections, in order to comply with the non-discriminatory principle of equality of coverage prescribed by Article 20 of this Code.</w:t>
      </w:r>
    </w:p>
    <w:p w14:paraId="1C0CEAF8" w14:textId="77777777" w:rsidR="00836315" w:rsidRPr="00421C2B" w:rsidRDefault="0002399C" w:rsidP="00421C2B">
      <w:pPr>
        <w:widowControl w:val="0"/>
        <w:spacing w:after="160" w:line="360" w:lineRule="auto"/>
        <w:jc w:val="both"/>
        <w:rPr>
          <w:rFonts w:ascii="GHEA Grapalat" w:hAnsi="GHEA Grapalat"/>
          <w:b/>
          <w:i/>
          <w:sz w:val="24"/>
        </w:rPr>
      </w:pPr>
      <w:r w:rsidRPr="00421C2B">
        <w:rPr>
          <w:rFonts w:ascii="GHEA Grapalat" w:hAnsi="GHEA Grapalat"/>
          <w:b/>
          <w:i/>
          <w:sz w:val="24"/>
          <w:szCs w:val="24"/>
        </w:rPr>
        <w:t>(Article 23 amended by HO-119-N of 30 June 2016, edited by HO-318-N of 4 May 2018, amended, supplemented by HO-70-N of 21 January 2020)</w:t>
      </w:r>
    </w:p>
    <w:p w14:paraId="369EF992" w14:textId="77777777" w:rsidR="00721B0E" w:rsidRPr="00F6226E" w:rsidRDefault="00721B0E" w:rsidP="00F6226E">
      <w:pPr>
        <w:widowControl w:val="0"/>
        <w:spacing w:after="160" w:line="360" w:lineRule="auto"/>
        <w:jc w:val="center"/>
        <w:rPr>
          <w:rFonts w:ascii="GHEA Grapalat" w:hAnsi="GHEA Grapalat"/>
          <w:b/>
          <w:sz w:val="24"/>
          <w:szCs w:val="24"/>
        </w:rPr>
      </w:pPr>
    </w:p>
    <w:p w14:paraId="0BD928D7" w14:textId="77777777" w:rsidR="00721B0E" w:rsidRPr="00F6226E" w:rsidRDefault="00721B0E" w:rsidP="00F6226E">
      <w:pPr>
        <w:widowControl w:val="0"/>
        <w:spacing w:after="160" w:line="360" w:lineRule="auto"/>
        <w:jc w:val="center"/>
        <w:rPr>
          <w:rFonts w:ascii="GHEA Grapalat" w:hAnsi="GHEA Grapalat"/>
          <w:b/>
          <w:sz w:val="24"/>
          <w:szCs w:val="24"/>
        </w:rPr>
      </w:pPr>
    </w:p>
    <w:p w14:paraId="25006892" w14:textId="77777777" w:rsidR="00721B0E" w:rsidRPr="00F6226E" w:rsidRDefault="00721B0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lastRenderedPageBreak/>
        <w:t>CHAPTER 5</w:t>
      </w:r>
    </w:p>
    <w:p w14:paraId="1BB85FD0"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FUNDING OF ELECTIONS</w:t>
      </w:r>
    </w:p>
    <w:p w14:paraId="0B407FF0"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4535F6B3" w14:textId="77777777" w:rsidTr="00F0147A">
        <w:trPr>
          <w:tblCellSpacing w:w="0" w:type="dxa"/>
        </w:trPr>
        <w:tc>
          <w:tcPr>
            <w:tcW w:w="1701" w:type="dxa"/>
            <w:hideMark/>
          </w:tcPr>
          <w:p w14:paraId="4478D7B4"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2</w:t>
            </w:r>
            <w:r w:rsidR="0002399C"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71344817" w14:textId="77777777" w:rsidR="00721B0E" w:rsidRDefault="00721B0E" w:rsidP="00F6226E">
            <w:pPr>
              <w:widowControl w:val="0"/>
              <w:spacing w:after="160" w:line="360" w:lineRule="auto"/>
              <w:ind w:left="63"/>
              <w:rPr>
                <w:rFonts w:ascii="GHEA Grapalat" w:hAnsi="GHEA Grapalat"/>
                <w:b/>
                <w:sz w:val="24"/>
                <w:szCs w:val="24"/>
              </w:rPr>
            </w:pPr>
            <w:r w:rsidRPr="00F6226E">
              <w:rPr>
                <w:rFonts w:ascii="GHEA Grapalat" w:hAnsi="GHEA Grapalat"/>
                <w:b/>
                <w:sz w:val="24"/>
                <w:szCs w:val="24"/>
              </w:rPr>
              <w:t>Funding of organisation and holding of elections</w:t>
            </w:r>
          </w:p>
          <w:p w14:paraId="6AF7F319" w14:textId="1ADFEE77" w:rsidR="00E201A7" w:rsidRPr="00F6226E" w:rsidRDefault="00E201A7" w:rsidP="00F6226E">
            <w:pPr>
              <w:widowControl w:val="0"/>
              <w:spacing w:after="160" w:line="360" w:lineRule="auto"/>
              <w:ind w:left="63"/>
              <w:rPr>
                <w:rFonts w:ascii="GHEA Grapalat" w:eastAsia="Times New Roman" w:hAnsi="GHEA Grapalat"/>
                <w:sz w:val="24"/>
                <w:szCs w:val="24"/>
              </w:rPr>
            </w:pPr>
          </w:p>
        </w:tc>
      </w:tr>
    </w:tbl>
    <w:p w14:paraId="42460B2B"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funding of expenditures for organising and holding elections (including drawing up lists of electors, organising professional courses for holding elections), as well as of expenditures necessary for the activities of electoral commissions shall be made at the expense of the funds of the State Budget. Such expenditures shall be provided for by the State Budget under a separate item and shall be incorporated under one line in the Public Procurement Plan for state needs.</w:t>
      </w:r>
    </w:p>
    <w:p w14:paraId="142737CE" w14:textId="77777777" w:rsidR="00721B0E" w:rsidRPr="00F6226E" w:rsidRDefault="00721B0E"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When making procurement at the expense of financial means allocated for organising and holding elections, the procurement procedure shall be prescribed by the Central Electoral Commission. </w:t>
      </w:r>
    </w:p>
    <w:p w14:paraId="3F94A2BE"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case of holding early, new regular, new elections, repeat voting, as well as second round of election of the National Assembly, elections shall be funded from the reserve fund of the State Budget and, if it is impossible, the Central Electoral Commission shall use the funds available on the special account of electoral deposits of the Central Electoral Commission. Where the funds available on the special account of electoral deposits of the Central Electoral Commission are not </w:t>
      </w:r>
      <w:proofErr w:type="gramStart"/>
      <w:r w:rsidRPr="00F6226E">
        <w:rPr>
          <w:rFonts w:ascii="GHEA Grapalat" w:hAnsi="GHEA Grapalat"/>
          <w:sz w:val="24"/>
          <w:szCs w:val="24"/>
        </w:rPr>
        <w:t>sufficient</w:t>
      </w:r>
      <w:proofErr w:type="gramEnd"/>
      <w:r w:rsidRPr="00F6226E">
        <w:rPr>
          <w:rFonts w:ascii="GHEA Grapalat" w:hAnsi="GHEA Grapalat"/>
          <w:sz w:val="24"/>
          <w:szCs w:val="24"/>
        </w:rPr>
        <w:t>, the Central Electoral Commission may, on a competitive basis, obtain a loan from private banks. In this case, it is considered by virtue of law that the Government of the Republic of Armenia has provided the banks — in the amount of that sum, including the sum for service of loan — with a budget guarantee for a term of 3 years without any security. The Government shall — within a 3-year period — reimburse the funds used from the special account of electoral deposits, and the loan.</w:t>
      </w:r>
    </w:p>
    <w:p w14:paraId="443422BF"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Financial means intended for organising and holding elections (including those </w:t>
      </w:r>
      <w:r w:rsidRPr="00F6226E">
        <w:rPr>
          <w:rFonts w:ascii="GHEA Grapalat" w:hAnsi="GHEA Grapalat"/>
          <w:sz w:val="24"/>
          <w:szCs w:val="24"/>
        </w:rPr>
        <w:lastRenderedPageBreak/>
        <w:t>designated for the maintenance of commissions) shall be allocated to the “Central Electoral Commission” state body. The</w:t>
      </w:r>
      <w:r w:rsidRPr="00F6226E">
        <w:rPr>
          <w:rFonts w:ascii="GHEA Grapalat" w:hAnsi="GHEA Grapalat" w:cs="Courier New"/>
          <w:sz w:val="24"/>
          <w:szCs w:val="24"/>
        </w:rPr>
        <w:t> </w:t>
      </w:r>
      <w:r w:rsidRPr="00F6226E">
        <w:rPr>
          <w:rFonts w:ascii="GHEA Grapalat" w:hAnsi="GHEA Grapalat"/>
          <w:sz w:val="24"/>
          <w:szCs w:val="24"/>
        </w:rPr>
        <w:t>“Central Electoral Commission” state body shall, as prescribed by this Code and the legislation of the Republic of Armenia, dispose of the financial means and shall be responsible for using such means in accordance with the estimates prescribed by the Central Electoral Commission.</w:t>
      </w:r>
    </w:p>
    <w:p w14:paraId="1F25DD6B" w14:textId="77777777" w:rsidR="0002399C" w:rsidRPr="00421C2B" w:rsidRDefault="0002399C" w:rsidP="00F6226E">
      <w:pPr>
        <w:widowControl w:val="0"/>
        <w:spacing w:after="160" w:line="360" w:lineRule="auto"/>
        <w:ind w:left="567" w:hanging="567"/>
        <w:jc w:val="both"/>
        <w:rPr>
          <w:rFonts w:ascii="GHEA Grapalat" w:hAnsi="GHEA Grapalat"/>
          <w:b/>
          <w:i/>
          <w:sz w:val="24"/>
          <w:szCs w:val="24"/>
        </w:rPr>
      </w:pPr>
      <w:r w:rsidRPr="00421C2B">
        <w:rPr>
          <w:rFonts w:ascii="GHEA Grapalat" w:hAnsi="GHEA Grapalat"/>
          <w:b/>
          <w:i/>
          <w:sz w:val="24"/>
          <w:szCs w:val="24"/>
        </w:rPr>
        <w:t>(Article 24 amended by HO-70-N of 21 January 2020)</w:t>
      </w:r>
    </w:p>
    <w:p w14:paraId="0AAC1828" w14:textId="77777777" w:rsidR="00341A00" w:rsidRPr="00F6226E" w:rsidRDefault="00341A00" w:rsidP="00F6226E">
      <w:pPr>
        <w:widowControl w:val="0"/>
        <w:spacing w:after="160" w:line="360" w:lineRule="auto"/>
        <w:ind w:left="567" w:hanging="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3FE4813C" w14:textId="77777777" w:rsidTr="00F0147A">
        <w:trPr>
          <w:tblCellSpacing w:w="0" w:type="dxa"/>
        </w:trPr>
        <w:tc>
          <w:tcPr>
            <w:tcW w:w="1701" w:type="dxa"/>
            <w:hideMark/>
          </w:tcPr>
          <w:p w14:paraId="0727788C"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2</w:t>
            </w:r>
            <w:r w:rsidR="0002399C"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7FF097AA"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Electoral deposit</w:t>
            </w:r>
          </w:p>
          <w:p w14:paraId="10484750" w14:textId="36F19B47" w:rsidR="00E201A7" w:rsidRPr="00F6226E" w:rsidRDefault="00E201A7" w:rsidP="00F6226E">
            <w:pPr>
              <w:widowControl w:val="0"/>
              <w:spacing w:after="160" w:line="360" w:lineRule="auto"/>
              <w:rPr>
                <w:rFonts w:ascii="GHEA Grapalat" w:eastAsia="Times New Roman" w:hAnsi="GHEA Grapalat"/>
                <w:sz w:val="24"/>
                <w:szCs w:val="24"/>
              </w:rPr>
            </w:pPr>
          </w:p>
        </w:tc>
      </w:tr>
    </w:tbl>
    <w:p w14:paraId="3C3EA4FA"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Candidates, political parties running in elections shall pay an electoral deposit to the account of the Central Electoral Commission.</w:t>
      </w:r>
    </w:p>
    <w:p w14:paraId="4A4BDDEA"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amount of the electoral deposit shall be returned within a 7-day period in the following cases:</w:t>
      </w:r>
    </w:p>
    <w:p w14:paraId="5B8D44B4"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being elected or participating in the distribution of mandates; </w:t>
      </w:r>
    </w:p>
    <w:p w14:paraId="5591A068"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receiving ballot papers with affirmative vote, which makes 5 or more per cent of the number of ballot papers with affirmative vote cast for all candidates, whereas in case of the political party — receiving ballot papers with affirmative vote, which makes </w:t>
      </w:r>
      <w:r w:rsidR="0002399C" w:rsidRPr="00F6226E">
        <w:rPr>
          <w:rFonts w:ascii="GHEA Grapalat" w:hAnsi="GHEA Grapalat"/>
          <w:sz w:val="24"/>
          <w:szCs w:val="24"/>
        </w:rPr>
        <w:t>4</w:t>
      </w:r>
      <w:r w:rsidRPr="00F6226E">
        <w:rPr>
          <w:rFonts w:ascii="GHEA Grapalat" w:hAnsi="GHEA Grapalat"/>
          <w:sz w:val="24"/>
          <w:szCs w:val="24"/>
        </w:rPr>
        <w:t xml:space="preserve"> or more per cent of the number of ballot papers with affirmative vote cast for all political parties running in elections; </w:t>
      </w:r>
    </w:p>
    <w:p w14:paraId="4EC388A7"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recusal prior to the registration of candidates, electoral lists of political parties running in elections; </w:t>
      </w:r>
    </w:p>
    <w:p w14:paraId="3E5E4476"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declaring the election results invalid and calling a new regular or a new election; or</w:t>
      </w:r>
    </w:p>
    <w:p w14:paraId="41753BE2"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death of candidate — to his or her heirs.</w:t>
      </w:r>
    </w:p>
    <w:p w14:paraId="49871ED9"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In all other cases the amount of the electoral deposit shall not be returned.</w:t>
      </w:r>
    </w:p>
    <w:p w14:paraId="5FB74B30" w14:textId="77777777" w:rsidR="00F0147A" w:rsidRPr="00F6226E" w:rsidRDefault="00F0147A" w:rsidP="00F6226E">
      <w:pPr>
        <w:widowControl w:val="0"/>
        <w:spacing w:after="160" w:line="360" w:lineRule="auto"/>
        <w:ind w:left="567" w:hanging="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2B1B349A" w14:textId="77777777" w:rsidTr="00F0147A">
        <w:trPr>
          <w:tblCellSpacing w:w="0" w:type="dxa"/>
        </w:trPr>
        <w:tc>
          <w:tcPr>
            <w:tcW w:w="1701" w:type="dxa"/>
            <w:hideMark/>
          </w:tcPr>
          <w:p w14:paraId="15CC60E8"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2</w:t>
            </w:r>
            <w:r w:rsidR="00077E32" w:rsidRPr="00F6226E">
              <w:rPr>
                <w:rFonts w:ascii="GHEA Grapalat" w:hAnsi="GHEA Grapalat"/>
                <w:b/>
                <w:sz w:val="24"/>
                <w:szCs w:val="24"/>
              </w:rPr>
              <w:t>6</w:t>
            </w:r>
            <w:r w:rsidRPr="00F6226E">
              <w:rPr>
                <w:rFonts w:ascii="GHEA Grapalat" w:hAnsi="GHEA Grapalat"/>
                <w:b/>
                <w:sz w:val="24"/>
                <w:szCs w:val="24"/>
              </w:rPr>
              <w:t>.</w:t>
            </w:r>
          </w:p>
        </w:tc>
        <w:tc>
          <w:tcPr>
            <w:tcW w:w="7370" w:type="dxa"/>
            <w:hideMark/>
          </w:tcPr>
          <w:p w14:paraId="2A01D07B"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Formation of a campaign fund</w:t>
            </w:r>
          </w:p>
          <w:p w14:paraId="5CAE7068" w14:textId="5714C7BA" w:rsidR="00E201A7" w:rsidRPr="00F6226E" w:rsidRDefault="00E201A7" w:rsidP="00F6226E">
            <w:pPr>
              <w:widowControl w:val="0"/>
              <w:spacing w:after="160" w:line="360" w:lineRule="auto"/>
              <w:rPr>
                <w:rFonts w:ascii="GHEA Grapalat" w:eastAsia="Times New Roman" w:hAnsi="GHEA Grapalat"/>
                <w:sz w:val="24"/>
                <w:szCs w:val="24"/>
              </w:rPr>
            </w:pPr>
          </w:p>
        </w:tc>
      </w:tr>
    </w:tbl>
    <w:p w14:paraId="4DBDC43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In case of elections of the National Assembly, councils of elders of communities in which elections are held through the proportional electoral system, the political parties (alliances of political parties) running in elections, as well as candidates for head of community and for member of council of elders in cases prescribed by part 1 of Article 11</w:t>
      </w:r>
      <w:r w:rsidR="00077E32" w:rsidRPr="00F6226E">
        <w:rPr>
          <w:rFonts w:ascii="GHEA Grapalat" w:hAnsi="GHEA Grapalat"/>
          <w:sz w:val="24"/>
          <w:szCs w:val="24"/>
        </w:rPr>
        <w:t>5</w:t>
      </w:r>
      <w:r w:rsidRPr="00F6226E">
        <w:rPr>
          <w:rFonts w:ascii="GHEA Grapalat" w:hAnsi="GHEA Grapalat"/>
          <w:sz w:val="24"/>
          <w:szCs w:val="24"/>
        </w:rPr>
        <w:t xml:space="preserve"> of this Code elected through the majoritarian electoral system shall be obliged to set up a campaign fund within </w:t>
      </w:r>
      <w:r w:rsidR="00077E32" w:rsidRPr="00F6226E">
        <w:rPr>
          <w:rFonts w:ascii="GHEA Grapalat" w:hAnsi="GHEA Grapalat"/>
          <w:sz w:val="24"/>
          <w:szCs w:val="24"/>
        </w:rPr>
        <w:t>7</w:t>
      </w:r>
      <w:r w:rsidRPr="00F6226E">
        <w:rPr>
          <w:rFonts w:ascii="GHEA Grapalat" w:hAnsi="GHEA Grapalat"/>
          <w:sz w:val="24"/>
          <w:szCs w:val="24"/>
        </w:rPr>
        <w:t xml:space="preserve"> days after the adoption of the decision on registering the candidate, the electoral list of the political party (the alliance of political parties) running in elections. In case of not setting up a campaign fund — within 3 working days after being subjected to administrative liability for not setting up a campaign fund — the competent electoral commission shall apply to court for revoking the registration of the candidate, the electoral list of political party running in elections. Political parties included in an alliance of political parties and candidates nominated through the electoral list of a political party running in elections shall not be entitled to form a separate campaign fund. Means of the campaign fund of political parties (alliances of political parties) running in elections of the National Assembly and the Council of Elders of Yerevan shall be collected in the Central Bank of the Republic of Armenia, whereas means of the campaign fund of candidates, political parties running in other elections shall be collected in any commercial bank having a branch in Yerevan and all marzes of the Republic. The Central Bank of the Republic of Armenia shall provide the Central Electoral Commission with the list of such banks. For the purpose of forming a campaign fund, banks shall open temporary special accounts based on the applications of candidates, political parties (alliances of political parties) running in elections. Revenues shall not be calculated and paid from those accounts.</w:t>
      </w:r>
    </w:p>
    <w:p w14:paraId="041D951A" w14:textId="77777777" w:rsidR="00721B0E" w:rsidRPr="00F6226E" w:rsidRDefault="00721B0E" w:rsidP="00421C2B">
      <w:pPr>
        <w:widowControl w:val="0"/>
        <w:tabs>
          <w:tab w:val="left" w:pos="567"/>
        </w:tabs>
        <w:spacing w:after="160" w:line="360" w:lineRule="auto"/>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campaign fund of a candidate shall be formed from:</w:t>
      </w:r>
    </w:p>
    <w:p w14:paraId="7DEDCA7A"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t>his or her personal funds;</w:t>
      </w:r>
    </w:p>
    <w:p w14:paraId="267DA7D4"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funds provided by the political party that has nominated him or her;</w:t>
      </w:r>
    </w:p>
    <w:p w14:paraId="3D9C2D15"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voluntary contributions by persons having the right to elect.</w:t>
      </w:r>
    </w:p>
    <w:p w14:paraId="2B7A59E5"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campaign fund of a political party (alliance of political parties) running in elections shall be formed from: </w:t>
      </w:r>
    </w:p>
    <w:p w14:paraId="0FD762D0"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funds of that political party (member political parties of the alliance);</w:t>
      </w:r>
    </w:p>
    <w:p w14:paraId="54F67704"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personal funds of a candidate included in the electoral list of the political party (alliance of political parties) running in elections; </w:t>
      </w:r>
    </w:p>
    <w:p w14:paraId="0E40A9CD"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voluntary contributions by persons having the right to elect.</w:t>
      </w:r>
    </w:p>
    <w:p w14:paraId="61BECCAD" w14:textId="77777777" w:rsidR="00836315"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Amounts paid to accounts of campaign funds by natural and legal persons not referred to in parts 2 and 3 of this Article shall be transferred to the State Budget. Anonymous contributions made to the account of campaign funds shall also be transferred to the State Budget. </w:t>
      </w:r>
    </w:p>
    <w:p w14:paraId="6FBEF351"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00721B0E" w:rsidRPr="00F6226E">
        <w:rPr>
          <w:rFonts w:ascii="GHEA Grapalat" w:hAnsi="GHEA Grapalat"/>
          <w:sz w:val="24"/>
          <w:szCs w:val="24"/>
        </w:rPr>
        <w:t>.</w:t>
      </w:r>
      <w:r w:rsidR="00721B0E" w:rsidRPr="00F6226E">
        <w:rPr>
          <w:rFonts w:ascii="GHEA Grapalat" w:hAnsi="GHEA Grapalat"/>
          <w:sz w:val="24"/>
          <w:szCs w:val="24"/>
        </w:rPr>
        <w:tab/>
        <w:t>The procedure for record keeping of contributions made to campaign funds, and expenditures made from such funds shall be prescribed by the Central Electoral Commission.</w:t>
      </w:r>
    </w:p>
    <w:p w14:paraId="0B896EE7"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00721B0E" w:rsidRPr="00F6226E">
        <w:rPr>
          <w:rFonts w:ascii="GHEA Grapalat" w:hAnsi="GHEA Grapalat"/>
          <w:sz w:val="24"/>
          <w:szCs w:val="24"/>
        </w:rPr>
        <w:t>.</w:t>
      </w:r>
      <w:r w:rsidR="00721B0E" w:rsidRPr="00F6226E">
        <w:rPr>
          <w:rFonts w:ascii="GHEA Grapalat" w:hAnsi="GHEA Grapalat"/>
          <w:sz w:val="24"/>
          <w:szCs w:val="24"/>
        </w:rPr>
        <w:tab/>
        <w:t>The maximum amounts of contributions made to campaign funds shall be prescribed by this Code. Campaign fund contribution parts, which are in excess of the maximum amount of contributions prescribed by this Code, shall be transferred to the State Budget.</w:t>
      </w:r>
    </w:p>
    <w:p w14:paraId="32704CCA"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00721B0E" w:rsidRPr="00F6226E">
        <w:rPr>
          <w:rFonts w:ascii="GHEA Grapalat" w:hAnsi="GHEA Grapalat"/>
          <w:sz w:val="24"/>
          <w:szCs w:val="24"/>
        </w:rPr>
        <w:t>.</w:t>
      </w:r>
      <w:r w:rsidR="00721B0E" w:rsidRPr="00F6226E">
        <w:rPr>
          <w:rFonts w:ascii="GHEA Grapalat" w:hAnsi="GHEA Grapalat"/>
          <w:sz w:val="24"/>
          <w:szCs w:val="24"/>
        </w:rPr>
        <w:tab/>
        <w:t>Banks where temporary special accounts are opened shall — once every 3</w:t>
      </w:r>
      <w:r w:rsidR="00721B0E" w:rsidRPr="00F6226E">
        <w:rPr>
          <w:rFonts w:ascii="GHEA Grapalat" w:hAnsi="GHEA Grapalat" w:cs="Courier New"/>
          <w:sz w:val="24"/>
          <w:szCs w:val="24"/>
        </w:rPr>
        <w:t> </w:t>
      </w:r>
      <w:r w:rsidR="00721B0E" w:rsidRPr="00F6226E">
        <w:rPr>
          <w:rFonts w:ascii="GHEA Grapalat" w:hAnsi="GHEA Grapalat"/>
          <w:sz w:val="24"/>
          <w:szCs w:val="24"/>
        </w:rPr>
        <w:t>working days after the expiry of the time limit prescribed by this Code for the registration of candidates, electoral lists of political parties running in elections</w:t>
      </w:r>
      <w:r w:rsidR="00F0147A" w:rsidRPr="00F6226E">
        <w:rPr>
          <w:rFonts w:ascii="Courier New" w:hAnsi="Courier New" w:cs="Courier New"/>
          <w:sz w:val="24"/>
          <w:szCs w:val="24"/>
        </w:rPr>
        <w:t> </w:t>
      </w:r>
      <w:r w:rsidR="00721B0E" w:rsidRPr="00F6226E">
        <w:rPr>
          <w:rFonts w:ascii="GHEA Grapalat" w:hAnsi="GHEA Grapalat"/>
          <w:sz w:val="24"/>
          <w:szCs w:val="24"/>
        </w:rPr>
        <w:t xml:space="preserve">— submit to the Oversight and Audit Service of the Central Electoral Commission a statement of information on financial inflow and outflow of campaign funds of candidates, political parties (alliances of political parties) running in elections. The Oversight and Audit </w:t>
      </w:r>
      <w:r w:rsidR="00721B0E" w:rsidRPr="00F6226E">
        <w:rPr>
          <w:rFonts w:ascii="GHEA Grapalat" w:hAnsi="GHEA Grapalat"/>
          <w:sz w:val="24"/>
          <w:szCs w:val="24"/>
        </w:rPr>
        <w:lastRenderedPageBreak/>
        <w:t xml:space="preserve">Service shall summarise such data, draw up a brief statement of information and post it on the website of the Central Electoral Commission. </w:t>
      </w:r>
    </w:p>
    <w:p w14:paraId="193EB60E" w14:textId="77777777" w:rsidR="00721B0E" w:rsidRPr="00F6226E" w:rsidRDefault="00077E32"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00721B0E" w:rsidRPr="00F6226E">
        <w:rPr>
          <w:rFonts w:ascii="GHEA Grapalat" w:hAnsi="GHEA Grapalat"/>
          <w:sz w:val="24"/>
          <w:szCs w:val="24"/>
        </w:rPr>
        <w:t>.</w:t>
      </w:r>
      <w:r w:rsidR="00721B0E" w:rsidRPr="00F6226E">
        <w:rPr>
          <w:rFonts w:ascii="GHEA Grapalat" w:hAnsi="GHEA Grapalat"/>
          <w:sz w:val="24"/>
          <w:szCs w:val="24"/>
        </w:rPr>
        <w:tab/>
        <w:t xml:space="preserve">Attachment may not be imposed on means of the campaign fund, such means may not be subject to levy in execution due to </w:t>
      </w:r>
      <w:r w:rsidRPr="00F6226E">
        <w:rPr>
          <w:rFonts w:ascii="GHEA Grapalat" w:hAnsi="GHEA Grapalat"/>
          <w:sz w:val="24"/>
          <w:szCs w:val="24"/>
        </w:rPr>
        <w:t xml:space="preserve">personal </w:t>
      </w:r>
      <w:r w:rsidR="00721B0E" w:rsidRPr="00F6226E">
        <w:rPr>
          <w:rFonts w:ascii="GHEA Grapalat" w:hAnsi="GHEA Grapalat"/>
          <w:sz w:val="24"/>
          <w:szCs w:val="24"/>
        </w:rPr>
        <w:t>obligations not related to the election campaign</w:t>
      </w:r>
      <w:r w:rsidRPr="00F6226E">
        <w:rPr>
          <w:rFonts w:ascii="GHEA Grapalat" w:hAnsi="GHEA Grapalat"/>
          <w:sz w:val="24"/>
          <w:szCs w:val="24"/>
        </w:rPr>
        <w:t>ing</w:t>
      </w:r>
      <w:r w:rsidR="00721B0E" w:rsidRPr="00F6226E">
        <w:rPr>
          <w:rFonts w:ascii="GHEA Grapalat" w:hAnsi="GHEA Grapalat"/>
          <w:sz w:val="24"/>
          <w:szCs w:val="24"/>
        </w:rPr>
        <w:t xml:space="preserve"> of a candidate, political party (alliance of political parties) running in elections.</w:t>
      </w:r>
    </w:p>
    <w:p w14:paraId="15DAF44E" w14:textId="77777777" w:rsidR="00077E32" w:rsidRPr="00421C2B" w:rsidRDefault="00077E32"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(Article 26 amended, supplemented by HO-333-N of 18 June 2020)</w:t>
      </w:r>
    </w:p>
    <w:p w14:paraId="0BDB172D" w14:textId="77777777" w:rsidR="00077E32" w:rsidRPr="00421C2B" w:rsidRDefault="00077E32"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 xml:space="preserve">(Law HO-333-N of 18 June 2020 </w:t>
      </w:r>
      <w:r w:rsidR="009633B8" w:rsidRPr="00421C2B">
        <w:rPr>
          <w:rFonts w:ascii="GHEA Grapalat" w:hAnsi="GHEA Grapalat"/>
          <w:b/>
          <w:i/>
          <w:sz w:val="24"/>
          <w:szCs w:val="24"/>
        </w:rPr>
        <w:t>contains a transitional</w:t>
      </w:r>
      <w:r w:rsidRPr="00421C2B">
        <w:rPr>
          <w:rFonts w:ascii="GHEA Grapalat" w:hAnsi="GHEA Grapalat"/>
          <w:b/>
          <w:i/>
          <w:sz w:val="24"/>
          <w:szCs w:val="24"/>
        </w:rPr>
        <w:t xml:space="preserve"> provision relating to the Article)</w:t>
      </w:r>
    </w:p>
    <w:p w14:paraId="6F14CDB8" w14:textId="77777777" w:rsidR="00721B0E" w:rsidRPr="00F6226E" w:rsidRDefault="00721B0E"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843"/>
        <w:gridCol w:w="7228"/>
      </w:tblGrid>
      <w:tr w:rsidR="00721B0E" w:rsidRPr="00F6226E" w14:paraId="1F1C95E6" w14:textId="77777777" w:rsidTr="001A6C62">
        <w:trPr>
          <w:tblCellSpacing w:w="0" w:type="dxa"/>
        </w:trPr>
        <w:tc>
          <w:tcPr>
            <w:tcW w:w="1843" w:type="dxa"/>
            <w:hideMark/>
          </w:tcPr>
          <w:p w14:paraId="0C250AC7"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077E32" w:rsidRPr="00F6226E">
              <w:rPr>
                <w:rFonts w:ascii="GHEA Grapalat" w:hAnsi="GHEA Grapalat"/>
                <w:b/>
                <w:sz w:val="24"/>
                <w:szCs w:val="24"/>
              </w:rPr>
              <w:t>27</w:t>
            </w:r>
            <w:r w:rsidRPr="00F6226E">
              <w:rPr>
                <w:rFonts w:ascii="GHEA Grapalat" w:hAnsi="GHEA Grapalat"/>
                <w:b/>
                <w:sz w:val="24"/>
                <w:szCs w:val="24"/>
              </w:rPr>
              <w:t>.</w:t>
            </w:r>
          </w:p>
        </w:tc>
        <w:tc>
          <w:tcPr>
            <w:tcW w:w="7228" w:type="dxa"/>
            <w:hideMark/>
          </w:tcPr>
          <w:p w14:paraId="4FBC1A90"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Use of means of campaign fund</w:t>
            </w:r>
          </w:p>
          <w:p w14:paraId="041B1C62" w14:textId="6DDECBBB" w:rsidR="001A6C62" w:rsidRPr="00F6226E" w:rsidRDefault="001A6C62" w:rsidP="00F6226E">
            <w:pPr>
              <w:widowControl w:val="0"/>
              <w:spacing w:after="160" w:line="360" w:lineRule="auto"/>
              <w:rPr>
                <w:rFonts w:ascii="GHEA Grapalat" w:eastAsia="Times New Roman" w:hAnsi="GHEA Grapalat"/>
                <w:sz w:val="24"/>
                <w:szCs w:val="24"/>
              </w:rPr>
            </w:pPr>
          </w:p>
        </w:tc>
      </w:tr>
    </w:tbl>
    <w:p w14:paraId="26AF582C"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077E32" w:rsidRPr="00F6226E">
        <w:rPr>
          <w:rFonts w:ascii="GHEA Grapalat" w:hAnsi="GHEA Grapalat"/>
          <w:sz w:val="24"/>
          <w:szCs w:val="24"/>
        </w:rPr>
        <w:t>For the purpose of funding the conduct of an election campaign</w:t>
      </w:r>
      <w:r w:rsidR="006114BE" w:rsidRPr="00F6226E">
        <w:rPr>
          <w:rFonts w:ascii="GHEA Grapalat" w:hAnsi="GHEA Grapalat"/>
          <w:sz w:val="24"/>
          <w:szCs w:val="24"/>
        </w:rPr>
        <w:t>ing</w:t>
      </w:r>
      <w:r w:rsidR="00077E32" w:rsidRPr="00F6226E">
        <w:rPr>
          <w:rFonts w:ascii="GHEA Grapalat" w:hAnsi="GHEA Grapalat"/>
          <w:sz w:val="24"/>
          <w:szCs w:val="24"/>
        </w:rPr>
        <w:t xml:space="preserve"> through the mass media, renting of halls, premises for organising election gatherings and meetings with electors (except for election campaign offices), preparing (placing), acquiring a campaign poster, printed campaign and other materials, preparing all types of campaign materials (including printed materials) to be provided to electors, the</w:t>
      </w:r>
      <w:r w:rsidRPr="00F6226E">
        <w:rPr>
          <w:rFonts w:ascii="GHEA Grapalat" w:hAnsi="GHEA Grapalat"/>
          <w:sz w:val="24"/>
          <w:szCs w:val="24"/>
        </w:rPr>
        <w:t xml:space="preserve"> candidates, political parties running in elections shall </w:t>
      </w:r>
      <w:r w:rsidR="00077E32" w:rsidRPr="00F6226E">
        <w:rPr>
          <w:rFonts w:ascii="GHEA Grapalat" w:hAnsi="GHEA Grapalat"/>
          <w:sz w:val="24"/>
          <w:szCs w:val="24"/>
        </w:rPr>
        <w:t>only use means of the campaign fund. The maximum amount of expenditures made from a campaign fund for this purpose shall be prescribed by this Code.</w:t>
      </w:r>
    </w:p>
    <w:p w14:paraId="2FD64BA1"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00721B0E" w:rsidRPr="00F6226E">
        <w:rPr>
          <w:rFonts w:ascii="GHEA Grapalat" w:hAnsi="GHEA Grapalat"/>
          <w:sz w:val="24"/>
          <w:szCs w:val="24"/>
        </w:rPr>
        <w:t>.</w:t>
      </w:r>
      <w:r w:rsidR="00721B0E" w:rsidRPr="00F6226E">
        <w:rPr>
          <w:rFonts w:ascii="GHEA Grapalat" w:hAnsi="GHEA Grapalat"/>
          <w:sz w:val="24"/>
          <w:szCs w:val="24"/>
        </w:rPr>
        <w:tab/>
        <w:t xml:space="preserve">Where the goods and services described in part 1 of this Article were provided gratuitously or at a price lower than the market value or acquired prior to formation of the campaign fund, they shall be included in the expenditures of the campaign fund at their market value. </w:t>
      </w:r>
    </w:p>
    <w:p w14:paraId="4B202971"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00721B0E" w:rsidRPr="00F6226E">
        <w:rPr>
          <w:rFonts w:ascii="GHEA Grapalat" w:hAnsi="GHEA Grapalat"/>
          <w:sz w:val="24"/>
          <w:szCs w:val="24"/>
        </w:rPr>
        <w:t>.</w:t>
      </w:r>
      <w:r w:rsidR="00721B0E" w:rsidRPr="00F6226E">
        <w:rPr>
          <w:rFonts w:ascii="GHEA Grapalat" w:hAnsi="GHEA Grapalat"/>
          <w:sz w:val="24"/>
          <w:szCs w:val="24"/>
        </w:rPr>
        <w:tab/>
        <w:t>Where it is specified in the conclusion of the Oversight and Audit Service that the good or service provided for the purposes prescribed by part 1 of this Article for the election campaign</w:t>
      </w:r>
      <w:r w:rsidRPr="00F6226E">
        <w:rPr>
          <w:rFonts w:ascii="GHEA Grapalat" w:hAnsi="GHEA Grapalat"/>
          <w:sz w:val="24"/>
          <w:szCs w:val="24"/>
        </w:rPr>
        <w:t>ing</w:t>
      </w:r>
      <w:r w:rsidR="00721B0E" w:rsidRPr="00F6226E">
        <w:rPr>
          <w:rFonts w:ascii="GHEA Grapalat" w:hAnsi="GHEA Grapalat"/>
          <w:sz w:val="24"/>
          <w:szCs w:val="24"/>
        </w:rPr>
        <w:t xml:space="preserve"> has not been included in the expenditures of the campaign fund </w:t>
      </w:r>
      <w:r w:rsidR="00721B0E" w:rsidRPr="00F6226E">
        <w:rPr>
          <w:rFonts w:ascii="GHEA Grapalat" w:hAnsi="GHEA Grapalat"/>
          <w:sz w:val="24"/>
          <w:szCs w:val="24"/>
        </w:rPr>
        <w:lastRenderedPageBreak/>
        <w:t xml:space="preserve">at its market value, the Central Electoral Commission shall institute administrative proceedings. Where the results of the instituted proceedings confirm the information specified in the conclusion of the Oversight and Audit Service, it shall impose an administrative penalty on the candidate, political party running in elections in the amount of 3-fold of the expenditures not included in the fund expenditures. </w:t>
      </w:r>
    </w:p>
    <w:p w14:paraId="2BE2B89B"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00721B0E" w:rsidRPr="00F6226E">
        <w:rPr>
          <w:rFonts w:ascii="GHEA Grapalat" w:hAnsi="GHEA Grapalat"/>
          <w:sz w:val="24"/>
          <w:szCs w:val="24"/>
        </w:rPr>
        <w:t>.</w:t>
      </w:r>
      <w:r w:rsidR="00721B0E" w:rsidRPr="00F6226E">
        <w:rPr>
          <w:rFonts w:ascii="GHEA Grapalat" w:hAnsi="GHEA Grapalat"/>
          <w:sz w:val="24"/>
          <w:szCs w:val="24"/>
        </w:rPr>
        <w:tab/>
        <w:t>Where it is substantiated that the expenditures made for the election campaign</w:t>
      </w:r>
      <w:r w:rsidRPr="00F6226E">
        <w:rPr>
          <w:rFonts w:ascii="GHEA Grapalat" w:hAnsi="GHEA Grapalat"/>
          <w:sz w:val="24"/>
          <w:szCs w:val="24"/>
        </w:rPr>
        <w:t>ing</w:t>
      </w:r>
      <w:r w:rsidR="00721B0E" w:rsidRPr="00F6226E">
        <w:rPr>
          <w:rFonts w:ascii="GHEA Grapalat" w:hAnsi="GHEA Grapalat"/>
          <w:sz w:val="24"/>
          <w:szCs w:val="24"/>
        </w:rPr>
        <w:t xml:space="preserve"> of a candidate, political party running in elections have exceeded the maximum amount of expenditures prescribed by this Code, incurred for the purposes prescribed by part 1 of this Article, the Central Electoral Commission shall institute administrative proceedings, and where the results of the instituted proceedings confirm the information specified in the conclusion of the Oversight and Audit Service, it shall impose a fine on the candidate, political party running in elections in the amount of 3-fold of the sum exceeding the maximum amount of the fund prescribed by this Code. </w:t>
      </w:r>
    </w:p>
    <w:p w14:paraId="33D0E302"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5</w:t>
      </w:r>
      <w:r w:rsidR="00721B0E" w:rsidRPr="00F6226E">
        <w:rPr>
          <w:rFonts w:ascii="GHEA Grapalat" w:hAnsi="GHEA Grapalat"/>
          <w:sz w:val="24"/>
          <w:szCs w:val="24"/>
        </w:rPr>
        <w:t>.</w:t>
      </w:r>
      <w:r w:rsidR="00721B0E" w:rsidRPr="00F6226E">
        <w:rPr>
          <w:rFonts w:ascii="GHEA Grapalat" w:hAnsi="GHEA Grapalat"/>
          <w:sz w:val="24"/>
          <w:szCs w:val="24"/>
        </w:rPr>
        <w:tab/>
        <w:t>Where the difference between the amount spent for the purposes prescribed by part 1 of this Article for the election campaign</w:t>
      </w:r>
      <w:r w:rsidRPr="00F6226E">
        <w:rPr>
          <w:rFonts w:ascii="GHEA Grapalat" w:hAnsi="GHEA Grapalat"/>
          <w:sz w:val="24"/>
          <w:szCs w:val="24"/>
        </w:rPr>
        <w:t>ing</w:t>
      </w:r>
      <w:r w:rsidR="00721B0E" w:rsidRPr="00F6226E">
        <w:rPr>
          <w:rFonts w:ascii="GHEA Grapalat" w:hAnsi="GHEA Grapalat"/>
          <w:sz w:val="24"/>
          <w:szCs w:val="24"/>
        </w:rPr>
        <w:t xml:space="preserve"> and the amount of the fine paid to the State Budget prescribed by parts </w:t>
      </w:r>
      <w:r w:rsidRPr="00F6226E">
        <w:rPr>
          <w:rFonts w:ascii="GHEA Grapalat" w:hAnsi="GHEA Grapalat"/>
          <w:sz w:val="24"/>
          <w:szCs w:val="24"/>
        </w:rPr>
        <w:t>3</w:t>
      </w:r>
      <w:r w:rsidR="00721B0E" w:rsidRPr="00F6226E">
        <w:rPr>
          <w:rFonts w:ascii="GHEA Grapalat" w:hAnsi="GHEA Grapalat"/>
          <w:sz w:val="24"/>
          <w:szCs w:val="24"/>
        </w:rPr>
        <w:t xml:space="preserve"> and </w:t>
      </w:r>
      <w:r w:rsidRPr="00F6226E">
        <w:rPr>
          <w:rFonts w:ascii="GHEA Grapalat" w:hAnsi="GHEA Grapalat"/>
          <w:sz w:val="24"/>
          <w:szCs w:val="24"/>
        </w:rPr>
        <w:t>4</w:t>
      </w:r>
      <w:r w:rsidR="00721B0E" w:rsidRPr="00F6226E">
        <w:rPr>
          <w:rFonts w:ascii="GHEA Grapalat" w:hAnsi="GHEA Grapalat"/>
          <w:sz w:val="24"/>
          <w:szCs w:val="24"/>
        </w:rPr>
        <w:t xml:space="preserve"> of this Article, and the maximum amount of the campaign fund prescribed by this Code exceeds 20</w:t>
      </w:r>
      <w:r w:rsidR="00721B0E" w:rsidRPr="00F6226E">
        <w:rPr>
          <w:rFonts w:ascii="GHEA Grapalat" w:hAnsi="GHEA Grapalat" w:cs="Courier New"/>
          <w:sz w:val="24"/>
          <w:szCs w:val="24"/>
        </w:rPr>
        <w:t> </w:t>
      </w:r>
      <w:r w:rsidR="00721B0E" w:rsidRPr="00F6226E">
        <w:rPr>
          <w:rFonts w:ascii="GHEA Grapalat" w:hAnsi="GHEA Grapalat"/>
          <w:sz w:val="24"/>
          <w:szCs w:val="24"/>
        </w:rPr>
        <w:t>per</w:t>
      </w:r>
      <w:r w:rsidR="00721B0E" w:rsidRPr="00F6226E">
        <w:rPr>
          <w:rFonts w:ascii="GHEA Grapalat" w:hAnsi="GHEA Grapalat" w:cs="Courier New"/>
          <w:sz w:val="24"/>
          <w:szCs w:val="24"/>
        </w:rPr>
        <w:t> </w:t>
      </w:r>
      <w:r w:rsidR="00721B0E" w:rsidRPr="00F6226E">
        <w:rPr>
          <w:rFonts w:ascii="GHEA Grapalat" w:hAnsi="GHEA Grapalat"/>
          <w:sz w:val="24"/>
          <w:szCs w:val="24"/>
        </w:rPr>
        <w:t>cent of the maximum amount of the campaign fund prescribed by this Code, the court shall, on the basis of the application of the electoral commission, revoke the registration of the candidate, the electoral list of the political party running in elections.</w:t>
      </w:r>
    </w:p>
    <w:p w14:paraId="6FA18F40"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00721B0E" w:rsidRPr="00F6226E">
        <w:rPr>
          <w:rFonts w:ascii="GHEA Grapalat" w:hAnsi="GHEA Grapalat"/>
          <w:sz w:val="24"/>
          <w:szCs w:val="24"/>
        </w:rPr>
        <w:t>.</w:t>
      </w:r>
      <w:r w:rsidR="00721B0E" w:rsidRPr="00F6226E">
        <w:rPr>
          <w:rFonts w:ascii="GHEA Grapalat" w:hAnsi="GHEA Grapalat"/>
          <w:sz w:val="24"/>
          <w:szCs w:val="24"/>
        </w:rPr>
        <w:tab/>
        <w:t>In case of failure to transfer the amounts prescribed by this Article to the State Budget within a 5-day period after the decision of the electoral commission or failure to appeal against the decision of the electoral commission through judicial procedure within the same time limit, the electoral commission shall levy the mentioned amount through judicial procedure.</w:t>
      </w:r>
    </w:p>
    <w:p w14:paraId="24018E0D"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00721B0E" w:rsidRPr="00F6226E">
        <w:rPr>
          <w:rFonts w:ascii="GHEA Grapalat" w:hAnsi="GHEA Grapalat"/>
          <w:sz w:val="24"/>
          <w:szCs w:val="24"/>
        </w:rPr>
        <w:t>.</w:t>
      </w:r>
      <w:r w:rsidR="00721B0E" w:rsidRPr="00F6226E">
        <w:rPr>
          <w:rFonts w:ascii="GHEA Grapalat" w:hAnsi="GHEA Grapalat"/>
          <w:sz w:val="24"/>
          <w:szCs w:val="24"/>
        </w:rPr>
        <w:tab/>
        <w:t>All operations with the accounts of campaign funds shall be terminated as of the voting day.</w:t>
      </w:r>
    </w:p>
    <w:p w14:paraId="6AB34FAD" w14:textId="77777777" w:rsidR="00721B0E" w:rsidRPr="00F6226E" w:rsidRDefault="00077E32"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8</w:t>
      </w:r>
      <w:r w:rsidR="00721B0E" w:rsidRPr="00F6226E">
        <w:rPr>
          <w:rFonts w:ascii="GHEA Grapalat" w:hAnsi="GHEA Grapalat"/>
          <w:sz w:val="24"/>
          <w:szCs w:val="24"/>
        </w:rPr>
        <w:t>.</w:t>
      </w:r>
      <w:r w:rsidR="00721B0E" w:rsidRPr="00F6226E">
        <w:rPr>
          <w:rFonts w:ascii="GHEA Grapalat" w:hAnsi="GHEA Grapalat"/>
          <w:sz w:val="24"/>
          <w:szCs w:val="24"/>
        </w:rPr>
        <w:tab/>
        <w:t>Based on the application of candidates, political parties running in elections, the Central Electoral Commission shall allow making payments from the fund after the voting day as well, but only for transactions carried out before the voting day.</w:t>
      </w:r>
    </w:p>
    <w:p w14:paraId="7C04A092" w14:textId="77777777" w:rsidR="00721B0E" w:rsidRPr="00F6226E" w:rsidRDefault="00077E32"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00721B0E" w:rsidRPr="00F6226E">
        <w:rPr>
          <w:rFonts w:ascii="GHEA Grapalat" w:hAnsi="GHEA Grapalat"/>
          <w:sz w:val="24"/>
          <w:szCs w:val="24"/>
        </w:rPr>
        <w:t>.</w:t>
      </w:r>
      <w:r w:rsidR="00721B0E" w:rsidRPr="00F6226E">
        <w:rPr>
          <w:rFonts w:ascii="GHEA Grapalat" w:hAnsi="GHEA Grapalat"/>
          <w:sz w:val="24"/>
          <w:szCs w:val="24"/>
        </w:rPr>
        <w:tab/>
        <w:t xml:space="preserve">After the election, the means remaining in the campaign fund shall — within a </w:t>
      </w:r>
      <w:r w:rsidRPr="00F6226E">
        <w:rPr>
          <w:rFonts w:ascii="GHEA Grapalat" w:hAnsi="GHEA Grapalat"/>
          <w:sz w:val="24"/>
          <w:szCs w:val="24"/>
        </w:rPr>
        <w:t>3-month</w:t>
      </w:r>
      <w:r w:rsidR="00721B0E" w:rsidRPr="00F6226E">
        <w:rPr>
          <w:rFonts w:ascii="GHEA Grapalat" w:hAnsi="GHEA Grapalat"/>
          <w:sz w:val="24"/>
          <w:szCs w:val="24"/>
        </w:rPr>
        <w:t xml:space="preserve"> period following the official announcement of results of the elections — be </w:t>
      </w:r>
      <w:r w:rsidRPr="00F6226E">
        <w:rPr>
          <w:rFonts w:ascii="GHEA Grapalat" w:hAnsi="GHEA Grapalat"/>
          <w:sz w:val="24"/>
          <w:szCs w:val="24"/>
        </w:rPr>
        <w:t>used for charitable purposes at the discretion of the candidate, political party running in elections. After the expiry of the 3-month period, the means remaining in the campaign fund shall be transferred to the State Budget</w:t>
      </w:r>
      <w:r w:rsidR="00721B0E" w:rsidRPr="00F6226E">
        <w:rPr>
          <w:rFonts w:ascii="GHEA Grapalat" w:hAnsi="GHEA Grapalat"/>
          <w:sz w:val="24"/>
          <w:szCs w:val="24"/>
        </w:rPr>
        <w:t>.</w:t>
      </w:r>
    </w:p>
    <w:p w14:paraId="5891037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970BE1" w:rsidRPr="00F6226E">
        <w:rPr>
          <w:rFonts w:ascii="GHEA Grapalat" w:hAnsi="GHEA Grapalat"/>
          <w:sz w:val="24"/>
          <w:szCs w:val="24"/>
        </w:rPr>
        <w:t>0</w:t>
      </w:r>
      <w:r w:rsidRPr="00F6226E">
        <w:rPr>
          <w:rFonts w:ascii="GHEA Grapalat" w:hAnsi="GHEA Grapalat"/>
          <w:sz w:val="24"/>
          <w:szCs w:val="24"/>
        </w:rPr>
        <w:t>.</w:t>
      </w:r>
      <w:r w:rsidRPr="00F6226E">
        <w:rPr>
          <w:rFonts w:ascii="GHEA Grapalat" w:hAnsi="GHEA Grapalat"/>
          <w:sz w:val="24"/>
          <w:szCs w:val="24"/>
        </w:rPr>
        <w:tab/>
        <w:t xml:space="preserve">In the cases of declaring elections not having taken place or declaring elections invalid or calling new regular or new elections, the means remaining in the campaign fund shall be frozen until candidates, electoral lists of political parties running in elections are registered for the new regular or new elections. In case of new regular or new elections, candidates, political parties running in elections may use the means remaining in their campaign funds. </w:t>
      </w:r>
    </w:p>
    <w:p w14:paraId="4E3FB564" w14:textId="77777777" w:rsidR="00836315" w:rsidRPr="00F6226E" w:rsidRDefault="00970BE1"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11.</w:t>
      </w:r>
      <w:r w:rsidR="00421C2B">
        <w:rPr>
          <w:rFonts w:ascii="GHEA Grapalat" w:hAnsi="GHEA Grapalat"/>
          <w:sz w:val="24"/>
          <w:szCs w:val="24"/>
        </w:rPr>
        <w:tab/>
      </w:r>
      <w:r w:rsidR="00721B0E" w:rsidRPr="00F6226E">
        <w:rPr>
          <w:rFonts w:ascii="GHEA Grapalat" w:hAnsi="GHEA Grapalat"/>
          <w:sz w:val="24"/>
          <w:szCs w:val="24"/>
        </w:rPr>
        <w:t xml:space="preserve">The means remaining in campaign funds of the </w:t>
      </w:r>
      <w:r w:rsidR="006942A6" w:rsidRPr="00F6226E">
        <w:rPr>
          <w:rFonts w:ascii="GHEA Grapalat" w:hAnsi="GHEA Grapalat"/>
          <w:sz w:val="24"/>
          <w:szCs w:val="24"/>
        </w:rPr>
        <w:t>political parties</w:t>
      </w:r>
      <w:r w:rsidR="00F6226E">
        <w:rPr>
          <w:rFonts w:ascii="GHEA Grapalat" w:hAnsi="GHEA Grapalat"/>
          <w:sz w:val="24"/>
          <w:szCs w:val="24"/>
        </w:rPr>
        <w:t xml:space="preserve"> </w:t>
      </w:r>
      <w:r w:rsidR="006942A6" w:rsidRPr="00F6226E">
        <w:rPr>
          <w:rFonts w:ascii="GHEA Grapalat" w:hAnsi="GHEA Grapalat"/>
          <w:sz w:val="24"/>
          <w:szCs w:val="24"/>
        </w:rPr>
        <w:t>not run</w:t>
      </w:r>
      <w:r w:rsidR="00B2304C" w:rsidRPr="00F6226E">
        <w:rPr>
          <w:rFonts w:ascii="GHEA Grapalat" w:hAnsi="GHEA Grapalat"/>
          <w:sz w:val="24"/>
          <w:szCs w:val="24"/>
        </w:rPr>
        <w:t>ning</w:t>
      </w:r>
      <w:r w:rsidR="006942A6" w:rsidRPr="00F6226E">
        <w:rPr>
          <w:rFonts w:ascii="GHEA Grapalat" w:hAnsi="GHEA Grapalat"/>
          <w:sz w:val="24"/>
          <w:szCs w:val="24"/>
        </w:rPr>
        <w:t xml:space="preserve"> in the new regular or new elections or the </w:t>
      </w:r>
      <w:r w:rsidR="00721B0E" w:rsidRPr="00F6226E">
        <w:rPr>
          <w:rFonts w:ascii="GHEA Grapalat" w:hAnsi="GHEA Grapalat"/>
          <w:sz w:val="24"/>
          <w:szCs w:val="24"/>
        </w:rPr>
        <w:t>candidates</w:t>
      </w:r>
      <w:r w:rsidR="006942A6" w:rsidRPr="00F6226E">
        <w:rPr>
          <w:rFonts w:ascii="GHEA Grapalat" w:hAnsi="GHEA Grapalat"/>
          <w:sz w:val="24"/>
          <w:szCs w:val="24"/>
        </w:rPr>
        <w:t xml:space="preserve"> running in elections</w:t>
      </w:r>
      <w:r w:rsidR="00721B0E" w:rsidRPr="00F6226E">
        <w:rPr>
          <w:rFonts w:ascii="GHEA Grapalat" w:hAnsi="GHEA Grapalat"/>
          <w:sz w:val="24"/>
          <w:szCs w:val="24"/>
        </w:rPr>
        <w:t xml:space="preserve"> </w:t>
      </w:r>
      <w:r w:rsidRPr="00F6226E">
        <w:rPr>
          <w:rFonts w:ascii="GHEA Grapalat" w:hAnsi="GHEA Grapalat"/>
          <w:sz w:val="24"/>
          <w:szCs w:val="24"/>
        </w:rPr>
        <w:t>shall — within a 3-month period — be used for charitable purposes at the discretion of the candidate, the political party running in elections. After the expiry of the 3-month period, the means remaining in the campaign fund shall be transferred to the State Budget.</w:t>
      </w:r>
    </w:p>
    <w:p w14:paraId="7D1E9524"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12.</w:t>
      </w:r>
      <w:r w:rsidRPr="00F6226E">
        <w:rPr>
          <w:rFonts w:ascii="GHEA Grapalat" w:hAnsi="GHEA Grapalat"/>
          <w:sz w:val="24"/>
          <w:szCs w:val="24"/>
        </w:rPr>
        <w:tab/>
        <w:t>Provisions of this Article shall also apply during the second round of election of the National Assembly.</w:t>
      </w:r>
    </w:p>
    <w:p w14:paraId="194C81CA" w14:textId="77777777" w:rsidR="00721B0E" w:rsidRPr="00F6226E" w:rsidRDefault="00721B0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34FB8BB" w14:textId="77777777" w:rsidTr="00F0147A">
        <w:trPr>
          <w:tblCellSpacing w:w="0" w:type="dxa"/>
        </w:trPr>
        <w:tc>
          <w:tcPr>
            <w:tcW w:w="1701" w:type="dxa"/>
            <w:hideMark/>
          </w:tcPr>
          <w:p w14:paraId="271BD1AA"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970BE1" w:rsidRPr="00F6226E">
              <w:rPr>
                <w:rFonts w:ascii="GHEA Grapalat" w:hAnsi="GHEA Grapalat"/>
                <w:b/>
                <w:sz w:val="24"/>
                <w:szCs w:val="24"/>
              </w:rPr>
              <w:t>28</w:t>
            </w:r>
            <w:r w:rsidRPr="00F6226E">
              <w:rPr>
                <w:rFonts w:ascii="GHEA Grapalat" w:hAnsi="GHEA Grapalat"/>
                <w:b/>
                <w:sz w:val="24"/>
                <w:szCs w:val="24"/>
              </w:rPr>
              <w:t>.</w:t>
            </w:r>
          </w:p>
        </w:tc>
        <w:tc>
          <w:tcPr>
            <w:tcW w:w="7370" w:type="dxa"/>
            <w:hideMark/>
          </w:tcPr>
          <w:p w14:paraId="3778EFE5" w14:textId="77777777" w:rsidR="00721B0E" w:rsidRDefault="00721B0E"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Declaration on the contributions made to campaign funds and on the use thereof</w:t>
            </w:r>
          </w:p>
          <w:p w14:paraId="714731D5" w14:textId="4267DB88" w:rsidR="001A6C62" w:rsidRPr="00F6226E" w:rsidRDefault="001A6C62" w:rsidP="00F6226E">
            <w:pPr>
              <w:widowControl w:val="0"/>
              <w:spacing w:after="160" w:line="360" w:lineRule="auto"/>
              <w:ind w:left="102" w:right="140"/>
              <w:rPr>
                <w:rFonts w:ascii="GHEA Grapalat" w:eastAsia="Times New Roman" w:hAnsi="GHEA Grapalat"/>
                <w:sz w:val="24"/>
                <w:szCs w:val="24"/>
              </w:rPr>
            </w:pPr>
          </w:p>
        </w:tc>
      </w:tr>
    </w:tbl>
    <w:p w14:paraId="346EBD9E" w14:textId="77777777" w:rsidR="00721B0E" w:rsidRPr="008E1958" w:rsidRDefault="00721B0E" w:rsidP="00421C2B">
      <w:pPr>
        <w:widowControl w:val="0"/>
        <w:tabs>
          <w:tab w:val="left" w:pos="567"/>
        </w:tabs>
        <w:spacing w:after="160" w:line="360" w:lineRule="auto"/>
        <w:ind w:left="567" w:hanging="567"/>
        <w:jc w:val="both"/>
        <w:rPr>
          <w:rFonts w:ascii="GHEA Grapalat" w:hAnsi="GHEA Grapalat"/>
          <w:spacing w:val="-6"/>
          <w:sz w:val="24"/>
          <w:szCs w:val="24"/>
        </w:rPr>
      </w:pPr>
      <w:r w:rsidRPr="00F6226E">
        <w:rPr>
          <w:rFonts w:ascii="GHEA Grapalat" w:hAnsi="GHEA Grapalat"/>
          <w:sz w:val="24"/>
          <w:szCs w:val="24"/>
        </w:rPr>
        <w:t>1.</w:t>
      </w:r>
      <w:r w:rsidRPr="00F6226E">
        <w:rPr>
          <w:rFonts w:ascii="GHEA Grapalat" w:hAnsi="GHEA Grapalat"/>
          <w:sz w:val="24"/>
          <w:szCs w:val="24"/>
        </w:rPr>
        <w:tab/>
        <w:t xml:space="preserve">Candidates, political parties running in elections shall submit to the Oversight and Audit Service a declaration on the contributions made to their campaign funds and on </w:t>
      </w:r>
      <w:r w:rsidRPr="00F6226E">
        <w:rPr>
          <w:rFonts w:ascii="GHEA Grapalat" w:hAnsi="GHEA Grapalat"/>
          <w:sz w:val="24"/>
          <w:szCs w:val="24"/>
        </w:rPr>
        <w:lastRenderedPageBreak/>
        <w:t>the use thereof on the 10th day following the commencement of the election campaign</w:t>
      </w:r>
      <w:r w:rsidR="004C5552" w:rsidRPr="00F6226E">
        <w:rPr>
          <w:rFonts w:ascii="GHEA Grapalat" w:hAnsi="GHEA Grapalat"/>
          <w:sz w:val="24"/>
          <w:szCs w:val="24"/>
        </w:rPr>
        <w:t>ing</w:t>
      </w:r>
      <w:r w:rsidRPr="00F6226E">
        <w:rPr>
          <w:rFonts w:ascii="GHEA Grapalat" w:hAnsi="GHEA Grapalat"/>
          <w:sz w:val="24"/>
          <w:szCs w:val="24"/>
        </w:rPr>
        <w:t xml:space="preserve">, also on the 20th day in case of the regular elections of the National Assembly, councils of elders of communities in which elections are </w:t>
      </w:r>
      <w:r w:rsidRPr="008E1958">
        <w:rPr>
          <w:rFonts w:ascii="GHEA Grapalat" w:hAnsi="GHEA Grapalat"/>
          <w:spacing w:val="-6"/>
          <w:sz w:val="24"/>
          <w:szCs w:val="24"/>
        </w:rPr>
        <w:t xml:space="preserve">held through the proportional electoral system, as well as no later than 3 days before the period for summarising election results prescribed by this Code. </w:t>
      </w:r>
      <w:r w:rsidR="00047FAC" w:rsidRPr="008E1958">
        <w:rPr>
          <w:rFonts w:ascii="GHEA Grapalat" w:hAnsi="GHEA Grapalat"/>
          <w:spacing w:val="-6"/>
          <w:sz w:val="24"/>
          <w:szCs w:val="24"/>
        </w:rPr>
        <w:t>Contracts of a candidate, political party running in elections concluded for funding the conduct of election campaigning through the mass media, renting of halls, premises fo</w:t>
      </w:r>
      <w:r w:rsidR="001A582F" w:rsidRPr="008E1958">
        <w:rPr>
          <w:rFonts w:ascii="GHEA Grapalat" w:hAnsi="GHEA Grapalat"/>
          <w:spacing w:val="-6"/>
          <w:sz w:val="24"/>
          <w:szCs w:val="24"/>
        </w:rPr>
        <w:t>r the purpose of organising election gatherings and meetings with electors (except for election campaign offices), preparing (placing), acquiring a campaign poster, printed campaign and other materials, preparing all types of campaign materials (including printed materials) to be provided to electors, as well as documents certifying the payments made shall be attached to the declaration.</w:t>
      </w:r>
      <w:r w:rsidRPr="008E1958">
        <w:rPr>
          <w:rFonts w:ascii="GHEA Grapalat" w:hAnsi="GHEA Grapalat"/>
          <w:spacing w:val="-6"/>
          <w:sz w:val="24"/>
          <w:szCs w:val="24"/>
        </w:rPr>
        <w:t xml:space="preserve"> </w:t>
      </w:r>
    </w:p>
    <w:p w14:paraId="176D2E84"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eastAsia="Times New Roman" w:hAnsi="GHEA Grapalat"/>
          <w:sz w:val="24"/>
          <w:szCs w:val="24"/>
        </w:rPr>
        <w:t xml:space="preserve">In case of holding second round of election of the National Assembly, the political party running in the second round shall — </w:t>
      </w:r>
      <w:r w:rsidRPr="00F6226E">
        <w:rPr>
          <w:rFonts w:ascii="GHEA Grapalat" w:hAnsi="GHEA Grapalat"/>
          <w:sz w:val="24"/>
          <w:szCs w:val="24"/>
        </w:rPr>
        <w:t xml:space="preserve">no later than 3 days before the time limit prescribed by this Code for summarisation of election results </w:t>
      </w:r>
      <w:r w:rsidRPr="00F6226E">
        <w:rPr>
          <w:rFonts w:ascii="GHEA Grapalat" w:eastAsia="Times New Roman" w:hAnsi="GHEA Grapalat"/>
          <w:sz w:val="24"/>
          <w:szCs w:val="24"/>
        </w:rPr>
        <w:t xml:space="preserve">— submit to </w:t>
      </w:r>
      <w:r w:rsidRPr="00F6226E">
        <w:rPr>
          <w:rFonts w:ascii="GHEA Grapalat" w:hAnsi="GHEA Grapalat"/>
          <w:sz w:val="24"/>
          <w:szCs w:val="24"/>
        </w:rPr>
        <w:t xml:space="preserve">the Oversight and Audit Service </w:t>
      </w:r>
      <w:r w:rsidRPr="00F6226E">
        <w:rPr>
          <w:rFonts w:ascii="GHEA Grapalat" w:eastAsia="Times New Roman" w:hAnsi="GHEA Grapalat"/>
          <w:sz w:val="24"/>
          <w:szCs w:val="24"/>
        </w:rPr>
        <w:t xml:space="preserve">a declaration </w:t>
      </w:r>
      <w:r w:rsidRPr="00F6226E">
        <w:rPr>
          <w:rFonts w:ascii="GHEA Grapalat" w:hAnsi="GHEA Grapalat"/>
          <w:sz w:val="24"/>
          <w:szCs w:val="24"/>
        </w:rPr>
        <w:t>on the contributions made to campaign funds and on the use thereof.</w:t>
      </w:r>
      <w:r w:rsidR="00F6226E">
        <w:rPr>
          <w:rFonts w:ascii="GHEA Grapalat" w:hAnsi="GHEA Grapalat"/>
          <w:sz w:val="24"/>
          <w:szCs w:val="24"/>
        </w:rPr>
        <w:t xml:space="preserve"> </w:t>
      </w:r>
    </w:p>
    <w:p w14:paraId="529E48CE"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electronic form of the declaration shall be established by the Central Electoral Commission. The form of the declaration shall also include guidelines on the procedure and time limits for drawing up and submitting the declaration.</w:t>
      </w:r>
    </w:p>
    <w:p w14:paraId="1D5BF24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following shall be specified in the declaration:</w:t>
      </w:r>
    </w:p>
    <w:p w14:paraId="6B6AA020"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timeline of all contributions made to the campaign fund, </w:t>
      </w:r>
      <w:r w:rsidR="0065355E" w:rsidRPr="00F6226E">
        <w:rPr>
          <w:rFonts w:ascii="GHEA Grapalat" w:hAnsi="GHEA Grapalat"/>
          <w:sz w:val="24"/>
          <w:szCs w:val="24"/>
        </w:rPr>
        <w:t xml:space="preserve">and </w:t>
      </w:r>
      <w:r w:rsidRPr="00F6226E">
        <w:rPr>
          <w:rFonts w:ascii="GHEA Grapalat" w:hAnsi="GHEA Grapalat"/>
          <w:sz w:val="24"/>
          <w:szCs w:val="24"/>
        </w:rPr>
        <w:t>the amount of contributions made;</w:t>
      </w:r>
    </w:p>
    <w:p w14:paraId="748DE202"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expenses made for the acquisition of each service, property, good prescribed by part 1 of Article </w:t>
      </w:r>
      <w:r w:rsidR="0065355E" w:rsidRPr="00F6226E">
        <w:rPr>
          <w:rFonts w:ascii="GHEA Grapalat" w:hAnsi="GHEA Grapalat"/>
          <w:sz w:val="24"/>
          <w:szCs w:val="24"/>
        </w:rPr>
        <w:t xml:space="preserve">27 </w:t>
      </w:r>
      <w:r w:rsidRPr="00F6226E">
        <w:rPr>
          <w:rFonts w:ascii="GHEA Grapalat" w:hAnsi="GHEA Grapalat"/>
          <w:sz w:val="24"/>
          <w:szCs w:val="24"/>
        </w:rPr>
        <w:t>of this Code, the time limit for making such expenses, the details of documents certifying such expenses;</w:t>
      </w:r>
    </w:p>
    <w:p w14:paraId="022466A2"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amount remaining in the campaign fund.</w:t>
      </w:r>
    </w:p>
    <w:p w14:paraId="49820ABA" w14:textId="77777777" w:rsidR="00721B0E" w:rsidRPr="00F6226E" w:rsidRDefault="00721B0E" w:rsidP="00421C2B">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Within a 3-day period following the submission of declarations, they shall be posted </w:t>
      </w:r>
      <w:r w:rsidRPr="00F6226E">
        <w:rPr>
          <w:rFonts w:ascii="GHEA Grapalat" w:hAnsi="GHEA Grapalat"/>
          <w:sz w:val="24"/>
          <w:szCs w:val="24"/>
        </w:rPr>
        <w:lastRenderedPageBreak/>
        <w:t>on the website of the Central Electoral Commission.</w:t>
      </w:r>
    </w:p>
    <w:p w14:paraId="1CE24C0E" w14:textId="77777777" w:rsidR="0065355E" w:rsidRPr="00421C2B" w:rsidRDefault="0065355E"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(Article 28 amended by HO-333-N of 18 June 2020)</w:t>
      </w:r>
    </w:p>
    <w:p w14:paraId="308C6E55" w14:textId="77777777" w:rsidR="0065355E" w:rsidRPr="00421C2B" w:rsidRDefault="0065355E"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 xml:space="preserve">(Law HO-333-N of 18 June 2020 </w:t>
      </w:r>
      <w:r w:rsidR="009633B8" w:rsidRPr="00421C2B">
        <w:rPr>
          <w:rFonts w:ascii="GHEA Grapalat" w:hAnsi="GHEA Grapalat"/>
          <w:b/>
          <w:i/>
          <w:sz w:val="24"/>
          <w:szCs w:val="24"/>
        </w:rPr>
        <w:t>contains a transitional</w:t>
      </w:r>
      <w:r w:rsidRPr="00421C2B">
        <w:rPr>
          <w:rFonts w:ascii="GHEA Grapalat" w:hAnsi="GHEA Grapalat"/>
          <w:b/>
          <w:i/>
          <w:sz w:val="24"/>
          <w:szCs w:val="24"/>
        </w:rPr>
        <w:t xml:space="preserve"> provision relating to the Article)</w:t>
      </w:r>
    </w:p>
    <w:p w14:paraId="16718407" w14:textId="77777777" w:rsidR="00721B0E" w:rsidRPr="00F6226E" w:rsidRDefault="00721B0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196863AD" w14:textId="77777777" w:rsidTr="00F0147A">
        <w:trPr>
          <w:tblCellSpacing w:w="0" w:type="dxa"/>
        </w:trPr>
        <w:tc>
          <w:tcPr>
            <w:tcW w:w="1701" w:type="dxa"/>
            <w:hideMark/>
          </w:tcPr>
          <w:p w14:paraId="1BE2CF85"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2</w:t>
            </w:r>
            <w:r w:rsidR="0065355E" w:rsidRPr="00F6226E">
              <w:rPr>
                <w:rFonts w:ascii="GHEA Grapalat" w:hAnsi="GHEA Grapalat"/>
                <w:b/>
                <w:sz w:val="24"/>
                <w:szCs w:val="24"/>
              </w:rPr>
              <w:t>9</w:t>
            </w:r>
            <w:r w:rsidRPr="00F6226E">
              <w:rPr>
                <w:rFonts w:ascii="GHEA Grapalat" w:hAnsi="GHEA Grapalat"/>
                <w:b/>
                <w:sz w:val="24"/>
                <w:szCs w:val="24"/>
              </w:rPr>
              <w:t>.</w:t>
            </w:r>
          </w:p>
        </w:tc>
        <w:tc>
          <w:tcPr>
            <w:tcW w:w="7370" w:type="dxa"/>
            <w:hideMark/>
          </w:tcPr>
          <w:p w14:paraId="2A537AAF"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Oversight and Audit Service</w:t>
            </w:r>
          </w:p>
          <w:p w14:paraId="673FE606" w14:textId="2FC47FD4" w:rsidR="001A6C62" w:rsidRPr="00F6226E" w:rsidRDefault="001A6C62" w:rsidP="00F6226E">
            <w:pPr>
              <w:widowControl w:val="0"/>
              <w:spacing w:after="160" w:line="360" w:lineRule="auto"/>
              <w:rPr>
                <w:rFonts w:ascii="GHEA Grapalat" w:eastAsia="Times New Roman" w:hAnsi="GHEA Grapalat"/>
                <w:sz w:val="24"/>
                <w:szCs w:val="24"/>
              </w:rPr>
            </w:pPr>
          </w:p>
        </w:tc>
      </w:tr>
    </w:tbl>
    <w:p w14:paraId="54C4A21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Audit and Oversight Service shall carry out oversight of the contributions made to campaign funds, expenditures and their calculation</w:t>
      </w:r>
      <w:r w:rsidR="00AA6FCC" w:rsidRPr="00F6226E">
        <w:rPr>
          <w:rFonts w:ascii="GHEA Grapalat" w:hAnsi="GHEA Grapalat"/>
          <w:sz w:val="24"/>
          <w:szCs w:val="24"/>
        </w:rPr>
        <w:t>, as well as of the daily financial activities of political parties</w:t>
      </w:r>
      <w:r w:rsidRPr="00F6226E">
        <w:rPr>
          <w:rFonts w:ascii="GHEA Grapalat" w:hAnsi="GHEA Grapalat"/>
          <w:sz w:val="24"/>
          <w:szCs w:val="24"/>
        </w:rPr>
        <w:t>. The Audit and Oversight Service shall act independently from electoral commissions and shall not be accountable to them.</w:t>
      </w:r>
    </w:p>
    <w:p w14:paraId="168C0A34"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position of the Head of the Oversight and Audit Service shall be an autonomous </w:t>
      </w:r>
      <w:proofErr w:type="gramStart"/>
      <w:r w:rsidRPr="00F6226E">
        <w:rPr>
          <w:rFonts w:ascii="GHEA Grapalat" w:hAnsi="GHEA Grapalat"/>
          <w:sz w:val="24"/>
          <w:szCs w:val="24"/>
        </w:rPr>
        <w:t>position,</w:t>
      </w:r>
      <w:proofErr w:type="gramEnd"/>
      <w:r w:rsidRPr="00F6226E">
        <w:rPr>
          <w:rFonts w:ascii="GHEA Grapalat" w:hAnsi="GHEA Grapalat"/>
          <w:sz w:val="24"/>
          <w:szCs w:val="24"/>
        </w:rPr>
        <w:t xml:space="preserve"> the other </w:t>
      </w:r>
      <w:r w:rsidR="00AA6FCC" w:rsidRPr="00F6226E">
        <w:rPr>
          <w:rFonts w:ascii="GHEA Grapalat" w:hAnsi="GHEA Grapalat"/>
          <w:sz w:val="24"/>
          <w:szCs w:val="24"/>
        </w:rPr>
        <w:t>two</w:t>
      </w:r>
      <w:r w:rsidRPr="00F6226E">
        <w:rPr>
          <w:rFonts w:ascii="GHEA Grapalat" w:hAnsi="GHEA Grapalat"/>
          <w:sz w:val="24"/>
          <w:szCs w:val="24"/>
        </w:rPr>
        <w:t xml:space="preserve"> employees of the Service shall be civil servants. The Head of the Oversight and Audit Service shall be appointed by the decision of the Central Electoral Commission for a term of 7 years. The official pay rates for the Head of the Oversight and Audit Service shall be prescribed by the Law of the Republic of Armenia “On remuneration for persons holding state positions and state service positions”. The Head of the Service may not be a member of any political party.</w:t>
      </w:r>
    </w:p>
    <w:p w14:paraId="1570344D" w14:textId="77777777" w:rsidR="00721B0E" w:rsidRPr="00F6226E" w:rsidRDefault="00721B0E" w:rsidP="00421C2B">
      <w:pPr>
        <w:widowControl w:val="0"/>
        <w:tabs>
          <w:tab w:val="left" w:pos="567"/>
        </w:tabs>
        <w:autoSpaceDE w:val="0"/>
        <w:autoSpaceDN w:val="0"/>
        <w:adjustRightInd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For the purpose of ensuring the transparency and publicity of contributions made to campaign funds, expenditures and their calculation, each faction of the National Assembly may — within a 10-day period after calling elections of the National Assembly — appoint one auditor to the Oversight and Audit Service, qualified as an auditor in the Republic of Armenia and having the right of suffrage. The auditors of factions of the National Assembly appointed to the Oversight and Audit Service shall be remunerated for 2 months in the amount of 3-fold of the nominal amount of the minimum monthly salary prescribed by the legislation of the Republic of Armenia for each month. Their activities shall terminate on the 5th day following the announcement of election results. </w:t>
      </w:r>
    </w:p>
    <w:p w14:paraId="0C93256C"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4.</w:t>
      </w:r>
      <w:r w:rsidRPr="00F6226E">
        <w:rPr>
          <w:rFonts w:ascii="GHEA Grapalat" w:hAnsi="GHEA Grapalat"/>
          <w:sz w:val="24"/>
          <w:szCs w:val="24"/>
        </w:rPr>
        <w:tab/>
        <w:t xml:space="preserve">During the regular elections of the National Assembly and local self-government bodies, up to </w:t>
      </w:r>
      <w:r w:rsidR="00AA6FCC" w:rsidRPr="00F6226E">
        <w:rPr>
          <w:rFonts w:ascii="GHEA Grapalat" w:hAnsi="GHEA Grapalat"/>
          <w:sz w:val="24"/>
          <w:szCs w:val="24"/>
        </w:rPr>
        <w:t>5</w:t>
      </w:r>
      <w:r w:rsidRPr="00F6226E">
        <w:rPr>
          <w:rFonts w:ascii="GHEA Grapalat" w:hAnsi="GHEA Grapalat"/>
          <w:sz w:val="24"/>
          <w:szCs w:val="24"/>
        </w:rPr>
        <w:t xml:space="preserve"> specialists may be involved in the Oversight and Audit Service on a contractual basis for a period of up to 1 month.</w:t>
      </w:r>
    </w:p>
    <w:p w14:paraId="040F6399" w14:textId="77777777" w:rsidR="00721B0E" w:rsidRPr="00F6226E" w:rsidRDefault="00721B0E" w:rsidP="00421C2B">
      <w:pPr>
        <w:widowControl w:val="0"/>
        <w:tabs>
          <w:tab w:val="left" w:pos="567"/>
        </w:tabs>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5.</w:t>
      </w:r>
      <w:r w:rsidRPr="00F6226E">
        <w:rPr>
          <w:rFonts w:ascii="GHEA Grapalat" w:hAnsi="GHEA Grapalat"/>
          <w:sz w:val="24"/>
          <w:szCs w:val="24"/>
        </w:rPr>
        <w:tab/>
        <w:t>The Oversight and Audit Service shall — within 7 days after receiving the declarations on the use of means available in campaign funds of candidates, political parties running in elections, but no later than 1 day before the time limit prescribed for summarisation of election results — carry out inspection, draw up a conclusion on inspection results and submit it to the Central Electoral Commission. The Central Electoral Commission shall be obliged to immediately publish it on the website of the Central Electoral Commission. In case violations are recorded in the conclusion, the Central Electoral Commission shall be obliged to examine them. A representative of the Oversight and Audit Service shall be invited to that sitting of the Central Electoral Commission.</w:t>
      </w:r>
    </w:p>
    <w:p w14:paraId="5D6CA35F" w14:textId="77777777" w:rsidR="00721B0E" w:rsidRPr="00F6226E" w:rsidRDefault="00721B0E" w:rsidP="00421C2B">
      <w:pPr>
        <w:widowControl w:val="0"/>
        <w:tabs>
          <w:tab w:val="left" w:pos="567"/>
        </w:tabs>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Pr="00F6226E">
        <w:rPr>
          <w:rFonts w:ascii="GHEA Grapalat" w:hAnsi="GHEA Grapalat"/>
          <w:sz w:val="24"/>
          <w:szCs w:val="24"/>
        </w:rPr>
        <w:tab/>
      </w:r>
      <w:r w:rsidR="00E27F2D" w:rsidRPr="00F6226E">
        <w:rPr>
          <w:rFonts w:ascii="GHEA Grapalat" w:hAnsi="GHEA Grapalat"/>
          <w:sz w:val="24"/>
          <w:szCs w:val="24"/>
        </w:rPr>
        <w:t>Powers of</w:t>
      </w:r>
      <w:r w:rsidRPr="00F6226E">
        <w:rPr>
          <w:rFonts w:ascii="GHEA Grapalat" w:hAnsi="GHEA Grapalat"/>
          <w:sz w:val="24"/>
          <w:szCs w:val="24"/>
        </w:rPr>
        <w:t xml:space="preserve"> the Oversight and Audit Service shall </w:t>
      </w:r>
      <w:r w:rsidR="00E27F2D" w:rsidRPr="00F6226E">
        <w:rPr>
          <w:rFonts w:ascii="GHEA Grapalat" w:hAnsi="GHEA Grapalat"/>
          <w:sz w:val="24"/>
          <w:szCs w:val="24"/>
        </w:rPr>
        <w:t>be to:</w:t>
      </w:r>
    </w:p>
    <w:p w14:paraId="2BC45598" w14:textId="77777777" w:rsidR="00721B0E" w:rsidRPr="00F6226E" w:rsidRDefault="00721B0E" w:rsidP="00421C2B">
      <w:pPr>
        <w:widowControl w:val="0"/>
        <w:tabs>
          <w:tab w:val="left" w:pos="1134"/>
        </w:tabs>
        <w:spacing w:after="160" w:line="346"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receive from banks — where temporary special accounts are opened for the formation of campaign funds — relevant information, statements, carbon copies of documents on financial inflow and outflow of campaign funds of candidates, political parties running in elections; </w:t>
      </w:r>
    </w:p>
    <w:p w14:paraId="26147925" w14:textId="77777777" w:rsidR="00721B0E" w:rsidRPr="00F6226E" w:rsidRDefault="00721B0E" w:rsidP="00421C2B">
      <w:pPr>
        <w:widowControl w:val="0"/>
        <w:tabs>
          <w:tab w:val="left" w:pos="1134"/>
        </w:tabs>
        <w:spacing w:after="160" w:line="346"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receive from </w:t>
      </w:r>
      <w:r w:rsidR="00E27F2D" w:rsidRPr="00F6226E">
        <w:rPr>
          <w:rFonts w:ascii="GHEA Grapalat" w:hAnsi="GHEA Grapalat"/>
          <w:sz w:val="24"/>
          <w:szCs w:val="24"/>
        </w:rPr>
        <w:t>banks, political parties and other organisations</w:t>
      </w:r>
      <w:r w:rsidR="00E27F2D" w:rsidRPr="00F6226E" w:rsidDel="00E27F2D">
        <w:rPr>
          <w:rFonts w:ascii="GHEA Grapalat" w:hAnsi="GHEA Grapalat"/>
          <w:sz w:val="24"/>
          <w:szCs w:val="24"/>
        </w:rPr>
        <w:t xml:space="preserve"> </w:t>
      </w:r>
      <w:r w:rsidRPr="00F6226E">
        <w:rPr>
          <w:rFonts w:ascii="GHEA Grapalat" w:hAnsi="GHEA Grapalat"/>
          <w:sz w:val="24"/>
          <w:szCs w:val="24"/>
        </w:rPr>
        <w:t xml:space="preserve">delivering goods, providing services or performing works relevant information, statements of information, carbon copies of </w:t>
      </w:r>
      <w:r w:rsidR="002C359B" w:rsidRPr="00F6226E">
        <w:rPr>
          <w:rFonts w:ascii="GHEA Grapalat" w:hAnsi="GHEA Grapalat"/>
          <w:sz w:val="24"/>
          <w:szCs w:val="24"/>
        </w:rPr>
        <w:t xml:space="preserve">documents on </w:t>
      </w:r>
      <w:r w:rsidR="00E27F2D" w:rsidRPr="00F6226E">
        <w:rPr>
          <w:rFonts w:ascii="GHEA Grapalat" w:hAnsi="GHEA Grapalat"/>
          <w:sz w:val="24"/>
          <w:szCs w:val="24"/>
        </w:rPr>
        <w:t xml:space="preserve">membership fees paid to the political party, </w:t>
      </w:r>
      <w:r w:rsidR="002C359B" w:rsidRPr="00F6226E">
        <w:rPr>
          <w:rFonts w:ascii="GHEA Grapalat" w:hAnsi="GHEA Grapalat"/>
          <w:sz w:val="24"/>
          <w:szCs w:val="24"/>
        </w:rPr>
        <w:t xml:space="preserve">donations to the political party, budget financing, proceeds from civil transactions, as well as other proceeds and expenditures not prohibited by the </w:t>
      </w:r>
      <w:r w:rsidR="00B36535" w:rsidRPr="00F6226E">
        <w:rPr>
          <w:rFonts w:ascii="GHEA Grapalat" w:hAnsi="GHEA Grapalat"/>
          <w:sz w:val="24"/>
          <w:szCs w:val="24"/>
        </w:rPr>
        <w:t>law</w:t>
      </w:r>
      <w:r w:rsidR="002C359B" w:rsidRPr="00F6226E">
        <w:rPr>
          <w:rFonts w:ascii="GHEA Grapalat" w:hAnsi="GHEA Grapalat"/>
          <w:sz w:val="24"/>
          <w:szCs w:val="24"/>
        </w:rPr>
        <w:t>;</w:t>
      </w:r>
    </w:p>
    <w:p w14:paraId="7A783A82" w14:textId="77777777" w:rsidR="00721B0E" w:rsidRPr="00F6226E" w:rsidRDefault="00721B0E" w:rsidP="00421C2B">
      <w:pPr>
        <w:widowControl w:val="0"/>
        <w:tabs>
          <w:tab w:val="left" w:pos="1134"/>
        </w:tabs>
        <w:spacing w:after="160" w:line="346"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w:t>
      </w:r>
      <w:r w:rsidR="002C359B" w:rsidRPr="00F6226E">
        <w:rPr>
          <w:rFonts w:ascii="GHEA Grapalat" w:hAnsi="GHEA Grapalat"/>
          <w:sz w:val="24"/>
          <w:szCs w:val="24"/>
        </w:rPr>
        <w:t>3</w:t>
      </w:r>
      <w:r w:rsidRPr="00F6226E">
        <w:rPr>
          <w:rFonts w:ascii="GHEA Grapalat" w:hAnsi="GHEA Grapalat"/>
          <w:sz w:val="24"/>
          <w:szCs w:val="24"/>
        </w:rPr>
        <w:t>)</w:t>
      </w:r>
      <w:r w:rsidRPr="00F6226E">
        <w:rPr>
          <w:rFonts w:ascii="GHEA Grapalat" w:hAnsi="GHEA Grapalat"/>
          <w:sz w:val="24"/>
          <w:szCs w:val="24"/>
        </w:rPr>
        <w:tab/>
        <w:t xml:space="preserve">prepare draft decisions on issues related to its activities and submit </w:t>
      </w:r>
      <w:r w:rsidR="002C359B" w:rsidRPr="00F6226E">
        <w:rPr>
          <w:rFonts w:ascii="GHEA Grapalat" w:hAnsi="GHEA Grapalat"/>
          <w:sz w:val="24"/>
          <w:szCs w:val="24"/>
        </w:rPr>
        <w:t xml:space="preserve">them </w:t>
      </w:r>
      <w:r w:rsidRPr="00F6226E">
        <w:rPr>
          <w:rFonts w:ascii="GHEA Grapalat" w:hAnsi="GHEA Grapalat"/>
          <w:sz w:val="24"/>
          <w:szCs w:val="24"/>
        </w:rPr>
        <w:t>to the Central Electoral Commission for consideration.</w:t>
      </w:r>
    </w:p>
    <w:p w14:paraId="716984A9" w14:textId="77777777" w:rsidR="00721B0E" w:rsidRPr="00F6226E" w:rsidRDefault="00721B0E" w:rsidP="00421C2B">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The rules of procedure of the Oversight and Audit Service shall be prescribed by the Central Electoral Commission in compliance with the requirements of this Code</w:t>
      </w:r>
      <w:r w:rsidR="002C359B" w:rsidRPr="00F6226E">
        <w:rPr>
          <w:rFonts w:ascii="GHEA Grapalat" w:hAnsi="GHEA Grapalat"/>
          <w:sz w:val="24"/>
          <w:szCs w:val="24"/>
        </w:rPr>
        <w:t xml:space="preserve"> and </w:t>
      </w:r>
      <w:r w:rsidR="002C359B" w:rsidRPr="00F6226E">
        <w:rPr>
          <w:rFonts w:ascii="GHEA Grapalat" w:hAnsi="GHEA Grapalat"/>
          <w:sz w:val="24"/>
          <w:szCs w:val="24"/>
        </w:rPr>
        <w:lastRenderedPageBreak/>
        <w:t>the Law of the Republic of Armenia “On political parties”</w:t>
      </w:r>
      <w:r w:rsidRPr="00F6226E">
        <w:rPr>
          <w:rFonts w:ascii="GHEA Grapalat" w:hAnsi="GHEA Grapalat"/>
          <w:sz w:val="24"/>
          <w:szCs w:val="24"/>
        </w:rPr>
        <w:t>.</w:t>
      </w:r>
    </w:p>
    <w:p w14:paraId="781335E9" w14:textId="77777777" w:rsidR="002C359B" w:rsidRPr="00421C2B" w:rsidRDefault="002C359B" w:rsidP="00421C2B">
      <w:pPr>
        <w:widowControl w:val="0"/>
        <w:spacing w:after="160" w:line="346" w:lineRule="auto"/>
        <w:jc w:val="both"/>
        <w:rPr>
          <w:rFonts w:ascii="GHEA Grapalat" w:hAnsi="GHEA Grapalat"/>
          <w:b/>
          <w:i/>
          <w:sz w:val="24"/>
          <w:szCs w:val="24"/>
        </w:rPr>
      </w:pPr>
      <w:r w:rsidRPr="00421C2B">
        <w:rPr>
          <w:rFonts w:ascii="GHEA Grapalat" w:hAnsi="GHEA Grapalat"/>
          <w:b/>
          <w:i/>
          <w:sz w:val="24"/>
          <w:szCs w:val="24"/>
        </w:rPr>
        <w:t>(Article 29 amended, supplemented by HO-70-N of 21 January 2020, amended by HO-333-N of 18 June 2020)</w:t>
      </w:r>
    </w:p>
    <w:p w14:paraId="140828DA" w14:textId="77777777" w:rsidR="002C359B" w:rsidRPr="00421C2B" w:rsidRDefault="002C359B" w:rsidP="00421C2B">
      <w:pPr>
        <w:widowControl w:val="0"/>
        <w:spacing w:after="160" w:line="346" w:lineRule="auto"/>
        <w:jc w:val="both"/>
        <w:rPr>
          <w:rFonts w:ascii="GHEA Grapalat" w:hAnsi="GHEA Grapalat"/>
          <w:b/>
          <w:i/>
          <w:sz w:val="24"/>
          <w:szCs w:val="24"/>
        </w:rPr>
      </w:pPr>
      <w:r w:rsidRPr="00421C2B">
        <w:rPr>
          <w:rFonts w:ascii="GHEA Grapalat" w:hAnsi="GHEA Grapalat"/>
          <w:b/>
          <w:i/>
          <w:sz w:val="24"/>
          <w:szCs w:val="24"/>
        </w:rPr>
        <w:t xml:space="preserve">(Law HO-333-N of 18 June 2020 </w:t>
      </w:r>
      <w:r w:rsidR="009633B8" w:rsidRPr="00421C2B">
        <w:rPr>
          <w:rFonts w:ascii="GHEA Grapalat" w:hAnsi="GHEA Grapalat"/>
          <w:b/>
          <w:i/>
          <w:sz w:val="24"/>
          <w:szCs w:val="24"/>
        </w:rPr>
        <w:t>contains a transitional</w:t>
      </w:r>
      <w:r w:rsidRPr="00421C2B">
        <w:rPr>
          <w:rFonts w:ascii="GHEA Grapalat" w:hAnsi="GHEA Grapalat"/>
          <w:b/>
          <w:i/>
          <w:sz w:val="24"/>
          <w:szCs w:val="24"/>
        </w:rPr>
        <w:t xml:space="preserve"> provision relating to the Article)</w:t>
      </w:r>
    </w:p>
    <w:p w14:paraId="1813FAC1" w14:textId="77777777" w:rsidR="002C359B" w:rsidRPr="00421C2B" w:rsidRDefault="002C359B" w:rsidP="00421C2B">
      <w:pPr>
        <w:widowControl w:val="0"/>
        <w:spacing w:after="160" w:line="360" w:lineRule="auto"/>
        <w:jc w:val="both"/>
        <w:rPr>
          <w:rFonts w:ascii="GHEA Grapalat" w:hAnsi="GHEA Grapalat"/>
          <w:b/>
          <w:i/>
          <w:sz w:val="24"/>
          <w:szCs w:val="24"/>
        </w:rPr>
      </w:pPr>
      <w:r w:rsidRPr="00F6226E">
        <w:rPr>
          <w:rFonts w:ascii="GHEA Grapalat" w:hAnsi="GHEA Grapalat"/>
          <w:sz w:val="24"/>
          <w:szCs w:val="24"/>
        </w:rPr>
        <w:t>(</w:t>
      </w:r>
      <w:r w:rsidRPr="00421C2B">
        <w:rPr>
          <w:rFonts w:ascii="GHEA Grapalat" w:hAnsi="GHEA Grapalat"/>
          <w:b/>
          <w:i/>
          <w:sz w:val="24"/>
          <w:szCs w:val="24"/>
        </w:rPr>
        <w:t>the Article shall enter into force on 1 January 2022, upon the amendment of Law HO-2-N of 29 December 2020)</w:t>
      </w:r>
    </w:p>
    <w:p w14:paraId="5187837F" w14:textId="77777777" w:rsidR="008E1958" w:rsidRDefault="008E1958">
      <w:pPr>
        <w:spacing w:after="0" w:line="240" w:lineRule="auto"/>
        <w:rPr>
          <w:rFonts w:ascii="GHEA Grapalat" w:hAnsi="GHEA Grapalat"/>
          <w:b/>
          <w:sz w:val="24"/>
          <w:szCs w:val="24"/>
        </w:rPr>
      </w:pPr>
      <w:r>
        <w:rPr>
          <w:rFonts w:ascii="GHEA Grapalat" w:hAnsi="GHEA Grapalat"/>
          <w:b/>
          <w:sz w:val="24"/>
          <w:szCs w:val="24"/>
        </w:rPr>
        <w:br w:type="page"/>
      </w:r>
    </w:p>
    <w:p w14:paraId="56CC809E" w14:textId="77777777" w:rsidR="00721B0E" w:rsidRPr="00F6226E" w:rsidRDefault="00721B0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lastRenderedPageBreak/>
        <w:t>CHAPTER 6</w:t>
      </w:r>
    </w:p>
    <w:p w14:paraId="7E6F134C"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 xml:space="preserve">OBSERVERS, PROXIES, MASS MEDIA REPRESENTATIVES, </w:t>
      </w:r>
      <w:r w:rsidRPr="00F6226E">
        <w:rPr>
          <w:rFonts w:ascii="GHEA Grapalat" w:hAnsi="GHEA Grapalat"/>
          <w:b/>
          <w:i/>
          <w:sz w:val="24"/>
          <w:szCs w:val="24"/>
        </w:rPr>
        <w:br/>
        <w:t>AUTHORISED REPRESENTATIVES</w:t>
      </w:r>
    </w:p>
    <w:p w14:paraId="06444C04"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C709ECC" w14:textId="77777777" w:rsidTr="00F0147A">
        <w:trPr>
          <w:tblCellSpacing w:w="0" w:type="dxa"/>
        </w:trPr>
        <w:tc>
          <w:tcPr>
            <w:tcW w:w="1701" w:type="dxa"/>
            <w:hideMark/>
          </w:tcPr>
          <w:p w14:paraId="0524DD3E"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2C359B" w:rsidRPr="00F6226E">
              <w:rPr>
                <w:rFonts w:ascii="GHEA Grapalat" w:hAnsi="GHEA Grapalat"/>
                <w:b/>
                <w:sz w:val="24"/>
                <w:szCs w:val="24"/>
              </w:rPr>
              <w:t>0</w:t>
            </w:r>
            <w:r w:rsidRPr="00F6226E">
              <w:rPr>
                <w:rFonts w:ascii="GHEA Grapalat" w:hAnsi="GHEA Grapalat"/>
                <w:b/>
                <w:sz w:val="24"/>
                <w:szCs w:val="24"/>
              </w:rPr>
              <w:t>.</w:t>
            </w:r>
          </w:p>
        </w:tc>
        <w:tc>
          <w:tcPr>
            <w:tcW w:w="7370" w:type="dxa"/>
            <w:hideMark/>
          </w:tcPr>
          <w:p w14:paraId="3BC91E3B" w14:textId="77777777" w:rsidR="00721B0E" w:rsidRDefault="00721B0E" w:rsidP="00F6226E">
            <w:pPr>
              <w:widowControl w:val="0"/>
              <w:spacing w:after="160" w:line="360" w:lineRule="auto"/>
              <w:ind w:left="63"/>
              <w:rPr>
                <w:rFonts w:ascii="GHEA Grapalat" w:hAnsi="GHEA Grapalat"/>
                <w:b/>
                <w:sz w:val="24"/>
                <w:szCs w:val="24"/>
              </w:rPr>
            </w:pPr>
            <w:r w:rsidRPr="00F6226E">
              <w:rPr>
                <w:rFonts w:ascii="GHEA Grapalat" w:hAnsi="GHEA Grapalat"/>
                <w:b/>
                <w:sz w:val="24"/>
                <w:szCs w:val="24"/>
              </w:rPr>
              <w:t>Right of observation mission</w:t>
            </w:r>
            <w:r w:rsidR="001A6C62">
              <w:rPr>
                <w:rFonts w:ascii="GHEA Grapalat" w:hAnsi="GHEA Grapalat"/>
                <w:b/>
                <w:sz w:val="24"/>
                <w:szCs w:val="24"/>
              </w:rPr>
              <w:t>`</w:t>
            </w:r>
          </w:p>
          <w:p w14:paraId="7248584E" w14:textId="61B8CF2A" w:rsidR="001A6C62" w:rsidRPr="00F6226E" w:rsidRDefault="001A6C62" w:rsidP="00F6226E">
            <w:pPr>
              <w:widowControl w:val="0"/>
              <w:spacing w:after="160" w:line="360" w:lineRule="auto"/>
              <w:ind w:left="63"/>
              <w:rPr>
                <w:rFonts w:ascii="GHEA Grapalat" w:eastAsia="Times New Roman" w:hAnsi="GHEA Grapalat"/>
                <w:sz w:val="24"/>
                <w:szCs w:val="24"/>
              </w:rPr>
            </w:pPr>
          </w:p>
        </w:tc>
      </w:tr>
    </w:tbl>
    <w:p w14:paraId="6788D8B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following shall have the right to act as observation mission during elections:</w:t>
      </w:r>
    </w:p>
    <w:p w14:paraId="07EDDD50"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international organisations and those foreign non-governmental organisations whose charter objectives include issues of democracy and protection of human rights;</w:t>
      </w:r>
    </w:p>
    <w:p w14:paraId="4B5005D3"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those non-governmental organisations of the Republic of Armenia whose charter objectives include — for minimum 1 years preceding the day of calling elections — issues related to democracy and protection of human rights, and which do not support candidates or political parties running in elections.</w:t>
      </w:r>
    </w:p>
    <w:p w14:paraId="57FC5F98"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International organisations, foreign non-governmental organisations referred to in part 1 of this Article may carry out observation mission upon invitation. Citizens of the Republic of Armenia may not be included as an observer in the observation missions of international organisations, foreign non-governmental organisations. </w:t>
      </w:r>
    </w:p>
    <w:p w14:paraId="07EC324C"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following shall be entitled to invite the organisations referred to in this part to carry out observation mission:</w:t>
      </w:r>
    </w:p>
    <w:p w14:paraId="0B524C8D"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President of the Republic;</w:t>
      </w:r>
    </w:p>
    <w:p w14:paraId="6F4F86E0"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President of the National Assembly;</w:t>
      </w:r>
    </w:p>
    <w:p w14:paraId="58F62E6B"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Prime Minister;</w:t>
      </w:r>
    </w:p>
    <w:p w14:paraId="775FA033"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Central Electoral Commission.</w:t>
      </w:r>
    </w:p>
    <w:p w14:paraId="2A91C2DC"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Election related reports </w:t>
      </w:r>
      <w:r w:rsidR="005351F3" w:rsidRPr="00F6226E">
        <w:rPr>
          <w:rFonts w:ascii="GHEA Grapalat" w:hAnsi="GHEA Grapalat"/>
          <w:sz w:val="24"/>
          <w:szCs w:val="24"/>
        </w:rPr>
        <w:t xml:space="preserve">submitted by </w:t>
      </w:r>
      <w:r w:rsidRPr="00F6226E">
        <w:rPr>
          <w:rFonts w:ascii="GHEA Grapalat" w:hAnsi="GHEA Grapalat"/>
          <w:sz w:val="24"/>
          <w:szCs w:val="24"/>
        </w:rPr>
        <w:t xml:space="preserve">observation missions of the organisations </w:t>
      </w:r>
      <w:r w:rsidRPr="00F6226E">
        <w:rPr>
          <w:rFonts w:ascii="GHEA Grapalat" w:hAnsi="GHEA Grapalat"/>
          <w:sz w:val="24"/>
          <w:szCs w:val="24"/>
        </w:rPr>
        <w:lastRenderedPageBreak/>
        <w:t>referred to by points 1 and 2 of part 1 of this Article shall be posted on the website of the Commission.</w:t>
      </w:r>
    </w:p>
    <w:p w14:paraId="34ED2EFD"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Upon invitation, representatives of diplomatic and consular representations accredited to the Republic of Armenia may, during elections, carry out monitoring of the election process with the status of a visitor. The invitation shall be sent by the Ministry of Foreign Affairs of the Republic of Armenia.</w:t>
      </w:r>
    </w:p>
    <w:p w14:paraId="0A307B2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Upon invitation, representatives of electoral bodies of other states may, during elections, carry out with a status of a visitor monitoring of the electoral process. The invitation shall be sent by the Chairperson of the Central Electoral Commission of the Republic of Armenia.</w:t>
      </w:r>
    </w:p>
    <w:p w14:paraId="00F229F8" w14:textId="77777777" w:rsidR="00721B0E" w:rsidRPr="00F6226E" w:rsidRDefault="00721B0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08D3FBED" w14:textId="77777777" w:rsidTr="00F0147A">
        <w:trPr>
          <w:tblCellSpacing w:w="0" w:type="dxa"/>
        </w:trPr>
        <w:tc>
          <w:tcPr>
            <w:tcW w:w="1701" w:type="dxa"/>
            <w:hideMark/>
          </w:tcPr>
          <w:p w14:paraId="6540C08B"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5351F3" w:rsidRPr="00F6226E">
              <w:rPr>
                <w:rFonts w:ascii="GHEA Grapalat" w:hAnsi="GHEA Grapalat"/>
                <w:b/>
                <w:sz w:val="24"/>
                <w:szCs w:val="24"/>
              </w:rPr>
              <w:t>1</w:t>
            </w:r>
            <w:r w:rsidRPr="00F6226E">
              <w:rPr>
                <w:rFonts w:ascii="GHEA Grapalat" w:hAnsi="GHEA Grapalat"/>
                <w:b/>
                <w:sz w:val="24"/>
                <w:szCs w:val="24"/>
              </w:rPr>
              <w:t>.</w:t>
            </w:r>
          </w:p>
        </w:tc>
        <w:tc>
          <w:tcPr>
            <w:tcW w:w="7370" w:type="dxa"/>
            <w:hideMark/>
          </w:tcPr>
          <w:p w14:paraId="2AAB3914" w14:textId="77777777" w:rsidR="00721B0E" w:rsidRDefault="00721B0E" w:rsidP="00F6226E">
            <w:pPr>
              <w:widowControl w:val="0"/>
              <w:spacing w:after="160" w:line="360" w:lineRule="auto"/>
              <w:ind w:left="35"/>
              <w:rPr>
                <w:rFonts w:ascii="GHEA Grapalat" w:hAnsi="GHEA Grapalat"/>
                <w:b/>
                <w:sz w:val="24"/>
                <w:szCs w:val="24"/>
              </w:rPr>
            </w:pPr>
            <w:r w:rsidRPr="00F6226E">
              <w:rPr>
                <w:rFonts w:ascii="GHEA Grapalat" w:hAnsi="GHEA Grapalat"/>
                <w:b/>
                <w:sz w:val="24"/>
                <w:szCs w:val="24"/>
              </w:rPr>
              <w:t>Accreditation of observers and mass media representatives, issuance of certificates for observers, mass media representatives and visitors</w:t>
            </w:r>
          </w:p>
          <w:p w14:paraId="00279035" w14:textId="28992E17" w:rsidR="001A6C62" w:rsidRPr="00F6226E" w:rsidRDefault="001A6C62" w:rsidP="00F6226E">
            <w:pPr>
              <w:widowControl w:val="0"/>
              <w:spacing w:after="160" w:line="360" w:lineRule="auto"/>
              <w:ind w:left="35"/>
              <w:rPr>
                <w:rFonts w:ascii="GHEA Grapalat" w:eastAsia="Times New Roman" w:hAnsi="GHEA Grapalat"/>
                <w:sz w:val="24"/>
                <w:szCs w:val="24"/>
              </w:rPr>
            </w:pPr>
          </w:p>
        </w:tc>
      </w:tr>
    </w:tbl>
    <w:p w14:paraId="47746F3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Observers of the organisations referred to in part 1 of Article 3</w:t>
      </w:r>
      <w:r w:rsidR="00C93B7A" w:rsidRPr="00F6226E">
        <w:rPr>
          <w:rFonts w:ascii="GHEA Grapalat" w:hAnsi="GHEA Grapalat"/>
          <w:sz w:val="24"/>
          <w:szCs w:val="24"/>
        </w:rPr>
        <w:t>0</w:t>
      </w:r>
      <w:r w:rsidRPr="00F6226E">
        <w:rPr>
          <w:rFonts w:ascii="GHEA Grapalat" w:hAnsi="GHEA Grapalat"/>
          <w:sz w:val="24"/>
          <w:szCs w:val="24"/>
        </w:rPr>
        <w:t xml:space="preserve"> of this Code shall carry out their mission after being accredited to the Central Electoral Commission. </w:t>
      </w:r>
    </w:p>
    <w:p w14:paraId="58DA8694" w14:textId="77777777" w:rsidR="002B76B6"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2B76B6" w:rsidRPr="00F6226E">
        <w:rPr>
          <w:rFonts w:ascii="GHEA Grapalat" w:hAnsi="GHEA Grapalat"/>
          <w:sz w:val="24"/>
          <w:szCs w:val="24"/>
        </w:rPr>
        <w:t xml:space="preserve">Applications for accreditation or for making </w:t>
      </w:r>
      <w:r w:rsidR="00DB4367" w:rsidRPr="00F6226E">
        <w:rPr>
          <w:rFonts w:ascii="GHEA Grapalat" w:hAnsi="GHEA Grapalat"/>
          <w:sz w:val="24"/>
          <w:szCs w:val="24"/>
        </w:rPr>
        <w:t>changes</w:t>
      </w:r>
      <w:r w:rsidR="002B76B6" w:rsidRPr="00F6226E">
        <w:rPr>
          <w:rFonts w:ascii="GHEA Grapalat" w:hAnsi="GHEA Grapalat"/>
          <w:sz w:val="24"/>
          <w:szCs w:val="24"/>
        </w:rPr>
        <w:t xml:space="preserve"> (supplements) to the list of accredited observers shall be submitted to the Central Electoral Commission after the date of calling elections, but no later than 15 days before the voting day.</w:t>
      </w:r>
    </w:p>
    <w:p w14:paraId="5269B9E0" w14:textId="77777777" w:rsidR="002B76B6" w:rsidRDefault="002B76B6" w:rsidP="00421C2B">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 xml:space="preserve">Before </w:t>
      </w:r>
      <w:proofErr w:type="gramStart"/>
      <w:r w:rsidRPr="00F6226E">
        <w:rPr>
          <w:rFonts w:ascii="GHEA Grapalat" w:hAnsi="GHEA Grapalat"/>
          <w:sz w:val="24"/>
          <w:szCs w:val="24"/>
        </w:rPr>
        <w:t>submitting an application</w:t>
      </w:r>
      <w:proofErr w:type="gramEnd"/>
      <w:r w:rsidRPr="00F6226E">
        <w:rPr>
          <w:rFonts w:ascii="GHEA Grapalat" w:hAnsi="GHEA Grapalat"/>
          <w:sz w:val="24"/>
          <w:szCs w:val="24"/>
        </w:rPr>
        <w:t xml:space="preserve"> for accreditation, non-governmental organisations registered in the Republic of Armenia shall be obliged to adopt code</w:t>
      </w:r>
      <w:r w:rsidR="005713DD" w:rsidRPr="00F6226E">
        <w:rPr>
          <w:rFonts w:ascii="GHEA Grapalat" w:hAnsi="GHEA Grapalat"/>
          <w:sz w:val="24"/>
          <w:szCs w:val="24"/>
        </w:rPr>
        <w:t>s</w:t>
      </w:r>
      <w:r w:rsidRPr="00F6226E">
        <w:rPr>
          <w:rFonts w:ascii="GHEA Grapalat" w:hAnsi="GHEA Grapalat"/>
          <w:sz w:val="24"/>
          <w:szCs w:val="24"/>
        </w:rPr>
        <w:t xml:space="preserve"> of conduct for their observers, which must be in line with the international principles for election observation and the regulations of this Code.</w:t>
      </w:r>
    </w:p>
    <w:p w14:paraId="3D0CA59C" w14:textId="77777777" w:rsidR="00421C2B" w:rsidRPr="00F6226E" w:rsidRDefault="00421C2B" w:rsidP="00421C2B">
      <w:pPr>
        <w:widowControl w:val="0"/>
        <w:tabs>
          <w:tab w:val="left" w:pos="567"/>
        </w:tabs>
        <w:spacing w:after="160" w:line="360" w:lineRule="auto"/>
        <w:ind w:left="567"/>
        <w:jc w:val="both"/>
        <w:rPr>
          <w:rFonts w:ascii="GHEA Grapalat" w:eastAsia="Times New Roman" w:hAnsi="GHEA Grapalat" w:cs="Sylfaen"/>
          <w:bCs/>
          <w:sz w:val="24"/>
          <w:szCs w:val="24"/>
        </w:rPr>
      </w:pPr>
    </w:p>
    <w:p w14:paraId="293A2658"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When </w:t>
      </w:r>
      <w:proofErr w:type="gramStart"/>
      <w:r w:rsidRPr="00F6226E">
        <w:rPr>
          <w:rFonts w:ascii="GHEA Grapalat" w:hAnsi="GHEA Grapalat"/>
          <w:sz w:val="24"/>
          <w:szCs w:val="24"/>
        </w:rPr>
        <w:t>submitting an application</w:t>
      </w:r>
      <w:proofErr w:type="gramEnd"/>
      <w:r w:rsidRPr="00F6226E">
        <w:rPr>
          <w:rFonts w:ascii="GHEA Grapalat" w:hAnsi="GHEA Grapalat"/>
          <w:sz w:val="24"/>
          <w:szCs w:val="24"/>
        </w:rPr>
        <w:t xml:space="preserve"> on accreditation, non-governmental organisations registered in the Republic of Armenia shall be obliged to submit the code of conduct </w:t>
      </w:r>
      <w:r w:rsidRPr="00F6226E">
        <w:rPr>
          <w:rFonts w:ascii="GHEA Grapalat" w:hAnsi="GHEA Grapalat"/>
          <w:sz w:val="24"/>
          <w:szCs w:val="24"/>
        </w:rPr>
        <w:lastRenderedPageBreak/>
        <w:t>for their observers, which must be in line with the international principles for election observation and the regulations of this Code.</w:t>
      </w:r>
    </w:p>
    <w:p w14:paraId="36DDBB30" w14:textId="77777777" w:rsidR="00721B0E" w:rsidRPr="00F6226E" w:rsidRDefault="00721B0E" w:rsidP="00F6226E">
      <w:pPr>
        <w:widowControl w:val="0"/>
        <w:spacing w:after="160" w:line="360" w:lineRule="auto"/>
        <w:ind w:left="567"/>
        <w:jc w:val="both"/>
        <w:rPr>
          <w:rFonts w:ascii="GHEA Grapalat" w:eastAsia="Times New Roman" w:hAnsi="GHEA Grapalat" w:cs="Sylfaen"/>
          <w:bCs/>
          <w:sz w:val="24"/>
          <w:szCs w:val="24"/>
        </w:rPr>
      </w:pPr>
      <w:r w:rsidRPr="00F6226E">
        <w:rPr>
          <w:rFonts w:ascii="GHEA Grapalat" w:hAnsi="GHEA Grapalat"/>
          <w:sz w:val="24"/>
          <w:szCs w:val="24"/>
        </w:rPr>
        <w:t xml:space="preserve">Non-governmental organisations referred to in this part shall organise and hold for their </w:t>
      </w:r>
      <w:proofErr w:type="gramStart"/>
      <w:r w:rsidRPr="00F6226E">
        <w:rPr>
          <w:rFonts w:ascii="GHEA Grapalat" w:hAnsi="GHEA Grapalat"/>
          <w:sz w:val="24"/>
          <w:szCs w:val="24"/>
        </w:rPr>
        <w:t>observers</w:t>
      </w:r>
      <w:proofErr w:type="gramEnd"/>
      <w:r w:rsidRPr="00F6226E">
        <w:rPr>
          <w:rFonts w:ascii="GHEA Grapalat" w:hAnsi="GHEA Grapalat"/>
          <w:sz w:val="24"/>
          <w:szCs w:val="24"/>
        </w:rPr>
        <w:t xml:space="preserve"> trainings on electoral legislation and on the code of conduct for observers of the organisation.</w:t>
      </w:r>
      <w:r w:rsidR="00F6226E">
        <w:rPr>
          <w:rFonts w:ascii="GHEA Grapalat" w:hAnsi="GHEA Grapalat"/>
          <w:sz w:val="24"/>
          <w:szCs w:val="24"/>
        </w:rPr>
        <w:t xml:space="preserve"> </w:t>
      </w:r>
    </w:p>
    <w:p w14:paraId="7362E345"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application for accreditation must contain an indication on the adoption of and training on the code of conduct for observers of the organisation.</w:t>
      </w:r>
    </w:p>
    <w:p w14:paraId="33B5CF2B"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002B76B6" w:rsidRPr="00F6226E">
        <w:rPr>
          <w:rFonts w:ascii="GHEA Grapalat" w:hAnsi="GHEA Grapalat"/>
          <w:sz w:val="24"/>
          <w:szCs w:val="24"/>
        </w:rPr>
        <w:t>The Central Electoral Commission shall deliver to those organisations the certificates to be issued for observers within 12 days after receiving the application.</w:t>
      </w:r>
    </w:p>
    <w:p w14:paraId="60D97D42"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Central Electoral Commission shall reject the application on accreditation of observers, where the charter objectives of the organisation do not meet the requirements of points 1 and 2 of part 1 of Article 3</w:t>
      </w:r>
      <w:r w:rsidR="002B76B6" w:rsidRPr="00F6226E">
        <w:rPr>
          <w:rFonts w:ascii="GHEA Grapalat" w:hAnsi="GHEA Grapalat"/>
          <w:sz w:val="24"/>
          <w:szCs w:val="24"/>
        </w:rPr>
        <w:t>0</w:t>
      </w:r>
      <w:r w:rsidRPr="00F6226E">
        <w:rPr>
          <w:rFonts w:ascii="GHEA Grapalat" w:hAnsi="GHEA Grapalat"/>
          <w:sz w:val="24"/>
          <w:szCs w:val="24"/>
        </w:rPr>
        <w:t xml:space="preserve"> of this Code, </w:t>
      </w:r>
      <w:r w:rsidRPr="00F6226E">
        <w:rPr>
          <w:rFonts w:ascii="GHEA Grapalat" w:hAnsi="GHEA Grapalat"/>
          <w:color w:val="000000"/>
          <w:sz w:val="24"/>
          <w:szCs w:val="24"/>
        </w:rPr>
        <w:t>or the application has been submitted in violation of the time limits prescribed by part 2 of this Article</w:t>
      </w:r>
      <w:r w:rsidRPr="00F6226E">
        <w:rPr>
          <w:rFonts w:ascii="GHEA Grapalat" w:hAnsi="GHEA Grapalat"/>
          <w:sz w:val="24"/>
          <w:szCs w:val="24"/>
        </w:rPr>
        <w:t xml:space="preserve"> or where the submitted documents do not comply with the requirements of the decision of the Central Electoral Commission prescribed by part 9 of this Article, or the application does not contain an indication on the adoption of or training on the code of conduct for observers of the organisation.</w:t>
      </w:r>
    </w:p>
    <w:p w14:paraId="12A7489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In case an observer supports any candidate, political party running in elections, as well as violates the requirements of this Code in such a way that essentially hinders the smooth operation of the electoral commission or the smooth voting process, the chairperson of the electoral commission may remove the observer from the sitting of the commission, and from the polling station on the voting day, upon a decision adopted by at least 2/3 of the votes of the total number of members of the electoral commission.</w:t>
      </w:r>
    </w:p>
    <w:p w14:paraId="36995746"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Powers of observers shall terminate on the 8th day following the official announcement of election results, unless an appeal has been lodged with the court against the election results. In case of lodging an appeal with the court against the </w:t>
      </w:r>
      <w:r w:rsidRPr="00F6226E">
        <w:rPr>
          <w:rFonts w:ascii="GHEA Grapalat" w:hAnsi="GHEA Grapalat"/>
          <w:sz w:val="24"/>
          <w:szCs w:val="24"/>
        </w:rPr>
        <w:lastRenderedPageBreak/>
        <w:t>election results, the powers of observers shall cease on the day following the date of announcement of the judicial act, unless second round of the election or repeat voting is called. In case of the second round of the election or repeat voting, accreditation of observers shall not be required again.</w:t>
      </w:r>
    </w:p>
    <w:p w14:paraId="33B5E0A9"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Certificates for visitors shall be issued by the Central Electoral Commission </w:t>
      </w:r>
      <w:proofErr w:type="gramStart"/>
      <w:r w:rsidRPr="00F6226E">
        <w:rPr>
          <w:rFonts w:ascii="GHEA Grapalat" w:hAnsi="GHEA Grapalat"/>
          <w:sz w:val="24"/>
          <w:szCs w:val="24"/>
        </w:rPr>
        <w:t>on the basis of</w:t>
      </w:r>
      <w:proofErr w:type="gramEnd"/>
      <w:r w:rsidRPr="00F6226E">
        <w:rPr>
          <w:rFonts w:ascii="GHEA Grapalat" w:hAnsi="GHEA Grapalat"/>
          <w:sz w:val="24"/>
          <w:szCs w:val="24"/>
        </w:rPr>
        <w:t xml:space="preserve"> applications submitted by the Ministry of Foreign Affairs of the Republic of Armenia.</w:t>
      </w:r>
    </w:p>
    <w:p w14:paraId="63789121"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Representatives of a legal person or a natural person being an individual entrepreneur carrying out media activities (hereinafter referred to as “the mass media representatives”) may, on the voting day, conduct coverage of elections and voting after being accredited to the Central Electoral Commission. The entity carrying out media activities may accredit its representatives, if it has been disseminating on its behalf mass media for at least one year.</w:t>
      </w:r>
      <w:r w:rsidR="002B76B6" w:rsidRPr="00F6226E">
        <w:rPr>
          <w:rFonts w:ascii="GHEA Grapalat" w:hAnsi="GHEA Grapalat"/>
          <w:sz w:val="24"/>
          <w:szCs w:val="24"/>
        </w:rPr>
        <w:t xml:space="preserve"> The 1-year limitation shall not apply where the entity carrying out media activities disseminates mass media through terrestrial on-air broadcasting.</w:t>
      </w:r>
    </w:p>
    <w:p w14:paraId="236481BF" w14:textId="77777777" w:rsidR="00393276" w:rsidRPr="00F6226E" w:rsidRDefault="002B76B6" w:rsidP="00421C2B">
      <w:pPr>
        <w:widowControl w:val="0"/>
        <w:tabs>
          <w:tab w:val="left" w:pos="567"/>
        </w:tabs>
        <w:spacing w:after="160" w:line="360" w:lineRule="auto"/>
        <w:ind w:left="567"/>
        <w:jc w:val="both"/>
        <w:rPr>
          <w:rFonts w:ascii="GHEA Grapalat" w:hAnsi="GHEA Grapalat"/>
          <w:b/>
          <w:i/>
          <w:sz w:val="24"/>
          <w:szCs w:val="24"/>
        </w:rPr>
      </w:pPr>
      <w:r w:rsidRPr="00F6226E">
        <w:rPr>
          <w:rFonts w:ascii="GHEA Grapalat" w:hAnsi="GHEA Grapalat"/>
          <w:sz w:val="24"/>
          <w:szCs w:val="24"/>
        </w:rPr>
        <w:t>The application for being accredited and the list of mass media representatives shall be submitted</w:t>
      </w:r>
      <w:r w:rsidR="00721B0E" w:rsidRPr="00F6226E">
        <w:rPr>
          <w:rFonts w:ascii="GHEA Grapalat" w:hAnsi="GHEA Grapalat"/>
          <w:sz w:val="24"/>
          <w:szCs w:val="24"/>
        </w:rPr>
        <w:t xml:space="preserve"> to the Central Electoral Commission after the day of calling elections, but no later than 1</w:t>
      </w:r>
      <w:r w:rsidRPr="00F6226E">
        <w:rPr>
          <w:rFonts w:ascii="GHEA Grapalat" w:hAnsi="GHEA Grapalat"/>
          <w:sz w:val="24"/>
          <w:szCs w:val="24"/>
        </w:rPr>
        <w:t>5</w:t>
      </w:r>
      <w:r w:rsidR="00721B0E" w:rsidRPr="00F6226E">
        <w:rPr>
          <w:rFonts w:ascii="GHEA Grapalat" w:hAnsi="GHEA Grapalat"/>
          <w:sz w:val="24"/>
          <w:szCs w:val="24"/>
        </w:rPr>
        <w:t xml:space="preserve"> days before the voting day. </w:t>
      </w:r>
      <w:r w:rsidRPr="00F6226E">
        <w:rPr>
          <w:rFonts w:ascii="GHEA Grapalat" w:hAnsi="GHEA Grapalat"/>
          <w:b/>
          <w:i/>
          <w:sz w:val="24"/>
          <w:szCs w:val="24"/>
        </w:rPr>
        <w:t>(sentence repealed by HO-318-N of 4 May 2018)</w:t>
      </w:r>
    </w:p>
    <w:p w14:paraId="61D23F4C" w14:textId="77777777" w:rsidR="00721B0E" w:rsidRPr="00F6226E" w:rsidRDefault="002B76B6" w:rsidP="00421C2B">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T</w:t>
      </w:r>
      <w:r w:rsidR="00721B0E" w:rsidRPr="00F6226E">
        <w:rPr>
          <w:rFonts w:ascii="GHEA Grapalat" w:hAnsi="GHEA Grapalat"/>
          <w:sz w:val="24"/>
          <w:szCs w:val="24"/>
        </w:rPr>
        <w:t xml:space="preserve">he Central Electoral Commission shall </w:t>
      </w:r>
      <w:r w:rsidRPr="00F6226E">
        <w:rPr>
          <w:rFonts w:ascii="GHEA Grapalat" w:hAnsi="GHEA Grapalat"/>
          <w:sz w:val="24"/>
          <w:szCs w:val="24"/>
        </w:rPr>
        <w:t>hand over to the given mass media the certificates being issued for the mass media representatives within 12 days after receiving the application.</w:t>
      </w:r>
    </w:p>
    <w:p w14:paraId="59D32851" w14:textId="77777777" w:rsidR="00721B0E" w:rsidRPr="00421C2B" w:rsidRDefault="00721B0E" w:rsidP="00421C2B">
      <w:pPr>
        <w:widowControl w:val="0"/>
        <w:tabs>
          <w:tab w:val="left" w:pos="567"/>
        </w:tabs>
        <w:spacing w:after="160" w:line="360" w:lineRule="auto"/>
        <w:ind w:left="567"/>
        <w:jc w:val="both"/>
        <w:rPr>
          <w:rFonts w:ascii="GHEA Grapalat" w:hAnsi="GHEA Grapalat"/>
          <w:spacing w:val="-6"/>
          <w:sz w:val="24"/>
          <w:szCs w:val="24"/>
        </w:rPr>
      </w:pPr>
      <w:r w:rsidRPr="00F6226E">
        <w:rPr>
          <w:rFonts w:ascii="GHEA Grapalat" w:hAnsi="GHEA Grapalat"/>
          <w:sz w:val="24"/>
          <w:szCs w:val="24"/>
        </w:rPr>
        <w:t xml:space="preserve">The Central Electoral Commission shall reject the application on accreditation of the mass media representatives, where it does not meet the requirements of this </w:t>
      </w:r>
      <w:r w:rsidRPr="00421C2B">
        <w:rPr>
          <w:rFonts w:ascii="GHEA Grapalat" w:hAnsi="GHEA Grapalat"/>
          <w:spacing w:val="-6"/>
          <w:sz w:val="24"/>
          <w:szCs w:val="24"/>
        </w:rPr>
        <w:t>Article, or the submitted documents do not comply with the requirements of the decision of the Central Electoral Commission as prescribed by part 9 of this Article.</w:t>
      </w:r>
    </w:p>
    <w:p w14:paraId="14BE7FDF" w14:textId="77777777" w:rsidR="00721B0E" w:rsidRPr="00F6226E" w:rsidRDefault="00721B0E"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In case the mass media representative violates the requirements of this Code in such </w:t>
      </w:r>
      <w:r w:rsidRPr="00F6226E">
        <w:rPr>
          <w:rFonts w:ascii="GHEA Grapalat" w:hAnsi="GHEA Grapalat"/>
          <w:sz w:val="24"/>
          <w:szCs w:val="24"/>
        </w:rPr>
        <w:lastRenderedPageBreak/>
        <w:t>a way that essentially hinders the smooth operation of the electoral commission or the smooth voting process, such representative may be removed from the sitting of the commission, and from the polling station on the voting day, upon a decision adopted by at least 2/3 of the votes of the total number of members of the electoral commission.</w:t>
      </w:r>
    </w:p>
    <w:p w14:paraId="6B3C5CAF"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The procedure for accreditation of observers, mass media representatives, the </w:t>
      </w:r>
      <w:r w:rsidR="002B76B6" w:rsidRPr="00F6226E">
        <w:rPr>
          <w:rFonts w:ascii="GHEA Grapalat" w:hAnsi="GHEA Grapalat"/>
          <w:sz w:val="24"/>
          <w:szCs w:val="24"/>
        </w:rPr>
        <w:t xml:space="preserve">list of documents and information necessary for accreditation, </w:t>
      </w:r>
      <w:r w:rsidRPr="00F6226E">
        <w:rPr>
          <w:rFonts w:ascii="GHEA Grapalat" w:hAnsi="GHEA Grapalat"/>
          <w:sz w:val="24"/>
          <w:szCs w:val="24"/>
        </w:rPr>
        <w:t>electronic forms of documents required for accreditation and the procedure for the submission thereof</w:t>
      </w:r>
      <w:r w:rsidR="0012587E" w:rsidRPr="00F6226E">
        <w:rPr>
          <w:rFonts w:ascii="GHEA Grapalat" w:hAnsi="GHEA Grapalat"/>
          <w:sz w:val="24"/>
          <w:szCs w:val="24"/>
        </w:rPr>
        <w:t xml:space="preserve">, forms of certificates for observers, </w:t>
      </w:r>
      <w:r w:rsidRPr="00F6226E">
        <w:rPr>
          <w:rFonts w:ascii="GHEA Grapalat" w:hAnsi="GHEA Grapalat"/>
          <w:sz w:val="24"/>
          <w:szCs w:val="24"/>
        </w:rPr>
        <w:t>mass media representatives and visitors</w:t>
      </w:r>
      <w:r w:rsidR="0012587E" w:rsidRPr="00F6226E">
        <w:rPr>
          <w:rFonts w:ascii="GHEA Grapalat" w:hAnsi="GHEA Grapalat"/>
          <w:sz w:val="24"/>
          <w:szCs w:val="24"/>
        </w:rPr>
        <w:t>, as well as the procedure for filling them in</w:t>
      </w:r>
      <w:r w:rsidRPr="00F6226E">
        <w:rPr>
          <w:rFonts w:ascii="GHEA Grapalat" w:hAnsi="GHEA Grapalat"/>
          <w:sz w:val="24"/>
          <w:szCs w:val="24"/>
        </w:rPr>
        <w:t xml:space="preserve"> shall be prescribed by the Central Electoral Commission.</w:t>
      </w:r>
    </w:p>
    <w:p w14:paraId="05BC9B24" w14:textId="77777777" w:rsidR="00836315" w:rsidRPr="00421C2B" w:rsidRDefault="0012587E" w:rsidP="00421C2B">
      <w:pPr>
        <w:widowControl w:val="0"/>
        <w:spacing w:after="160" w:line="360" w:lineRule="auto"/>
        <w:jc w:val="both"/>
        <w:rPr>
          <w:rFonts w:ascii="GHEA Grapalat" w:eastAsia="Times New Roman" w:hAnsi="GHEA Grapalat"/>
          <w:b/>
          <w:i/>
          <w:sz w:val="24"/>
          <w:szCs w:val="24"/>
        </w:rPr>
      </w:pPr>
      <w:r w:rsidRPr="00421C2B">
        <w:rPr>
          <w:rFonts w:ascii="GHEA Grapalat" w:hAnsi="GHEA Grapalat"/>
          <w:b/>
          <w:i/>
          <w:sz w:val="24"/>
          <w:szCs w:val="24"/>
        </w:rPr>
        <w:t>(Article 31 supplemented by HO-119-N of 30 June 2016, HO-158-N of 20 October 2016, amended by HO-318-N of 4 May 2018)</w:t>
      </w:r>
    </w:p>
    <w:p w14:paraId="2F986768" w14:textId="77777777" w:rsidR="00341A00" w:rsidRPr="00F6226E" w:rsidRDefault="00341A00" w:rsidP="00F6226E">
      <w:pPr>
        <w:widowControl w:val="0"/>
        <w:spacing w:after="160" w:line="360" w:lineRule="auto"/>
        <w:ind w:left="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07F90F8" w14:textId="77777777" w:rsidTr="00F0147A">
        <w:trPr>
          <w:tblCellSpacing w:w="0" w:type="dxa"/>
        </w:trPr>
        <w:tc>
          <w:tcPr>
            <w:tcW w:w="1701" w:type="dxa"/>
            <w:hideMark/>
          </w:tcPr>
          <w:p w14:paraId="04C3C485"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12587E" w:rsidRPr="00F6226E">
              <w:rPr>
                <w:rFonts w:ascii="GHEA Grapalat" w:hAnsi="GHEA Grapalat"/>
                <w:b/>
                <w:sz w:val="24"/>
                <w:szCs w:val="24"/>
              </w:rPr>
              <w:t>2</w:t>
            </w:r>
            <w:r w:rsidRPr="00F6226E">
              <w:rPr>
                <w:rFonts w:ascii="GHEA Grapalat" w:hAnsi="GHEA Grapalat"/>
                <w:b/>
                <w:sz w:val="24"/>
                <w:szCs w:val="24"/>
              </w:rPr>
              <w:t>.</w:t>
            </w:r>
          </w:p>
        </w:tc>
        <w:tc>
          <w:tcPr>
            <w:tcW w:w="7370" w:type="dxa"/>
            <w:hideMark/>
          </w:tcPr>
          <w:p w14:paraId="5C1A40E0" w14:textId="77777777" w:rsidR="00721B0E" w:rsidRDefault="00721B0E"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Rights, responsibilities and guarantees for activities of an observer, mass media representative, visitor</w:t>
            </w:r>
          </w:p>
          <w:p w14:paraId="6556DD95" w14:textId="0F227759" w:rsidR="001A6C62" w:rsidRPr="00F6226E" w:rsidRDefault="001A6C62" w:rsidP="00F6226E">
            <w:pPr>
              <w:widowControl w:val="0"/>
              <w:spacing w:after="160" w:line="360" w:lineRule="auto"/>
              <w:ind w:left="102" w:right="140"/>
              <w:rPr>
                <w:rFonts w:ascii="GHEA Grapalat" w:eastAsia="Times New Roman" w:hAnsi="GHEA Grapalat"/>
                <w:sz w:val="24"/>
                <w:szCs w:val="24"/>
              </w:rPr>
            </w:pPr>
          </w:p>
        </w:tc>
      </w:tr>
    </w:tbl>
    <w:p w14:paraId="48E94CE4" w14:textId="77777777" w:rsidR="00721B0E" w:rsidRPr="00F6226E" w:rsidRDefault="00721B0E" w:rsidP="00421C2B">
      <w:pPr>
        <w:widowControl w:val="0"/>
        <w:tabs>
          <w:tab w:val="left" w:pos="567"/>
        </w:tabs>
        <w:spacing w:after="160" w:line="360" w:lineRule="auto"/>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An observer, mass media representative, visitor shall have the right to:</w:t>
      </w:r>
    </w:p>
    <w:p w14:paraId="393795A7"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be present at the sittings of electoral commission and, during the voting, in the voting room;</w:t>
      </w:r>
    </w:p>
    <w:p w14:paraId="247504CE" w14:textId="77777777" w:rsidR="0012587E" w:rsidRPr="00421C2B" w:rsidRDefault="0012587E" w:rsidP="00421C2B">
      <w:pPr>
        <w:widowControl w:val="0"/>
        <w:spacing w:after="160" w:line="360" w:lineRule="auto"/>
        <w:ind w:left="1134"/>
        <w:jc w:val="both"/>
        <w:rPr>
          <w:rFonts w:ascii="GHEA Grapalat" w:hAnsi="GHEA Grapalat"/>
          <w:b/>
          <w:i/>
          <w:sz w:val="24"/>
          <w:szCs w:val="24"/>
        </w:rPr>
      </w:pPr>
      <w:r w:rsidRPr="00421C2B">
        <w:rPr>
          <w:rFonts w:ascii="GHEA Grapalat" w:hAnsi="GHEA Grapalat"/>
          <w:b/>
          <w:i/>
          <w:sz w:val="24"/>
          <w:szCs w:val="24"/>
        </w:rPr>
        <w:t>(paragraph deleted by HO-119-N of 30 June 2016)</w:t>
      </w:r>
    </w:p>
    <w:p w14:paraId="38462435"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observe, as prescribed by the Central Electoral Commission, the processes of printing, transportation, keeping and counting of ballot papers and self-adhesive stamps; </w:t>
      </w:r>
    </w:p>
    <w:p w14:paraId="75E7E921"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get acquainted with election related documents under the disposal of the Central Electoral Commission, </w:t>
      </w:r>
      <w:r w:rsidR="00805916" w:rsidRPr="00F6226E">
        <w:rPr>
          <w:rFonts w:ascii="GHEA Grapalat" w:hAnsi="GHEA Grapalat"/>
          <w:sz w:val="24"/>
          <w:szCs w:val="24"/>
        </w:rPr>
        <w:t>district</w:t>
      </w:r>
      <w:r w:rsidRPr="00F6226E">
        <w:rPr>
          <w:rFonts w:ascii="GHEA Grapalat" w:hAnsi="GHEA Grapalat"/>
          <w:sz w:val="24"/>
          <w:szCs w:val="24"/>
        </w:rPr>
        <w:t xml:space="preserve"> electoral commission, and independently make </w:t>
      </w:r>
      <w:r w:rsidRPr="00F6226E">
        <w:rPr>
          <w:rFonts w:ascii="GHEA Grapalat" w:hAnsi="GHEA Grapalat"/>
          <w:sz w:val="24"/>
          <w:szCs w:val="24"/>
        </w:rPr>
        <w:lastRenderedPageBreak/>
        <w:t xml:space="preserve">extracts, receive copies of the documents which are not posted on the website of the Central Electoral Commission; </w:t>
      </w:r>
    </w:p>
    <w:p w14:paraId="5CE79C0F"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get acquainted — in the presence of the chairperson, secretary of the precinct electoral commission or one of the members of the commission as assigned by the chairperson of the commission — with election related documents under the disposal of the precinct electoral commission (except for lists of electors having participated in the voting, during the voting), relevant court judgments, the relevant statement of information provided to the elector by the authorised body. Not intervening in the activities of the electoral commission and not hindering the voting process, independently make extracts from election related documents (except for lists of persons having participated in the voting, voting passes). During the voting, it shall be prohibited to make extracts and notes from the lists of persons having participated in the voting and from the voting passes;</w:t>
      </w:r>
    </w:p>
    <w:p w14:paraId="3C5ADC11"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freely move in the voting room for observing the ballot papers, ballot envelopes, lists of electors and the ballot box; </w:t>
      </w:r>
    </w:p>
    <w:p w14:paraId="04B9523E"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publicly, including through the mass media, express an opinion, make a statement on organising and holding of elections;</w:t>
      </w:r>
    </w:p>
    <w:p w14:paraId="5494D4BC"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enjoy other rights provided for by this Code.</w:t>
      </w:r>
    </w:p>
    <w:p w14:paraId="6CB223AF"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When exercising their rights, an observer, visitor shall be obliged to be unbiased, neutral, not to express a prejudiced position publicly nor display a preferential attitude towards any issue related to the authorities or opposition, candidates, political parties running in elections. Observers may submit their personal observations to electoral commissions through the report of the observation mission. Observers shall base all their findings on their personal observations.</w:t>
      </w:r>
    </w:p>
    <w:p w14:paraId="090FE64A"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An observer, visitor, mass media representative shall not have the right to intervene in the activities of an electoral commission and in the process of voting, to carry out campaigning, to give instructions, make claims to members of the electoral </w:t>
      </w:r>
      <w:r w:rsidRPr="00F6226E">
        <w:rPr>
          <w:rFonts w:ascii="GHEA Grapalat" w:hAnsi="GHEA Grapalat"/>
          <w:sz w:val="24"/>
          <w:szCs w:val="24"/>
        </w:rPr>
        <w:lastRenderedPageBreak/>
        <w:t>commission.</w:t>
      </w:r>
    </w:p>
    <w:p w14:paraId="42026625"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An observer, mass media representative, visitor shall be obliged to register in the registration book of the electoral commission for being present at the sittings of the electoral commission, as well as during the voting, in the voting room.</w:t>
      </w:r>
    </w:p>
    <w:p w14:paraId="71157B4C" w14:textId="77777777" w:rsidR="00721B0E" w:rsidRPr="00F6226E" w:rsidRDefault="00721B0E" w:rsidP="00421C2B">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An observer, mass media representative, visitor shall be obliged to — for being present at the electoral commission and, during the voting, also in the voting room — mandatorily carry, in a visible manner, the certificate of the established sample issued by the Central Electoral Commission.</w:t>
      </w:r>
    </w:p>
    <w:p w14:paraId="6027F4FD" w14:textId="77777777" w:rsidR="00137B41" w:rsidRPr="00F6226E" w:rsidRDefault="00137B41" w:rsidP="00421C2B">
      <w:pPr>
        <w:widowControl w:val="0"/>
        <w:tabs>
          <w:tab w:val="left" w:pos="567"/>
        </w:tabs>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(sentence deleted by HO-119-N of 30 June 2016)</w:t>
      </w:r>
    </w:p>
    <w:p w14:paraId="77EE7AC7"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No limitation of the rights of observer, mass media representative, visitor, prescribed by this Code, shall be allowed. No one (including electoral commissions) shall have the right to remove an observer, mass media representative, visitor from the polling station or otherwise exclude them from the activities of the commission, except for the cases provided for by parts 5 and 8 of Article 3</w:t>
      </w:r>
      <w:r w:rsidR="00137B41" w:rsidRPr="00F6226E">
        <w:rPr>
          <w:rFonts w:ascii="GHEA Grapalat" w:hAnsi="GHEA Grapalat"/>
          <w:sz w:val="24"/>
          <w:szCs w:val="24"/>
        </w:rPr>
        <w:t>1</w:t>
      </w:r>
      <w:r w:rsidRPr="00F6226E">
        <w:rPr>
          <w:rFonts w:ascii="GHEA Grapalat" w:hAnsi="GHEA Grapalat"/>
          <w:sz w:val="24"/>
          <w:szCs w:val="24"/>
        </w:rPr>
        <w:t xml:space="preserve"> and part 7 of Article 6</w:t>
      </w:r>
      <w:r w:rsidR="00137B41" w:rsidRPr="00F6226E">
        <w:rPr>
          <w:rFonts w:ascii="GHEA Grapalat" w:hAnsi="GHEA Grapalat"/>
          <w:sz w:val="24"/>
          <w:szCs w:val="24"/>
        </w:rPr>
        <w:t>5</w:t>
      </w:r>
      <w:r w:rsidRPr="00F6226E">
        <w:rPr>
          <w:rFonts w:ascii="GHEA Grapalat" w:hAnsi="GHEA Grapalat"/>
          <w:sz w:val="24"/>
          <w:szCs w:val="24"/>
        </w:rPr>
        <w:t xml:space="preserve"> of this Code.</w:t>
      </w:r>
    </w:p>
    <w:p w14:paraId="12E92193"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In case an observer, mass media representative, visitor is asked to leave the polling station or the sittings of the electoral commission, a relevant entry shall be made in the registration book of the electoral commission together with an indication of the reasons.</w:t>
      </w:r>
    </w:p>
    <w:p w14:paraId="14B9D2DB" w14:textId="77777777" w:rsidR="00137B41" w:rsidRPr="00421C2B" w:rsidRDefault="00DE0A14" w:rsidP="00F6226E">
      <w:pPr>
        <w:widowControl w:val="0"/>
        <w:spacing w:after="160" w:line="360" w:lineRule="auto"/>
        <w:ind w:left="567"/>
        <w:jc w:val="both"/>
        <w:rPr>
          <w:rFonts w:ascii="GHEA Grapalat" w:hAnsi="GHEA Grapalat"/>
          <w:b/>
          <w:i/>
          <w:sz w:val="24"/>
          <w:szCs w:val="24"/>
        </w:rPr>
      </w:pPr>
      <w:r w:rsidRPr="00421C2B">
        <w:rPr>
          <w:rFonts w:ascii="GHEA Grapalat" w:hAnsi="GHEA Grapalat"/>
          <w:b/>
          <w:i/>
          <w:sz w:val="24"/>
          <w:szCs w:val="24"/>
        </w:rPr>
        <w:t>(Article 32 amended, supplemented by HO-119-N of 30 June 2016, amended, edited by HO-158-N of 20 October 2016)</w:t>
      </w:r>
    </w:p>
    <w:p w14:paraId="37DAD5DB" w14:textId="77777777" w:rsidR="00DE0A14" w:rsidRPr="00421C2B" w:rsidRDefault="00DE0A14" w:rsidP="00F6226E">
      <w:pPr>
        <w:widowControl w:val="0"/>
        <w:spacing w:after="160" w:line="360" w:lineRule="auto"/>
        <w:ind w:left="567"/>
        <w:jc w:val="both"/>
        <w:rPr>
          <w:rFonts w:ascii="GHEA Grapalat" w:hAnsi="GHEA Grapalat"/>
          <w:b/>
          <w:i/>
          <w:sz w:val="24"/>
          <w:szCs w:val="24"/>
        </w:rPr>
      </w:pPr>
      <w:r w:rsidRPr="00421C2B">
        <w:rPr>
          <w:rFonts w:ascii="GHEA Grapalat" w:hAnsi="GHEA Grapalat"/>
          <w:b/>
          <w:i/>
          <w:sz w:val="24"/>
          <w:szCs w:val="24"/>
        </w:rPr>
        <w:t xml:space="preserve">(Amendments to Article 32 shall be applied upon entry into force of Law HO-158-N of 20 October 2016, starting from the </w:t>
      </w:r>
      <w:r w:rsidR="00A41B43" w:rsidRPr="00421C2B">
        <w:rPr>
          <w:rFonts w:ascii="GHEA Grapalat" w:hAnsi="GHEA Grapalat"/>
          <w:b/>
          <w:i/>
          <w:sz w:val="24"/>
          <w:szCs w:val="24"/>
        </w:rPr>
        <w:t>first</w:t>
      </w:r>
      <w:r w:rsidR="00004EB7" w:rsidRPr="00421C2B">
        <w:rPr>
          <w:rFonts w:ascii="GHEA Grapalat" w:hAnsi="GHEA Grapalat"/>
          <w:b/>
          <w:i/>
          <w:sz w:val="24"/>
          <w:szCs w:val="24"/>
        </w:rPr>
        <w:t xml:space="preserve"> </w:t>
      </w:r>
      <w:r w:rsidRPr="00421C2B">
        <w:rPr>
          <w:rFonts w:ascii="GHEA Grapalat" w:hAnsi="GHEA Grapalat"/>
          <w:b/>
          <w:i/>
          <w:sz w:val="24"/>
          <w:szCs w:val="24"/>
        </w:rPr>
        <w:t>elections of the National Assembly)</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1BBDD13B" w14:textId="77777777" w:rsidTr="00F0147A">
        <w:trPr>
          <w:tblCellSpacing w:w="0" w:type="dxa"/>
        </w:trPr>
        <w:tc>
          <w:tcPr>
            <w:tcW w:w="1701" w:type="dxa"/>
            <w:hideMark/>
          </w:tcPr>
          <w:p w14:paraId="614AF22C"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DE0A14" w:rsidRPr="00F6226E">
              <w:rPr>
                <w:rFonts w:ascii="GHEA Grapalat" w:hAnsi="GHEA Grapalat"/>
                <w:b/>
                <w:sz w:val="24"/>
                <w:szCs w:val="24"/>
              </w:rPr>
              <w:t>3</w:t>
            </w:r>
            <w:r w:rsidRPr="00F6226E">
              <w:rPr>
                <w:rFonts w:ascii="GHEA Grapalat" w:hAnsi="GHEA Grapalat"/>
                <w:b/>
                <w:sz w:val="24"/>
                <w:szCs w:val="24"/>
              </w:rPr>
              <w:t>.</w:t>
            </w:r>
          </w:p>
        </w:tc>
        <w:tc>
          <w:tcPr>
            <w:tcW w:w="7370" w:type="dxa"/>
            <w:hideMark/>
          </w:tcPr>
          <w:p w14:paraId="72C852A0"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Status of proxy</w:t>
            </w:r>
          </w:p>
          <w:p w14:paraId="133963FE" w14:textId="6D6BB02C" w:rsidR="001A6C62" w:rsidRPr="00F6226E" w:rsidRDefault="001A6C62" w:rsidP="00F6226E">
            <w:pPr>
              <w:widowControl w:val="0"/>
              <w:spacing w:after="160" w:line="360" w:lineRule="auto"/>
              <w:rPr>
                <w:rFonts w:ascii="GHEA Grapalat" w:eastAsia="Times New Roman" w:hAnsi="GHEA Grapalat"/>
                <w:sz w:val="24"/>
                <w:szCs w:val="24"/>
              </w:rPr>
            </w:pPr>
          </w:p>
        </w:tc>
      </w:tr>
    </w:tbl>
    <w:p w14:paraId="5C10829F"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Political parties running in elections — after registering the electoral lists, and </w:t>
      </w:r>
      <w:r w:rsidRPr="00F6226E">
        <w:rPr>
          <w:rFonts w:ascii="GHEA Grapalat" w:hAnsi="GHEA Grapalat"/>
          <w:sz w:val="24"/>
          <w:szCs w:val="24"/>
        </w:rPr>
        <w:lastRenderedPageBreak/>
        <w:t xml:space="preserve">candidates, after having registered — may have proxies for the purpose of protecting their interests in electoral commissions, in their relations with state and local self-government bodies, organisations, mass media. Only persons having the right of suffrage may act as a proxy. </w:t>
      </w:r>
    </w:p>
    <w:p w14:paraId="007004D4"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DE0A14" w:rsidRPr="00F6226E">
        <w:rPr>
          <w:rFonts w:ascii="GHEA Grapalat" w:hAnsi="GHEA Grapalat"/>
          <w:sz w:val="24"/>
          <w:szCs w:val="24"/>
        </w:rPr>
        <w:t xml:space="preserve">After registration of candidates for head of community and member of council of elders (except for members of the councils of elders of communities in which elections are held through the proportional electoral system), electoral lists of political parties running in elections, the electoral commission </w:t>
      </w:r>
      <w:r w:rsidR="00773B60" w:rsidRPr="00F6226E">
        <w:rPr>
          <w:rFonts w:ascii="GHEA Grapalat" w:hAnsi="GHEA Grapalat"/>
          <w:sz w:val="24"/>
          <w:szCs w:val="24"/>
        </w:rPr>
        <w:t xml:space="preserve">having </w:t>
      </w:r>
      <w:r w:rsidR="00DE0A14" w:rsidRPr="00F6226E">
        <w:rPr>
          <w:rFonts w:ascii="GHEA Grapalat" w:hAnsi="GHEA Grapalat"/>
          <w:sz w:val="24"/>
          <w:szCs w:val="24"/>
        </w:rPr>
        <w:t>ma</w:t>
      </w:r>
      <w:r w:rsidR="00773B60" w:rsidRPr="00F6226E">
        <w:rPr>
          <w:rFonts w:ascii="GHEA Grapalat" w:hAnsi="GHEA Grapalat"/>
          <w:sz w:val="24"/>
          <w:szCs w:val="24"/>
        </w:rPr>
        <w:t>de</w:t>
      </w:r>
      <w:r w:rsidR="00DE0A14" w:rsidRPr="00F6226E">
        <w:rPr>
          <w:rFonts w:ascii="GHEA Grapalat" w:hAnsi="GHEA Grapalat"/>
          <w:sz w:val="24"/>
          <w:szCs w:val="24"/>
        </w:rPr>
        <w:t xml:space="preserve"> the registration shall </w:t>
      </w:r>
      <w:r w:rsidR="00DA35B0" w:rsidRPr="00F6226E">
        <w:rPr>
          <w:rFonts w:ascii="GHEA Grapalat" w:hAnsi="GHEA Grapalat"/>
          <w:sz w:val="24"/>
          <w:szCs w:val="24"/>
        </w:rPr>
        <w:t xml:space="preserve">— </w:t>
      </w:r>
      <w:r w:rsidR="00DE0A14" w:rsidRPr="00F6226E">
        <w:rPr>
          <w:rFonts w:ascii="GHEA Grapalat" w:hAnsi="GHEA Grapalat"/>
          <w:sz w:val="24"/>
          <w:szCs w:val="24"/>
        </w:rPr>
        <w:t xml:space="preserve">within a 5-day period </w:t>
      </w:r>
      <w:r w:rsidR="00DA35B0" w:rsidRPr="00F6226E">
        <w:rPr>
          <w:rFonts w:ascii="GHEA Grapalat" w:hAnsi="GHEA Grapalat"/>
          <w:sz w:val="24"/>
          <w:szCs w:val="24"/>
        </w:rPr>
        <w:t xml:space="preserve">— </w:t>
      </w:r>
      <w:r w:rsidR="00DE0A14" w:rsidRPr="00F6226E">
        <w:rPr>
          <w:rFonts w:ascii="GHEA Grapalat" w:hAnsi="GHEA Grapalat"/>
          <w:sz w:val="24"/>
          <w:szCs w:val="24"/>
        </w:rPr>
        <w:t>provide the candidate, authorised representative of the political party running in elections with proxy certificates equal to the 3-fold of the number of the formed electoral precincts. The relevant commission shall indicate in the certificate the name of the political party running in elections, the name, patronymic, surname of the candidate for head of community</w:t>
      </w:r>
      <w:r w:rsidR="001F6529" w:rsidRPr="00F6226E">
        <w:rPr>
          <w:rFonts w:ascii="GHEA Grapalat" w:hAnsi="GHEA Grapalat"/>
          <w:sz w:val="24"/>
          <w:szCs w:val="24"/>
        </w:rPr>
        <w:t xml:space="preserve"> or</w:t>
      </w:r>
      <w:r w:rsidR="00DE0A14" w:rsidRPr="00F6226E">
        <w:rPr>
          <w:rFonts w:ascii="GHEA Grapalat" w:hAnsi="GHEA Grapalat"/>
          <w:sz w:val="24"/>
          <w:szCs w:val="24"/>
        </w:rPr>
        <w:t xml:space="preserve"> member of council of elders. The candidate or his or her authorised representative or the authorised representative of the political party running in elections shall complete the certificates and provide them to proxies.</w:t>
      </w:r>
      <w:r w:rsidR="00DA35B0" w:rsidRPr="00F6226E" w:rsidDel="00DA35B0">
        <w:rPr>
          <w:rFonts w:ascii="GHEA Grapalat" w:hAnsi="GHEA Grapalat"/>
          <w:sz w:val="24"/>
          <w:szCs w:val="24"/>
        </w:rPr>
        <w:t xml:space="preserve"> </w:t>
      </w:r>
      <w:r w:rsidRPr="00F6226E">
        <w:rPr>
          <w:rFonts w:ascii="GHEA Grapalat" w:hAnsi="GHEA Grapalat"/>
          <w:sz w:val="24"/>
          <w:szCs w:val="24"/>
        </w:rPr>
        <w:t>Judges, prosecutors, persons holding autonomous positions within investigation bodies, officers of the Police, the National Security Service, the Judicial Acts Compulsory Enforcement Service, officers of the Penitentiary Service, officers of the Probation Service, the Rescue Service, military servants, observers, candidates, members of electoral commissions may not act as a proxy.</w:t>
      </w:r>
    </w:p>
    <w:p w14:paraId="6475DE2E" w14:textId="77777777" w:rsidR="00721B0E" w:rsidRPr="00F6226E" w:rsidRDefault="00DA35B0" w:rsidP="00F6226E">
      <w:pPr>
        <w:widowControl w:val="0"/>
        <w:spacing w:after="160" w:line="360" w:lineRule="auto"/>
        <w:ind w:left="567"/>
        <w:rPr>
          <w:rFonts w:ascii="GHEA Grapalat" w:hAnsi="GHEA Grapalat"/>
          <w:b/>
          <w:i/>
          <w:sz w:val="24"/>
          <w:szCs w:val="24"/>
        </w:rPr>
      </w:pPr>
      <w:r w:rsidRPr="00F6226E">
        <w:rPr>
          <w:rFonts w:ascii="GHEA Grapalat" w:hAnsi="GHEA Grapalat"/>
          <w:b/>
          <w:i/>
          <w:sz w:val="24"/>
          <w:szCs w:val="24"/>
        </w:rPr>
        <w:t>(Article 33 amended, supplemented by HO-318-N of 4 May 2018, amended by HO-70-N of 21 January 2020, HO-333-N of 18 June 2020)</w:t>
      </w:r>
    </w:p>
    <w:p w14:paraId="18D96827" w14:textId="77777777" w:rsidR="00DA35B0" w:rsidRPr="00F6226E" w:rsidRDefault="00DA35B0" w:rsidP="00F6226E">
      <w:pPr>
        <w:widowControl w:val="0"/>
        <w:spacing w:after="160" w:line="360" w:lineRule="auto"/>
        <w:ind w:left="567"/>
        <w:rPr>
          <w:rFonts w:ascii="GHEA Grapalat" w:hAnsi="GHEA Grapalat"/>
          <w:b/>
          <w:i/>
          <w:sz w:val="24"/>
          <w:szCs w:val="24"/>
        </w:rPr>
      </w:pPr>
      <w:r w:rsidRPr="00F6226E">
        <w:rPr>
          <w:rFonts w:ascii="GHEA Grapalat" w:hAnsi="GHEA Grapalat"/>
          <w:b/>
          <w:i/>
          <w:sz w:val="24"/>
          <w:szCs w:val="24"/>
        </w:rPr>
        <w:t xml:space="preserve">(Law HO-333-N of 18 June 2020 </w:t>
      </w:r>
      <w:r w:rsidR="009633B8" w:rsidRPr="00F6226E">
        <w:rPr>
          <w:rFonts w:ascii="GHEA Grapalat" w:hAnsi="GHEA Grapalat"/>
          <w:b/>
          <w:i/>
          <w:sz w:val="24"/>
          <w:szCs w:val="24"/>
        </w:rPr>
        <w:t>contains a transitional</w:t>
      </w:r>
      <w:r w:rsidRPr="00F6226E">
        <w:rPr>
          <w:rFonts w:ascii="GHEA Grapalat" w:hAnsi="GHEA Grapalat"/>
          <w:b/>
          <w:i/>
          <w:sz w:val="24"/>
          <w:szCs w:val="24"/>
        </w:rPr>
        <w:t xml:space="preserve"> provision relating to the Article)</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2B95AD5C" w14:textId="77777777" w:rsidTr="00F0147A">
        <w:trPr>
          <w:tblCellSpacing w:w="0" w:type="dxa"/>
        </w:trPr>
        <w:tc>
          <w:tcPr>
            <w:tcW w:w="1701" w:type="dxa"/>
            <w:hideMark/>
          </w:tcPr>
          <w:p w14:paraId="677D4C26"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DA35B0"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3531C5EE" w14:textId="77777777" w:rsidR="00721B0E" w:rsidRDefault="00721B0E"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Rights, responsibilities and guarantees for activities of a proxy</w:t>
            </w:r>
          </w:p>
          <w:p w14:paraId="4CDF3F8C" w14:textId="384941BD" w:rsidR="001A6C62" w:rsidRPr="00F6226E" w:rsidRDefault="001A6C62" w:rsidP="00F6226E">
            <w:pPr>
              <w:widowControl w:val="0"/>
              <w:spacing w:after="160" w:line="360" w:lineRule="auto"/>
              <w:ind w:left="102" w:right="140"/>
              <w:rPr>
                <w:rFonts w:ascii="GHEA Grapalat" w:eastAsia="Times New Roman" w:hAnsi="GHEA Grapalat"/>
                <w:sz w:val="24"/>
                <w:szCs w:val="24"/>
              </w:rPr>
            </w:pPr>
          </w:p>
        </w:tc>
      </w:tr>
    </w:tbl>
    <w:p w14:paraId="2828718C"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t xml:space="preserve">A proxy shall have the right to: </w:t>
      </w:r>
    </w:p>
    <w:p w14:paraId="3298DA82"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participate, in an advisory capacity, in the sittings of a commission, be present in the voting room during the voting; </w:t>
      </w:r>
    </w:p>
    <w:p w14:paraId="2D036E1E"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get acquainted with election related documents under the disposal of the Central Electoral Commission, </w:t>
      </w:r>
      <w:r w:rsidR="00004EB7" w:rsidRPr="00F6226E">
        <w:rPr>
          <w:rFonts w:ascii="GHEA Grapalat" w:hAnsi="GHEA Grapalat"/>
          <w:sz w:val="24"/>
          <w:szCs w:val="24"/>
        </w:rPr>
        <w:t>district</w:t>
      </w:r>
      <w:r w:rsidRPr="00F6226E">
        <w:rPr>
          <w:rFonts w:ascii="GHEA Grapalat" w:hAnsi="GHEA Grapalat"/>
          <w:sz w:val="24"/>
          <w:szCs w:val="24"/>
        </w:rPr>
        <w:t xml:space="preserve"> electoral commission and independently make extracts, receive copies of the documents which are not posted on the website of the Central Electoral Commission; </w:t>
      </w:r>
    </w:p>
    <w:p w14:paraId="77A433E9"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get acquainted — in the presence of the chairperson, secretary of the precinct electoral commission or one of the members of the commission as assigned by the chairperson of the commission — with election related </w:t>
      </w:r>
      <w:r w:rsidRPr="00421C2B">
        <w:rPr>
          <w:rFonts w:ascii="GHEA Grapalat" w:hAnsi="GHEA Grapalat"/>
          <w:spacing w:val="-6"/>
          <w:sz w:val="24"/>
          <w:szCs w:val="24"/>
        </w:rPr>
        <w:t xml:space="preserve">documents under the disposal of the precinct electoral commission (except for lists of persons having participated in the voting, during the voting), relevant court judgments, the relevant statement of information provided to the elector by the authorised body, as well as ballot papers voted on and marks made thereon. Not intervening in the activities of the electoral commission and not hindering the voting process, independently make extracts and notes from election related documents (except for lists of electors having participated in the voting, voting passes), during the recount of voting results, independently make extracts from lists of electors having participated in the voting. During the voting, it shall be prohibited to make extracts and notes from the lists </w:t>
      </w:r>
      <w:r w:rsidRPr="00F6226E">
        <w:rPr>
          <w:rFonts w:ascii="GHEA Grapalat" w:hAnsi="GHEA Grapalat"/>
          <w:sz w:val="24"/>
          <w:szCs w:val="24"/>
        </w:rPr>
        <w:t>of persons having participated in the voting and from the voting passes;</w:t>
      </w:r>
    </w:p>
    <w:p w14:paraId="716868A1"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in the manner and cases prescribed by this Code, appeal against the decisions, actions, omission of the electoral commissions;</w:t>
      </w:r>
    </w:p>
    <w:p w14:paraId="4D82D369"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observe, as prescribed by the Central Electoral Commission, the processes of printing, transportation, keeping and counting of ballot papers and self-adhesive stamps; </w:t>
      </w:r>
    </w:p>
    <w:p w14:paraId="2EF544C7"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be present — without intervening in the activities of the member of commission and the person maintaining the technical equipment (hereinafter referred to as </w:t>
      </w:r>
      <w:r w:rsidRPr="00F6226E">
        <w:rPr>
          <w:rFonts w:ascii="GHEA Grapalat" w:hAnsi="GHEA Grapalat"/>
          <w:sz w:val="24"/>
          <w:szCs w:val="24"/>
        </w:rPr>
        <w:lastRenderedPageBreak/>
        <w:t xml:space="preserve">“the specialist”) — near the commission members, identifying the electors, providing a ballot paper and a ballot envelope, and the specialist, the member controlling the ballot box, as well as observe their activities; </w:t>
      </w:r>
    </w:p>
    <w:p w14:paraId="125C53C6"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submit observations and recommendations to the chairperson of the commission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activities of the electoral commission;</w:t>
      </w:r>
    </w:p>
    <w:p w14:paraId="7B067F5C"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exercise other rights reserved thereto by this Code.</w:t>
      </w:r>
    </w:p>
    <w:p w14:paraId="4350E19C"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 proxy shall exercise his or her rights as prescribed by this Code.</w:t>
      </w:r>
    </w:p>
    <w:p w14:paraId="10EBFAD0" w14:textId="77777777" w:rsidR="00721B0E" w:rsidRPr="00F6226E" w:rsidRDefault="00721B0E"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Proxies shall not have the right to intervene in the activities of an electoral commission, to give instructions to members of the electoral commission, to intervene in the process of voting.</w:t>
      </w:r>
    </w:p>
    <w:p w14:paraId="4801A892"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One proxy of each candidate for head of community and member of council of elders and one proxy of each political party running in elections may be present at the sitting of the electoral commission and in a voting room during the voting. During elections of the National Assembly up to 2 proxies of each political party running in elections may be present at the sitting of the electoral commission and in a voting room during the voting.</w:t>
      </w:r>
    </w:p>
    <w:p w14:paraId="02ACCCEC" w14:textId="77777777" w:rsidR="00721B0E" w:rsidRPr="00F6226E" w:rsidRDefault="00721B0E"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Candidates included in the electoral list of political parties running in elections of the National Assembly, councils of elders of communities in which elections are held through the proportional electoral system, may not have proxies. </w:t>
      </w:r>
    </w:p>
    <w:p w14:paraId="3A3E3215" w14:textId="77777777" w:rsidR="00721B0E" w:rsidRDefault="00721B0E" w:rsidP="00421C2B">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Proxies shall be obliged to register in the registration book of the electoral commission for being present at the sittings of the electoral commission, as well as during the voting, in the voting room.</w:t>
      </w:r>
    </w:p>
    <w:p w14:paraId="7F1419E2" w14:textId="77777777" w:rsidR="00421C2B" w:rsidRPr="00F6226E" w:rsidRDefault="00421C2B" w:rsidP="00421C2B">
      <w:pPr>
        <w:widowControl w:val="0"/>
        <w:tabs>
          <w:tab w:val="left" w:pos="567"/>
        </w:tabs>
        <w:spacing w:after="160" w:line="360" w:lineRule="auto"/>
        <w:ind w:left="567"/>
        <w:jc w:val="both"/>
        <w:rPr>
          <w:rFonts w:ascii="GHEA Grapalat" w:eastAsia="Times New Roman" w:hAnsi="GHEA Grapalat" w:cs="Sylfaen"/>
          <w:sz w:val="24"/>
          <w:szCs w:val="24"/>
        </w:rPr>
      </w:pPr>
    </w:p>
    <w:p w14:paraId="4131E42B"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No limitation of the rights of proxy prescribed by this Code shall be allowed. No one (including electoral commissions) shall have the right to remove the proxy from the voting room or otherwise exclude him or her from the activities of the commission, </w:t>
      </w:r>
      <w:r w:rsidRPr="00F6226E">
        <w:rPr>
          <w:rFonts w:ascii="GHEA Grapalat" w:hAnsi="GHEA Grapalat"/>
          <w:sz w:val="24"/>
          <w:szCs w:val="24"/>
        </w:rPr>
        <w:lastRenderedPageBreak/>
        <w:t>except for cases where he or she violates the requirements of this Code in such a way that essentially hinders the smooth operation of the electoral commission or the smooth voting process. The chairperson of the electoral commission may remove the proxy from the sitting of the commission and from the polling station on the voting day, upon a decision adopted by at least 2/3 of the votes of the total number of members of the electoral commission. Where the chairperson of the commission asks a proxy to leave the polling station or the sittings of the commission, a relevant entry shall be made in the registration book of the electoral commission, indicating the reasons.</w:t>
      </w:r>
    </w:p>
    <w:p w14:paraId="320B2335" w14:textId="77777777" w:rsidR="00004EB7" w:rsidRPr="00F6226E" w:rsidRDefault="00004EB7" w:rsidP="00421C2B">
      <w:pPr>
        <w:widowControl w:val="0"/>
        <w:spacing w:after="160" w:line="360" w:lineRule="auto"/>
        <w:jc w:val="both"/>
        <w:rPr>
          <w:rFonts w:ascii="GHEA Grapalat" w:hAnsi="GHEA Grapalat"/>
          <w:b/>
          <w:i/>
          <w:sz w:val="24"/>
          <w:szCs w:val="24"/>
        </w:rPr>
      </w:pPr>
      <w:r w:rsidRPr="00421C2B">
        <w:rPr>
          <w:rFonts w:ascii="GHEA Grapalat" w:hAnsi="GHEA Grapalat"/>
          <w:b/>
          <w:i/>
          <w:spacing w:val="6"/>
          <w:sz w:val="24"/>
          <w:szCs w:val="24"/>
        </w:rPr>
        <w:t>(Article 34 amended, edited by HO-158-N of 20 October 2016, amended by HO-333-N of 18 June 2020</w:t>
      </w:r>
      <w:r w:rsidRPr="00F6226E">
        <w:rPr>
          <w:rFonts w:ascii="GHEA Grapalat" w:hAnsi="GHEA Grapalat"/>
          <w:b/>
          <w:i/>
          <w:sz w:val="24"/>
          <w:szCs w:val="24"/>
        </w:rPr>
        <w:t>)</w:t>
      </w:r>
    </w:p>
    <w:p w14:paraId="70527D12" w14:textId="77777777" w:rsidR="00004EB7" w:rsidRPr="00F6226E" w:rsidRDefault="00004EB7" w:rsidP="00421C2B">
      <w:pPr>
        <w:widowControl w:val="0"/>
        <w:spacing w:after="160" w:line="360" w:lineRule="auto"/>
        <w:jc w:val="both"/>
        <w:rPr>
          <w:rFonts w:ascii="GHEA Grapalat" w:hAnsi="GHEA Grapalat"/>
          <w:b/>
          <w:i/>
          <w:sz w:val="24"/>
          <w:szCs w:val="24"/>
        </w:rPr>
      </w:pPr>
      <w:r w:rsidRPr="00421C2B">
        <w:rPr>
          <w:rFonts w:ascii="GHEA Grapalat" w:hAnsi="GHEA Grapalat"/>
          <w:b/>
          <w:i/>
          <w:spacing w:val="-6"/>
          <w:sz w:val="24"/>
          <w:szCs w:val="24"/>
        </w:rPr>
        <w:t>(Amendments to Article 34 shall be applied upon entry into force of Law HO-158-N of</w:t>
      </w:r>
      <w:r w:rsidRPr="00F6226E">
        <w:rPr>
          <w:rFonts w:ascii="GHEA Grapalat" w:hAnsi="GHEA Grapalat"/>
          <w:b/>
          <w:i/>
          <w:sz w:val="24"/>
          <w:szCs w:val="24"/>
        </w:rPr>
        <w:t xml:space="preserve"> 20 October 2016, starting from the </w:t>
      </w:r>
      <w:r w:rsidR="00A41B43" w:rsidRPr="00F6226E">
        <w:rPr>
          <w:rFonts w:ascii="GHEA Grapalat" w:hAnsi="GHEA Grapalat"/>
          <w:b/>
          <w:i/>
          <w:sz w:val="24"/>
          <w:szCs w:val="24"/>
        </w:rPr>
        <w:t>first</w:t>
      </w:r>
      <w:r w:rsidRPr="00F6226E">
        <w:rPr>
          <w:rFonts w:ascii="GHEA Grapalat" w:hAnsi="GHEA Grapalat"/>
          <w:b/>
          <w:i/>
          <w:sz w:val="24"/>
          <w:szCs w:val="24"/>
        </w:rPr>
        <w:t xml:space="preserve"> elections of the National Assembly)</w:t>
      </w:r>
    </w:p>
    <w:p w14:paraId="27950D0F" w14:textId="77777777" w:rsidR="00004EB7" w:rsidRPr="00F6226E" w:rsidRDefault="00004EB7" w:rsidP="00421C2B">
      <w:pPr>
        <w:widowControl w:val="0"/>
        <w:spacing w:after="160" w:line="360" w:lineRule="auto"/>
        <w:jc w:val="both"/>
        <w:rPr>
          <w:rFonts w:ascii="GHEA Grapalat" w:hAnsi="GHEA Grapalat"/>
          <w:sz w:val="24"/>
          <w:szCs w:val="24"/>
        </w:rPr>
      </w:pPr>
      <w:r w:rsidRPr="00F6226E">
        <w:rPr>
          <w:rFonts w:ascii="GHEA Grapalat" w:hAnsi="GHEA Grapalat"/>
          <w:b/>
          <w:i/>
          <w:sz w:val="24"/>
          <w:szCs w:val="24"/>
        </w:rPr>
        <w:t xml:space="preserve">(Law HO-333-N of 18 June 2020 </w:t>
      </w:r>
      <w:r w:rsidR="009633B8" w:rsidRPr="00F6226E">
        <w:rPr>
          <w:rFonts w:ascii="GHEA Grapalat" w:hAnsi="GHEA Grapalat"/>
          <w:b/>
          <w:i/>
          <w:sz w:val="24"/>
          <w:szCs w:val="24"/>
        </w:rPr>
        <w:t xml:space="preserve">contains a </w:t>
      </w:r>
      <w:proofErr w:type="gramStart"/>
      <w:r w:rsidR="009633B8" w:rsidRPr="00F6226E">
        <w:rPr>
          <w:rFonts w:ascii="GHEA Grapalat" w:hAnsi="GHEA Grapalat"/>
          <w:b/>
          <w:i/>
          <w:sz w:val="24"/>
          <w:szCs w:val="24"/>
        </w:rPr>
        <w:t>transitional</w:t>
      </w:r>
      <w:r w:rsidRPr="00F6226E">
        <w:rPr>
          <w:rFonts w:ascii="GHEA Grapalat" w:hAnsi="GHEA Grapalat"/>
          <w:b/>
          <w:i/>
          <w:sz w:val="24"/>
          <w:szCs w:val="24"/>
        </w:rPr>
        <w:t xml:space="preserve"> provisions</w:t>
      </w:r>
      <w:proofErr w:type="gramEnd"/>
      <w:r w:rsidRPr="00F6226E">
        <w:rPr>
          <w:rFonts w:ascii="GHEA Grapalat" w:hAnsi="GHEA Grapalat"/>
          <w:b/>
          <w:i/>
          <w:sz w:val="24"/>
          <w:szCs w:val="24"/>
        </w:rPr>
        <w:t xml:space="preserve"> relating to the Article)</w:t>
      </w:r>
    </w:p>
    <w:p w14:paraId="1C22B31F" w14:textId="77777777" w:rsidR="00721B0E" w:rsidRPr="00F6226E" w:rsidRDefault="00721B0E" w:rsidP="00F6226E">
      <w:pPr>
        <w:widowControl w:val="0"/>
        <w:spacing w:after="160" w:line="360" w:lineRule="auto"/>
        <w:ind w:left="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0620D2C6" w14:textId="77777777" w:rsidTr="00F0147A">
        <w:trPr>
          <w:tblCellSpacing w:w="0" w:type="dxa"/>
        </w:trPr>
        <w:tc>
          <w:tcPr>
            <w:tcW w:w="1701" w:type="dxa"/>
            <w:hideMark/>
          </w:tcPr>
          <w:p w14:paraId="7A3E685A"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C45989"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6F8BDD0B" w14:textId="77777777" w:rsidR="00721B0E" w:rsidRDefault="00721B0E"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 xml:space="preserve">Status of authorised representatives of a political party running in elections </w:t>
            </w:r>
          </w:p>
          <w:p w14:paraId="47363876" w14:textId="575270E2" w:rsidR="00393076" w:rsidRPr="00F6226E" w:rsidRDefault="00393076" w:rsidP="00F6226E">
            <w:pPr>
              <w:widowControl w:val="0"/>
              <w:spacing w:after="160" w:line="360" w:lineRule="auto"/>
              <w:ind w:left="102" w:right="140"/>
              <w:rPr>
                <w:rFonts w:ascii="GHEA Grapalat" w:eastAsia="Times New Roman" w:hAnsi="GHEA Grapalat"/>
                <w:sz w:val="24"/>
                <w:szCs w:val="24"/>
              </w:rPr>
            </w:pPr>
          </w:p>
        </w:tc>
      </w:tr>
    </w:tbl>
    <w:p w14:paraId="3442A97B"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Political parties running in elections shall have the right to appoint up to 3 authorised representatives to the electoral commission having registered the electoral list of the political party.</w:t>
      </w:r>
    </w:p>
    <w:p w14:paraId="7C6CAC52"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Only persons having the right of suffrage may act as an authorised representative.</w:t>
      </w:r>
    </w:p>
    <w:p w14:paraId="701BC16B"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An authorised representative shall be provided with a certificate of the form established by the Central Electoral Commission.</w:t>
      </w:r>
    </w:p>
    <w:p w14:paraId="73D81AFB"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 xml:space="preserve">An authorised representative shall have the right to: </w:t>
      </w:r>
    </w:p>
    <w:p w14:paraId="44900BCA"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get acquainted with the election related documents under the disposal of the </w:t>
      </w:r>
      <w:r w:rsidRPr="00F6226E">
        <w:rPr>
          <w:rFonts w:ascii="GHEA Grapalat" w:hAnsi="GHEA Grapalat"/>
          <w:sz w:val="24"/>
          <w:szCs w:val="24"/>
        </w:rPr>
        <w:lastRenderedPageBreak/>
        <w:t xml:space="preserve">relevant electoral commission; </w:t>
      </w:r>
    </w:p>
    <w:p w14:paraId="652120EB" w14:textId="77777777" w:rsidR="00721B0E" w:rsidRPr="00F6226E" w:rsidRDefault="00721B0E" w:rsidP="00421C2B">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participate, in an advisory capacity, in the sittings of the relevant electoral commission</w:t>
      </w:r>
      <w:r w:rsidR="00C45989" w:rsidRPr="00F6226E">
        <w:rPr>
          <w:rFonts w:ascii="GHEA Grapalat" w:hAnsi="GHEA Grapalat"/>
          <w:sz w:val="24"/>
          <w:szCs w:val="24"/>
        </w:rPr>
        <w:t>.</w:t>
      </w:r>
    </w:p>
    <w:p w14:paraId="42F8BDB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5.</w:t>
      </w:r>
      <w:r w:rsidRPr="00F6226E">
        <w:rPr>
          <w:rFonts w:ascii="GHEA Grapalat" w:hAnsi="GHEA Grapalat"/>
          <w:sz w:val="24"/>
          <w:szCs w:val="24"/>
        </w:rPr>
        <w:tab/>
        <w:t>Powers of an authorised representative may be terminated at any point by the person having appointed him or her.</w:t>
      </w:r>
    </w:p>
    <w:p w14:paraId="5B9340B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Pr="00F6226E">
        <w:rPr>
          <w:rFonts w:ascii="GHEA Grapalat" w:hAnsi="GHEA Grapalat"/>
          <w:sz w:val="24"/>
          <w:szCs w:val="24"/>
        </w:rPr>
        <w:tab/>
        <w:t>Powers of an authorised representative shall terminate 7 days after the publication of the final decision based on the results of elections.</w:t>
      </w:r>
    </w:p>
    <w:p w14:paraId="3B25A203"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In case an appeal is lodged with a court against the election results, the powers of an authorised representative shall terminate on the day following the date of announcement of the judicial act.</w:t>
      </w:r>
    </w:p>
    <w:p w14:paraId="2DC53385"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The provisions prescribed by this Article shall also apply to the authorised representative of the candidate for head of community or member of a council of elders.</w:t>
      </w:r>
    </w:p>
    <w:p w14:paraId="01563469" w14:textId="77777777" w:rsidR="00C45989" w:rsidRPr="00421C2B" w:rsidRDefault="00C45989"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(Article 35 supplemented by HO-158-N of 20 October 2016)</w:t>
      </w:r>
    </w:p>
    <w:p w14:paraId="6325515F" w14:textId="77777777" w:rsidR="00721B0E" w:rsidRPr="00F6226E" w:rsidRDefault="00721B0E" w:rsidP="00F6226E">
      <w:pPr>
        <w:widowControl w:val="0"/>
        <w:spacing w:after="160" w:line="360" w:lineRule="auto"/>
        <w:jc w:val="both"/>
        <w:rPr>
          <w:rFonts w:ascii="GHEA Grapalat" w:hAnsi="GHEA Grapalat"/>
          <w:b/>
          <w:sz w:val="24"/>
          <w:szCs w:val="24"/>
        </w:rPr>
      </w:pPr>
    </w:p>
    <w:p w14:paraId="29AF9051" w14:textId="77777777" w:rsidR="00421C2B" w:rsidRDefault="00421C2B">
      <w:pPr>
        <w:spacing w:after="0" w:line="240" w:lineRule="auto"/>
        <w:rPr>
          <w:rFonts w:ascii="GHEA Grapalat" w:hAnsi="GHEA Grapalat"/>
          <w:b/>
          <w:sz w:val="24"/>
          <w:szCs w:val="24"/>
        </w:rPr>
      </w:pPr>
      <w:r>
        <w:rPr>
          <w:rFonts w:ascii="GHEA Grapalat" w:hAnsi="GHEA Grapalat"/>
          <w:b/>
          <w:sz w:val="24"/>
          <w:szCs w:val="24"/>
        </w:rPr>
        <w:br w:type="page"/>
      </w:r>
    </w:p>
    <w:p w14:paraId="4F403A75" w14:textId="77777777" w:rsidR="00721B0E" w:rsidRPr="00F6226E" w:rsidRDefault="00721B0E"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lastRenderedPageBreak/>
        <w:t>SECTION 2</w:t>
      </w:r>
    </w:p>
    <w:p w14:paraId="6E0F7BD5"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ELECTORAL COMMISSIONS</w:t>
      </w:r>
    </w:p>
    <w:p w14:paraId="630E98B5"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p>
    <w:p w14:paraId="42053B2F"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p>
    <w:p w14:paraId="5DBC5556" w14:textId="77777777" w:rsidR="00721B0E" w:rsidRPr="00F6226E" w:rsidRDefault="00721B0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7</w:t>
      </w:r>
    </w:p>
    <w:p w14:paraId="1D22A73A"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 xml:space="preserve">SYSTEM AND FUNCTIONS OF ELECTORAL COMMISSIONS. STATUS </w:t>
      </w:r>
      <w:r w:rsidRPr="00F6226E">
        <w:rPr>
          <w:rFonts w:ascii="GHEA Grapalat" w:hAnsi="GHEA Grapalat"/>
          <w:b/>
          <w:i/>
          <w:sz w:val="24"/>
          <w:szCs w:val="24"/>
        </w:rPr>
        <w:br/>
        <w:t>OF MEMBERS OF ELECTORAL COMMISSIONS</w:t>
      </w:r>
    </w:p>
    <w:p w14:paraId="55760D86"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44F873DC" w14:textId="77777777" w:rsidTr="00F0147A">
        <w:trPr>
          <w:tblCellSpacing w:w="0" w:type="dxa"/>
        </w:trPr>
        <w:tc>
          <w:tcPr>
            <w:tcW w:w="1701" w:type="dxa"/>
            <w:hideMark/>
          </w:tcPr>
          <w:p w14:paraId="2CF1A306"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3</w:t>
            </w:r>
            <w:r w:rsidR="00295469" w:rsidRPr="00F6226E">
              <w:rPr>
                <w:rFonts w:ascii="GHEA Grapalat" w:hAnsi="GHEA Grapalat"/>
                <w:b/>
                <w:sz w:val="24"/>
                <w:szCs w:val="24"/>
              </w:rPr>
              <w:t>6</w:t>
            </w:r>
            <w:r w:rsidRPr="00F6226E">
              <w:rPr>
                <w:rFonts w:ascii="GHEA Grapalat" w:hAnsi="GHEA Grapalat"/>
                <w:b/>
                <w:sz w:val="24"/>
                <w:szCs w:val="24"/>
              </w:rPr>
              <w:t>.</w:t>
            </w:r>
          </w:p>
        </w:tc>
        <w:tc>
          <w:tcPr>
            <w:tcW w:w="7370" w:type="dxa"/>
            <w:hideMark/>
          </w:tcPr>
          <w:p w14:paraId="76CBFF9E" w14:textId="77777777" w:rsidR="00721B0E" w:rsidRDefault="00721B0E"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System, status and procedure for activities of electoral commissions</w:t>
            </w:r>
          </w:p>
          <w:p w14:paraId="4D07F2BF" w14:textId="10C17355" w:rsidR="00393076" w:rsidRPr="00F6226E" w:rsidRDefault="00393076" w:rsidP="00F6226E">
            <w:pPr>
              <w:widowControl w:val="0"/>
              <w:spacing w:after="160" w:line="360" w:lineRule="auto"/>
              <w:ind w:left="102" w:right="140"/>
              <w:rPr>
                <w:rFonts w:ascii="GHEA Grapalat" w:eastAsia="Times New Roman" w:hAnsi="GHEA Grapalat"/>
                <w:sz w:val="24"/>
                <w:szCs w:val="24"/>
              </w:rPr>
            </w:pPr>
          </w:p>
        </w:tc>
      </w:tr>
    </w:tbl>
    <w:p w14:paraId="0A819D0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For the purpose of organising and holding elections, a 3-level system of electoral commissions — consisting of the Central Electoral Commission, </w:t>
      </w:r>
      <w:r w:rsidR="00295469" w:rsidRPr="00F6226E">
        <w:rPr>
          <w:rFonts w:ascii="GHEA Grapalat" w:hAnsi="GHEA Grapalat"/>
          <w:sz w:val="24"/>
          <w:szCs w:val="24"/>
        </w:rPr>
        <w:t>district</w:t>
      </w:r>
      <w:r w:rsidRPr="00F6226E">
        <w:rPr>
          <w:rFonts w:ascii="GHEA Grapalat" w:hAnsi="GHEA Grapalat"/>
          <w:sz w:val="24"/>
          <w:szCs w:val="24"/>
        </w:rPr>
        <w:t xml:space="preserve"> electoral commissions and precinct electoral commissions — shall be formed.</w:t>
      </w:r>
    </w:p>
    <w:p w14:paraId="29721B24"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One or more </w:t>
      </w:r>
      <w:r w:rsidR="004028CF" w:rsidRPr="00F6226E">
        <w:rPr>
          <w:rFonts w:ascii="GHEA Grapalat" w:hAnsi="GHEA Grapalat"/>
          <w:sz w:val="24"/>
          <w:szCs w:val="24"/>
        </w:rPr>
        <w:t>district</w:t>
      </w:r>
      <w:r w:rsidRPr="00F6226E">
        <w:rPr>
          <w:rFonts w:ascii="GHEA Grapalat" w:hAnsi="GHEA Grapalat"/>
          <w:sz w:val="24"/>
          <w:szCs w:val="24"/>
        </w:rPr>
        <w:t xml:space="preserve"> electoral commissions shall be formed for each marz and the city of Yerevan. The total number of </w:t>
      </w:r>
      <w:r w:rsidR="004028CF" w:rsidRPr="00F6226E">
        <w:rPr>
          <w:rFonts w:ascii="GHEA Grapalat" w:hAnsi="GHEA Grapalat"/>
          <w:sz w:val="24"/>
          <w:szCs w:val="24"/>
        </w:rPr>
        <w:t>district</w:t>
      </w:r>
      <w:r w:rsidRPr="00F6226E">
        <w:rPr>
          <w:rFonts w:ascii="GHEA Grapalat" w:hAnsi="GHEA Grapalat"/>
          <w:sz w:val="24"/>
          <w:szCs w:val="24"/>
        </w:rPr>
        <w:t xml:space="preserve"> electoral commissions may not exceed 41. </w:t>
      </w:r>
      <w:r w:rsidR="004028CF" w:rsidRPr="00F6226E">
        <w:rPr>
          <w:rFonts w:ascii="GHEA Grapalat" w:hAnsi="GHEA Grapalat"/>
          <w:sz w:val="24"/>
          <w:szCs w:val="24"/>
        </w:rPr>
        <w:t xml:space="preserve">More than one district electoral commissions in a </w:t>
      </w:r>
      <w:r w:rsidR="00103F30" w:rsidRPr="00F6226E">
        <w:rPr>
          <w:rFonts w:ascii="GHEA Grapalat" w:hAnsi="GHEA Grapalat"/>
          <w:sz w:val="24"/>
          <w:szCs w:val="24"/>
        </w:rPr>
        <w:t>m</w:t>
      </w:r>
      <w:r w:rsidR="004028CF" w:rsidRPr="00F6226E">
        <w:rPr>
          <w:rFonts w:ascii="GHEA Grapalat" w:hAnsi="GHEA Grapalat"/>
          <w:sz w:val="24"/>
          <w:szCs w:val="24"/>
        </w:rPr>
        <w:t>arz and the city of Yerevan</w:t>
      </w:r>
      <w:r w:rsidRPr="00F6226E">
        <w:rPr>
          <w:rFonts w:ascii="GHEA Grapalat" w:hAnsi="GHEA Grapalat"/>
          <w:sz w:val="24"/>
          <w:szCs w:val="24"/>
        </w:rPr>
        <w:t xml:space="preserve"> shall be formed, numbered, the boundaries of service areas and the seats of constituency electoral commissions shall be prescribed by the decision of the Central Electoral Commission. </w:t>
      </w:r>
    </w:p>
    <w:p w14:paraId="198808C0" w14:textId="77777777" w:rsidR="00721B0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Where a community is included in the service areas of more than one </w:t>
      </w:r>
      <w:r w:rsidR="004028CF" w:rsidRPr="00F6226E">
        <w:rPr>
          <w:rFonts w:ascii="GHEA Grapalat" w:hAnsi="GHEA Grapalat"/>
          <w:sz w:val="24"/>
          <w:szCs w:val="24"/>
        </w:rPr>
        <w:t>district</w:t>
      </w:r>
      <w:r w:rsidRPr="00F6226E">
        <w:rPr>
          <w:rFonts w:ascii="GHEA Grapalat" w:hAnsi="GHEA Grapalat"/>
          <w:sz w:val="24"/>
          <w:szCs w:val="24"/>
        </w:rPr>
        <w:t xml:space="preserve"> electoral commissions, the Central Electoral Commission shall — no later than 65 days before the voting day — designate the </w:t>
      </w:r>
      <w:r w:rsidR="004028CF" w:rsidRPr="00F6226E">
        <w:rPr>
          <w:rFonts w:ascii="GHEA Grapalat" w:hAnsi="GHEA Grapalat"/>
          <w:sz w:val="24"/>
          <w:szCs w:val="24"/>
        </w:rPr>
        <w:t>district</w:t>
      </w:r>
      <w:r w:rsidRPr="00F6226E">
        <w:rPr>
          <w:rFonts w:ascii="GHEA Grapalat" w:hAnsi="GHEA Grapalat"/>
          <w:sz w:val="24"/>
          <w:szCs w:val="24"/>
        </w:rPr>
        <w:t xml:space="preserve"> electoral commission which shall be vested with the power to organise and hold elections of local self-government bodies in the community concerned. </w:t>
      </w:r>
    </w:p>
    <w:p w14:paraId="12C46AF8" w14:textId="77777777" w:rsidR="00421C2B" w:rsidRPr="00F6226E" w:rsidRDefault="00421C2B" w:rsidP="00421C2B">
      <w:pPr>
        <w:widowControl w:val="0"/>
        <w:tabs>
          <w:tab w:val="left" w:pos="567"/>
        </w:tabs>
        <w:spacing w:after="160" w:line="360" w:lineRule="auto"/>
        <w:ind w:left="567" w:hanging="567"/>
        <w:jc w:val="both"/>
        <w:rPr>
          <w:rFonts w:ascii="GHEA Grapalat" w:eastAsia="Times New Roman" w:hAnsi="GHEA Grapalat"/>
          <w:sz w:val="24"/>
          <w:szCs w:val="24"/>
        </w:rPr>
      </w:pPr>
    </w:p>
    <w:p w14:paraId="14486EEF"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4.</w:t>
      </w:r>
      <w:r w:rsidRPr="00F6226E">
        <w:rPr>
          <w:rFonts w:ascii="GHEA Grapalat" w:hAnsi="GHEA Grapalat"/>
          <w:sz w:val="24"/>
          <w:szCs w:val="24"/>
        </w:rPr>
        <w:tab/>
        <w:t xml:space="preserve">Electoral commissions shall be independent in exercising their powers. Any intervention in their activities shall be prohibited. </w:t>
      </w:r>
    </w:p>
    <w:p w14:paraId="39D47B33"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Electoral commissions shall exercise their powers based on the principles of lawfulness, collegiality and publicity.</w:t>
      </w:r>
    </w:p>
    <w:p w14:paraId="27872C18"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State and local self-government bodies shall gratuitously provide </w:t>
      </w:r>
      <w:r w:rsidR="004028CF" w:rsidRPr="00F6226E">
        <w:rPr>
          <w:rFonts w:ascii="GHEA Grapalat" w:hAnsi="GHEA Grapalat"/>
          <w:sz w:val="24"/>
          <w:szCs w:val="24"/>
        </w:rPr>
        <w:t>district</w:t>
      </w:r>
      <w:r w:rsidRPr="00F6226E">
        <w:rPr>
          <w:rFonts w:ascii="GHEA Grapalat" w:hAnsi="GHEA Grapalat"/>
          <w:sz w:val="24"/>
          <w:szCs w:val="24"/>
        </w:rPr>
        <w:t xml:space="preserve"> electoral commissions with necessary office space and facilities, shall support the commissions for ensuring their smooth activities.</w:t>
      </w:r>
    </w:p>
    <w:p w14:paraId="07B36306" w14:textId="77777777" w:rsidR="004028CF" w:rsidRPr="00421C2B" w:rsidRDefault="004028CF" w:rsidP="00421C2B">
      <w:pPr>
        <w:widowControl w:val="0"/>
        <w:spacing w:after="160" w:line="360" w:lineRule="auto"/>
        <w:jc w:val="both"/>
        <w:rPr>
          <w:rFonts w:ascii="GHEA Grapalat" w:eastAsia="Times New Roman" w:hAnsi="GHEA Grapalat"/>
          <w:b/>
          <w:i/>
          <w:sz w:val="24"/>
          <w:szCs w:val="24"/>
        </w:rPr>
      </w:pPr>
      <w:r w:rsidRPr="00421C2B">
        <w:rPr>
          <w:rFonts w:ascii="GHEA Grapalat" w:hAnsi="GHEA Grapalat"/>
          <w:b/>
          <w:i/>
          <w:sz w:val="24"/>
          <w:szCs w:val="24"/>
        </w:rPr>
        <w:t>(Article 36 amended by HO-171-N of 1 April 2021)</w:t>
      </w:r>
    </w:p>
    <w:p w14:paraId="07EA898A" w14:textId="77777777" w:rsidR="00721B0E" w:rsidRPr="00F6226E" w:rsidRDefault="00721B0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1FEB8B9F" w14:textId="77777777" w:rsidTr="00F0147A">
        <w:trPr>
          <w:tblCellSpacing w:w="0" w:type="dxa"/>
        </w:trPr>
        <w:tc>
          <w:tcPr>
            <w:tcW w:w="1701" w:type="dxa"/>
            <w:hideMark/>
          </w:tcPr>
          <w:p w14:paraId="4BAB3AFD"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4028CF" w:rsidRPr="00F6226E">
              <w:rPr>
                <w:rFonts w:ascii="GHEA Grapalat" w:hAnsi="GHEA Grapalat"/>
                <w:b/>
                <w:sz w:val="24"/>
                <w:szCs w:val="24"/>
              </w:rPr>
              <w:t>37</w:t>
            </w:r>
            <w:r w:rsidRPr="00F6226E">
              <w:rPr>
                <w:rFonts w:ascii="GHEA Grapalat" w:hAnsi="GHEA Grapalat"/>
                <w:b/>
                <w:sz w:val="24"/>
                <w:szCs w:val="24"/>
              </w:rPr>
              <w:t>.</w:t>
            </w:r>
          </w:p>
        </w:tc>
        <w:tc>
          <w:tcPr>
            <w:tcW w:w="7370" w:type="dxa"/>
            <w:hideMark/>
          </w:tcPr>
          <w:p w14:paraId="5050349D"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Functions of electoral commissions</w:t>
            </w:r>
          </w:p>
          <w:p w14:paraId="0302DD2C" w14:textId="550CF3D8" w:rsidR="00393076" w:rsidRPr="00F6226E" w:rsidRDefault="00393076" w:rsidP="00F6226E">
            <w:pPr>
              <w:widowControl w:val="0"/>
              <w:spacing w:after="160" w:line="360" w:lineRule="auto"/>
              <w:rPr>
                <w:rFonts w:ascii="GHEA Grapalat" w:eastAsia="Times New Roman" w:hAnsi="GHEA Grapalat"/>
                <w:sz w:val="24"/>
                <w:szCs w:val="24"/>
              </w:rPr>
            </w:pPr>
          </w:p>
        </w:tc>
      </w:tr>
    </w:tbl>
    <w:p w14:paraId="2A5813CE"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Electoral commissions shall ensure the exercise and protection of the right of suffrage of electors. </w:t>
      </w:r>
    </w:p>
    <w:p w14:paraId="0FFC836E" w14:textId="77777777" w:rsidR="00721B0E" w:rsidRPr="00F6226E" w:rsidRDefault="00721B0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F106589" w14:textId="77777777" w:rsidTr="00F0147A">
        <w:trPr>
          <w:tblCellSpacing w:w="0" w:type="dxa"/>
        </w:trPr>
        <w:tc>
          <w:tcPr>
            <w:tcW w:w="1701" w:type="dxa"/>
            <w:hideMark/>
          </w:tcPr>
          <w:p w14:paraId="654AD246"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4028CF" w:rsidRPr="00F6226E">
              <w:rPr>
                <w:rFonts w:ascii="GHEA Grapalat" w:hAnsi="GHEA Grapalat"/>
                <w:b/>
                <w:sz w:val="24"/>
                <w:szCs w:val="24"/>
              </w:rPr>
              <w:t>38</w:t>
            </w:r>
            <w:r w:rsidRPr="00F6226E">
              <w:rPr>
                <w:rFonts w:ascii="GHEA Grapalat" w:hAnsi="GHEA Grapalat"/>
                <w:b/>
                <w:sz w:val="24"/>
                <w:szCs w:val="24"/>
              </w:rPr>
              <w:t>.</w:t>
            </w:r>
          </w:p>
        </w:tc>
        <w:tc>
          <w:tcPr>
            <w:tcW w:w="7370" w:type="dxa"/>
            <w:hideMark/>
          </w:tcPr>
          <w:p w14:paraId="74533C4F"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Acts of electoral commissions</w:t>
            </w:r>
          </w:p>
          <w:p w14:paraId="0271B3EE" w14:textId="2611187D" w:rsidR="00393076" w:rsidRPr="00F6226E" w:rsidRDefault="00393076" w:rsidP="00F6226E">
            <w:pPr>
              <w:widowControl w:val="0"/>
              <w:spacing w:after="160" w:line="360" w:lineRule="auto"/>
              <w:rPr>
                <w:rFonts w:ascii="GHEA Grapalat" w:eastAsia="Times New Roman" w:hAnsi="GHEA Grapalat"/>
                <w:sz w:val="24"/>
                <w:szCs w:val="24"/>
              </w:rPr>
            </w:pPr>
          </w:p>
        </w:tc>
      </w:tr>
    </w:tbl>
    <w:p w14:paraId="13141BD5"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Central Electoral Commission shall adopt secondary regulatory legal acts and individual legal acts, whereas </w:t>
      </w:r>
      <w:r w:rsidR="003D63D8" w:rsidRPr="00F6226E">
        <w:rPr>
          <w:rFonts w:ascii="GHEA Grapalat" w:hAnsi="GHEA Grapalat"/>
          <w:sz w:val="24"/>
          <w:szCs w:val="24"/>
        </w:rPr>
        <w:t>district</w:t>
      </w:r>
      <w:r w:rsidRPr="00F6226E">
        <w:rPr>
          <w:rFonts w:ascii="GHEA Grapalat" w:hAnsi="GHEA Grapalat"/>
          <w:sz w:val="24"/>
          <w:szCs w:val="24"/>
        </w:rPr>
        <w:t xml:space="preserve"> and precinct electoral commissions shall adopt individual legal acts.</w:t>
      </w:r>
    </w:p>
    <w:p w14:paraId="057C6372" w14:textId="77777777" w:rsidR="00721B0E" w:rsidRPr="00F6226E" w:rsidRDefault="00721B0E" w:rsidP="00421C2B">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Chairpersons of the Central Electoral Commission and </w:t>
      </w:r>
      <w:r w:rsidR="003D63D8" w:rsidRPr="00F6226E">
        <w:rPr>
          <w:rFonts w:ascii="GHEA Grapalat" w:hAnsi="GHEA Grapalat"/>
          <w:sz w:val="24"/>
          <w:szCs w:val="24"/>
        </w:rPr>
        <w:t>district</w:t>
      </w:r>
      <w:r w:rsidRPr="00F6226E">
        <w:rPr>
          <w:rFonts w:ascii="GHEA Grapalat" w:hAnsi="GHEA Grapalat"/>
          <w:sz w:val="24"/>
          <w:szCs w:val="24"/>
        </w:rPr>
        <w:t xml:space="preserve"> electoral commission may adopt individual legal acts.</w:t>
      </w:r>
    </w:p>
    <w:p w14:paraId="0FFFAE36" w14:textId="77777777" w:rsidR="00721B0E" w:rsidRPr="00F6226E" w:rsidRDefault="00721B0E" w:rsidP="00421C2B">
      <w:pPr>
        <w:widowControl w:val="0"/>
        <w:tabs>
          <w:tab w:val="left" w:pos="567"/>
        </w:tabs>
        <w:spacing w:after="160" w:line="360" w:lineRule="auto"/>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Legal acts of electoral commissions shall be binding.</w:t>
      </w:r>
    </w:p>
    <w:p w14:paraId="5ECAFE05" w14:textId="77777777" w:rsidR="00721B0E" w:rsidRPr="00F6226E" w:rsidRDefault="00721B0E"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488E28C1" w14:textId="77777777" w:rsidTr="00F0147A">
        <w:trPr>
          <w:tblCellSpacing w:w="0" w:type="dxa"/>
        </w:trPr>
        <w:tc>
          <w:tcPr>
            <w:tcW w:w="1701" w:type="dxa"/>
            <w:hideMark/>
          </w:tcPr>
          <w:p w14:paraId="2C7FECB2"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3D63D8" w:rsidRPr="00F6226E">
              <w:rPr>
                <w:rFonts w:ascii="GHEA Grapalat" w:hAnsi="GHEA Grapalat"/>
                <w:b/>
                <w:sz w:val="24"/>
                <w:szCs w:val="24"/>
              </w:rPr>
              <w:t>39</w:t>
            </w:r>
            <w:r w:rsidRPr="00F6226E">
              <w:rPr>
                <w:rFonts w:ascii="GHEA Grapalat" w:hAnsi="GHEA Grapalat"/>
                <w:b/>
                <w:sz w:val="24"/>
                <w:szCs w:val="24"/>
              </w:rPr>
              <w:t>.</w:t>
            </w:r>
          </w:p>
        </w:tc>
        <w:tc>
          <w:tcPr>
            <w:tcW w:w="7370" w:type="dxa"/>
            <w:hideMark/>
          </w:tcPr>
          <w:p w14:paraId="527C4B66"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Status of members of electoral commissions</w:t>
            </w:r>
          </w:p>
          <w:p w14:paraId="42A82B33" w14:textId="0782BE4C" w:rsidR="00393076" w:rsidRPr="00F6226E" w:rsidRDefault="00393076" w:rsidP="00F6226E">
            <w:pPr>
              <w:widowControl w:val="0"/>
              <w:spacing w:after="160" w:line="360" w:lineRule="auto"/>
              <w:rPr>
                <w:rFonts w:ascii="GHEA Grapalat" w:eastAsia="Times New Roman" w:hAnsi="GHEA Grapalat"/>
                <w:sz w:val="24"/>
                <w:szCs w:val="24"/>
              </w:rPr>
            </w:pPr>
          </w:p>
        </w:tc>
      </w:tr>
    </w:tbl>
    <w:p w14:paraId="10BE5D2A" w14:textId="77777777" w:rsidR="00721B0E" w:rsidRPr="00F6226E" w:rsidRDefault="00721B0E" w:rsidP="00421C2B">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Member of electoral commission shall act in the electoral commission independently and shall not represent the person having appointed him or her.</w:t>
      </w:r>
    </w:p>
    <w:p w14:paraId="7208E10E"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Members of electoral commissions shall be exempt from drills or military trainings. During the period of elections of the National Assembly, members of electoral commissions shall be subject to draft for compulsory military service after the end of the election. Members of the Central Electoral Commission shall also be exempt from mobilisation. </w:t>
      </w:r>
    </w:p>
    <w:p w14:paraId="59AEDD4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 xml:space="preserve">Criminal prosecution may be initiated against a member of the Central Electoral Commission only upon the consent of the Central Electoral Commission. Without the consent of the Central Electoral Commission, member of commission may not be deprived of liberty, except where he or she has been caught at the time of or immediately after committing a criminal offence. The Central Electoral Commission shall adopt a decision on the mentioned issue by majority of votes of the total number of members of the commission. </w:t>
      </w:r>
    </w:p>
    <w:p w14:paraId="246AFA88"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Member of the Central Electoral Commission shall work on a permanent basis. He or she may not act as member of any political party or otherwise engage in political activities, hold a position not related to his or her status in state or local self-government bodies or any position in commercial organisations, engage in entrepreneurial activities, perform other paid work except for scientific, educational and creative activities. In public speeches, they must show political restraint.</w:t>
      </w:r>
    </w:p>
    <w:p w14:paraId="3719E6CF"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Member of </w:t>
      </w:r>
      <w:r w:rsidR="00FD74A4" w:rsidRPr="00F6226E">
        <w:rPr>
          <w:rFonts w:ascii="GHEA Grapalat" w:hAnsi="GHEA Grapalat"/>
          <w:sz w:val="24"/>
          <w:szCs w:val="24"/>
        </w:rPr>
        <w:t>district</w:t>
      </w:r>
      <w:r w:rsidRPr="00F6226E">
        <w:rPr>
          <w:rFonts w:ascii="GHEA Grapalat" w:hAnsi="GHEA Grapalat"/>
          <w:sz w:val="24"/>
          <w:szCs w:val="24"/>
        </w:rPr>
        <w:t xml:space="preserve"> electoral commission may not act as a member of any political </w:t>
      </w:r>
      <w:proofErr w:type="gramStart"/>
      <w:r w:rsidRPr="00F6226E">
        <w:rPr>
          <w:rFonts w:ascii="GHEA Grapalat" w:hAnsi="GHEA Grapalat"/>
          <w:sz w:val="24"/>
          <w:szCs w:val="24"/>
        </w:rPr>
        <w:t>party, or</w:t>
      </w:r>
      <w:proofErr w:type="gramEnd"/>
      <w:r w:rsidRPr="00F6226E">
        <w:rPr>
          <w:rFonts w:ascii="GHEA Grapalat" w:hAnsi="GHEA Grapalat"/>
          <w:sz w:val="24"/>
          <w:szCs w:val="24"/>
        </w:rPr>
        <w:t xml:space="preserve"> engage in political activities. In public speeches, they must show political restraint. </w:t>
      </w:r>
    </w:p>
    <w:p w14:paraId="77B85DE6"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Members of electoral commission shall have the right to get acquainted in advance with issues and documents submitted to the commission for consideration, make speeches at the commission sittings, submit recommendations and require holding a </w:t>
      </w:r>
      <w:r w:rsidRPr="00F6226E">
        <w:rPr>
          <w:rFonts w:ascii="GHEA Grapalat" w:hAnsi="GHEA Grapalat"/>
          <w:sz w:val="24"/>
          <w:szCs w:val="24"/>
        </w:rPr>
        <w:lastRenderedPageBreak/>
        <w:t>voting on that issue, ask questions to participants of the sitting and receive answers.</w:t>
      </w:r>
    </w:p>
    <w:p w14:paraId="76F7446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Members of electoral commission shall be obliged to perform tasks assigned by the chairperson of the commission within the scope of his or her competence.</w:t>
      </w:r>
    </w:p>
    <w:p w14:paraId="0708FDD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Pr="00F6226E">
        <w:rPr>
          <w:rFonts w:ascii="GHEA Grapalat" w:hAnsi="GHEA Grapalat"/>
          <w:sz w:val="24"/>
          <w:szCs w:val="24"/>
        </w:rPr>
        <w:tab/>
        <w:t>Members of higher level electoral commission — upon the assignment or the consent of the chairperson of that commission — shall be obliged to or may respectively participate in sittings of a lower electoral commission, in an advisory capacity, and be present in the voting room on the voting day.</w:t>
      </w:r>
    </w:p>
    <w:p w14:paraId="7EFDE3E8"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Members of </w:t>
      </w:r>
      <w:r w:rsidR="00FD74A4" w:rsidRPr="00F6226E">
        <w:rPr>
          <w:rFonts w:ascii="GHEA Grapalat" w:hAnsi="GHEA Grapalat"/>
          <w:sz w:val="24"/>
          <w:szCs w:val="24"/>
        </w:rPr>
        <w:t>district</w:t>
      </w:r>
      <w:r w:rsidRPr="00F6226E">
        <w:rPr>
          <w:rFonts w:ascii="GHEA Grapalat" w:hAnsi="GHEA Grapalat"/>
          <w:sz w:val="24"/>
          <w:szCs w:val="24"/>
        </w:rPr>
        <w:t xml:space="preserve"> and precinct electoral commissions may, on their own initiative, be exempt from performing their official (work) responsibilities for the purpose of exercising their powers.</w:t>
      </w:r>
    </w:p>
    <w:p w14:paraId="6D1D493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10.</w:t>
      </w:r>
      <w:r w:rsidRPr="00F6226E">
        <w:rPr>
          <w:rFonts w:ascii="GHEA Grapalat" w:hAnsi="GHEA Grapalat"/>
          <w:sz w:val="24"/>
          <w:szCs w:val="24"/>
        </w:rPr>
        <w:tab/>
        <w:t xml:space="preserve">Member of electoral commission shall be obliged to participate in the activities of the commission and perform his or her powers, as well as participate in professional courses being organised for members of electoral commission, and this shall not be deemed an invalid absence from his or her work. </w:t>
      </w:r>
    </w:p>
    <w:p w14:paraId="178DDE34"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11.</w:t>
      </w:r>
      <w:r w:rsidRPr="00F6226E">
        <w:rPr>
          <w:rFonts w:ascii="GHEA Grapalat" w:hAnsi="GHEA Grapalat"/>
          <w:sz w:val="24"/>
          <w:szCs w:val="24"/>
        </w:rPr>
        <w:tab/>
        <w:t>Member of precinct electoral commission shall, at the 1st sitting of the commission, sign the text of the rights and responsibilities of the member of precinct electoral commission.</w:t>
      </w:r>
    </w:p>
    <w:p w14:paraId="38923F0B" w14:textId="77777777" w:rsidR="00721B0E" w:rsidRPr="00F6226E" w:rsidRDefault="00721B0E" w:rsidP="00421C2B">
      <w:pPr>
        <w:widowControl w:val="0"/>
        <w:tabs>
          <w:tab w:val="left" w:pos="567"/>
        </w:tabs>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150AE9A0" w14:textId="77777777" w:rsidTr="00F0147A">
        <w:trPr>
          <w:tblCellSpacing w:w="0" w:type="dxa"/>
        </w:trPr>
        <w:tc>
          <w:tcPr>
            <w:tcW w:w="1701" w:type="dxa"/>
            <w:hideMark/>
          </w:tcPr>
          <w:p w14:paraId="5D894DC7" w14:textId="77777777" w:rsidR="00946341" w:rsidRPr="00F6226E" w:rsidRDefault="00721B0E" w:rsidP="00421C2B">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FD74A4" w:rsidRPr="00F6226E">
              <w:rPr>
                <w:rFonts w:ascii="GHEA Grapalat" w:hAnsi="GHEA Grapalat"/>
                <w:b/>
                <w:sz w:val="24"/>
                <w:szCs w:val="24"/>
              </w:rPr>
              <w:t>0</w:t>
            </w:r>
            <w:r w:rsidRPr="00F6226E">
              <w:rPr>
                <w:rFonts w:ascii="GHEA Grapalat" w:hAnsi="GHEA Grapalat"/>
                <w:b/>
                <w:sz w:val="24"/>
                <w:szCs w:val="24"/>
              </w:rPr>
              <w:t>.</w:t>
            </w:r>
          </w:p>
        </w:tc>
        <w:tc>
          <w:tcPr>
            <w:tcW w:w="7370" w:type="dxa"/>
            <w:hideMark/>
          </w:tcPr>
          <w:p w14:paraId="3E7C825E" w14:textId="77777777" w:rsidR="00721B0E" w:rsidRDefault="00721B0E" w:rsidP="00421C2B">
            <w:pPr>
              <w:widowControl w:val="0"/>
              <w:spacing w:after="160" w:line="360" w:lineRule="auto"/>
              <w:ind w:left="77"/>
              <w:rPr>
                <w:rFonts w:ascii="GHEA Grapalat" w:hAnsi="GHEA Grapalat"/>
                <w:b/>
                <w:sz w:val="24"/>
                <w:szCs w:val="24"/>
              </w:rPr>
            </w:pPr>
            <w:r w:rsidRPr="00F6226E">
              <w:rPr>
                <w:rFonts w:ascii="GHEA Grapalat" w:hAnsi="GHEA Grapalat"/>
                <w:b/>
                <w:sz w:val="24"/>
                <w:szCs w:val="24"/>
              </w:rPr>
              <w:t>Funding of electoral commissions, remuneration of members of electoral commissions</w:t>
            </w:r>
          </w:p>
          <w:p w14:paraId="7779C1C0" w14:textId="2E7D3AC7" w:rsidR="00393076" w:rsidRPr="00F6226E" w:rsidRDefault="00393076" w:rsidP="00421C2B">
            <w:pPr>
              <w:widowControl w:val="0"/>
              <w:spacing w:after="160" w:line="360" w:lineRule="auto"/>
              <w:ind w:left="77"/>
              <w:rPr>
                <w:rFonts w:ascii="GHEA Grapalat" w:eastAsia="Times New Roman" w:hAnsi="GHEA Grapalat"/>
                <w:sz w:val="24"/>
                <w:szCs w:val="24"/>
              </w:rPr>
            </w:pPr>
          </w:p>
        </w:tc>
      </w:tr>
    </w:tbl>
    <w:p w14:paraId="5EB150C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Electoral commissions shall be funded, and members of electoral commissions shall be remunerated at the expense of the funds of the State Budget as prescribed by the Law of the Republic of Armenia “On remuneration for persons holding state positions and state service positions” and this Article. </w:t>
      </w:r>
    </w:p>
    <w:p w14:paraId="5375B2B8"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official pay rates for members of the Central Electoral Commission shall be </w:t>
      </w:r>
      <w:r w:rsidRPr="00F6226E">
        <w:rPr>
          <w:rFonts w:ascii="GHEA Grapalat" w:hAnsi="GHEA Grapalat"/>
          <w:sz w:val="24"/>
          <w:szCs w:val="24"/>
        </w:rPr>
        <w:lastRenderedPageBreak/>
        <w:t xml:space="preserve">prescribed by the Law of the Republic of Armenia “On remuneration for persons holding state positions and state service positions”. </w:t>
      </w:r>
    </w:p>
    <w:p w14:paraId="65562C6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chairperson of precinct electoral commission, secretary or members of the commission shall not be remunerated where they failed to sign the protocol on the voting results of the electoral precinct, or their powers have terminated early.</w:t>
      </w:r>
    </w:p>
    <w:p w14:paraId="35F2A3BE"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Up to 30 per cent of the funds available on the special account of electoral deposits of the Central Electoral Commission may — in accordance with the budget approved by the decision of the Central Electoral Commission for each year — be used for studying the practice of election administration, implementation of programmes aimed at improving the quality of election administration, for technical re-equipment of electoral commissions, and for preparation and publishing of materials with regard to electoral legislation. </w:t>
      </w:r>
    </w:p>
    <w:p w14:paraId="38808392"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funds remaining on the special account of electoral deposits of the Central Electoral Commission may — upon the decision of the Central Electoral Commission — be used for technical re-equipment of electoral commissions and for preparation and publishing of materials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electoral legislation.</w:t>
      </w:r>
    </w:p>
    <w:p w14:paraId="35443FD2" w14:textId="77777777" w:rsidR="002E07D5" w:rsidRPr="00421C2B" w:rsidRDefault="002E07D5" w:rsidP="00421C2B">
      <w:pPr>
        <w:widowControl w:val="0"/>
        <w:spacing w:after="160" w:line="360" w:lineRule="auto"/>
        <w:jc w:val="both"/>
        <w:rPr>
          <w:rFonts w:ascii="GHEA Grapalat" w:eastAsia="Times New Roman" w:hAnsi="GHEA Grapalat"/>
          <w:b/>
          <w:i/>
          <w:sz w:val="24"/>
          <w:szCs w:val="24"/>
        </w:rPr>
      </w:pPr>
      <w:r w:rsidRPr="00421C2B">
        <w:rPr>
          <w:rFonts w:ascii="GHEA Grapalat" w:hAnsi="GHEA Grapalat"/>
          <w:b/>
          <w:i/>
          <w:spacing w:val="6"/>
          <w:sz w:val="24"/>
          <w:szCs w:val="24"/>
        </w:rPr>
        <w:t>(Article 40 amended by HO-251-N of 14 November 2019, supplemented by HO-70-N of 21 January</w:t>
      </w:r>
      <w:r w:rsidRPr="00421C2B">
        <w:rPr>
          <w:rFonts w:ascii="GHEA Grapalat" w:hAnsi="GHEA Grapalat"/>
          <w:b/>
          <w:i/>
          <w:sz w:val="24"/>
          <w:szCs w:val="24"/>
        </w:rPr>
        <w:t xml:space="preserve"> 2020)</w:t>
      </w:r>
    </w:p>
    <w:p w14:paraId="16513595"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p>
    <w:p w14:paraId="448143E2"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p>
    <w:p w14:paraId="2E161C21" w14:textId="77777777" w:rsidR="00721B0E" w:rsidRPr="00F6226E" w:rsidRDefault="00721B0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8</w:t>
      </w:r>
    </w:p>
    <w:p w14:paraId="2141EE77"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FORMATION OF ELECTORAL COMMISSIONS</w:t>
      </w:r>
    </w:p>
    <w:p w14:paraId="796601DA"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9DCC5A6" w14:textId="77777777" w:rsidTr="00F0147A">
        <w:trPr>
          <w:tblCellSpacing w:w="0" w:type="dxa"/>
        </w:trPr>
        <w:tc>
          <w:tcPr>
            <w:tcW w:w="1701" w:type="dxa"/>
            <w:hideMark/>
          </w:tcPr>
          <w:p w14:paraId="5961F1FE"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2E07D5" w:rsidRPr="00F6226E">
              <w:rPr>
                <w:rFonts w:ascii="GHEA Grapalat" w:hAnsi="GHEA Grapalat"/>
                <w:b/>
                <w:sz w:val="24"/>
                <w:szCs w:val="24"/>
              </w:rPr>
              <w:t>1</w:t>
            </w:r>
            <w:r w:rsidRPr="00F6226E">
              <w:rPr>
                <w:rFonts w:ascii="GHEA Grapalat" w:hAnsi="GHEA Grapalat"/>
                <w:b/>
                <w:sz w:val="24"/>
                <w:szCs w:val="24"/>
              </w:rPr>
              <w:t>.</w:t>
            </w:r>
          </w:p>
        </w:tc>
        <w:tc>
          <w:tcPr>
            <w:tcW w:w="7370" w:type="dxa"/>
            <w:hideMark/>
          </w:tcPr>
          <w:p w14:paraId="58AAF927"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Fundamentals for formation of electoral commissions</w:t>
            </w:r>
          </w:p>
          <w:p w14:paraId="1D8D8966" w14:textId="1544B345" w:rsidR="00EE6D35" w:rsidRPr="00F6226E" w:rsidRDefault="00EE6D35" w:rsidP="00F6226E">
            <w:pPr>
              <w:widowControl w:val="0"/>
              <w:spacing w:after="160" w:line="360" w:lineRule="auto"/>
              <w:rPr>
                <w:rFonts w:ascii="GHEA Grapalat" w:eastAsia="Times New Roman" w:hAnsi="GHEA Grapalat"/>
                <w:sz w:val="24"/>
                <w:szCs w:val="24"/>
              </w:rPr>
            </w:pPr>
          </w:p>
        </w:tc>
      </w:tr>
    </w:tbl>
    <w:p w14:paraId="059768F8"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t>Citizens, having the right of suffrage and meeting the requirements of Articles 4</w:t>
      </w:r>
      <w:r w:rsidR="002E07D5" w:rsidRPr="00F6226E">
        <w:rPr>
          <w:rFonts w:ascii="GHEA Grapalat" w:hAnsi="GHEA Grapalat"/>
          <w:sz w:val="24"/>
          <w:szCs w:val="24"/>
        </w:rPr>
        <w:t>2</w:t>
      </w:r>
      <w:r w:rsidRPr="00F6226E">
        <w:rPr>
          <w:rFonts w:ascii="GHEA Grapalat" w:hAnsi="GHEA Grapalat"/>
          <w:sz w:val="24"/>
          <w:szCs w:val="24"/>
        </w:rPr>
        <w:t xml:space="preserve"> and 4</w:t>
      </w:r>
      <w:r w:rsidR="002E07D5" w:rsidRPr="00F6226E">
        <w:rPr>
          <w:rFonts w:ascii="GHEA Grapalat" w:hAnsi="GHEA Grapalat"/>
          <w:sz w:val="24"/>
          <w:szCs w:val="24"/>
        </w:rPr>
        <w:t>3</w:t>
      </w:r>
      <w:r w:rsidRPr="00F6226E">
        <w:rPr>
          <w:rFonts w:ascii="GHEA Grapalat" w:hAnsi="GHEA Grapalat"/>
          <w:sz w:val="24"/>
          <w:szCs w:val="24"/>
        </w:rPr>
        <w:t xml:space="preserve"> of this Code, may respectively be included in the composition of the Central Electoral Commission and </w:t>
      </w:r>
      <w:r w:rsidR="002E07D5" w:rsidRPr="00F6226E">
        <w:rPr>
          <w:rFonts w:ascii="GHEA Grapalat" w:hAnsi="GHEA Grapalat"/>
          <w:sz w:val="24"/>
          <w:szCs w:val="24"/>
        </w:rPr>
        <w:t>district</w:t>
      </w:r>
      <w:r w:rsidRPr="00F6226E">
        <w:rPr>
          <w:rFonts w:ascii="GHEA Grapalat" w:hAnsi="GHEA Grapalat"/>
          <w:sz w:val="24"/>
          <w:szCs w:val="24"/>
        </w:rPr>
        <w:t xml:space="preserve"> electoral commissions. </w:t>
      </w:r>
    </w:p>
    <w:p w14:paraId="1CA2A8A5"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Persons convicted of crimes</w:t>
      </w:r>
      <w:r w:rsidR="00723F9A" w:rsidRPr="00F6226E">
        <w:rPr>
          <w:rFonts w:ascii="GHEA Grapalat" w:hAnsi="GHEA Grapalat"/>
          <w:sz w:val="24"/>
          <w:szCs w:val="24"/>
        </w:rPr>
        <w:t xml:space="preserve"> provided for by Articles 149-154.6 of the Criminal Code of the Republic of Armenia</w:t>
      </w:r>
      <w:r w:rsidR="00824FFD" w:rsidRPr="00F6226E">
        <w:rPr>
          <w:rFonts w:ascii="GHEA Grapalat" w:hAnsi="GHEA Grapalat"/>
          <w:sz w:val="24"/>
          <w:szCs w:val="24"/>
        </w:rPr>
        <w:t>, as well as intentionally committed crimes of medium gravity, grave or particularly grave crimes</w:t>
      </w:r>
      <w:r w:rsidR="00723F9A" w:rsidRPr="00F6226E">
        <w:rPr>
          <w:rFonts w:ascii="GHEA Grapalat" w:hAnsi="GHEA Grapalat"/>
          <w:sz w:val="24"/>
          <w:szCs w:val="24"/>
        </w:rPr>
        <w:t xml:space="preserve"> </w:t>
      </w:r>
      <w:r w:rsidRPr="00F6226E">
        <w:rPr>
          <w:rFonts w:ascii="GHEA Grapalat" w:hAnsi="GHEA Grapalat"/>
          <w:sz w:val="24"/>
          <w:szCs w:val="24"/>
        </w:rPr>
        <w:t xml:space="preserve">may not act as member of electoral commission. Deputies of the National Assembly, ministers and their deputies, heads of communities, marz governors and their deputies, judges, prosecutors, persons holding autonomous positions within investigation bodies, officers of the Police, the National Security Service, the Judicial Acts Compulsory Enforcement Service, officers of the Penitentiary, Probation and Rescue Services, military servants, proxies, authorised representatives of the political party running in elections, the candidate for a community head and a member of a council of elders, observers, candidates may not act as member of </w:t>
      </w:r>
      <w:r w:rsidR="00824FFD" w:rsidRPr="00F6226E">
        <w:rPr>
          <w:rFonts w:ascii="GHEA Grapalat" w:hAnsi="GHEA Grapalat"/>
          <w:sz w:val="24"/>
          <w:szCs w:val="24"/>
        </w:rPr>
        <w:t>district</w:t>
      </w:r>
      <w:r w:rsidRPr="00F6226E">
        <w:rPr>
          <w:rFonts w:ascii="GHEA Grapalat" w:hAnsi="GHEA Grapalat"/>
          <w:sz w:val="24"/>
          <w:szCs w:val="24"/>
        </w:rPr>
        <w:t xml:space="preserve"> and precinct electoral commissions. </w:t>
      </w:r>
      <w:r w:rsidR="00824FFD" w:rsidRPr="00F6226E">
        <w:rPr>
          <w:rFonts w:ascii="GHEA Grapalat" w:hAnsi="GHEA Grapalat"/>
          <w:sz w:val="24"/>
          <w:szCs w:val="24"/>
        </w:rPr>
        <w:t>Members of councils of elders may not also act as members of district electoral commissions.</w:t>
      </w:r>
    </w:p>
    <w:p w14:paraId="272C7E6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00F0147A" w:rsidRPr="00F6226E">
        <w:rPr>
          <w:rFonts w:ascii="GHEA Grapalat" w:hAnsi="GHEA Grapalat"/>
          <w:sz w:val="24"/>
          <w:szCs w:val="24"/>
        </w:rPr>
        <w:t>.</w:t>
      </w:r>
      <w:r w:rsidRPr="00F6226E">
        <w:rPr>
          <w:rFonts w:ascii="GHEA Grapalat" w:hAnsi="GHEA Grapalat"/>
          <w:sz w:val="24"/>
          <w:szCs w:val="24"/>
        </w:rPr>
        <w:tab/>
        <w:t xml:space="preserve">Persons having the right of suffrage and having a qualification certificate for being included in an electoral commission may be included in the composition of precinct electoral commission. The Central Electoral Commission may prescribe higher qualification criteria for chairperson and secretary of precinct electoral commission than for members of precinct electoral commission. </w:t>
      </w:r>
    </w:p>
    <w:p w14:paraId="70FA4C05"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 xml:space="preserve">Following the formation of </w:t>
      </w:r>
      <w:r w:rsidR="00824FFD" w:rsidRPr="00F6226E">
        <w:rPr>
          <w:rFonts w:ascii="GHEA Grapalat" w:hAnsi="GHEA Grapalat"/>
          <w:sz w:val="24"/>
          <w:szCs w:val="24"/>
        </w:rPr>
        <w:t>district</w:t>
      </w:r>
      <w:r w:rsidRPr="00F6226E">
        <w:rPr>
          <w:rFonts w:ascii="GHEA Grapalat" w:hAnsi="GHEA Grapalat"/>
          <w:sz w:val="24"/>
          <w:szCs w:val="24"/>
        </w:rPr>
        <w:t xml:space="preserve"> electoral commissions, the Central Electoral Commission shall carry out training of members of those commissions. </w:t>
      </w:r>
    </w:p>
    <w:p w14:paraId="4D435FC4"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5.</w:t>
      </w:r>
      <w:r w:rsidRPr="00F6226E">
        <w:rPr>
          <w:rFonts w:ascii="GHEA Grapalat" w:hAnsi="GHEA Grapalat"/>
          <w:sz w:val="24"/>
          <w:szCs w:val="24"/>
        </w:rPr>
        <w:tab/>
      </w:r>
      <w:r w:rsidR="00201876" w:rsidRPr="00F6226E">
        <w:rPr>
          <w:rFonts w:ascii="GHEA Grapalat" w:hAnsi="GHEA Grapalat"/>
          <w:sz w:val="24"/>
          <w:szCs w:val="24"/>
        </w:rPr>
        <w:t>The Central Electoral Commission</w:t>
      </w:r>
      <w:r w:rsidRPr="00F6226E">
        <w:rPr>
          <w:rFonts w:ascii="GHEA Grapalat" w:hAnsi="GHEA Grapalat"/>
          <w:sz w:val="24"/>
          <w:szCs w:val="24"/>
        </w:rPr>
        <w:t xml:space="preserve"> shall organise and conduct professional courses on holding elections for candidates for members of electoral commissions</w:t>
      </w:r>
      <w:r w:rsidR="00095766" w:rsidRPr="00F6226E">
        <w:rPr>
          <w:rFonts w:ascii="GHEA Grapalat" w:hAnsi="GHEA Grapalat"/>
          <w:sz w:val="24"/>
          <w:szCs w:val="24"/>
        </w:rPr>
        <w:t xml:space="preserve"> in the manner prescribed by it</w:t>
      </w:r>
      <w:r w:rsidRPr="00F6226E">
        <w:rPr>
          <w:rFonts w:ascii="GHEA Grapalat" w:hAnsi="GHEA Grapalat"/>
          <w:sz w:val="24"/>
          <w:szCs w:val="24"/>
        </w:rPr>
        <w:t xml:space="preserve">. The courses shall be organised in Yerevan and in marzes, at least once a year, </w:t>
      </w:r>
      <w:r w:rsidR="00824FFD" w:rsidRPr="00F6226E">
        <w:rPr>
          <w:rFonts w:ascii="GHEA Grapalat" w:hAnsi="GHEA Grapalat"/>
          <w:sz w:val="24"/>
          <w:szCs w:val="24"/>
        </w:rPr>
        <w:t>based on the applications of citizens</w:t>
      </w:r>
      <w:r w:rsidR="00501DCA" w:rsidRPr="00F6226E">
        <w:rPr>
          <w:rFonts w:ascii="GHEA Grapalat" w:hAnsi="GHEA Grapalat"/>
          <w:sz w:val="24"/>
          <w:szCs w:val="24"/>
        </w:rPr>
        <w:t xml:space="preserve"> or</w:t>
      </w:r>
      <w:r w:rsidR="00824FFD" w:rsidRPr="00F6226E">
        <w:rPr>
          <w:rFonts w:ascii="GHEA Grapalat" w:hAnsi="GHEA Grapalat"/>
          <w:sz w:val="24"/>
          <w:szCs w:val="24"/>
        </w:rPr>
        <w:t xml:space="preserve"> the lists submitted by political parties. Persons included in the submitted lists, as well as persons having </w:t>
      </w:r>
      <w:proofErr w:type="gramStart"/>
      <w:r w:rsidR="00824FFD" w:rsidRPr="00F6226E">
        <w:rPr>
          <w:rFonts w:ascii="GHEA Grapalat" w:hAnsi="GHEA Grapalat"/>
          <w:sz w:val="24"/>
          <w:szCs w:val="24"/>
        </w:rPr>
        <w:t>submitted an application</w:t>
      </w:r>
      <w:proofErr w:type="gramEnd"/>
      <w:r w:rsidR="00824FFD" w:rsidRPr="00F6226E">
        <w:rPr>
          <w:rFonts w:ascii="GHEA Grapalat" w:hAnsi="GHEA Grapalat"/>
          <w:sz w:val="24"/>
          <w:szCs w:val="24"/>
        </w:rPr>
        <w:t xml:space="preserve"> shall participate in the professional courses </w:t>
      </w:r>
      <w:r w:rsidRPr="00F6226E">
        <w:rPr>
          <w:rFonts w:ascii="GHEA Grapalat" w:hAnsi="GHEA Grapalat"/>
          <w:sz w:val="24"/>
          <w:szCs w:val="24"/>
        </w:rPr>
        <w:t xml:space="preserve">in compliance with the </w:t>
      </w:r>
      <w:r w:rsidRPr="00F6226E">
        <w:rPr>
          <w:rFonts w:ascii="GHEA Grapalat" w:hAnsi="GHEA Grapalat"/>
          <w:sz w:val="24"/>
          <w:szCs w:val="24"/>
        </w:rPr>
        <w:lastRenderedPageBreak/>
        <w:t xml:space="preserve">schedule (date, time, venue) published by the </w:t>
      </w:r>
      <w:r w:rsidR="00201876" w:rsidRPr="00F6226E">
        <w:rPr>
          <w:rFonts w:ascii="GHEA Grapalat" w:hAnsi="GHEA Grapalat"/>
          <w:sz w:val="24"/>
          <w:szCs w:val="24"/>
        </w:rPr>
        <w:t>Central Electoral Commission</w:t>
      </w:r>
      <w:r w:rsidRPr="00F6226E">
        <w:rPr>
          <w:rFonts w:ascii="GHEA Grapalat" w:hAnsi="GHEA Grapalat"/>
          <w:sz w:val="24"/>
          <w:szCs w:val="24"/>
        </w:rPr>
        <w:t xml:space="preserve"> in advance</w:t>
      </w:r>
      <w:r w:rsidR="00824FFD" w:rsidRPr="00F6226E">
        <w:rPr>
          <w:rFonts w:ascii="GHEA Grapalat" w:hAnsi="GHEA Grapalat"/>
          <w:sz w:val="24"/>
          <w:szCs w:val="24"/>
        </w:rPr>
        <w:t>.</w:t>
      </w:r>
      <w:r w:rsidRPr="00F6226E">
        <w:rPr>
          <w:rFonts w:ascii="GHEA Grapalat" w:hAnsi="GHEA Grapalat"/>
          <w:sz w:val="24"/>
          <w:szCs w:val="24"/>
        </w:rPr>
        <w:t xml:space="preserve"> The persons referred to may participate in a test, irrespective of the fact of participating in the course, in compliance with the published schedule. Qualification certificates shall be issued based on the test. The test shall be carried out through </w:t>
      </w:r>
      <w:r w:rsidR="00824FFD" w:rsidRPr="00F6226E">
        <w:rPr>
          <w:rFonts w:ascii="GHEA Grapalat" w:hAnsi="GHEA Grapalat"/>
          <w:sz w:val="24"/>
          <w:szCs w:val="24"/>
        </w:rPr>
        <w:t>computer-based or standard</w:t>
      </w:r>
      <w:r w:rsidRPr="00F6226E">
        <w:rPr>
          <w:rFonts w:ascii="GHEA Grapalat" w:hAnsi="GHEA Grapalat"/>
          <w:sz w:val="24"/>
          <w:szCs w:val="24"/>
        </w:rPr>
        <w:t xml:space="preserve"> testing method. Representatives of mass media, non-governmental organisations may follow the process of the courses and the test.</w:t>
      </w:r>
    </w:p>
    <w:p w14:paraId="2CBDB719" w14:textId="77777777" w:rsidR="00CF28BA"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A citizen may simultaneously be included in the composition of only one electoral commission, except for the case </w:t>
      </w:r>
      <w:r w:rsidR="001101C0" w:rsidRPr="00F6226E">
        <w:rPr>
          <w:rFonts w:ascii="GHEA Grapalat" w:hAnsi="GHEA Grapalat"/>
          <w:sz w:val="24"/>
          <w:szCs w:val="24"/>
        </w:rPr>
        <w:t>prescribed by this part for a member of the precinct electoral commission.</w:t>
      </w:r>
    </w:p>
    <w:p w14:paraId="05260C35"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 xml:space="preserve">A citizen may </w:t>
      </w:r>
      <w:r w:rsidR="001101C0" w:rsidRPr="00F6226E">
        <w:rPr>
          <w:rFonts w:ascii="GHEA Grapalat" w:hAnsi="GHEA Grapalat"/>
          <w:sz w:val="24"/>
          <w:szCs w:val="24"/>
        </w:rPr>
        <w:t>simultaneously</w:t>
      </w:r>
      <w:r w:rsidRPr="00F6226E">
        <w:rPr>
          <w:rFonts w:ascii="GHEA Grapalat" w:hAnsi="GHEA Grapalat"/>
          <w:sz w:val="24"/>
          <w:szCs w:val="24"/>
        </w:rPr>
        <w:t xml:space="preserve"> be a member of the </w:t>
      </w:r>
      <w:r w:rsidR="001101C0" w:rsidRPr="00F6226E">
        <w:rPr>
          <w:rFonts w:ascii="GHEA Grapalat" w:hAnsi="GHEA Grapalat"/>
          <w:sz w:val="24"/>
          <w:szCs w:val="24"/>
        </w:rPr>
        <w:t xml:space="preserve">more than one </w:t>
      </w:r>
      <w:r w:rsidRPr="00F6226E">
        <w:rPr>
          <w:rFonts w:ascii="GHEA Grapalat" w:hAnsi="GHEA Grapalat"/>
          <w:sz w:val="24"/>
          <w:szCs w:val="24"/>
        </w:rPr>
        <w:t>precinct electoral commission</w:t>
      </w:r>
      <w:r w:rsidR="001101C0" w:rsidRPr="00F6226E">
        <w:rPr>
          <w:rFonts w:ascii="GHEA Grapalat" w:hAnsi="GHEA Grapalat"/>
          <w:sz w:val="24"/>
          <w:szCs w:val="24"/>
        </w:rPr>
        <w:t xml:space="preserve"> where different dates for holding elections are prescribed.</w:t>
      </w:r>
    </w:p>
    <w:p w14:paraId="1FAF03BB"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Information on the composition of electoral commissions shall be published as prescribed by the Central Electoral Commission.</w:t>
      </w:r>
    </w:p>
    <w:p w14:paraId="182ED26F" w14:textId="77777777" w:rsidR="00836315" w:rsidRDefault="001101C0" w:rsidP="00421C2B">
      <w:pPr>
        <w:widowControl w:val="0"/>
        <w:spacing w:after="160" w:line="360" w:lineRule="auto"/>
        <w:jc w:val="both"/>
        <w:rPr>
          <w:rFonts w:ascii="GHEA Grapalat" w:hAnsi="GHEA Grapalat"/>
          <w:b/>
          <w:i/>
          <w:sz w:val="24"/>
          <w:szCs w:val="24"/>
        </w:rPr>
      </w:pPr>
      <w:r w:rsidRPr="00421C2B">
        <w:rPr>
          <w:rFonts w:ascii="GHEA Grapalat" w:hAnsi="GHEA Grapalat"/>
          <w:b/>
          <w:i/>
          <w:sz w:val="24"/>
          <w:szCs w:val="24"/>
        </w:rPr>
        <w:t>(Article 41 amended by HO-119-N of 30 June 2016, amended, edited by HO-158-N of 20 October 2016, amended, supplemented by HO-318-N of 4 May 2018, amended by HO-70-N of 21 January 2020)</w:t>
      </w:r>
    </w:p>
    <w:p w14:paraId="574BBA53" w14:textId="77777777" w:rsidR="00421C2B" w:rsidRPr="00421C2B" w:rsidRDefault="00421C2B" w:rsidP="00421C2B">
      <w:pPr>
        <w:widowControl w:val="0"/>
        <w:spacing w:after="160" w:line="360" w:lineRule="auto"/>
        <w:jc w:val="both"/>
        <w:rPr>
          <w:rFonts w:ascii="GHEA Grapalat" w:eastAsia="Times New Roman" w:hAnsi="GHEA Grapalat"/>
          <w:b/>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00FD6A63" w14:textId="77777777" w:rsidTr="00F0147A">
        <w:trPr>
          <w:tblCellSpacing w:w="0" w:type="dxa"/>
        </w:trPr>
        <w:tc>
          <w:tcPr>
            <w:tcW w:w="1701" w:type="dxa"/>
            <w:hideMark/>
          </w:tcPr>
          <w:p w14:paraId="0F37DF5E"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1101C0" w:rsidRPr="00F6226E">
              <w:rPr>
                <w:rFonts w:ascii="GHEA Grapalat" w:hAnsi="GHEA Grapalat"/>
                <w:b/>
                <w:sz w:val="24"/>
                <w:szCs w:val="24"/>
              </w:rPr>
              <w:t>2</w:t>
            </w:r>
            <w:r w:rsidRPr="00F6226E">
              <w:rPr>
                <w:rFonts w:ascii="GHEA Grapalat" w:hAnsi="GHEA Grapalat"/>
                <w:b/>
                <w:sz w:val="24"/>
                <w:szCs w:val="24"/>
              </w:rPr>
              <w:t>.</w:t>
            </w:r>
          </w:p>
        </w:tc>
        <w:tc>
          <w:tcPr>
            <w:tcW w:w="7370" w:type="dxa"/>
            <w:hideMark/>
          </w:tcPr>
          <w:p w14:paraId="1FECE919" w14:textId="77777777" w:rsidR="00721B0E" w:rsidRDefault="00721B0E" w:rsidP="00F6226E">
            <w:pPr>
              <w:widowControl w:val="0"/>
              <w:spacing w:after="160" w:line="360" w:lineRule="auto"/>
              <w:ind w:left="63"/>
              <w:rPr>
                <w:rFonts w:ascii="GHEA Grapalat" w:hAnsi="GHEA Grapalat"/>
                <w:b/>
                <w:sz w:val="24"/>
                <w:szCs w:val="24"/>
              </w:rPr>
            </w:pPr>
            <w:r w:rsidRPr="00F6226E">
              <w:rPr>
                <w:rFonts w:ascii="GHEA Grapalat" w:hAnsi="GHEA Grapalat"/>
                <w:b/>
                <w:sz w:val="24"/>
                <w:szCs w:val="24"/>
              </w:rPr>
              <w:t>Procedure for formation of the Central Electoral Commission</w:t>
            </w:r>
          </w:p>
          <w:p w14:paraId="6D80CB20" w14:textId="06C96544" w:rsidR="00EE6D35" w:rsidRPr="00F6226E" w:rsidRDefault="00EE6D35" w:rsidP="00F6226E">
            <w:pPr>
              <w:widowControl w:val="0"/>
              <w:spacing w:after="160" w:line="360" w:lineRule="auto"/>
              <w:ind w:left="63"/>
              <w:rPr>
                <w:rFonts w:ascii="GHEA Grapalat" w:eastAsia="Times New Roman" w:hAnsi="GHEA Grapalat"/>
                <w:sz w:val="24"/>
                <w:szCs w:val="24"/>
              </w:rPr>
            </w:pPr>
          </w:p>
        </w:tc>
      </w:tr>
    </w:tbl>
    <w:p w14:paraId="14E710D7"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The Central Electoral Commission shall comprise of 7 members. </w:t>
      </w:r>
    </w:p>
    <w:p w14:paraId="7F7DB66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The chairperson and other members of the Central Electoral Commission shall, upon recommendation of the competent standing committee of the National Assembly, be elected by the National Assembly upon at least 3/5 of votes of the total number of Deputies, for a term of 6 years. The same person may not be elected as a member of the Central Electoral Commission, including as chairperson of the commission for more than 2 consecutive terms. </w:t>
      </w:r>
    </w:p>
    <w:p w14:paraId="14CBC93B" w14:textId="77777777" w:rsidR="00721B0E" w:rsidRPr="00F6226E" w:rsidRDefault="00721B0E"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lastRenderedPageBreak/>
        <w:t>The number of representatives of each sex in the Central Electoral Commission shall not be less than 2.</w:t>
      </w:r>
    </w:p>
    <w:p w14:paraId="68F387AA"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 xml:space="preserve">Everyone, meeting the requirements for Deputies, shall be eligible for being elected as member of the Central Electoral Commission </w:t>
      </w:r>
      <w:proofErr w:type="gramStart"/>
      <w:r w:rsidRPr="00F6226E">
        <w:rPr>
          <w:rFonts w:ascii="GHEA Grapalat" w:hAnsi="GHEA Grapalat"/>
          <w:sz w:val="24"/>
          <w:szCs w:val="24"/>
        </w:rPr>
        <w:t>provided that</w:t>
      </w:r>
      <w:proofErr w:type="gramEnd"/>
      <w:r w:rsidRPr="00F6226E">
        <w:rPr>
          <w:rFonts w:ascii="GHEA Grapalat" w:hAnsi="GHEA Grapalat"/>
          <w:sz w:val="24"/>
          <w:szCs w:val="24"/>
        </w:rPr>
        <w:t xml:space="preserve"> he or she has:</w:t>
      </w:r>
    </w:p>
    <w:p w14:paraId="61A87D8A"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higher legal education and at least 3 years of professional work record within the last 5 years;</w:t>
      </w:r>
    </w:p>
    <w:p w14:paraId="17E50FD8"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scientific degree in law and at least 2 years of professional work record within the last 5 years;</w:t>
      </w:r>
    </w:p>
    <w:p w14:paraId="499D9CD9"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higher education and at least 5 years of work record of public service in state bodies within the last 10 years; or</w:t>
      </w:r>
    </w:p>
    <w:p w14:paraId="3E970055"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higher education and at least 3 years of professional experience in a standing electoral commission within the last 5 years or at least 3 years of work record in the structure of the Central Electoral Commission.</w:t>
      </w:r>
    </w:p>
    <w:p w14:paraId="41F48C0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chairperson of the Central Electoral Commission shall — no later than 60</w:t>
      </w:r>
      <w:r w:rsidRPr="00F6226E">
        <w:rPr>
          <w:rFonts w:ascii="GHEA Grapalat" w:hAnsi="GHEA Grapalat" w:cs="Courier New"/>
          <w:sz w:val="24"/>
          <w:szCs w:val="24"/>
        </w:rPr>
        <w:t> </w:t>
      </w:r>
      <w:r w:rsidRPr="00F6226E">
        <w:rPr>
          <w:rFonts w:ascii="GHEA Grapalat" w:hAnsi="GHEA Grapalat"/>
          <w:sz w:val="24"/>
          <w:szCs w:val="24"/>
        </w:rPr>
        <w:t>days before termination of powers of a member of the Central Electoral Commission — notify the Chairperson of the National Assembly on the term of termination of powers of the member of the Central Electoral Commission.</w:t>
      </w:r>
    </w:p>
    <w:p w14:paraId="5DABD502"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chairperson and members of the Central Electoral Commission shall be elected as prescribed by the Law</w:t>
      </w:r>
      <w:r w:rsidR="00AC7AB6" w:rsidRPr="00F6226E">
        <w:rPr>
          <w:rFonts w:ascii="GHEA Grapalat" w:hAnsi="GHEA Grapalat"/>
          <w:sz w:val="24"/>
          <w:szCs w:val="24"/>
        </w:rPr>
        <w:t xml:space="preserve"> of the Republic of Armenia</w:t>
      </w:r>
      <w:r w:rsidRPr="00F6226E">
        <w:rPr>
          <w:rFonts w:ascii="GHEA Grapalat" w:hAnsi="GHEA Grapalat"/>
          <w:sz w:val="24"/>
          <w:szCs w:val="24"/>
        </w:rPr>
        <w:t xml:space="preserve"> “Rules of Procedure of the National Assembly”.</w:t>
      </w:r>
    </w:p>
    <w:p w14:paraId="241794FB"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Elections shall be held:</w:t>
      </w:r>
    </w:p>
    <w:p w14:paraId="37BB2033" w14:textId="77777777" w:rsidR="00721B0E" w:rsidRPr="00F6226E" w:rsidRDefault="00F0147A"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721B0E" w:rsidRPr="00F6226E">
        <w:rPr>
          <w:rFonts w:ascii="GHEA Grapalat" w:hAnsi="GHEA Grapalat"/>
          <w:sz w:val="24"/>
          <w:szCs w:val="24"/>
        </w:rPr>
        <w:t xml:space="preserve">no earlier than 3 months and no later than 1 day before termination of powers of the chairperson or member of the Central Electoral Commission. In this case, </w:t>
      </w:r>
      <w:proofErr w:type="gramStart"/>
      <w:r w:rsidR="00721B0E" w:rsidRPr="00F6226E">
        <w:rPr>
          <w:rFonts w:ascii="GHEA Grapalat" w:hAnsi="GHEA Grapalat"/>
          <w:sz w:val="24"/>
          <w:szCs w:val="24"/>
        </w:rPr>
        <w:t>newly-elected</w:t>
      </w:r>
      <w:proofErr w:type="gramEnd"/>
      <w:r w:rsidR="00721B0E" w:rsidRPr="00F6226E">
        <w:rPr>
          <w:rFonts w:ascii="GHEA Grapalat" w:hAnsi="GHEA Grapalat"/>
          <w:sz w:val="24"/>
          <w:szCs w:val="24"/>
        </w:rPr>
        <w:t xml:space="preserve"> chairperson or member of the Central Electoral Commission shall assume his or her powers on the day of termination of powers of the chairperson or member of the Central Electoral Commission, respectively;</w:t>
      </w:r>
    </w:p>
    <w:p w14:paraId="20CF1527" w14:textId="77777777" w:rsidR="00721B0E" w:rsidRPr="00F6226E" w:rsidRDefault="00F0147A"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r>
      <w:r w:rsidR="00721B0E" w:rsidRPr="00F6226E">
        <w:rPr>
          <w:rFonts w:ascii="GHEA Grapalat" w:eastAsia="Times New Roman" w:hAnsi="GHEA Grapalat"/>
          <w:sz w:val="24"/>
          <w:szCs w:val="24"/>
        </w:rPr>
        <w:t xml:space="preserve">within a 3-month period after the relevant position remains vacant, in case of </w:t>
      </w:r>
      <w:r w:rsidR="00721B0E" w:rsidRPr="00F6226E">
        <w:rPr>
          <w:rFonts w:ascii="GHEA Grapalat" w:hAnsi="GHEA Grapalat"/>
          <w:sz w:val="24"/>
          <w:szCs w:val="24"/>
        </w:rPr>
        <w:t xml:space="preserve">early termination or termination of powers of the chairperson or member of the Central Electoral Commission. </w:t>
      </w:r>
    </w:p>
    <w:p w14:paraId="436B3DBA"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In case the chairperson or member of the Central Electoral Commission is not elected by the National Assembly within the time limit prescribed by part 5 of this Article, the President of the Republic, in consultation with parliamentary factions, shall — within a 5-day period — appoint acting chairperson or member of the Central Electoral Commission. The acting chairperson or member shall hold his or her office until the chairperson or member of the Central Electoral Commission is elected as prescribed by the Law</w:t>
      </w:r>
      <w:r w:rsidR="00AC7AB6" w:rsidRPr="00F6226E">
        <w:rPr>
          <w:rFonts w:ascii="GHEA Grapalat" w:hAnsi="GHEA Grapalat"/>
          <w:sz w:val="24"/>
          <w:szCs w:val="24"/>
        </w:rPr>
        <w:t xml:space="preserve"> of the Republic of Armenia</w:t>
      </w:r>
      <w:r w:rsidRPr="00F6226E">
        <w:rPr>
          <w:rFonts w:ascii="GHEA Grapalat" w:hAnsi="GHEA Grapalat"/>
          <w:sz w:val="24"/>
          <w:szCs w:val="24"/>
        </w:rPr>
        <w:t xml:space="preserve"> “Rules of Procedure of the National Assembly”. </w:t>
      </w:r>
    </w:p>
    <w:p w14:paraId="042BEA22"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7.</w:t>
      </w:r>
      <w:r w:rsidRPr="00F6226E">
        <w:rPr>
          <w:rFonts w:ascii="GHEA Grapalat" w:hAnsi="GHEA Grapalat"/>
          <w:sz w:val="24"/>
          <w:szCs w:val="24"/>
        </w:rPr>
        <w:tab/>
        <w:t xml:space="preserve">In case the chairperson or a member of the Central Electoral Commission submits a letter of resignation, the vacant position shall be filled no later than within a 30-day period as prescribed by the Law </w:t>
      </w:r>
      <w:r w:rsidR="00C74DBB" w:rsidRPr="00F6226E">
        <w:rPr>
          <w:rFonts w:ascii="GHEA Grapalat" w:hAnsi="GHEA Grapalat"/>
          <w:sz w:val="24"/>
          <w:szCs w:val="24"/>
        </w:rPr>
        <w:t>of the Republic of Armenia</w:t>
      </w:r>
      <w:r w:rsidRPr="00F6226E">
        <w:rPr>
          <w:rFonts w:ascii="GHEA Grapalat" w:hAnsi="GHEA Grapalat"/>
          <w:sz w:val="24"/>
          <w:szCs w:val="24"/>
        </w:rPr>
        <w:t xml:space="preserve"> “Rules of Procedure of the National Assembly”. In case of early termination of powers of a member of the Central Electoral Commission, the new member of the Central Electoral Commission shall be elected for a term of 6 years.</w:t>
      </w:r>
    </w:p>
    <w:p w14:paraId="23C1BA7F"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8.</w:t>
      </w:r>
      <w:r w:rsidRPr="00F6226E">
        <w:rPr>
          <w:rFonts w:ascii="GHEA Grapalat" w:hAnsi="GHEA Grapalat"/>
          <w:sz w:val="24"/>
          <w:szCs w:val="24"/>
        </w:rPr>
        <w:tab/>
        <w:t>The powers of a member of the Central Electoral Commission shall be terminated as prescribed by the Law</w:t>
      </w:r>
      <w:r w:rsidR="00C74DBB" w:rsidRPr="00F6226E">
        <w:rPr>
          <w:rFonts w:ascii="GHEA Grapalat" w:hAnsi="GHEA Grapalat"/>
          <w:sz w:val="24"/>
          <w:szCs w:val="24"/>
        </w:rPr>
        <w:t xml:space="preserve"> of the Republic of Armenia</w:t>
      </w:r>
      <w:r w:rsidRPr="00F6226E">
        <w:rPr>
          <w:rFonts w:ascii="GHEA Grapalat" w:hAnsi="GHEA Grapalat"/>
          <w:sz w:val="24"/>
          <w:szCs w:val="24"/>
        </w:rPr>
        <w:t xml:space="preserve"> “Rules of Procedure of the National Assembly” upon at least 3/5 of votes of the total number of Deputies of the National Assembly, in case of violating the incompatibility requirements, joining a political party, otherwise engaging in political activities, failing to show political restraint in public speeches. </w:t>
      </w:r>
    </w:p>
    <w:p w14:paraId="5A1C710D" w14:textId="77777777" w:rsidR="00721B0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The right to nominate candidates for the deputy chairperson and secretary of the Central Electoral Commission shall be vested in the members of the Central Electoral Commission.</w:t>
      </w:r>
    </w:p>
    <w:p w14:paraId="1029F48A" w14:textId="77777777" w:rsidR="00421C2B" w:rsidRPr="00F6226E" w:rsidRDefault="00421C2B" w:rsidP="00421C2B">
      <w:pPr>
        <w:widowControl w:val="0"/>
        <w:tabs>
          <w:tab w:val="left" w:pos="567"/>
        </w:tabs>
        <w:spacing w:after="160" w:line="360" w:lineRule="auto"/>
        <w:ind w:left="567" w:hanging="567"/>
        <w:jc w:val="both"/>
        <w:rPr>
          <w:rFonts w:ascii="GHEA Grapalat" w:eastAsia="Times New Roman" w:hAnsi="GHEA Grapalat"/>
          <w:sz w:val="24"/>
          <w:szCs w:val="24"/>
        </w:rPr>
      </w:pPr>
    </w:p>
    <w:p w14:paraId="34970C6E"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10.</w:t>
      </w:r>
      <w:r w:rsidRPr="00F6226E">
        <w:rPr>
          <w:rFonts w:ascii="GHEA Grapalat" w:hAnsi="GHEA Grapalat"/>
          <w:sz w:val="24"/>
          <w:szCs w:val="24"/>
        </w:rPr>
        <w:tab/>
        <w:t>The deputy chairperson and secretary of the Central Electoral Commission shall be elected by open vote.</w:t>
      </w:r>
    </w:p>
    <w:p w14:paraId="21C49794"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Where one candidate has been voted for the position of the deputy chairperson or secretary of the Central Electoral Commission, he or she shall be elected in case of receiving more than half of the votes of the voting participants. Where more than one candidate is voted for the position of the deputy chairperson and secretary of the Central Electoral Commission, the candidate having received the greatest number of affirmative votes shall be elected. In the event of a tie, the candidates having received the greatest number of affirmative votes shall be elected by drawing of lots.</w:t>
      </w:r>
    </w:p>
    <w:p w14:paraId="0DF7C469" w14:textId="77777777" w:rsidR="00C74DBB" w:rsidRPr="00F6226E" w:rsidRDefault="00C74DBB"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(Article 42 amended by HO-70-N of 21 January 2020)</w:t>
      </w:r>
    </w:p>
    <w:p w14:paraId="7536BA19" w14:textId="77777777" w:rsidR="00721B0E" w:rsidRPr="00F6226E" w:rsidRDefault="00721B0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7D936246" w14:textId="77777777" w:rsidTr="00F0147A">
        <w:trPr>
          <w:tblCellSpacing w:w="0" w:type="dxa"/>
        </w:trPr>
        <w:tc>
          <w:tcPr>
            <w:tcW w:w="1701" w:type="dxa"/>
            <w:hideMark/>
          </w:tcPr>
          <w:p w14:paraId="4F8E35A3"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C74DBB" w:rsidRPr="00F6226E">
              <w:rPr>
                <w:rFonts w:ascii="GHEA Grapalat" w:hAnsi="GHEA Grapalat"/>
                <w:b/>
                <w:sz w:val="24"/>
                <w:szCs w:val="24"/>
              </w:rPr>
              <w:t>3</w:t>
            </w:r>
            <w:r w:rsidRPr="00F6226E">
              <w:rPr>
                <w:rFonts w:ascii="GHEA Grapalat" w:hAnsi="GHEA Grapalat"/>
                <w:b/>
                <w:sz w:val="24"/>
                <w:szCs w:val="24"/>
              </w:rPr>
              <w:t>.</w:t>
            </w:r>
          </w:p>
        </w:tc>
        <w:tc>
          <w:tcPr>
            <w:tcW w:w="7370" w:type="dxa"/>
            <w:hideMark/>
          </w:tcPr>
          <w:p w14:paraId="176C1AD9" w14:textId="77777777" w:rsidR="00946341"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Procedure for formation of </w:t>
            </w:r>
            <w:r w:rsidR="00C74DBB" w:rsidRPr="00F6226E">
              <w:rPr>
                <w:rFonts w:ascii="GHEA Grapalat" w:hAnsi="GHEA Grapalat"/>
                <w:b/>
                <w:sz w:val="24"/>
                <w:szCs w:val="24"/>
              </w:rPr>
              <w:t>district</w:t>
            </w:r>
            <w:r w:rsidRPr="00F6226E">
              <w:rPr>
                <w:rFonts w:ascii="GHEA Grapalat" w:hAnsi="GHEA Grapalat"/>
                <w:b/>
                <w:sz w:val="24"/>
                <w:szCs w:val="24"/>
              </w:rPr>
              <w:t xml:space="preserve"> electoral commission</w:t>
            </w:r>
          </w:p>
          <w:p w14:paraId="1DAC7F11" w14:textId="37DA665A" w:rsidR="00EE6D35" w:rsidRPr="00F6226E" w:rsidRDefault="00EE6D35" w:rsidP="00F6226E">
            <w:pPr>
              <w:widowControl w:val="0"/>
              <w:spacing w:after="160" w:line="360" w:lineRule="auto"/>
              <w:rPr>
                <w:rFonts w:ascii="GHEA Grapalat" w:eastAsia="Times New Roman" w:hAnsi="GHEA Grapalat"/>
                <w:sz w:val="24"/>
                <w:szCs w:val="24"/>
              </w:rPr>
            </w:pPr>
          </w:p>
        </w:tc>
      </w:tr>
    </w:tbl>
    <w:p w14:paraId="1A2E12F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C74DBB" w:rsidRPr="00F6226E">
        <w:rPr>
          <w:rFonts w:ascii="GHEA Grapalat" w:hAnsi="GHEA Grapalat"/>
          <w:sz w:val="24"/>
          <w:szCs w:val="24"/>
        </w:rPr>
        <w:t>District</w:t>
      </w:r>
      <w:r w:rsidRPr="00F6226E">
        <w:rPr>
          <w:rFonts w:ascii="GHEA Grapalat" w:hAnsi="GHEA Grapalat"/>
          <w:sz w:val="24"/>
          <w:szCs w:val="24"/>
        </w:rPr>
        <w:t xml:space="preserve"> electoral commission shall comprise of 7 members.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 shall be formed for a 6-year period. The Central Electoral Commission shall appoint the members of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 until the termination of the powers of the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 </w:t>
      </w:r>
    </w:p>
    <w:p w14:paraId="749B3B9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number of representatives of each sex in a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 shall not be less than 2.</w:t>
      </w:r>
    </w:p>
    <w:p w14:paraId="024AEFB9"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A citizen of the Republic of Armenia having the right of suffrage may apply for being included in the composition of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commissions, if he or she does not carry out public political activities and has:</w:t>
      </w:r>
    </w:p>
    <w:p w14:paraId="0FDB3F16"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higher legal education and at least 2 years of professional work record within the last 5 years;</w:t>
      </w:r>
    </w:p>
    <w:p w14:paraId="690FEF48"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scientific degree in law and at least 1 year of professional work record within the last 4 years;</w:t>
      </w:r>
    </w:p>
    <w:p w14:paraId="235B8828"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(3)</w:t>
      </w:r>
      <w:r w:rsidRPr="00F6226E">
        <w:rPr>
          <w:rFonts w:ascii="GHEA Grapalat" w:hAnsi="GHEA Grapalat"/>
          <w:sz w:val="24"/>
          <w:szCs w:val="24"/>
        </w:rPr>
        <w:tab/>
        <w:t xml:space="preserve">higher education and at least 3 years of work record within the last 6 years in state or local self-government bodies or </w:t>
      </w:r>
      <w:r w:rsidR="00C74DBB" w:rsidRPr="00F6226E">
        <w:rPr>
          <w:rFonts w:ascii="GHEA Grapalat" w:hAnsi="GHEA Grapalat"/>
          <w:sz w:val="24"/>
          <w:szCs w:val="24"/>
        </w:rPr>
        <w:t xml:space="preserve">state </w:t>
      </w:r>
      <w:r w:rsidRPr="00F6226E">
        <w:rPr>
          <w:rFonts w:ascii="GHEA Grapalat" w:hAnsi="GHEA Grapalat"/>
          <w:sz w:val="24"/>
          <w:szCs w:val="24"/>
        </w:rPr>
        <w:t xml:space="preserve">non-commercial organisations within public service or community service respectively, or in a managerial position; or </w:t>
      </w:r>
    </w:p>
    <w:p w14:paraId="098328B2"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higher education, and at least 2 years of professional experience within the last 5 years in a standing electoral commission or at least 2 years of work record in the structure of the Central Electoral Commission.</w:t>
      </w:r>
    </w:p>
    <w:p w14:paraId="07BCF70E" w14:textId="77777777" w:rsidR="00721B0E" w:rsidRPr="00F6226E" w:rsidRDefault="00721B0E" w:rsidP="00421C2B">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For selecting candidates for members of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commissions, the Central Electoral Commission shall disseminate, through the mass media, an announcement on the time limits for submission of applications by citizens and the requirements pertaining to the member of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 The</w:t>
      </w:r>
      <w:r w:rsidRPr="00F6226E">
        <w:rPr>
          <w:rFonts w:ascii="GHEA Grapalat" w:hAnsi="GHEA Grapalat" w:cs="Courier New"/>
          <w:sz w:val="24"/>
          <w:szCs w:val="24"/>
        </w:rPr>
        <w:t> </w:t>
      </w:r>
      <w:r w:rsidRPr="00F6226E">
        <w:rPr>
          <w:rFonts w:ascii="GHEA Grapalat" w:hAnsi="GHEA Grapalat"/>
          <w:sz w:val="24"/>
          <w:szCs w:val="24"/>
        </w:rPr>
        <w:t xml:space="preserve">form of the application and the list of required documents shall be established by the Central Electoral Commission. </w:t>
      </w:r>
    </w:p>
    <w:p w14:paraId="775E8503" w14:textId="77777777" w:rsidR="00721B0E" w:rsidRPr="00F6226E" w:rsidRDefault="00721B0E" w:rsidP="00421C2B">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Citizens who submit, within the prescribed time limit, an application to the Central Electoral Commission for being included in the composition of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commissions and who meet the requirements prescribed by part 3 of this Article, may be appointed as member of </w:t>
      </w:r>
      <w:r w:rsidR="00C74DBB" w:rsidRPr="00F6226E">
        <w:rPr>
          <w:rFonts w:ascii="GHEA Grapalat" w:hAnsi="GHEA Grapalat"/>
          <w:sz w:val="24"/>
          <w:szCs w:val="24"/>
        </w:rPr>
        <w:t>district</w:t>
      </w:r>
      <w:r w:rsidRPr="00F6226E">
        <w:rPr>
          <w:rFonts w:ascii="GHEA Grapalat" w:hAnsi="GHEA Grapalat"/>
          <w:sz w:val="24"/>
          <w:szCs w:val="24"/>
        </w:rPr>
        <w:t xml:space="preserve"> electoral commissions.</w:t>
      </w:r>
    </w:p>
    <w:p w14:paraId="0021B563" w14:textId="77777777" w:rsidR="00721B0E" w:rsidRPr="00F6226E" w:rsidRDefault="00721B0E" w:rsidP="00421C2B">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Where the gender equality standard prescribed by part 2 of this Article is not violated, the Central Electoral Commission, being unanimous, may:</w:t>
      </w:r>
    </w:p>
    <w:p w14:paraId="28383CA8"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appoint the entire composition of a </w:t>
      </w:r>
      <w:r w:rsidR="009F15D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107BBA86"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appoint the composition of a </w:t>
      </w:r>
      <w:r w:rsidR="009F15D6" w:rsidRPr="00F6226E">
        <w:rPr>
          <w:rFonts w:ascii="GHEA Grapalat" w:hAnsi="GHEA Grapalat"/>
          <w:sz w:val="24"/>
          <w:szCs w:val="24"/>
        </w:rPr>
        <w:t>district</w:t>
      </w:r>
      <w:r w:rsidRPr="00F6226E">
        <w:rPr>
          <w:rFonts w:ascii="GHEA Grapalat" w:hAnsi="GHEA Grapalat"/>
          <w:sz w:val="24"/>
          <w:szCs w:val="24"/>
        </w:rPr>
        <w:t xml:space="preserve"> electoral commission partly; or</w:t>
      </w:r>
    </w:p>
    <w:p w14:paraId="75AF5F19"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cut down the list of the candidates under consideration.</w:t>
      </w:r>
    </w:p>
    <w:p w14:paraId="63E039AA" w14:textId="77777777" w:rsidR="00721B0E" w:rsidRPr="00F6226E" w:rsidRDefault="00721B0E" w:rsidP="00421C2B">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In the cases provided for by points 2 and 3 of part 6 of this Article, the Central Electoral Commission shall elect the non-formed part of the composition of </w:t>
      </w:r>
      <w:r w:rsidR="009F15D6" w:rsidRPr="00F6226E">
        <w:rPr>
          <w:rFonts w:ascii="GHEA Grapalat" w:hAnsi="GHEA Grapalat"/>
          <w:sz w:val="24"/>
          <w:szCs w:val="24"/>
        </w:rPr>
        <w:t>district</w:t>
      </w:r>
      <w:r w:rsidRPr="00F6226E">
        <w:rPr>
          <w:rFonts w:ascii="GHEA Grapalat" w:hAnsi="GHEA Grapalat"/>
          <w:sz w:val="24"/>
          <w:szCs w:val="24"/>
        </w:rPr>
        <w:t xml:space="preserve"> electoral commission in preferential voting as prescribed by Article 1</w:t>
      </w:r>
      <w:r w:rsidR="009F15D6" w:rsidRPr="00F6226E">
        <w:rPr>
          <w:rFonts w:ascii="GHEA Grapalat" w:hAnsi="GHEA Grapalat"/>
          <w:sz w:val="24"/>
          <w:szCs w:val="24"/>
        </w:rPr>
        <w:t>43</w:t>
      </w:r>
      <w:r w:rsidRPr="00F6226E">
        <w:rPr>
          <w:rFonts w:ascii="GHEA Grapalat" w:hAnsi="GHEA Grapalat"/>
          <w:sz w:val="24"/>
          <w:szCs w:val="24"/>
        </w:rPr>
        <w:t xml:space="preserve"> of this Code.</w:t>
      </w:r>
    </w:p>
    <w:p w14:paraId="2C112B11"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Where the number of citizens having submitted applications for being included in the </w:t>
      </w:r>
      <w:r w:rsidRPr="00F6226E">
        <w:rPr>
          <w:rFonts w:ascii="GHEA Grapalat" w:hAnsi="GHEA Grapalat"/>
          <w:sz w:val="24"/>
          <w:szCs w:val="24"/>
        </w:rPr>
        <w:lastRenderedPageBreak/>
        <w:t xml:space="preserve">composition of </w:t>
      </w:r>
      <w:r w:rsidR="009F15D6" w:rsidRPr="00F6226E">
        <w:rPr>
          <w:rFonts w:ascii="GHEA Grapalat" w:hAnsi="GHEA Grapalat"/>
          <w:sz w:val="24"/>
          <w:szCs w:val="24"/>
        </w:rPr>
        <w:t>district</w:t>
      </w:r>
      <w:r w:rsidRPr="00F6226E">
        <w:rPr>
          <w:rFonts w:ascii="GHEA Grapalat" w:hAnsi="GHEA Grapalat"/>
          <w:sz w:val="24"/>
          <w:szCs w:val="24"/>
        </w:rPr>
        <w:t xml:space="preserve"> electoral commission is not sufficient for the formation of the commission, and for complying with the gender equality standard, vacant positions for members of commission shall be filled by the Central Electoral Commission from among the persons having completed the professional courses on holding elections and having been awarded qualification certificates.</w:t>
      </w:r>
    </w:p>
    <w:p w14:paraId="29ADEBC4"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Where powers of a member of </w:t>
      </w:r>
      <w:r w:rsidR="009F15D6" w:rsidRPr="00F6226E">
        <w:rPr>
          <w:rFonts w:ascii="GHEA Grapalat" w:hAnsi="GHEA Grapalat"/>
          <w:sz w:val="24"/>
          <w:szCs w:val="24"/>
        </w:rPr>
        <w:t>district</w:t>
      </w:r>
      <w:r w:rsidRPr="00F6226E">
        <w:rPr>
          <w:rFonts w:ascii="GHEA Grapalat" w:hAnsi="GHEA Grapalat"/>
          <w:sz w:val="24"/>
          <w:szCs w:val="24"/>
        </w:rPr>
        <w:t xml:space="preserve"> electoral commission are early terminated or terminate, the vacant position shall be filled by the Central Electoral Commission within a 21-day period in accordance with the procedure prescribed by this Article for the formation of </w:t>
      </w:r>
      <w:r w:rsidR="009F15D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103A87B6"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10.</w:t>
      </w:r>
      <w:r w:rsidRPr="00F6226E">
        <w:rPr>
          <w:rFonts w:ascii="GHEA Grapalat" w:hAnsi="GHEA Grapalat"/>
          <w:sz w:val="24"/>
          <w:szCs w:val="24"/>
        </w:rPr>
        <w:tab/>
        <w:t xml:space="preserve">The decision of the Central Electoral Commission on appointing members of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commissions shall be adopted no later than 14 days before the date of termination of powers of the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w:t>
      </w:r>
    </w:p>
    <w:p w14:paraId="30750BDD" w14:textId="77777777" w:rsidR="00721B0E" w:rsidRPr="00F6226E" w:rsidRDefault="00721B0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11.</w:t>
      </w:r>
      <w:r w:rsidRPr="00F6226E">
        <w:rPr>
          <w:rFonts w:ascii="GHEA Grapalat" w:hAnsi="GHEA Grapalat"/>
          <w:sz w:val="24"/>
          <w:szCs w:val="24"/>
        </w:rPr>
        <w:tab/>
        <w:t xml:space="preserve">The day and time of the 1st sitting of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 shall be prescribed by the Central Electoral Commission. The 1st sitting of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 shall — until the chairperson of the commission is elected</w:t>
      </w:r>
      <w:r w:rsidR="00DB43F0" w:rsidRPr="00F6226E">
        <w:rPr>
          <w:rFonts w:ascii="Courier New" w:hAnsi="Courier New" w:cs="Courier New"/>
          <w:sz w:val="24"/>
          <w:szCs w:val="24"/>
        </w:rPr>
        <w:t> </w:t>
      </w:r>
      <w:r w:rsidRPr="00F6226E">
        <w:rPr>
          <w:rFonts w:ascii="GHEA Grapalat" w:hAnsi="GHEA Grapalat"/>
          <w:sz w:val="24"/>
          <w:szCs w:val="24"/>
        </w:rPr>
        <w:t xml:space="preserve">— be held by an elder member of the commission. The formed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 shall assume its powers at 12:00 on the day of termination of powers of the operating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w:t>
      </w:r>
    </w:p>
    <w:p w14:paraId="1554E059" w14:textId="77777777" w:rsidR="00721B0E" w:rsidRPr="00F6226E" w:rsidRDefault="00721B0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12.</w:t>
      </w:r>
      <w:r w:rsidRPr="00F6226E">
        <w:rPr>
          <w:rFonts w:ascii="GHEA Grapalat" w:hAnsi="GHEA Grapalat"/>
          <w:sz w:val="24"/>
          <w:szCs w:val="24"/>
        </w:rPr>
        <w:tab/>
        <w:t xml:space="preserve">Chairpersons of </w:t>
      </w:r>
      <w:r w:rsidR="003965BF" w:rsidRPr="00F6226E">
        <w:rPr>
          <w:rFonts w:ascii="GHEA Grapalat" w:hAnsi="GHEA Grapalat"/>
          <w:sz w:val="24"/>
          <w:szCs w:val="24"/>
        </w:rPr>
        <w:t>district</w:t>
      </w:r>
      <w:r w:rsidRPr="00F6226E">
        <w:rPr>
          <w:rFonts w:ascii="GHEA Grapalat" w:hAnsi="GHEA Grapalat"/>
          <w:sz w:val="24"/>
          <w:szCs w:val="24"/>
        </w:rPr>
        <w:t xml:space="preserve"> electoral commissions, deputy chairpersons of commissions and secretaries of commissions shall be elected by the relevant commissions from among their members in accordance with the procedure prescribed for election of the deputy chairperson and secretary of the Central Electoral Commission.</w:t>
      </w:r>
    </w:p>
    <w:p w14:paraId="742F7F9C" w14:textId="77777777" w:rsidR="003965BF" w:rsidRPr="00421C2B" w:rsidRDefault="003965BF" w:rsidP="00421C2B">
      <w:pPr>
        <w:widowControl w:val="0"/>
        <w:spacing w:after="160" w:line="360" w:lineRule="auto"/>
        <w:jc w:val="both"/>
        <w:rPr>
          <w:rFonts w:ascii="GHEA Grapalat" w:eastAsia="Times New Roman" w:hAnsi="GHEA Grapalat"/>
          <w:b/>
          <w:i/>
          <w:sz w:val="24"/>
          <w:szCs w:val="24"/>
        </w:rPr>
      </w:pPr>
      <w:r w:rsidRPr="00421C2B">
        <w:rPr>
          <w:rFonts w:ascii="GHEA Grapalat" w:hAnsi="GHEA Grapalat"/>
          <w:b/>
          <w:i/>
          <w:sz w:val="24"/>
          <w:szCs w:val="24"/>
        </w:rPr>
        <w:t>(Article 43 amended by HO-70-N of 21 January 2020)</w:t>
      </w:r>
    </w:p>
    <w:p w14:paraId="5D3F763C"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0F1733F7" w14:textId="77777777" w:rsidTr="00F0147A">
        <w:trPr>
          <w:tblCellSpacing w:w="0" w:type="dxa"/>
        </w:trPr>
        <w:tc>
          <w:tcPr>
            <w:tcW w:w="1701" w:type="dxa"/>
            <w:hideMark/>
          </w:tcPr>
          <w:p w14:paraId="66A7D1A8"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3965BF"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1DF595BC"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Procedure for formation of precinct electoral commission</w:t>
            </w:r>
          </w:p>
          <w:p w14:paraId="4F230F85" w14:textId="4B62E137" w:rsidR="00EE6D35" w:rsidRPr="00F6226E" w:rsidRDefault="00EE6D35" w:rsidP="00F6226E">
            <w:pPr>
              <w:widowControl w:val="0"/>
              <w:spacing w:after="160" w:line="360" w:lineRule="auto"/>
              <w:rPr>
                <w:rFonts w:ascii="GHEA Grapalat" w:eastAsia="Times New Roman" w:hAnsi="GHEA Grapalat"/>
                <w:sz w:val="24"/>
                <w:szCs w:val="24"/>
              </w:rPr>
            </w:pPr>
          </w:p>
        </w:tc>
      </w:tr>
    </w:tbl>
    <w:p w14:paraId="08314B9F" w14:textId="77777777" w:rsidR="00721B0E" w:rsidRPr="00F6226E" w:rsidRDefault="00721B0E" w:rsidP="00421C2B">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lastRenderedPageBreak/>
        <w:t>1.</w:t>
      </w:r>
      <w:r w:rsidRPr="00F6226E">
        <w:rPr>
          <w:rFonts w:ascii="GHEA Grapalat" w:hAnsi="GHEA Grapalat"/>
          <w:sz w:val="24"/>
          <w:szCs w:val="24"/>
        </w:rPr>
        <w:tab/>
        <w:t>Precinct electoral commission shall be comprised of at least 7 members.</w:t>
      </w:r>
    </w:p>
    <w:p w14:paraId="662ED1C6" w14:textId="77777777" w:rsidR="00721B0E" w:rsidRPr="00F6226E" w:rsidRDefault="00721B0E" w:rsidP="00421C2B">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Members of precinct electoral commission shall be appointed by:</w:t>
      </w:r>
    </w:p>
    <w:p w14:paraId="2D328FEB"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political parties (alliances of political parties) having a faction in the National Assembly — 1 member each where the number of factions is more than 4, and 2 members each where the number of factions is less than 5; </w:t>
      </w:r>
    </w:p>
    <w:p w14:paraId="07C7EEEF" w14:textId="77777777" w:rsidR="00721B0E" w:rsidRPr="00F6226E" w:rsidRDefault="00721B0E" w:rsidP="00421C2B">
      <w:pPr>
        <w:widowControl w:val="0"/>
        <w:tabs>
          <w:tab w:val="left" w:pos="1134"/>
        </w:tabs>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the relevant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 2 members.</w:t>
      </w:r>
    </w:p>
    <w:p w14:paraId="1C260205"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To appoint a member to each precinct electoral commission, each member of the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(except for the chairperson of the commission) may nominate 1 candidate. Where the number of nominated candidates is more than 2, the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shall select the 2 members of the precinct electoral commission by drawing of lots in accordance with the procedure prescribed by the Central Electoral Commission.</w:t>
      </w:r>
    </w:p>
    <w:p w14:paraId="79284052" w14:textId="77777777" w:rsidR="00721B0E" w:rsidRPr="00F6226E" w:rsidRDefault="00CF7B7E" w:rsidP="00421C2B">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2.1</w:t>
      </w:r>
      <w:r w:rsidR="00421C2B">
        <w:rPr>
          <w:rFonts w:ascii="GHEA Grapalat" w:hAnsi="GHEA Grapalat"/>
          <w:sz w:val="24"/>
          <w:szCs w:val="24"/>
        </w:rPr>
        <w:t>.</w:t>
      </w:r>
      <w:r w:rsidR="00DB43F0" w:rsidRPr="00F6226E">
        <w:rPr>
          <w:rFonts w:ascii="GHEA Grapalat" w:hAnsi="GHEA Grapalat"/>
          <w:sz w:val="24"/>
          <w:szCs w:val="24"/>
        </w:rPr>
        <w:tab/>
      </w:r>
      <w:r w:rsidR="00721B0E" w:rsidRPr="00F6226E">
        <w:rPr>
          <w:rFonts w:ascii="GHEA Grapalat" w:hAnsi="GHEA Grapalat"/>
          <w:sz w:val="24"/>
          <w:szCs w:val="24"/>
        </w:rPr>
        <w:t xml:space="preserve">During referenda, precinct electoral commissions shall be formed, </w:t>
      </w:r>
      <w:proofErr w:type="gramStart"/>
      <w:r w:rsidR="00721B0E" w:rsidRPr="00F6226E">
        <w:rPr>
          <w:rFonts w:ascii="GHEA Grapalat" w:hAnsi="GHEA Grapalat"/>
          <w:sz w:val="24"/>
          <w:szCs w:val="24"/>
        </w:rPr>
        <w:t>taking into account</w:t>
      </w:r>
      <w:proofErr w:type="gramEnd"/>
      <w:r w:rsidR="00721B0E" w:rsidRPr="00F6226E">
        <w:rPr>
          <w:rFonts w:ascii="GHEA Grapalat" w:hAnsi="GHEA Grapalat"/>
          <w:sz w:val="24"/>
          <w:szCs w:val="24"/>
        </w:rPr>
        <w:t xml:space="preserve"> the requirements of the Constitutional Law of the Republic of Armenia “On referendum” and the Law of the Republic of Armenia “On local referendum”, respectively.</w:t>
      </w:r>
    </w:p>
    <w:p w14:paraId="18388712" w14:textId="77777777" w:rsidR="00721B0E" w:rsidRPr="00F6226E" w:rsidRDefault="00CF7B7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00721B0E" w:rsidRPr="00F6226E">
        <w:rPr>
          <w:rFonts w:ascii="GHEA Grapalat" w:hAnsi="GHEA Grapalat"/>
          <w:sz w:val="24"/>
          <w:szCs w:val="24"/>
        </w:rPr>
        <w:t>.</w:t>
      </w:r>
      <w:r w:rsidR="00721B0E" w:rsidRPr="00F6226E">
        <w:rPr>
          <w:rFonts w:ascii="GHEA Grapalat" w:hAnsi="GHEA Grapalat"/>
          <w:sz w:val="24"/>
          <w:szCs w:val="24"/>
        </w:rPr>
        <w:tab/>
        <w:t xml:space="preserve">Where no member of the commission is appointed by any political party (alliance of political parties) — in the manner and within the time limits prescribed by this Code for formation of precinct electoral commission — or the number of candidates nominated by the members of the </w:t>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is less than 2, the vacant positions of the commission shall be filled instead of them by the chairperson of the relevant </w:t>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within a 3-day period after the expiry of time limits prescribed for formation of the commission. In case of filling vacant positions of the precinct electoral commission in the manner prescribed by this part, the decision of the Central Electoral Commission on distribution by precincts of chairpersons and secretaries of precinct electoral commissions shall not be changed even where the filling of vacant position resulted in violation of proportionality </w:t>
      </w:r>
      <w:r w:rsidR="00721B0E" w:rsidRPr="00F6226E">
        <w:rPr>
          <w:rFonts w:ascii="GHEA Grapalat" w:hAnsi="GHEA Grapalat"/>
          <w:sz w:val="24"/>
          <w:szCs w:val="24"/>
        </w:rPr>
        <w:lastRenderedPageBreak/>
        <w:t>prescribed by the decision.</w:t>
      </w:r>
    </w:p>
    <w:p w14:paraId="4BA28BFD" w14:textId="77777777" w:rsidR="00721B0E" w:rsidRPr="00F6226E" w:rsidRDefault="00CF7B7E" w:rsidP="00421C2B">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00721B0E" w:rsidRPr="00F6226E">
        <w:rPr>
          <w:rFonts w:ascii="GHEA Grapalat" w:hAnsi="GHEA Grapalat"/>
          <w:sz w:val="24"/>
          <w:szCs w:val="24"/>
        </w:rPr>
        <w:t>.</w:t>
      </w:r>
      <w:r w:rsidR="00721B0E" w:rsidRPr="00F6226E">
        <w:rPr>
          <w:rFonts w:ascii="GHEA Grapalat" w:hAnsi="GHEA Grapalat"/>
          <w:sz w:val="24"/>
          <w:szCs w:val="24"/>
        </w:rPr>
        <w:tab/>
        <w:t xml:space="preserve">Chairperson and secretary of the precinct electoral commission shall be appointed upon the decision of the relevant </w:t>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from among the members appointed to the commission by political parties (alliance of political parties) — in accordance with the distribution prescribed by part </w:t>
      </w:r>
      <w:r w:rsidRPr="00F6226E">
        <w:rPr>
          <w:rFonts w:ascii="GHEA Grapalat" w:hAnsi="GHEA Grapalat"/>
          <w:sz w:val="24"/>
          <w:szCs w:val="24"/>
        </w:rPr>
        <w:t>5</w:t>
      </w:r>
      <w:r w:rsidR="00721B0E" w:rsidRPr="00F6226E">
        <w:rPr>
          <w:rFonts w:ascii="GHEA Grapalat" w:hAnsi="GHEA Grapalat"/>
          <w:sz w:val="24"/>
          <w:szCs w:val="24"/>
        </w:rPr>
        <w:t xml:space="preserve"> of this Article — except for the case prescribed by part </w:t>
      </w:r>
      <w:r w:rsidRPr="00F6226E">
        <w:rPr>
          <w:rFonts w:ascii="GHEA Grapalat" w:hAnsi="GHEA Grapalat"/>
          <w:sz w:val="24"/>
          <w:szCs w:val="24"/>
        </w:rPr>
        <w:t>3</w:t>
      </w:r>
      <w:r w:rsidR="00721B0E" w:rsidRPr="00F6226E">
        <w:rPr>
          <w:rFonts w:ascii="GHEA Grapalat" w:hAnsi="GHEA Grapalat"/>
          <w:sz w:val="24"/>
          <w:szCs w:val="24"/>
        </w:rPr>
        <w:t xml:space="preserve"> of this Article. Where a political party (alliance of political parties) has appointed 2 members to the precinct electoral commission, it shall indicate, while appointing, which of them will occupy the position of the chairperson or the secretary of the commission.</w:t>
      </w:r>
    </w:p>
    <w:p w14:paraId="35E14992" w14:textId="77777777" w:rsidR="00721B0E" w:rsidRPr="00F6226E" w:rsidRDefault="00CF7B7E" w:rsidP="00421C2B">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00721B0E" w:rsidRPr="00F6226E">
        <w:rPr>
          <w:rFonts w:ascii="GHEA Grapalat" w:hAnsi="GHEA Grapalat"/>
          <w:sz w:val="24"/>
          <w:szCs w:val="24"/>
        </w:rPr>
        <w:t>.</w:t>
      </w:r>
      <w:r w:rsidR="00721B0E" w:rsidRPr="00F6226E">
        <w:rPr>
          <w:rFonts w:ascii="GHEA Grapalat" w:hAnsi="GHEA Grapalat"/>
          <w:sz w:val="24"/>
          <w:szCs w:val="24"/>
        </w:rPr>
        <w:tab/>
        <w:t>The positions of chairpersons and secretaries in precinct electoral commissions shall be distributed among political parties (alliances of political parties) having a faction in the National Assembly. The number of positions of chairpersons and secretaries of precinct electoral commission available for each political party (alliance of political parties) shall be determined by the following formula:</w:t>
      </w:r>
    </w:p>
    <w:tbl>
      <w:tblPr>
        <w:tblW w:w="6254" w:type="dxa"/>
        <w:jc w:val="center"/>
        <w:tblCellSpacing w:w="0" w:type="dxa"/>
        <w:tblCellMar>
          <w:left w:w="0" w:type="dxa"/>
          <w:right w:w="0" w:type="dxa"/>
        </w:tblCellMar>
        <w:tblLook w:val="04A0" w:firstRow="1" w:lastRow="0" w:firstColumn="1" w:lastColumn="0" w:noHBand="0" w:noVBand="1"/>
      </w:tblPr>
      <w:tblGrid>
        <w:gridCol w:w="1006"/>
        <w:gridCol w:w="1414"/>
        <w:gridCol w:w="3834"/>
      </w:tblGrid>
      <w:tr w:rsidR="00721B0E" w:rsidRPr="00F6226E" w14:paraId="06C5893F" w14:textId="77777777" w:rsidTr="009116F0">
        <w:trPr>
          <w:tblCellSpacing w:w="0" w:type="dxa"/>
          <w:jc w:val="center"/>
        </w:trPr>
        <w:tc>
          <w:tcPr>
            <w:tcW w:w="1006" w:type="dxa"/>
            <w:vAlign w:val="center"/>
            <w:hideMark/>
          </w:tcPr>
          <w:p w14:paraId="1ED025A8"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sz w:val="24"/>
                <w:szCs w:val="24"/>
              </w:rPr>
              <w:t>NCS =</w:t>
            </w:r>
          </w:p>
        </w:tc>
        <w:tc>
          <w:tcPr>
            <w:tcW w:w="1414" w:type="dxa"/>
            <w:vAlign w:val="center"/>
            <w:hideMark/>
          </w:tcPr>
          <w:p w14:paraId="324159AD" w14:textId="77777777" w:rsidR="009116F0" w:rsidRDefault="00721B0E" w:rsidP="009116F0">
            <w:pPr>
              <w:widowControl w:val="0"/>
              <w:pBdr>
                <w:bottom w:val="single" w:sz="6" w:space="1" w:color="auto"/>
              </w:pBdr>
              <w:spacing w:after="160" w:line="360" w:lineRule="auto"/>
              <w:jc w:val="center"/>
              <w:rPr>
                <w:rFonts w:ascii="GHEA Grapalat" w:hAnsi="GHEA Grapalat"/>
                <w:sz w:val="24"/>
                <w:szCs w:val="24"/>
              </w:rPr>
            </w:pPr>
            <w:r w:rsidRPr="00F6226E">
              <w:rPr>
                <w:rFonts w:ascii="GHEA Grapalat" w:hAnsi="GHEA Grapalat"/>
                <w:sz w:val="24"/>
                <w:szCs w:val="24"/>
              </w:rPr>
              <w:t>NMP</w:t>
            </w:r>
          </w:p>
          <w:p w14:paraId="101A0BCE" w14:textId="77777777" w:rsidR="00721B0E" w:rsidRPr="00F6226E" w:rsidRDefault="00721B0E" w:rsidP="009116F0">
            <w:pPr>
              <w:widowControl w:val="0"/>
              <w:spacing w:after="160" w:line="360" w:lineRule="auto"/>
              <w:jc w:val="center"/>
              <w:rPr>
                <w:rFonts w:ascii="GHEA Grapalat" w:eastAsia="Times New Roman" w:hAnsi="GHEA Grapalat"/>
                <w:sz w:val="24"/>
                <w:szCs w:val="24"/>
              </w:rPr>
            </w:pPr>
            <w:r w:rsidRPr="00F6226E">
              <w:rPr>
                <w:rFonts w:ascii="GHEA Grapalat" w:hAnsi="GHEA Grapalat"/>
                <w:sz w:val="24"/>
                <w:szCs w:val="24"/>
              </w:rPr>
              <w:t>ND</w:t>
            </w:r>
          </w:p>
        </w:tc>
        <w:tc>
          <w:tcPr>
            <w:tcW w:w="3834" w:type="dxa"/>
            <w:vAlign w:val="center"/>
            <w:hideMark/>
          </w:tcPr>
          <w:p w14:paraId="52439C07" w14:textId="77777777" w:rsidR="00721B0E" w:rsidRPr="00F6226E" w:rsidRDefault="00721B0E" w:rsidP="00F6226E">
            <w:pPr>
              <w:widowControl w:val="0"/>
              <w:spacing w:after="160" w:line="360" w:lineRule="auto"/>
              <w:ind w:left="77" w:right="96"/>
              <w:rPr>
                <w:rFonts w:ascii="GHEA Grapalat" w:eastAsia="Times New Roman" w:hAnsi="GHEA Grapalat"/>
                <w:sz w:val="24"/>
                <w:szCs w:val="24"/>
              </w:rPr>
            </w:pPr>
            <w:r w:rsidRPr="00F6226E">
              <w:rPr>
                <w:rFonts w:ascii="GHEA Grapalat" w:hAnsi="GHEA Grapalat"/>
                <w:sz w:val="24"/>
                <w:szCs w:val="24"/>
              </w:rPr>
              <w:t xml:space="preserve">x NP — taken as </w:t>
            </w:r>
            <w:bookmarkStart w:id="1" w:name="OLE_LINK1"/>
            <w:bookmarkStart w:id="2" w:name="OLE_LINK2"/>
            <w:bookmarkStart w:id="3" w:name="OLE_LINK3"/>
            <w:r w:rsidRPr="00F6226E">
              <w:rPr>
                <w:rFonts w:ascii="GHEA Grapalat" w:hAnsi="GHEA Grapalat"/>
                <w:sz w:val="24"/>
                <w:szCs w:val="24"/>
              </w:rPr>
              <w:t>integer numbers</w:t>
            </w:r>
            <w:bookmarkEnd w:id="1"/>
            <w:bookmarkEnd w:id="2"/>
            <w:bookmarkEnd w:id="3"/>
            <w:r w:rsidRPr="00F6226E">
              <w:rPr>
                <w:rFonts w:ascii="GHEA Grapalat" w:hAnsi="GHEA Grapalat"/>
                <w:sz w:val="24"/>
                <w:szCs w:val="24"/>
              </w:rPr>
              <w:t>,</w:t>
            </w:r>
          </w:p>
        </w:tc>
      </w:tr>
    </w:tbl>
    <w:p w14:paraId="632EDB0D"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p w14:paraId="17965F29"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where:</w:t>
      </w:r>
    </w:p>
    <w:p w14:paraId="7ECD6EC6"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NCS is the number of chairpersons and secretaries of a commission respectively available for a political party (alliance of political parties);</w:t>
      </w:r>
    </w:p>
    <w:p w14:paraId="2A1F9BB1"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NMP is the number of mandates obtained by a political party (alliance of political parties) of the National Assembly;</w:t>
      </w:r>
    </w:p>
    <w:p w14:paraId="19A48F39" w14:textId="77777777" w:rsidR="00721B0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NP is the number of electoral precincts formed;</w:t>
      </w:r>
    </w:p>
    <w:p w14:paraId="591740D7" w14:textId="77777777" w:rsidR="009116F0" w:rsidRPr="00F6226E" w:rsidRDefault="009116F0" w:rsidP="00F6226E">
      <w:pPr>
        <w:widowControl w:val="0"/>
        <w:spacing w:after="160" w:line="360" w:lineRule="auto"/>
        <w:ind w:left="567"/>
        <w:jc w:val="both"/>
        <w:rPr>
          <w:rFonts w:ascii="GHEA Grapalat" w:eastAsia="Times New Roman" w:hAnsi="GHEA Grapalat"/>
          <w:sz w:val="24"/>
          <w:szCs w:val="24"/>
        </w:rPr>
      </w:pPr>
    </w:p>
    <w:p w14:paraId="6C1F6EB7" w14:textId="77777777" w:rsidR="00721B0E" w:rsidRPr="00F6226E" w:rsidRDefault="00721B0E" w:rsidP="00F6226E">
      <w:pPr>
        <w:widowControl w:val="0"/>
        <w:spacing w:after="160" w:line="360" w:lineRule="auto"/>
        <w:ind w:left="567"/>
        <w:jc w:val="both"/>
        <w:rPr>
          <w:rFonts w:ascii="GHEA Grapalat" w:hAnsi="GHEA Grapalat" w:cs="Sylfaen"/>
          <w:sz w:val="24"/>
          <w:szCs w:val="24"/>
        </w:rPr>
      </w:pPr>
      <w:r w:rsidRPr="00F6226E">
        <w:rPr>
          <w:rFonts w:ascii="GHEA Grapalat" w:hAnsi="GHEA Grapalat"/>
          <w:sz w:val="24"/>
          <w:szCs w:val="24"/>
        </w:rPr>
        <w:t xml:space="preserve">ND is the number of mandates of Deputies of the National Assembly. The remaining positions of chairperson and secretary of a commission in precinct electoral </w:t>
      </w:r>
      <w:r w:rsidRPr="00F6226E">
        <w:rPr>
          <w:rFonts w:ascii="GHEA Grapalat" w:hAnsi="GHEA Grapalat"/>
          <w:sz w:val="24"/>
          <w:szCs w:val="24"/>
        </w:rPr>
        <w:lastRenderedPageBreak/>
        <w:t>commissions shall be distributed as per the value of remainders. Where NCS for any political party (alliance of political parties) turns out larger than the half of NP in case the number of factions of the National Assembly is more than</w:t>
      </w:r>
      <w:r w:rsidR="00DB43F0" w:rsidRPr="00F6226E">
        <w:rPr>
          <w:rFonts w:ascii="Courier New" w:hAnsi="Courier New" w:cs="Courier New"/>
          <w:sz w:val="24"/>
          <w:szCs w:val="24"/>
        </w:rPr>
        <w:t> </w:t>
      </w:r>
      <w:r w:rsidRPr="00F6226E">
        <w:rPr>
          <w:rFonts w:ascii="GHEA Grapalat" w:hAnsi="GHEA Grapalat"/>
          <w:sz w:val="24"/>
          <w:szCs w:val="24"/>
        </w:rPr>
        <w:t>4, the portion exceeding half of NP shall be distributed among other political parties (alliance of political parties) under the principle of proportionality prescribed by this Article, as prescribed by the</w:t>
      </w:r>
      <w:r w:rsidR="00DB43F0" w:rsidRPr="00F6226E">
        <w:rPr>
          <w:rFonts w:ascii="GHEA Grapalat" w:hAnsi="GHEA Grapalat"/>
          <w:sz w:val="24"/>
          <w:szCs w:val="24"/>
        </w:rPr>
        <w:t xml:space="preserve"> Central Electoral Commission.</w:t>
      </w:r>
    </w:p>
    <w:p w14:paraId="0CE750EE"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In case the remainders are equal, the distribution of other positions shall be carried out by drawing of lots in accordance with the procedure prescribed by the Central Electoral Commission.</w:t>
      </w:r>
    </w:p>
    <w:p w14:paraId="2118640C"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Where during elections of local self-government bodies, the number of electoral precincts formed is less than 3, the distribution of positions of a chairperson and a secretary of the precinct electoral commission among the bodies having formed a commission shall be carried out by drawing of lots — as prescribed by the Central Electoral Commission — taking into account that those 2 positions within the same commission may not be filled simultaneously by the representatives of political parties (alliances of political parties) participating in the formation of the government.</w:t>
      </w:r>
    </w:p>
    <w:p w14:paraId="3FC2F2EE"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distribution of chairpersons and secretaries of precinct electoral commissions by electoral precincts shall be carried out prior to the beginning of the time limit for submission of requests for appointing members to precinct electoral commission as prescribed by the Central Electoral Commission.</w:t>
      </w:r>
    </w:p>
    <w:p w14:paraId="34EE74BF" w14:textId="77777777" w:rsidR="00721B0E" w:rsidRPr="00F6226E" w:rsidRDefault="00CF7B7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00721B0E" w:rsidRPr="00F6226E">
        <w:rPr>
          <w:rFonts w:ascii="GHEA Grapalat" w:hAnsi="GHEA Grapalat"/>
          <w:sz w:val="24"/>
          <w:szCs w:val="24"/>
        </w:rPr>
        <w:t>.</w:t>
      </w:r>
      <w:r w:rsidR="00721B0E" w:rsidRPr="00F6226E">
        <w:rPr>
          <w:rFonts w:ascii="GHEA Grapalat" w:hAnsi="GHEA Grapalat"/>
          <w:sz w:val="24"/>
          <w:szCs w:val="24"/>
        </w:rPr>
        <w:tab/>
        <w:t xml:space="preserve">Requests for appointing members to precinct electoral commission shall be submitted to the Central Electoral Commission no earlier than 30 days and no later than 25 days before the voting day, by 18:00, whereas in case of early elections — no earlier than 20 days and no later than 18 days before the voting day, by 18:00. The request for appointing members to precinct electoral commissions shall be signed by the head of the political party or, upon his or her assignment, by the deputy head (secretary) of a political party, in case of an alliance of political parties — by the head of faction, in his or her absence — by the secretary of faction. </w:t>
      </w:r>
    </w:p>
    <w:p w14:paraId="3B018686"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lastRenderedPageBreak/>
        <w:t>Procedure for appointing members to precinct electoral commission, the form of the request, the list of necessary documents and information shall be prescribed by the Central Electoral Commission.</w:t>
      </w:r>
    </w:p>
    <w:p w14:paraId="449292EE" w14:textId="77777777" w:rsidR="00721B0E" w:rsidRPr="00F6226E" w:rsidRDefault="00CF7B7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00721B0E" w:rsidRPr="00F6226E">
        <w:rPr>
          <w:rFonts w:ascii="GHEA Grapalat" w:hAnsi="GHEA Grapalat"/>
          <w:sz w:val="24"/>
          <w:szCs w:val="24"/>
        </w:rPr>
        <w:t>.</w:t>
      </w:r>
      <w:r w:rsidR="00721B0E" w:rsidRPr="00F6226E">
        <w:rPr>
          <w:rFonts w:ascii="GHEA Grapalat" w:hAnsi="GHEA Grapalat"/>
          <w:sz w:val="24"/>
          <w:szCs w:val="24"/>
        </w:rPr>
        <w:tab/>
        <w:t>The 1st sitting of a precinct electoral commission shall be convened at the polling station at 12:00 on the 3rd day following the formation of the commission.</w:t>
      </w:r>
    </w:p>
    <w:p w14:paraId="461B7C8B" w14:textId="77777777" w:rsidR="00721B0E" w:rsidRPr="00F6226E" w:rsidRDefault="00CF7B7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00721B0E" w:rsidRPr="00F6226E">
        <w:rPr>
          <w:rFonts w:ascii="GHEA Grapalat" w:hAnsi="GHEA Grapalat"/>
          <w:sz w:val="24"/>
          <w:szCs w:val="24"/>
        </w:rPr>
        <w:t>.</w:t>
      </w:r>
      <w:r w:rsidR="00721B0E" w:rsidRPr="00F6226E">
        <w:rPr>
          <w:rFonts w:ascii="GHEA Grapalat" w:hAnsi="GHEA Grapalat"/>
          <w:sz w:val="24"/>
          <w:szCs w:val="24"/>
        </w:rPr>
        <w:tab/>
        <w:t>In case the powers of a member of precinct electoral commission are early terminated or terminate, the vacant position shall be filled within a 7-day period</w:t>
      </w:r>
      <w:r w:rsidR="00DB43F0" w:rsidRPr="00F6226E">
        <w:rPr>
          <w:rFonts w:ascii="Courier New" w:hAnsi="Courier New" w:cs="Courier New"/>
          <w:sz w:val="24"/>
          <w:szCs w:val="24"/>
        </w:rPr>
        <w:t> </w:t>
      </w:r>
      <w:r w:rsidR="00721B0E" w:rsidRPr="00F6226E">
        <w:rPr>
          <w:rFonts w:ascii="GHEA Grapalat" w:hAnsi="GHEA Grapalat"/>
          <w:sz w:val="24"/>
          <w:szCs w:val="24"/>
        </w:rPr>
        <w:t>— in accordance with the procedure for formation of precinct electoral commission prescribed by this Code — but no later than 3 days before the voting day.</w:t>
      </w:r>
    </w:p>
    <w:p w14:paraId="2785B04C" w14:textId="77777777" w:rsidR="00721B0E" w:rsidRPr="00F6226E" w:rsidRDefault="00CF7B7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00721B0E" w:rsidRPr="00F6226E">
        <w:rPr>
          <w:rFonts w:ascii="GHEA Grapalat" w:hAnsi="GHEA Grapalat"/>
          <w:sz w:val="24"/>
          <w:szCs w:val="24"/>
        </w:rPr>
        <w:t>.</w:t>
      </w:r>
      <w:r w:rsidR="00721B0E" w:rsidRPr="00F6226E">
        <w:rPr>
          <w:rFonts w:ascii="GHEA Grapalat" w:hAnsi="GHEA Grapalat"/>
          <w:sz w:val="24"/>
          <w:szCs w:val="24"/>
        </w:rPr>
        <w:tab/>
        <w:t xml:space="preserve">Where no member has been appointed to a precinct electoral commission within the time limit and in the manner prescribed by part </w:t>
      </w:r>
      <w:r w:rsidRPr="00F6226E">
        <w:rPr>
          <w:rFonts w:ascii="GHEA Grapalat" w:hAnsi="GHEA Grapalat"/>
          <w:sz w:val="24"/>
          <w:szCs w:val="24"/>
        </w:rPr>
        <w:t>8</w:t>
      </w:r>
      <w:r w:rsidR="00721B0E" w:rsidRPr="00F6226E">
        <w:rPr>
          <w:rFonts w:ascii="GHEA Grapalat" w:hAnsi="GHEA Grapalat"/>
          <w:sz w:val="24"/>
          <w:szCs w:val="24"/>
        </w:rPr>
        <w:t xml:space="preserve"> of this Article, the vacant positions of members of commission shall be filled by the chairperson of </w:t>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from among the persons having the right to be included in precinct electoral commissions. In this case, where the person appointed within the time limit and in the manner prescribed by part </w:t>
      </w:r>
      <w:r w:rsidRPr="00F6226E">
        <w:rPr>
          <w:rFonts w:ascii="GHEA Grapalat" w:hAnsi="GHEA Grapalat"/>
          <w:sz w:val="24"/>
          <w:szCs w:val="24"/>
        </w:rPr>
        <w:t>8</w:t>
      </w:r>
      <w:r w:rsidR="00721B0E" w:rsidRPr="00F6226E">
        <w:rPr>
          <w:rFonts w:ascii="GHEA Grapalat" w:hAnsi="GHEA Grapalat"/>
          <w:sz w:val="24"/>
          <w:szCs w:val="24"/>
        </w:rPr>
        <w:t xml:space="preserve"> of this Article was to occupy the position of the chairperson or secretary of commission, the person appointed by the chairperson of the electoral commission shall be appointed to that position.</w:t>
      </w:r>
    </w:p>
    <w:p w14:paraId="4EC9183E"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00CF7B7E" w:rsidRPr="00F6226E">
        <w:rPr>
          <w:rFonts w:ascii="GHEA Grapalat" w:hAnsi="GHEA Grapalat"/>
          <w:sz w:val="24"/>
          <w:szCs w:val="24"/>
        </w:rPr>
        <w:t>0</w:t>
      </w:r>
      <w:r w:rsidRPr="00F6226E">
        <w:rPr>
          <w:rFonts w:ascii="GHEA Grapalat" w:hAnsi="GHEA Grapalat"/>
          <w:sz w:val="24"/>
          <w:szCs w:val="24"/>
        </w:rPr>
        <w:t>.</w:t>
      </w:r>
      <w:r w:rsidRPr="00F6226E">
        <w:rPr>
          <w:rFonts w:ascii="GHEA Grapalat" w:hAnsi="GHEA Grapalat"/>
          <w:sz w:val="24"/>
          <w:szCs w:val="24"/>
        </w:rPr>
        <w:tab/>
        <w:t>Where on the voting day, at 8:00, the number of members of precinct electoral commission having appeared is less than 5 — in case of an electoral precinct with up to 1</w:t>
      </w:r>
      <w:r w:rsidRPr="00F6226E">
        <w:rPr>
          <w:rFonts w:ascii="GHEA Grapalat" w:hAnsi="GHEA Grapalat" w:cs="Courier New"/>
          <w:sz w:val="24"/>
          <w:szCs w:val="24"/>
        </w:rPr>
        <w:t> </w:t>
      </w:r>
      <w:r w:rsidRPr="00F6226E">
        <w:rPr>
          <w:rFonts w:ascii="GHEA Grapalat" w:hAnsi="GHEA Grapalat"/>
          <w:sz w:val="24"/>
          <w:szCs w:val="24"/>
        </w:rPr>
        <w:t xml:space="preserve">000 electors — the powers of the members not having appeared shall terminate early, and the number of the members shall be supplemented with up to 5 members respectively by the chairperson of the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from among the persons having the right to be included in precinct electoral commissions. Where on the voting day, at 8:00, the number of members of precinct electoral commission having appeared is less than 7 — in case of an electoral precinct with more than 1</w:t>
      </w:r>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r w:rsidRPr="00F6226E">
        <w:rPr>
          <w:rFonts w:ascii="GHEA Grapalat" w:hAnsi="GHEA Grapalat" w:cs="Courier New"/>
          <w:sz w:val="24"/>
          <w:szCs w:val="24"/>
        </w:rPr>
        <w:t> </w:t>
      </w:r>
      <w:bookmarkEnd w:id="4"/>
      <w:bookmarkEnd w:id="5"/>
      <w:bookmarkEnd w:id="6"/>
      <w:bookmarkEnd w:id="7"/>
      <w:bookmarkEnd w:id="8"/>
      <w:bookmarkEnd w:id="9"/>
      <w:bookmarkEnd w:id="10"/>
      <w:bookmarkEnd w:id="11"/>
      <w:r w:rsidRPr="00F6226E">
        <w:rPr>
          <w:rFonts w:ascii="GHEA Grapalat" w:hAnsi="GHEA Grapalat"/>
          <w:sz w:val="24"/>
          <w:szCs w:val="24"/>
        </w:rPr>
        <w:t xml:space="preserve">000 electors — the powers of the members not having appeared shall terminate early, and the number of the members shall be supplemented with up to 7 members respectively by the chairperson of the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from among the persons </w:t>
      </w:r>
      <w:r w:rsidRPr="00F6226E">
        <w:rPr>
          <w:rFonts w:ascii="GHEA Grapalat" w:hAnsi="GHEA Grapalat"/>
          <w:sz w:val="24"/>
          <w:szCs w:val="24"/>
        </w:rPr>
        <w:lastRenderedPageBreak/>
        <w:t>having the right to be included in precinct electoral commissions. Where on the voting day, as of 9:00, the number of members present at the precinct electoral commission is less than 2/3 of the total number of members of the commission, the composition of the commission shall be replenished as prescribed by this part, so as to ensure 2/3 of the total number of members of the commission.</w:t>
      </w:r>
    </w:p>
    <w:p w14:paraId="13B3EB0D"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00CF7B7E" w:rsidRPr="00F6226E">
        <w:rPr>
          <w:rFonts w:ascii="GHEA Grapalat" w:hAnsi="GHEA Grapalat"/>
          <w:sz w:val="24"/>
          <w:szCs w:val="24"/>
        </w:rPr>
        <w:t>1</w:t>
      </w:r>
      <w:r w:rsidRPr="00F6226E">
        <w:rPr>
          <w:rFonts w:ascii="GHEA Grapalat" w:hAnsi="GHEA Grapalat"/>
          <w:sz w:val="24"/>
          <w:szCs w:val="24"/>
        </w:rPr>
        <w:t>.</w:t>
      </w:r>
      <w:r w:rsidRPr="00F6226E">
        <w:rPr>
          <w:rFonts w:ascii="GHEA Grapalat" w:hAnsi="GHEA Grapalat"/>
          <w:sz w:val="24"/>
          <w:szCs w:val="24"/>
        </w:rPr>
        <w:tab/>
        <w:t>The powers of precinct electoral commission shall terminate upon the end of elections — after 7 days following the summarisation of election results — by the relevant electoral commission except for the case where the second round of the election of the National Assembly is held.</w:t>
      </w:r>
    </w:p>
    <w:p w14:paraId="784D141B"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00CF7B7E" w:rsidRPr="00F6226E">
        <w:rPr>
          <w:rFonts w:ascii="GHEA Grapalat" w:hAnsi="GHEA Grapalat"/>
          <w:sz w:val="24"/>
          <w:szCs w:val="24"/>
        </w:rPr>
        <w:t>2</w:t>
      </w:r>
      <w:r w:rsidRPr="00F6226E">
        <w:rPr>
          <w:rFonts w:ascii="GHEA Grapalat" w:hAnsi="GHEA Grapalat"/>
          <w:sz w:val="24"/>
          <w:szCs w:val="24"/>
        </w:rPr>
        <w:t>.</w:t>
      </w:r>
      <w:r w:rsidRPr="00F6226E">
        <w:rPr>
          <w:rFonts w:ascii="GHEA Grapalat" w:hAnsi="GHEA Grapalat"/>
          <w:sz w:val="24"/>
          <w:szCs w:val="24"/>
        </w:rPr>
        <w:tab/>
        <w:t>In case of appealing against the election results before a court, the powers of precinct electoral commission shall terminate on the next day following the publication of the judicial act.</w:t>
      </w:r>
    </w:p>
    <w:p w14:paraId="40094D77" w14:textId="77777777" w:rsidR="00721B0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00CF7B7E" w:rsidRPr="00F6226E">
        <w:rPr>
          <w:rFonts w:ascii="GHEA Grapalat" w:hAnsi="GHEA Grapalat"/>
          <w:sz w:val="24"/>
          <w:szCs w:val="24"/>
        </w:rPr>
        <w:t>3</w:t>
      </w:r>
      <w:r w:rsidRPr="00F6226E">
        <w:rPr>
          <w:rFonts w:ascii="GHEA Grapalat" w:hAnsi="GHEA Grapalat"/>
          <w:sz w:val="24"/>
          <w:szCs w:val="24"/>
        </w:rPr>
        <w:t>.</w:t>
      </w:r>
      <w:r w:rsidRPr="00F6226E">
        <w:rPr>
          <w:rFonts w:ascii="GHEA Grapalat" w:hAnsi="GHEA Grapalat"/>
          <w:sz w:val="24"/>
          <w:szCs w:val="24"/>
        </w:rPr>
        <w:tab/>
        <w:t>In case of adopting a decision on declaring the voting results invalid in particular electoral precincts, or in case of calling a repeat voting in those electoral precincts, the powers of the members of the precinct electoral commission concerned shall be deemed early terminated, and they may not be included in the compositions of precinct electoral commissions holding a repeat voting.</w:t>
      </w:r>
    </w:p>
    <w:p w14:paraId="3FED993C" w14:textId="77777777" w:rsidR="008E1958" w:rsidRPr="00F6226E" w:rsidRDefault="008E1958" w:rsidP="009116F0">
      <w:pPr>
        <w:widowControl w:val="0"/>
        <w:tabs>
          <w:tab w:val="left" w:pos="567"/>
        </w:tabs>
        <w:spacing w:after="160" w:line="360" w:lineRule="auto"/>
        <w:ind w:left="567" w:hanging="567"/>
        <w:jc w:val="both"/>
        <w:rPr>
          <w:rFonts w:ascii="GHEA Grapalat" w:eastAsia="Times New Roman" w:hAnsi="GHEA Grapalat"/>
          <w:sz w:val="24"/>
          <w:szCs w:val="24"/>
        </w:rPr>
      </w:pPr>
    </w:p>
    <w:p w14:paraId="191C65D2" w14:textId="77777777" w:rsidR="00721B0E" w:rsidRPr="00F6226E" w:rsidRDefault="00721B0E" w:rsidP="009116F0">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In case of calling a repeat voting at electoral precincts or declaring the elections invalid and holding a repeat voting, the distribution of the positions of the chairperson or the secretary of precinct electoral commission previously made shall be maintained and the requests for new appointments to precinct electoral commissions shall be submitted to the Central Electoral Commission within a 3-day period from the day of adoption of the decision on calling a repeat voting, by 18:00. In that case the 1st sittings of precinct electoral commissions shall take place on the day following the expiry of the time limit for formation, at 12:00.</w:t>
      </w:r>
    </w:p>
    <w:p w14:paraId="717AE6A7" w14:textId="77777777" w:rsidR="00CF7B7E" w:rsidRPr="009116F0" w:rsidRDefault="00CF7B7E" w:rsidP="009116F0">
      <w:pPr>
        <w:widowControl w:val="0"/>
        <w:spacing w:after="160" w:line="360" w:lineRule="auto"/>
        <w:jc w:val="both"/>
        <w:rPr>
          <w:rFonts w:ascii="GHEA Grapalat" w:eastAsia="Times New Roman" w:hAnsi="GHEA Grapalat" w:cs="Sylfaen"/>
          <w:b/>
          <w:i/>
          <w:sz w:val="24"/>
          <w:szCs w:val="24"/>
        </w:rPr>
      </w:pPr>
      <w:r w:rsidRPr="009116F0">
        <w:rPr>
          <w:rFonts w:ascii="GHEA Grapalat" w:hAnsi="GHEA Grapalat"/>
          <w:b/>
          <w:i/>
          <w:sz w:val="24"/>
          <w:szCs w:val="24"/>
        </w:rPr>
        <w:t>(Article 44 supplemented by HO-348-N of 13 June 2018)</w:t>
      </w:r>
    </w:p>
    <w:p w14:paraId="12EF8BCF" w14:textId="77777777" w:rsidR="00721B0E" w:rsidRPr="00F6226E" w:rsidRDefault="00721B0E"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6714733" w14:textId="77777777" w:rsidTr="00F0147A">
        <w:trPr>
          <w:tblCellSpacing w:w="0" w:type="dxa"/>
        </w:trPr>
        <w:tc>
          <w:tcPr>
            <w:tcW w:w="1701" w:type="dxa"/>
            <w:hideMark/>
          </w:tcPr>
          <w:p w14:paraId="0AD3307C" w14:textId="77777777" w:rsidR="00836315" w:rsidRPr="00F6226E" w:rsidRDefault="00721B0E" w:rsidP="001973E9">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CF7B7E"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08DC989E" w14:textId="77777777" w:rsidR="00721B0E" w:rsidRDefault="00721B0E" w:rsidP="00F6226E">
            <w:pPr>
              <w:widowControl w:val="0"/>
              <w:spacing w:after="160" w:line="360" w:lineRule="auto"/>
              <w:ind w:left="61" w:right="56"/>
              <w:rPr>
                <w:rFonts w:ascii="GHEA Grapalat" w:hAnsi="GHEA Grapalat"/>
                <w:b/>
                <w:sz w:val="24"/>
                <w:szCs w:val="24"/>
              </w:rPr>
            </w:pPr>
            <w:r w:rsidRPr="00F6226E">
              <w:rPr>
                <w:rFonts w:ascii="GHEA Grapalat" w:hAnsi="GHEA Grapalat"/>
                <w:b/>
                <w:sz w:val="24"/>
                <w:szCs w:val="24"/>
              </w:rPr>
              <w:t>Procedure for removal of the chairperson, deputy chairperson of the electoral commission, secretary of the commission from their positions, and for early termination of powers of member of the commission</w:t>
            </w:r>
          </w:p>
          <w:p w14:paraId="62F7C5EF" w14:textId="4550A140" w:rsidR="00EE6D35" w:rsidRPr="00F6226E" w:rsidRDefault="00EE6D35" w:rsidP="00F6226E">
            <w:pPr>
              <w:widowControl w:val="0"/>
              <w:spacing w:after="160" w:line="360" w:lineRule="auto"/>
              <w:ind w:left="61" w:right="56"/>
              <w:rPr>
                <w:rFonts w:ascii="GHEA Grapalat" w:eastAsia="Times New Roman" w:hAnsi="GHEA Grapalat"/>
                <w:sz w:val="24"/>
                <w:szCs w:val="24"/>
              </w:rPr>
            </w:pPr>
          </w:p>
        </w:tc>
      </w:tr>
    </w:tbl>
    <w:p w14:paraId="52C56683"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powers of the chairperson, deputy chairperson of the Central Electoral Commission or the secretary of the Commission shall be deemed terminated, where he or she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 from that position. </w:t>
      </w:r>
    </w:p>
    <w:p w14:paraId="79FA9A82" w14:textId="77777777" w:rsidR="00721B0E" w:rsidRPr="00F6226E" w:rsidRDefault="00721B0E" w:rsidP="009116F0">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In case of recusal from the position of the chairperson of the Central Electoral Commission the membership to the Commission thereof shall be terminated, and in case of recusal from the positions of the deputy chairperson of the Central Electoral Commission or the secretary of the Commission, the membership of the deputy chairperson or the secretary to the Commission shall not be terminated.</w:t>
      </w:r>
    </w:p>
    <w:p w14:paraId="1E067526" w14:textId="77777777" w:rsidR="009116F0" w:rsidRPr="008E1958" w:rsidRDefault="00721B0E" w:rsidP="008E1958">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Application for recusal of the chairperson of the Central Electoral Commission shall be submitted to the Chairperson of the National Assembly, and the application for recusal from the positions of the deputy chairperson of the Central Electoral Commission or the secretary of the Commission shall be submitted to the chairperson of the Central Electoral Commission.</w:t>
      </w:r>
    </w:p>
    <w:p w14:paraId="78C8F975"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The fact of early termination of powers of the chairperson of the Central Electoral Commission shall be stated by the Chairperson of the National Assembly no later than within 3 days after the receipt of the application, the announcement thereon shall be made at the upcoming sitting of the National Assembly. The powers of the chairperson of the Central Electoral Commission shall be deemed early terminated upon statement of the fact by the Chairperson of the National Assembly.</w:t>
      </w:r>
    </w:p>
    <w:p w14:paraId="511708B8" w14:textId="77777777" w:rsidR="00721B0E" w:rsidRPr="00F6226E" w:rsidRDefault="00721B0E" w:rsidP="009116F0">
      <w:pPr>
        <w:widowControl w:val="0"/>
        <w:tabs>
          <w:tab w:val="left" w:pos="567"/>
        </w:tabs>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The fact of withdrawal from the positions of the deputy chairperson of the Central Electoral Commission or the secretary of the Commission shall be stated by the chairperson of the Central Electoral Commission no later than within 3</w:t>
      </w:r>
      <w:r w:rsidRPr="00F6226E">
        <w:rPr>
          <w:rFonts w:ascii="GHEA Grapalat" w:hAnsi="GHEA Grapalat" w:cs="Courier New"/>
          <w:sz w:val="24"/>
          <w:szCs w:val="24"/>
        </w:rPr>
        <w:t> </w:t>
      </w:r>
      <w:r w:rsidRPr="00F6226E">
        <w:rPr>
          <w:rFonts w:ascii="GHEA Grapalat" w:hAnsi="GHEA Grapalat"/>
          <w:sz w:val="24"/>
          <w:szCs w:val="24"/>
        </w:rPr>
        <w:t xml:space="preserve">days after the </w:t>
      </w:r>
      <w:r w:rsidRPr="00F6226E">
        <w:rPr>
          <w:rFonts w:ascii="GHEA Grapalat" w:hAnsi="GHEA Grapalat"/>
          <w:sz w:val="24"/>
          <w:szCs w:val="24"/>
        </w:rPr>
        <w:lastRenderedPageBreak/>
        <w:t>receipt of the application.</w:t>
      </w:r>
    </w:p>
    <w:p w14:paraId="7BB66790"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Deputy chairperson of the Central Electoral Commission and secretary of the Commission may be removed from the positions thereof upon a decision adopted by at least 2/3 of the votes of the total number of members of the Commission.</w:t>
      </w:r>
    </w:p>
    <w:p w14:paraId="1FAFEEA9" w14:textId="77777777" w:rsidR="00721B0E" w:rsidRPr="00F6226E" w:rsidRDefault="00721B0E" w:rsidP="009116F0">
      <w:pPr>
        <w:widowControl w:val="0"/>
        <w:tabs>
          <w:tab w:val="left" w:pos="567"/>
        </w:tabs>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In cases referred to in this part, the membership of the deputy chairperson of the Central Electoral Commission or the secretary of the Commission to the Commission shall not be terminated.</w:t>
      </w:r>
    </w:p>
    <w:p w14:paraId="3B6379E0"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powers of the chairperson, deputy chairperson of the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or the secretary of the commission shall be deemed terminated, if he or she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 from that position.</w:t>
      </w:r>
    </w:p>
    <w:p w14:paraId="72474DDB" w14:textId="77777777" w:rsidR="00721B0E" w:rsidRPr="00F6226E" w:rsidRDefault="00721B0E" w:rsidP="009116F0">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Chairperson, deputy chairperson of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and secretary of the commission may be removed from the positions thereof upon a decision adopted by at least 2/3 of the votes of the total number of members of commission.</w:t>
      </w:r>
    </w:p>
    <w:p w14:paraId="3482AF57" w14:textId="77777777" w:rsidR="00721B0E" w:rsidRPr="00F6226E" w:rsidRDefault="00721B0E"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In cases referred to in this part, the membership of the chairperson, deputy chairperson of the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or the secretary of the commission to the commission shall not be terminated.</w:t>
      </w:r>
    </w:p>
    <w:p w14:paraId="148D5BEC" w14:textId="77777777" w:rsidR="00721B0E" w:rsidRPr="00F6226E" w:rsidRDefault="00721B0E"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Chairperson and secretary of precinct electoral commission may be removed from their positions upon a decision adopted by at least 2/3 of the votes of the total number of members of commission, only as a result of such an obvious omission on the day preceding the voting day or on the voting day, which may jeopardise the preparation of the voting, the smooth process of voting or the summarising of voting results. In that case the chairperson or the secretary of precinct electoral commission shall be appointed by the chairperson of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from the composition of precinct electoral commission.</w:t>
      </w:r>
    </w:p>
    <w:p w14:paraId="0E0C32DF" w14:textId="77777777" w:rsidR="00721B0E" w:rsidRPr="00F6226E" w:rsidRDefault="00721B0E" w:rsidP="009116F0">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Powers of a member of electoral commission shall terminate early:</w:t>
      </w:r>
    </w:p>
    <w:p w14:paraId="05084917"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where he or she is not eligible for appointment to the electoral commission;</w:t>
      </w:r>
    </w:p>
    <w:p w14:paraId="29E8B40D"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 xml:space="preserve">where a member of the Central Electoral Commission or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 from the position of member of commission;</w:t>
      </w:r>
    </w:p>
    <w:p w14:paraId="5F500F24"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where the chairperson, secretary of precinct electoral commission or member of the commission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 from that position. Such application may be submitted to the chairperson of </w:t>
      </w:r>
      <w:r w:rsidR="00CF7B7E" w:rsidRPr="00F6226E">
        <w:rPr>
          <w:rFonts w:ascii="GHEA Grapalat" w:hAnsi="GHEA Grapalat"/>
          <w:sz w:val="24"/>
          <w:szCs w:val="24"/>
        </w:rPr>
        <w:t>district</w:t>
      </w:r>
      <w:r w:rsidRPr="00F6226E">
        <w:rPr>
          <w:rFonts w:ascii="GHEA Grapalat" w:hAnsi="GHEA Grapalat"/>
          <w:sz w:val="24"/>
          <w:szCs w:val="24"/>
        </w:rPr>
        <w:t xml:space="preserve"> electoral commission on the 5th day preceding the voting day, by</w:t>
      </w:r>
      <w:r w:rsidRPr="00F6226E">
        <w:rPr>
          <w:rFonts w:ascii="GHEA Grapalat" w:hAnsi="GHEA Grapalat" w:cs="Courier New"/>
          <w:sz w:val="24"/>
          <w:szCs w:val="24"/>
        </w:rPr>
        <w:t> </w:t>
      </w:r>
      <w:r w:rsidRPr="00F6226E">
        <w:rPr>
          <w:rFonts w:ascii="GHEA Grapalat" w:hAnsi="GHEA Grapalat"/>
          <w:sz w:val="24"/>
          <w:szCs w:val="24"/>
        </w:rPr>
        <w:t>18:00;</w:t>
      </w:r>
    </w:p>
    <w:p w14:paraId="1D61CFAB"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where he has been drafted;</w:t>
      </w:r>
    </w:p>
    <w:p w14:paraId="4C6882B3"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where he or she is convicted of crimes</w:t>
      </w:r>
      <w:r w:rsidR="00A325D5" w:rsidRPr="00F6226E">
        <w:rPr>
          <w:rFonts w:ascii="GHEA Grapalat" w:hAnsi="GHEA Grapalat"/>
          <w:sz w:val="24"/>
          <w:szCs w:val="24"/>
        </w:rPr>
        <w:t xml:space="preserve"> provided for by Articles 149-154.6 of the Criminal Code of the Republic of Armenia</w:t>
      </w:r>
      <w:r w:rsidRPr="00F6226E">
        <w:rPr>
          <w:rFonts w:ascii="GHEA Grapalat" w:hAnsi="GHEA Grapalat"/>
          <w:sz w:val="24"/>
          <w:szCs w:val="24"/>
        </w:rPr>
        <w:t xml:space="preserve">, </w:t>
      </w:r>
      <w:r w:rsidR="002028AD" w:rsidRPr="00F6226E">
        <w:rPr>
          <w:rFonts w:ascii="GHEA Grapalat" w:hAnsi="GHEA Grapalat"/>
          <w:sz w:val="24"/>
          <w:szCs w:val="24"/>
        </w:rPr>
        <w:t>as well as intentionally committed crimes of medium gravity, grave or particularly grave</w:t>
      </w:r>
      <w:r w:rsidRPr="00F6226E">
        <w:rPr>
          <w:rFonts w:ascii="GHEA Grapalat" w:hAnsi="GHEA Grapalat"/>
          <w:sz w:val="24"/>
          <w:szCs w:val="24"/>
        </w:rPr>
        <w:t xml:space="preserve"> crimes, or detention as a measure of restraint has been imposed on him or her, or he or she has been sentenced to detention or imprisonment.</w:t>
      </w:r>
    </w:p>
    <w:p w14:paraId="606AF3FA"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In cases provided for by points 1-5 of this part, the fact of early termination of powers in case of members of </w:t>
      </w:r>
      <w:r w:rsidR="00F152A7" w:rsidRPr="00F6226E">
        <w:rPr>
          <w:rFonts w:ascii="GHEA Grapalat" w:hAnsi="GHEA Grapalat"/>
          <w:sz w:val="24"/>
          <w:szCs w:val="24"/>
        </w:rPr>
        <w:t>district</w:t>
      </w:r>
      <w:r w:rsidRPr="00F6226E">
        <w:rPr>
          <w:rFonts w:ascii="GHEA Grapalat" w:hAnsi="GHEA Grapalat"/>
          <w:sz w:val="24"/>
          <w:szCs w:val="24"/>
        </w:rPr>
        <w:t xml:space="preserve"> and precinct electoral commissions shall be stated by the chairperson of a </w:t>
      </w:r>
      <w:proofErr w:type="gramStart"/>
      <w:r w:rsidRPr="00F6226E">
        <w:rPr>
          <w:rFonts w:ascii="GHEA Grapalat" w:hAnsi="GHEA Grapalat"/>
          <w:sz w:val="24"/>
          <w:szCs w:val="24"/>
        </w:rPr>
        <w:t>higher level</w:t>
      </w:r>
      <w:proofErr w:type="gramEnd"/>
      <w:r w:rsidRPr="00F6226E">
        <w:rPr>
          <w:rFonts w:ascii="GHEA Grapalat" w:hAnsi="GHEA Grapalat"/>
          <w:sz w:val="24"/>
          <w:szCs w:val="24"/>
        </w:rPr>
        <w:t xml:space="preserve"> commission.</w:t>
      </w:r>
    </w:p>
    <w:p w14:paraId="021EADB1" w14:textId="77777777" w:rsidR="00721B0E" w:rsidRPr="00F6226E" w:rsidRDefault="00721B0E"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The fact of early termination of powers of member of the Central Electoral Commission shall be stated by the Chairperson of the National Assembly no later than within 3 days after the receipt of the application, the announcement thereon shall be made at the forthcoming sitting of the National Assembly. The powers of a member of the Central Electoral Commission shall be deemed early terminated upon statement of the fact by the Chairperson of the National Assembly.</w:t>
      </w:r>
    </w:p>
    <w:p w14:paraId="6DFA1A0B"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Where the member of </w:t>
      </w:r>
      <w:r w:rsidR="00F152A7" w:rsidRPr="00F6226E">
        <w:rPr>
          <w:rFonts w:ascii="GHEA Grapalat" w:hAnsi="GHEA Grapalat"/>
          <w:sz w:val="24"/>
          <w:szCs w:val="24"/>
        </w:rPr>
        <w:t>district</w:t>
      </w:r>
      <w:r w:rsidRPr="00F6226E">
        <w:rPr>
          <w:rFonts w:ascii="GHEA Grapalat" w:hAnsi="GHEA Grapalat"/>
          <w:sz w:val="24"/>
          <w:szCs w:val="24"/>
        </w:rPr>
        <w:t xml:space="preserve"> electoral commission has grossly violated provisions of this Code or has had 3 or more unexcused absences from the regular sittings of the </w:t>
      </w:r>
      <w:r w:rsidR="00F152A7" w:rsidRPr="00F6226E">
        <w:rPr>
          <w:rFonts w:ascii="GHEA Grapalat" w:hAnsi="GHEA Grapalat"/>
          <w:sz w:val="24"/>
          <w:szCs w:val="24"/>
        </w:rPr>
        <w:t>district</w:t>
      </w:r>
      <w:r w:rsidRPr="00F6226E">
        <w:rPr>
          <w:rFonts w:ascii="GHEA Grapalat" w:hAnsi="GHEA Grapalat"/>
          <w:sz w:val="24"/>
          <w:szCs w:val="24"/>
        </w:rPr>
        <w:t xml:space="preserve"> electoral commission within 3 calendar months, his or her powers may be terminated upon a decision adopted by at least 2/3 of the votes of the total number of members of the Central Electoral Commission.</w:t>
      </w:r>
    </w:p>
    <w:p w14:paraId="2EC6016D"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8.</w:t>
      </w:r>
      <w:r w:rsidRPr="00F6226E">
        <w:rPr>
          <w:rFonts w:ascii="GHEA Grapalat" w:hAnsi="GHEA Grapalat"/>
          <w:sz w:val="24"/>
          <w:szCs w:val="24"/>
        </w:rPr>
        <w:tab/>
      </w:r>
      <w:r w:rsidR="00F152A7" w:rsidRPr="00F6226E">
        <w:rPr>
          <w:rFonts w:ascii="GHEA Grapalat" w:hAnsi="GHEA Grapalat"/>
          <w:sz w:val="24"/>
          <w:szCs w:val="24"/>
        </w:rPr>
        <w:t>District</w:t>
      </w:r>
      <w:r w:rsidRPr="00F6226E">
        <w:rPr>
          <w:rFonts w:ascii="GHEA Grapalat" w:hAnsi="GHEA Grapalat"/>
          <w:sz w:val="24"/>
          <w:szCs w:val="24"/>
        </w:rPr>
        <w:t xml:space="preserve"> electoral commission may early terminate the powers of the member of precinct electoral commission upon a decision adopted by at least 2/3 of the votes of the total number of members of commission, if he or she has grossly violated the provisions of this Code (except for the case of unexcused absence from the regular sittings of the precinct electoral commission). Such a request may be submitted to a </w:t>
      </w:r>
      <w:r w:rsidR="00F152A7" w:rsidRPr="00F6226E">
        <w:rPr>
          <w:rFonts w:ascii="GHEA Grapalat" w:hAnsi="GHEA Grapalat"/>
          <w:sz w:val="24"/>
          <w:szCs w:val="24"/>
        </w:rPr>
        <w:t>district</w:t>
      </w:r>
      <w:r w:rsidRPr="00F6226E">
        <w:rPr>
          <w:rFonts w:ascii="GHEA Grapalat" w:hAnsi="GHEA Grapalat"/>
          <w:sz w:val="24"/>
          <w:szCs w:val="24"/>
        </w:rPr>
        <w:t xml:space="preserve"> electoral commission by the chairperson of </w:t>
      </w:r>
      <w:r w:rsidR="00F152A7" w:rsidRPr="00F6226E">
        <w:rPr>
          <w:rFonts w:ascii="GHEA Grapalat" w:hAnsi="GHEA Grapalat"/>
          <w:sz w:val="24"/>
          <w:szCs w:val="24"/>
        </w:rPr>
        <w:t>district</w:t>
      </w:r>
      <w:r w:rsidRPr="00F6226E">
        <w:rPr>
          <w:rFonts w:ascii="GHEA Grapalat" w:hAnsi="GHEA Grapalat"/>
          <w:sz w:val="24"/>
          <w:szCs w:val="24"/>
        </w:rPr>
        <w:t xml:space="preserve"> electoral commission, by the political party having appointed him or her to the precinct electoral commission or the member of </w:t>
      </w:r>
      <w:r w:rsidR="00F152A7" w:rsidRPr="00F6226E">
        <w:rPr>
          <w:rFonts w:ascii="GHEA Grapalat" w:hAnsi="GHEA Grapalat"/>
          <w:sz w:val="24"/>
          <w:szCs w:val="24"/>
        </w:rPr>
        <w:t>district</w:t>
      </w:r>
      <w:r w:rsidRPr="00F6226E">
        <w:rPr>
          <w:rFonts w:ascii="GHEA Grapalat" w:hAnsi="GHEA Grapalat"/>
          <w:sz w:val="24"/>
          <w:szCs w:val="24"/>
        </w:rPr>
        <w:t xml:space="preserve"> electoral commission having proposed him or her.</w:t>
      </w:r>
    </w:p>
    <w:p w14:paraId="7D316C84" w14:textId="77777777" w:rsidR="00721B0E" w:rsidRPr="00F6226E" w:rsidRDefault="00721B0E" w:rsidP="00F6226E">
      <w:pPr>
        <w:widowControl w:val="0"/>
        <w:spacing w:after="160" w:line="360"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012F037D" w14:textId="77777777" w:rsidTr="00F0147A">
        <w:trPr>
          <w:tblCellSpacing w:w="0" w:type="dxa"/>
        </w:trPr>
        <w:tc>
          <w:tcPr>
            <w:tcW w:w="1701" w:type="dxa"/>
            <w:hideMark/>
          </w:tcPr>
          <w:p w14:paraId="6C1CED73"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4</w:t>
            </w:r>
            <w:r w:rsidR="00F152A7" w:rsidRPr="00F6226E">
              <w:rPr>
                <w:rFonts w:ascii="GHEA Grapalat" w:hAnsi="GHEA Grapalat"/>
                <w:b/>
                <w:sz w:val="24"/>
                <w:szCs w:val="24"/>
              </w:rPr>
              <w:t>6</w:t>
            </w:r>
            <w:r w:rsidRPr="00F6226E">
              <w:rPr>
                <w:rFonts w:ascii="GHEA Grapalat" w:hAnsi="GHEA Grapalat"/>
                <w:b/>
                <w:sz w:val="24"/>
                <w:szCs w:val="24"/>
              </w:rPr>
              <w:t>.</w:t>
            </w:r>
          </w:p>
        </w:tc>
        <w:tc>
          <w:tcPr>
            <w:tcW w:w="7370" w:type="dxa"/>
            <w:hideMark/>
          </w:tcPr>
          <w:p w14:paraId="789F220A"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Organising the activities of electoral commission</w:t>
            </w:r>
          </w:p>
          <w:p w14:paraId="2CCE4B64" w14:textId="55A4BAE3" w:rsidR="00EE6D35" w:rsidRPr="00F6226E" w:rsidRDefault="00EE6D35" w:rsidP="00F6226E">
            <w:pPr>
              <w:widowControl w:val="0"/>
              <w:spacing w:after="160" w:line="360" w:lineRule="auto"/>
              <w:rPr>
                <w:rFonts w:ascii="GHEA Grapalat" w:eastAsia="Times New Roman" w:hAnsi="GHEA Grapalat"/>
                <w:sz w:val="24"/>
                <w:szCs w:val="24"/>
              </w:rPr>
            </w:pPr>
          </w:p>
        </w:tc>
      </w:tr>
    </w:tbl>
    <w:p w14:paraId="03A582D1" w14:textId="77777777" w:rsidR="00721B0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Activities of electoral commission shall be managed by the chairperson of the commission or — upon the assignment of or in the absence thereof — by the deputy chairperson of the commission, and in case of a precinct electoral commission — by the secretary of the commission.</w:t>
      </w:r>
    </w:p>
    <w:p w14:paraId="7F984C70" w14:textId="77777777" w:rsidR="009116F0" w:rsidRPr="00F6226E" w:rsidRDefault="009116F0" w:rsidP="009116F0">
      <w:pPr>
        <w:widowControl w:val="0"/>
        <w:tabs>
          <w:tab w:val="left" w:pos="567"/>
        </w:tabs>
        <w:spacing w:after="160" w:line="360" w:lineRule="auto"/>
        <w:ind w:left="567" w:hanging="567"/>
        <w:jc w:val="both"/>
        <w:rPr>
          <w:rFonts w:ascii="GHEA Grapalat" w:eastAsia="Times New Roman" w:hAnsi="GHEA Grapalat"/>
          <w:sz w:val="24"/>
          <w:szCs w:val="24"/>
        </w:rPr>
      </w:pPr>
    </w:p>
    <w:p w14:paraId="10B95916"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chairpersons of the Central Electoral Commission and </w:t>
      </w:r>
      <w:r w:rsidR="000C2736" w:rsidRPr="00F6226E">
        <w:rPr>
          <w:rFonts w:ascii="GHEA Grapalat" w:hAnsi="GHEA Grapalat"/>
          <w:sz w:val="24"/>
          <w:szCs w:val="24"/>
        </w:rPr>
        <w:t>district</w:t>
      </w:r>
      <w:r w:rsidRPr="00F6226E">
        <w:rPr>
          <w:rFonts w:ascii="GHEA Grapalat" w:hAnsi="GHEA Grapalat"/>
          <w:sz w:val="24"/>
          <w:szCs w:val="24"/>
        </w:rPr>
        <w:t xml:space="preserve"> electoral commissions shall prescribe the schedule for holding regular sittings. Precinct electoral commissions shall convene regular sittings within the time limits prescribed by this Code.</w:t>
      </w:r>
    </w:p>
    <w:p w14:paraId="319B66E7" w14:textId="77777777" w:rsidR="00721B0E" w:rsidRPr="00F6226E" w:rsidRDefault="00721B0E" w:rsidP="009116F0">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Extraordinary sittings of the Central Electoral Commission and the </w:t>
      </w:r>
      <w:r w:rsidR="000C2736" w:rsidRPr="00F6226E">
        <w:rPr>
          <w:rFonts w:ascii="GHEA Grapalat" w:hAnsi="GHEA Grapalat"/>
          <w:sz w:val="24"/>
          <w:szCs w:val="24"/>
        </w:rPr>
        <w:t>district</w:t>
      </w:r>
      <w:r w:rsidRPr="00F6226E">
        <w:rPr>
          <w:rFonts w:ascii="GHEA Grapalat" w:hAnsi="GHEA Grapalat"/>
          <w:sz w:val="24"/>
          <w:szCs w:val="24"/>
        </w:rPr>
        <w:t xml:space="preserve"> electoral commission shall be convened by the chairperson of the commission — on his or her own initiative or upon written request of at least 1/3 of members of the commission — within the time limits indicated thereby, notifying the members of the commission through available means of communication. An</w:t>
      </w:r>
      <w:r w:rsidRPr="00F6226E">
        <w:rPr>
          <w:rFonts w:ascii="GHEA Grapalat" w:hAnsi="GHEA Grapalat" w:cs="Courier New"/>
          <w:sz w:val="24"/>
          <w:szCs w:val="24"/>
        </w:rPr>
        <w:t> </w:t>
      </w:r>
      <w:r w:rsidRPr="00F6226E">
        <w:rPr>
          <w:rFonts w:ascii="GHEA Grapalat" w:hAnsi="GHEA Grapalat"/>
          <w:sz w:val="24"/>
          <w:szCs w:val="24"/>
        </w:rPr>
        <w:t xml:space="preserve">extraordinary sitting of the precinct electoral commission shall be convened by the chairperson of the commission upon request of the chairperson of </w:t>
      </w:r>
      <w:r w:rsidR="000C273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31C77174" w14:textId="77777777" w:rsidR="00721B0E" w:rsidRPr="00F6226E" w:rsidRDefault="00721B0E" w:rsidP="009116F0">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4.</w:t>
      </w:r>
      <w:r w:rsidRPr="00F6226E">
        <w:rPr>
          <w:rFonts w:ascii="GHEA Grapalat" w:hAnsi="GHEA Grapalat"/>
          <w:sz w:val="24"/>
          <w:szCs w:val="24"/>
        </w:rPr>
        <w:tab/>
        <w:t>The sitting of the electoral commission shall have quorum if attended by more than half of members of commission. Members of commission shall be obliged to participate in the voting. A decision shall be adopted if more than half of the number of attending members of the commission vote for that decision, except for cases prescribed by this Code.</w:t>
      </w:r>
    </w:p>
    <w:p w14:paraId="4B583832" w14:textId="77777777" w:rsidR="00721B0E" w:rsidRPr="00F6226E" w:rsidRDefault="00721B0E" w:rsidP="009116F0">
      <w:pPr>
        <w:widowControl w:val="0"/>
        <w:tabs>
          <w:tab w:val="left" w:pos="567"/>
        </w:tabs>
        <w:spacing w:after="160" w:line="346" w:lineRule="auto"/>
        <w:ind w:left="567"/>
        <w:jc w:val="both"/>
        <w:rPr>
          <w:rFonts w:ascii="GHEA Grapalat" w:eastAsia="Times New Roman" w:hAnsi="GHEA Grapalat"/>
          <w:sz w:val="24"/>
          <w:szCs w:val="24"/>
        </w:rPr>
      </w:pPr>
      <w:r w:rsidRPr="00F6226E">
        <w:rPr>
          <w:rFonts w:ascii="GHEA Grapalat" w:hAnsi="GHEA Grapalat"/>
          <w:sz w:val="24"/>
          <w:szCs w:val="24"/>
        </w:rPr>
        <w:t xml:space="preserve">Besides the members of the Commission, the head of Oversight and Audit Service may also put forward items on the agenda of a sitting of the Central Electoral Commission, within the scope of the competence reserved to the Service, as well as the General Secretary of the Commission — as regards the financial and economic issues. </w:t>
      </w:r>
    </w:p>
    <w:p w14:paraId="1270B3D4" w14:textId="77777777" w:rsidR="00721B0E" w:rsidRPr="00F6226E" w:rsidRDefault="00721B0E" w:rsidP="009116F0">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In the event of a tie during adoption of a decision on the election results, the chairperson of the commission shall have the casting vote.</w:t>
      </w:r>
    </w:p>
    <w:p w14:paraId="08AF8171" w14:textId="77777777" w:rsidR="00721B0E" w:rsidRPr="00F6226E" w:rsidRDefault="00721B0E" w:rsidP="009116F0">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Electoral commissions receive a registration book with numbered pages, sealed by a </w:t>
      </w:r>
      <w:proofErr w:type="gramStart"/>
      <w:r w:rsidRPr="00F6226E">
        <w:rPr>
          <w:rFonts w:ascii="GHEA Grapalat" w:hAnsi="GHEA Grapalat"/>
          <w:sz w:val="24"/>
          <w:szCs w:val="24"/>
        </w:rPr>
        <w:t>higher level</w:t>
      </w:r>
      <w:proofErr w:type="gramEnd"/>
      <w:r w:rsidRPr="00F6226E">
        <w:rPr>
          <w:rFonts w:ascii="GHEA Grapalat" w:hAnsi="GHEA Grapalat"/>
          <w:sz w:val="24"/>
          <w:szCs w:val="24"/>
        </w:rPr>
        <w:t xml:space="preserve"> commission.</w:t>
      </w:r>
    </w:p>
    <w:p w14:paraId="50059315" w14:textId="77777777" w:rsidR="00721B0E" w:rsidRPr="00F6226E" w:rsidRDefault="00721B0E" w:rsidP="009116F0">
      <w:pPr>
        <w:widowControl w:val="0"/>
        <w:spacing w:after="160" w:line="346" w:lineRule="auto"/>
        <w:ind w:left="567"/>
        <w:jc w:val="both"/>
        <w:rPr>
          <w:rFonts w:ascii="GHEA Grapalat" w:eastAsia="Times New Roman" w:hAnsi="GHEA Grapalat"/>
          <w:sz w:val="24"/>
          <w:szCs w:val="24"/>
        </w:rPr>
      </w:pPr>
      <w:r w:rsidRPr="00F6226E">
        <w:rPr>
          <w:rFonts w:ascii="GHEA Grapalat" w:hAnsi="GHEA Grapalat"/>
          <w:sz w:val="24"/>
          <w:szCs w:val="24"/>
        </w:rPr>
        <w:t xml:space="preserve">The requirements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the registration book, as well as the procedure for filling it in shall be prescribed by the Central Electoral Commission.</w:t>
      </w:r>
    </w:p>
    <w:p w14:paraId="00E86DF7"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The registration book shall be used to record information on participation of the members of the commission in the sittings, as well as on presence of persons having the right to attend the sittings. The records shall be signed by the members of commission attending the sitting.</w:t>
      </w:r>
    </w:p>
    <w:p w14:paraId="6FCF4E55"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Pr="00F6226E">
        <w:rPr>
          <w:rFonts w:ascii="GHEA Grapalat" w:hAnsi="GHEA Grapalat"/>
          <w:sz w:val="24"/>
          <w:szCs w:val="24"/>
        </w:rPr>
        <w:tab/>
        <w:t>Members of electoral commissions, persons, the specialist having the right to attend the sitting of the commission (including on the voting day, in the voting room) (except for the voters and the police officers on duty at the polling station) shall be obliged to mandatorily carry visible identification badges on their outer clothing, certifying their right to be present. The chairperson of commission shall prohibit the presence of persons not having the right to be present at electoral commissions and during the voting also in the voting rooms, as well as of persons without a relevant identification on their outer clothing at the electoral commission (in the voting room).</w:t>
      </w:r>
    </w:p>
    <w:p w14:paraId="7EFCF628"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Members of electoral commission shall be obliged to participate in the sittings of the </w:t>
      </w:r>
      <w:r w:rsidRPr="00F6226E">
        <w:rPr>
          <w:rFonts w:ascii="GHEA Grapalat" w:hAnsi="GHEA Grapalat"/>
          <w:sz w:val="24"/>
          <w:szCs w:val="24"/>
        </w:rPr>
        <w:lastRenderedPageBreak/>
        <w:t>commission.</w:t>
      </w:r>
    </w:p>
    <w:p w14:paraId="497C5BD6"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 xml:space="preserve">Carbon copies of the decisions, protocols and records of registration books, as well as extracts therefrom (except for extracts from the lists of electors having participated in the voting, during the recount) shall be sealed and signed by the chairperson and the secretary of commission. Documents received from precinct electoral commission shall be sealed only on the voting day or on the day following the voting day prior to handing the seal over to the </w:t>
      </w:r>
      <w:r w:rsidR="000C273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42DBEB99" w14:textId="77777777" w:rsidR="000C2736" w:rsidRPr="00F6226E" w:rsidRDefault="000C2736" w:rsidP="009116F0">
      <w:pPr>
        <w:widowControl w:val="0"/>
        <w:spacing w:after="160" w:line="360" w:lineRule="auto"/>
        <w:jc w:val="both"/>
        <w:rPr>
          <w:rFonts w:ascii="GHEA Grapalat" w:hAnsi="GHEA Grapalat"/>
          <w:b/>
          <w:i/>
          <w:sz w:val="24"/>
          <w:szCs w:val="24"/>
        </w:rPr>
      </w:pPr>
      <w:r w:rsidRPr="00F6226E">
        <w:rPr>
          <w:rFonts w:ascii="GHEA Grapalat" w:hAnsi="GHEA Grapalat"/>
          <w:b/>
          <w:i/>
          <w:sz w:val="24"/>
          <w:szCs w:val="24"/>
        </w:rPr>
        <w:t>(Article 46 supplemented by HO-119-N of 30 June 2016, amended by HO-158-N of 20 October 2016, HO-70-N of 21 January 2020)</w:t>
      </w:r>
    </w:p>
    <w:p w14:paraId="09EA11AB" w14:textId="77777777" w:rsidR="000C2736" w:rsidRPr="00F6226E" w:rsidRDefault="000C2736" w:rsidP="009116F0">
      <w:pPr>
        <w:widowControl w:val="0"/>
        <w:spacing w:after="160" w:line="360" w:lineRule="auto"/>
        <w:jc w:val="both"/>
        <w:rPr>
          <w:rFonts w:ascii="GHEA Grapalat" w:hAnsi="GHEA Grapalat"/>
          <w:sz w:val="24"/>
          <w:szCs w:val="24"/>
        </w:rPr>
      </w:pPr>
      <w:r w:rsidRPr="00F6226E">
        <w:rPr>
          <w:rFonts w:ascii="GHEA Grapalat" w:hAnsi="GHEA Grapalat"/>
          <w:b/>
          <w:i/>
          <w:sz w:val="24"/>
          <w:szCs w:val="24"/>
        </w:rPr>
        <w:t>(</w:t>
      </w:r>
      <w:r w:rsidRPr="009116F0">
        <w:rPr>
          <w:rFonts w:ascii="GHEA Grapalat" w:hAnsi="GHEA Grapalat"/>
          <w:b/>
          <w:i/>
          <w:spacing w:val="-6"/>
          <w:sz w:val="24"/>
          <w:szCs w:val="24"/>
        </w:rPr>
        <w:t xml:space="preserve">Amendments to Article 46 shall be applied upon entry into force of Law HO-158-N of 20 </w:t>
      </w:r>
      <w:r w:rsidRPr="00F6226E">
        <w:rPr>
          <w:rFonts w:ascii="GHEA Grapalat" w:hAnsi="GHEA Grapalat"/>
          <w:b/>
          <w:i/>
          <w:sz w:val="24"/>
          <w:szCs w:val="24"/>
        </w:rPr>
        <w:t xml:space="preserve">October 2016, starting from the </w:t>
      </w:r>
      <w:r w:rsidR="00A41B43" w:rsidRPr="00F6226E">
        <w:rPr>
          <w:rFonts w:ascii="GHEA Grapalat" w:hAnsi="GHEA Grapalat"/>
          <w:b/>
          <w:i/>
          <w:sz w:val="24"/>
          <w:szCs w:val="24"/>
        </w:rPr>
        <w:t>first</w:t>
      </w:r>
      <w:r w:rsidRPr="00F6226E">
        <w:rPr>
          <w:rFonts w:ascii="GHEA Grapalat" w:hAnsi="GHEA Grapalat"/>
          <w:b/>
          <w:i/>
          <w:sz w:val="24"/>
          <w:szCs w:val="24"/>
        </w:rPr>
        <w:t xml:space="preserve"> election</w:t>
      </w:r>
      <w:r w:rsidR="005D0B14" w:rsidRPr="00F6226E">
        <w:rPr>
          <w:rFonts w:ascii="GHEA Grapalat" w:hAnsi="GHEA Grapalat"/>
          <w:b/>
          <w:i/>
          <w:sz w:val="24"/>
          <w:szCs w:val="24"/>
        </w:rPr>
        <w:t>s</w:t>
      </w:r>
      <w:r w:rsidRPr="00F6226E">
        <w:rPr>
          <w:rFonts w:ascii="GHEA Grapalat" w:hAnsi="GHEA Grapalat"/>
          <w:b/>
          <w:i/>
          <w:sz w:val="24"/>
          <w:szCs w:val="24"/>
        </w:rPr>
        <w:t xml:space="preserve"> of the National Assembly)</w:t>
      </w:r>
    </w:p>
    <w:p w14:paraId="73B492BA" w14:textId="77777777" w:rsidR="00721B0E" w:rsidRPr="00F6226E" w:rsidRDefault="00721B0E" w:rsidP="00F6226E">
      <w:pPr>
        <w:widowControl w:val="0"/>
        <w:spacing w:after="160" w:line="360" w:lineRule="auto"/>
        <w:ind w:left="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656A17BB" w14:textId="77777777" w:rsidTr="00F0147A">
        <w:trPr>
          <w:tblCellSpacing w:w="0" w:type="dxa"/>
        </w:trPr>
        <w:tc>
          <w:tcPr>
            <w:tcW w:w="1701" w:type="dxa"/>
            <w:hideMark/>
          </w:tcPr>
          <w:p w14:paraId="716DDFF4"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sz w:val="24"/>
                <w:szCs w:val="24"/>
              </w:rPr>
              <w:br w:type="page"/>
            </w:r>
            <w:r w:rsidRPr="00F6226E">
              <w:rPr>
                <w:rFonts w:ascii="GHEA Grapalat" w:hAnsi="GHEA Grapalat"/>
                <w:b/>
                <w:sz w:val="24"/>
                <w:szCs w:val="24"/>
              </w:rPr>
              <w:t xml:space="preserve">Article </w:t>
            </w:r>
            <w:r w:rsidR="000C2736" w:rsidRPr="00F6226E">
              <w:rPr>
                <w:rFonts w:ascii="GHEA Grapalat" w:hAnsi="GHEA Grapalat"/>
                <w:b/>
                <w:sz w:val="24"/>
                <w:szCs w:val="24"/>
              </w:rPr>
              <w:t>47</w:t>
            </w:r>
            <w:r w:rsidRPr="00F6226E">
              <w:rPr>
                <w:rFonts w:ascii="GHEA Grapalat" w:hAnsi="GHEA Grapalat"/>
                <w:b/>
                <w:sz w:val="24"/>
                <w:szCs w:val="24"/>
              </w:rPr>
              <w:t>.</w:t>
            </w:r>
          </w:p>
        </w:tc>
        <w:tc>
          <w:tcPr>
            <w:tcW w:w="7370" w:type="dxa"/>
            <w:hideMark/>
          </w:tcPr>
          <w:p w14:paraId="03BDDF26" w14:textId="77777777" w:rsidR="00946341"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Specifics of administrative proceedings in the Central Electoral Commission and </w:t>
            </w:r>
            <w:r w:rsidR="000C2736" w:rsidRPr="00F6226E">
              <w:rPr>
                <w:rFonts w:ascii="GHEA Grapalat" w:hAnsi="GHEA Grapalat"/>
                <w:b/>
                <w:sz w:val="24"/>
                <w:szCs w:val="24"/>
              </w:rPr>
              <w:t xml:space="preserve">district </w:t>
            </w:r>
            <w:r w:rsidRPr="00F6226E">
              <w:rPr>
                <w:rFonts w:ascii="GHEA Grapalat" w:hAnsi="GHEA Grapalat"/>
                <w:b/>
                <w:sz w:val="24"/>
                <w:szCs w:val="24"/>
              </w:rPr>
              <w:t>electoral commission</w:t>
            </w:r>
          </w:p>
          <w:p w14:paraId="1F35938C" w14:textId="33EE07F6" w:rsidR="00EE6D35" w:rsidRPr="00F6226E" w:rsidRDefault="00EE6D35" w:rsidP="00F6226E">
            <w:pPr>
              <w:widowControl w:val="0"/>
              <w:spacing w:after="160" w:line="360" w:lineRule="auto"/>
              <w:rPr>
                <w:rFonts w:ascii="GHEA Grapalat" w:eastAsia="Times New Roman" w:hAnsi="GHEA Grapalat"/>
                <w:sz w:val="24"/>
                <w:szCs w:val="24"/>
              </w:rPr>
            </w:pPr>
          </w:p>
        </w:tc>
      </w:tr>
    </w:tbl>
    <w:p w14:paraId="321D51C7"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Administrative proceedings in the Central Electoral Commission and the </w:t>
      </w:r>
      <w:r w:rsidR="00695B00" w:rsidRPr="00F6226E">
        <w:rPr>
          <w:rFonts w:ascii="GHEA Grapalat" w:hAnsi="GHEA Grapalat"/>
          <w:sz w:val="24"/>
          <w:szCs w:val="24"/>
        </w:rPr>
        <w:t>district</w:t>
      </w:r>
      <w:r w:rsidRPr="00F6226E">
        <w:rPr>
          <w:rFonts w:ascii="GHEA Grapalat" w:hAnsi="GHEA Grapalat"/>
          <w:sz w:val="24"/>
          <w:szCs w:val="24"/>
        </w:rPr>
        <w:t xml:space="preserve"> electoral commission shall be conducted in accordance with the Law of the Republic of Armenia “On fundamentals of administrative action and administrative proceedings”, and according to the specifics and time limits prescribed by this Code.</w:t>
      </w:r>
    </w:p>
    <w:p w14:paraId="29D707E6"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applicant or the complainant (hereinafter referred to as “the applicant”) shall be notified of the consideration of his or her application or complaint (hereinafter referred to as “the application”) at the Central Electoral Commission through placing information on the date and time of the consideration of the application on the website of the Commission. Where there are any means of electronic communication indicated in the application — i.e. phone number, electronic mail (hereinafter referred to as “electronic means of communications”) — the applicant shall be notified through such means as well, also where possible by sending a short text message. </w:t>
      </w:r>
    </w:p>
    <w:p w14:paraId="3956DCC5" w14:textId="77777777" w:rsidR="00721B0E" w:rsidRPr="00F6226E" w:rsidRDefault="00721B0E" w:rsidP="009116F0">
      <w:pPr>
        <w:widowControl w:val="0"/>
        <w:tabs>
          <w:tab w:val="left" w:pos="567"/>
        </w:tabs>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lastRenderedPageBreak/>
        <w:t xml:space="preserve">An applicant shall be deemed notified of the consideration of the application at the </w:t>
      </w:r>
      <w:r w:rsidR="00695B00" w:rsidRPr="00F6226E">
        <w:rPr>
          <w:rFonts w:ascii="GHEA Grapalat" w:hAnsi="GHEA Grapalat"/>
          <w:sz w:val="24"/>
          <w:szCs w:val="24"/>
        </w:rPr>
        <w:t>district</w:t>
      </w:r>
      <w:r w:rsidRPr="00F6226E">
        <w:rPr>
          <w:rFonts w:ascii="GHEA Grapalat" w:hAnsi="GHEA Grapalat"/>
          <w:sz w:val="24"/>
          <w:szCs w:val="24"/>
        </w:rPr>
        <w:t xml:space="preserve"> electoral commission, where a notice on the date and time of the consideration of application is posted at a place visible to all in the commission, and where a phone number is indicated in the application, the applicant shall be notified also through that means, also where possible by sending a short text message.</w:t>
      </w:r>
    </w:p>
    <w:p w14:paraId="54603FB7" w14:textId="77777777" w:rsidR="00721B0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Participants of the proceedings may not challenge the composition or a member of the electoral commission conducting the administrative proceedings, neither the member of the electoral commission conducting the administrative proceedings shall have the right to recuse himself or herself.</w:t>
      </w:r>
    </w:p>
    <w:p w14:paraId="0B793AA2" w14:textId="77777777" w:rsidR="009116F0" w:rsidRPr="00F6226E" w:rsidRDefault="009116F0" w:rsidP="009116F0">
      <w:pPr>
        <w:widowControl w:val="0"/>
        <w:tabs>
          <w:tab w:val="left" w:pos="567"/>
        </w:tabs>
        <w:spacing w:after="160" w:line="360" w:lineRule="auto"/>
        <w:ind w:left="567" w:hanging="567"/>
        <w:jc w:val="both"/>
        <w:rPr>
          <w:rFonts w:ascii="GHEA Grapalat" w:eastAsia="Times New Roman" w:hAnsi="GHEA Grapalat"/>
          <w:sz w:val="24"/>
          <w:szCs w:val="24"/>
        </w:rPr>
      </w:pPr>
    </w:p>
    <w:p w14:paraId="44CB0296"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During the election period, taking into consideration the workload, the participants of administrative proceedings shall be introduced to the materials of the proceedings — before the sitting convened within the scope of the proceedings concerned — at the electoral commission conducting the proceedings. Brief minutes of the sitting shall be taken. </w:t>
      </w:r>
    </w:p>
    <w:p w14:paraId="3B2F1500"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The administrative act adopted by the Central Electoral Commission shall enter into force upon publication thereof at the sitting. The administrative act adopted by the Central Electoral Commission shall be posted on the website of the Commission within the time limits prescribed by part 2 of Article 8 of this Code.</w:t>
      </w:r>
    </w:p>
    <w:p w14:paraId="1845790B"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The administrative act adopted by </w:t>
      </w:r>
      <w:r w:rsidR="00695B00" w:rsidRPr="00F6226E">
        <w:rPr>
          <w:rFonts w:ascii="GHEA Grapalat" w:hAnsi="GHEA Grapalat"/>
          <w:sz w:val="24"/>
          <w:szCs w:val="24"/>
        </w:rPr>
        <w:t>district</w:t>
      </w:r>
      <w:r w:rsidRPr="00F6226E">
        <w:rPr>
          <w:rFonts w:ascii="GHEA Grapalat" w:hAnsi="GHEA Grapalat"/>
          <w:sz w:val="24"/>
          <w:szCs w:val="24"/>
        </w:rPr>
        <w:t xml:space="preserve"> electoral commission shall enter into force upon publication thereof at the sitting. The administrative act adopted by </w:t>
      </w:r>
      <w:r w:rsidR="00695B00" w:rsidRPr="00F6226E">
        <w:rPr>
          <w:rFonts w:ascii="GHEA Grapalat" w:hAnsi="GHEA Grapalat"/>
          <w:sz w:val="24"/>
          <w:szCs w:val="24"/>
        </w:rPr>
        <w:t>district</w:t>
      </w:r>
      <w:r w:rsidRPr="00F6226E">
        <w:rPr>
          <w:rFonts w:ascii="GHEA Grapalat" w:hAnsi="GHEA Grapalat"/>
          <w:sz w:val="24"/>
          <w:szCs w:val="24"/>
        </w:rPr>
        <w:t xml:space="preserve"> electoral commission shall be posted at a place visible to all in the </w:t>
      </w:r>
      <w:r w:rsidR="00695B00" w:rsidRPr="00F6226E">
        <w:rPr>
          <w:rFonts w:ascii="GHEA Grapalat" w:hAnsi="GHEA Grapalat"/>
          <w:sz w:val="24"/>
          <w:szCs w:val="24"/>
        </w:rPr>
        <w:t>district</w:t>
      </w:r>
      <w:r w:rsidRPr="00F6226E">
        <w:rPr>
          <w:rFonts w:ascii="GHEA Grapalat" w:hAnsi="GHEA Grapalat"/>
          <w:sz w:val="24"/>
          <w:szCs w:val="24"/>
        </w:rPr>
        <w:t xml:space="preserve"> electoral commission within 24 hours after adoption of the act.</w:t>
      </w:r>
    </w:p>
    <w:p w14:paraId="3C415EE2"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7.</w:t>
      </w:r>
      <w:r w:rsidRPr="00F6226E">
        <w:rPr>
          <w:rFonts w:ascii="GHEA Grapalat" w:hAnsi="GHEA Grapalat"/>
          <w:sz w:val="24"/>
          <w:szCs w:val="24"/>
        </w:rPr>
        <w:tab/>
        <w:t xml:space="preserve">Within a 3-day period after adoption of the administrative act of the electoral commission, it shall be forwarded to the participants of the administrative proceedings attaching the delivery receipt to the case, where the participants of the proceedings have not received that act in the commission. Where the application is </w:t>
      </w:r>
      <w:r w:rsidRPr="00F6226E">
        <w:rPr>
          <w:rFonts w:ascii="GHEA Grapalat" w:hAnsi="GHEA Grapalat"/>
          <w:sz w:val="24"/>
          <w:szCs w:val="24"/>
        </w:rPr>
        <w:lastRenderedPageBreak/>
        <w:t>submitted jointly by more than one applicant, the adopted administrative act shall be forwarded to the 1st applicant indicated in the application.</w:t>
      </w:r>
    </w:p>
    <w:p w14:paraId="32E1CD4F"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The administrative proceedings shall not be suspended during the period of elections.</w:t>
      </w:r>
    </w:p>
    <w:p w14:paraId="1B8E14EF" w14:textId="77777777" w:rsidR="009116F0" w:rsidRDefault="009116F0">
      <w:pPr>
        <w:spacing w:after="0" w:line="240" w:lineRule="auto"/>
        <w:rPr>
          <w:rFonts w:ascii="GHEA Grapalat" w:eastAsia="Times New Roman" w:hAnsi="GHEA Grapalat"/>
          <w:sz w:val="24"/>
          <w:szCs w:val="24"/>
        </w:rPr>
      </w:pPr>
      <w:r>
        <w:rPr>
          <w:rFonts w:ascii="GHEA Grapalat" w:eastAsia="Times New Roman" w:hAnsi="GHEA Grapalat"/>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1A2BB38A" w14:textId="77777777" w:rsidTr="00F0147A">
        <w:trPr>
          <w:tblCellSpacing w:w="0" w:type="dxa"/>
        </w:trPr>
        <w:tc>
          <w:tcPr>
            <w:tcW w:w="1701" w:type="dxa"/>
            <w:hideMark/>
          </w:tcPr>
          <w:p w14:paraId="34C5E85F"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 xml:space="preserve">Article </w:t>
            </w:r>
            <w:r w:rsidR="00695B00" w:rsidRPr="00F6226E">
              <w:rPr>
                <w:rFonts w:ascii="GHEA Grapalat" w:hAnsi="GHEA Grapalat"/>
                <w:b/>
                <w:sz w:val="24"/>
                <w:szCs w:val="24"/>
              </w:rPr>
              <w:t>48</w:t>
            </w:r>
            <w:r w:rsidRPr="00F6226E">
              <w:rPr>
                <w:rFonts w:ascii="GHEA Grapalat" w:hAnsi="GHEA Grapalat"/>
                <w:b/>
                <w:sz w:val="24"/>
                <w:szCs w:val="24"/>
              </w:rPr>
              <w:t>.</w:t>
            </w:r>
          </w:p>
        </w:tc>
        <w:tc>
          <w:tcPr>
            <w:tcW w:w="7370" w:type="dxa"/>
            <w:hideMark/>
          </w:tcPr>
          <w:p w14:paraId="1882FD7C" w14:textId="77777777" w:rsidR="00721B0E" w:rsidRDefault="00721B0E"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Appealing against decisions, actions and omissions of electoral commissions, filing an application for declaring the voting results in an electoral precinct invalid or for declaring the election results invalid</w:t>
            </w:r>
          </w:p>
          <w:p w14:paraId="27704C4B" w14:textId="22EC581A" w:rsidR="00EE6D35" w:rsidRPr="00F6226E" w:rsidRDefault="00EE6D35" w:rsidP="00F6226E">
            <w:pPr>
              <w:widowControl w:val="0"/>
              <w:spacing w:after="160" w:line="360" w:lineRule="auto"/>
              <w:ind w:left="102" w:right="140"/>
              <w:rPr>
                <w:rFonts w:ascii="GHEA Grapalat" w:eastAsia="Times New Roman" w:hAnsi="GHEA Grapalat"/>
                <w:sz w:val="24"/>
                <w:szCs w:val="24"/>
              </w:rPr>
            </w:pPr>
          </w:p>
        </w:tc>
      </w:tr>
    </w:tbl>
    <w:p w14:paraId="199363E4" w14:textId="77777777" w:rsidR="00721B0E" w:rsidRPr="00F6226E" w:rsidRDefault="00721B0E" w:rsidP="009116F0">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Decisions and actions (omissions) of the electoral commission may be appealed against through administrative or judicial procedure. Where the decision, action (omission) of the electoral commission has been appealed against through administrative or judicial procedure, the administrative proceedings shall be dismissed.</w:t>
      </w:r>
    </w:p>
    <w:p w14:paraId="466BE27E" w14:textId="77777777" w:rsidR="00721B0E" w:rsidRPr="00F6226E" w:rsidRDefault="00721B0E" w:rsidP="009116F0">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eastAsia="Times New Roman" w:hAnsi="GHEA Grapalat"/>
          <w:sz w:val="24"/>
          <w:szCs w:val="24"/>
        </w:rPr>
        <w:t>2.</w:t>
      </w:r>
      <w:r w:rsidRPr="00F6226E">
        <w:rPr>
          <w:rFonts w:ascii="GHEA Grapalat" w:eastAsia="Times New Roman" w:hAnsi="GHEA Grapalat"/>
          <w:sz w:val="24"/>
          <w:szCs w:val="24"/>
        </w:rPr>
        <w:tab/>
        <w:t xml:space="preserve">The procedure for </w:t>
      </w:r>
      <w:r w:rsidRPr="00F6226E">
        <w:rPr>
          <w:rFonts w:ascii="GHEA Grapalat" w:hAnsi="GHEA Grapalat"/>
          <w:sz w:val="24"/>
          <w:szCs w:val="24"/>
        </w:rPr>
        <w:t>appealing against decisions, actions (omissions) of the electoral commission through judicial procedure shall be prescribed by the Administrative Procedure Code and the Law</w:t>
      </w:r>
      <w:r w:rsidR="005D0B14" w:rsidRPr="00F6226E">
        <w:rPr>
          <w:rFonts w:ascii="GHEA Grapalat" w:hAnsi="GHEA Grapalat"/>
          <w:sz w:val="24"/>
          <w:szCs w:val="24"/>
        </w:rPr>
        <w:t xml:space="preserve"> of the Republic of Armenia </w:t>
      </w:r>
      <w:r w:rsidRPr="00F6226E">
        <w:rPr>
          <w:rFonts w:ascii="GHEA Grapalat" w:hAnsi="GHEA Grapalat"/>
          <w:sz w:val="24"/>
          <w:szCs w:val="24"/>
        </w:rPr>
        <w:t>“On the Constitutional Court”.</w:t>
      </w:r>
    </w:p>
    <w:p w14:paraId="33DCCC3F" w14:textId="77777777" w:rsidR="00721B0E" w:rsidRPr="00F6226E" w:rsidRDefault="00721B0E" w:rsidP="009116F0">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decision, action (omission) of the electoral commission may be appealed against by:</w:t>
      </w:r>
    </w:p>
    <w:p w14:paraId="389469E0"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any person, if he or she finds that the subjective right of suffrage thereof prescribed by this Code has been violated or may be violated;</w:t>
      </w:r>
    </w:p>
    <w:p w14:paraId="30AE79D0"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a proxy, if he or she finds that the rights of proxy or the principal thereof prescribed by this Code have been violated;</w:t>
      </w:r>
    </w:p>
    <w:p w14:paraId="3083E652"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an observer or a visitor, if he or she finds that the right thereof prescribed by this Code has been violated;</w:t>
      </w:r>
    </w:p>
    <w:p w14:paraId="4F27B5C0"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a mass media representative, if he or she finds that the right thereof prescribed by this Code has been violated; </w:t>
      </w:r>
    </w:p>
    <w:p w14:paraId="4174580C"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an authorised representative of the political party running in elections, if he or she finds that the right thereof or the principal political party thereof or the candidate included in the electoral list of the political party, prescribed by this Code, has been violated</w:t>
      </w:r>
      <w:r w:rsidR="005D0B14" w:rsidRPr="00F6226E">
        <w:rPr>
          <w:rFonts w:ascii="GHEA Grapalat" w:hAnsi="GHEA Grapalat"/>
          <w:sz w:val="24"/>
          <w:szCs w:val="24"/>
        </w:rPr>
        <w:t>.</w:t>
      </w:r>
    </w:p>
    <w:p w14:paraId="2762A146"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Complaints against decisions adopted by, actions or omissions of the precinct electoral </w:t>
      </w:r>
      <w:r w:rsidRPr="00F6226E">
        <w:rPr>
          <w:rFonts w:ascii="GHEA Grapalat" w:hAnsi="GHEA Grapalat"/>
          <w:sz w:val="24"/>
          <w:szCs w:val="24"/>
        </w:rPr>
        <w:lastRenderedPageBreak/>
        <w:t xml:space="preserve">commission, except for the case prescribed by the second paragraph of this part, shall be submitted to the relevant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within 2</w:t>
      </w:r>
      <w:r w:rsidRPr="00F6226E">
        <w:rPr>
          <w:rFonts w:ascii="GHEA Grapalat" w:hAnsi="GHEA Grapalat" w:cs="Courier New"/>
          <w:sz w:val="24"/>
          <w:szCs w:val="24"/>
        </w:rPr>
        <w:t> </w:t>
      </w:r>
      <w:r w:rsidRPr="00F6226E">
        <w:rPr>
          <w:rFonts w:ascii="GHEA Grapalat" w:hAnsi="GHEA Grapalat"/>
          <w:sz w:val="24"/>
          <w:szCs w:val="24"/>
        </w:rPr>
        <w:t xml:space="preserve">days starting from the day when the applicant has known or should have reasonably known about the violation. Complaints referred to in this paragraph may be submitted to the relevant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on working days, from 9:00 to 18:00, whereas on the voting day, from 9:00 to 11:00. </w:t>
      </w:r>
    </w:p>
    <w:p w14:paraId="0DD1B6E6" w14:textId="77777777" w:rsidR="00721B0E" w:rsidRPr="00F6226E" w:rsidRDefault="00721B0E" w:rsidP="009116F0">
      <w:pPr>
        <w:widowControl w:val="0"/>
        <w:tabs>
          <w:tab w:val="left" w:pos="567"/>
        </w:tabs>
        <w:spacing w:after="160" w:line="360" w:lineRule="auto"/>
        <w:ind w:left="567"/>
        <w:jc w:val="both"/>
        <w:rPr>
          <w:rFonts w:ascii="GHEA Grapalat" w:hAnsi="GHEA Grapalat"/>
          <w:sz w:val="24"/>
          <w:szCs w:val="24"/>
        </w:rPr>
      </w:pPr>
      <w:r w:rsidRPr="00F6226E">
        <w:rPr>
          <w:rFonts w:ascii="GHEA Grapalat" w:hAnsi="GHEA Grapalat"/>
          <w:sz w:val="24"/>
          <w:szCs w:val="24"/>
        </w:rPr>
        <w:t xml:space="preserve">Complaints against the decisions adopted by, actions or omissions of the precinct electoral commission shall be submitted to the relevant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during the voting day or the day following the voting, from 8:00 to 22:00 on the voting day or, from 12:00 to 18:00, on the day following the voting or, from 9:00 to 11:00, on the second day following the voting. </w:t>
      </w:r>
    </w:p>
    <w:p w14:paraId="41625F6F" w14:textId="77777777" w:rsidR="00721B0E" w:rsidRPr="00F6226E" w:rsidRDefault="00721B0E" w:rsidP="009116F0">
      <w:pPr>
        <w:widowControl w:val="0"/>
        <w:tabs>
          <w:tab w:val="left" w:pos="567"/>
        </w:tabs>
        <w:spacing w:after="160" w:line="341"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Decisions adopted by the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based on election results may be appealed against before the administrative court. Other decisions, as well as actions (omissions) of the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may be appealed against before the Central Electoral Commission within 3 calendar days starting from the day when the applicant has known or should have reasonably known about the violation. Complaints referred to in this part may be submitted to the Central Electoral Commission on working days, from 9:00 to 18:00, whereas on the day preceding the voting, from 9:00 to 19:00, on the voting day, from 8:00 to 22:00, on the day following the voting, from 12:00 to 18:00. Where the 3</w:t>
      </w:r>
      <w:r w:rsidRPr="00F6226E">
        <w:rPr>
          <w:rFonts w:ascii="GHEA Grapalat" w:hAnsi="GHEA Grapalat"/>
          <w:sz w:val="24"/>
          <w:szCs w:val="24"/>
          <w:vertAlign w:val="superscript"/>
        </w:rPr>
        <w:t>rd</w:t>
      </w:r>
      <w:r w:rsidRPr="00F6226E">
        <w:rPr>
          <w:rFonts w:ascii="GHEA Grapalat" w:hAnsi="GHEA Grapalat" w:cs="Courier New"/>
          <w:sz w:val="24"/>
          <w:szCs w:val="24"/>
        </w:rPr>
        <w:t> </w:t>
      </w:r>
      <w:r w:rsidRPr="00F6226E">
        <w:rPr>
          <w:rFonts w:ascii="GHEA Grapalat" w:hAnsi="GHEA Grapalat"/>
          <w:sz w:val="24"/>
          <w:szCs w:val="24"/>
        </w:rPr>
        <w:t xml:space="preserve">calendar day expires on a non-working day, except for the days preceding the voting, the voting day or the days following the voting, the complaint may be submitted the next working day, from 9:00 to 18:00. </w:t>
      </w:r>
    </w:p>
    <w:p w14:paraId="75F402E8" w14:textId="77777777" w:rsidR="00721B0E" w:rsidRPr="00F6226E" w:rsidRDefault="00721B0E" w:rsidP="009116F0">
      <w:pPr>
        <w:widowControl w:val="0"/>
        <w:tabs>
          <w:tab w:val="left" w:pos="567"/>
        </w:tabs>
        <w:spacing w:after="160" w:line="341"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Decisions of the Central Electoral Commission adopted based on the results of elections of the National Assembly may be appealed against before the Constitutional Court. Other decisions adopted by, as well as actions (omissions) of the Central Electoral Commission may be appealed against before the administrative court. </w:t>
      </w:r>
    </w:p>
    <w:p w14:paraId="2D207977"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The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commissions and the Central Electoral Commission shall respond to the applications received after calling elections until the day preceding the voting day, and in cases prescribed by this Code adopt decisions thereon within a 5-</w:t>
      </w:r>
      <w:r w:rsidRPr="00F6226E">
        <w:rPr>
          <w:rFonts w:ascii="GHEA Grapalat" w:hAnsi="GHEA Grapalat"/>
          <w:sz w:val="24"/>
          <w:szCs w:val="24"/>
        </w:rPr>
        <w:lastRenderedPageBreak/>
        <w:t xml:space="preserve">day period but no later than before the start of the voting. The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commissions and the Central Electoral Commission shall respond to the applications received starting from the voting day until two days before the time limit prescribed for summarisation of results, by 18:00, and adopt decisions thereon in cases prescribed by this Code until the summarisation of election results, whereas during elections of the National Assembly the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shall do so 1 day before the time limit prescribed for summarisation of election results.</w:t>
      </w:r>
    </w:p>
    <w:p w14:paraId="51E09562"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Parts 9-18 of this Article define exceptions from the norms defined in parts 1-7 of this Article. </w:t>
      </w:r>
    </w:p>
    <w:p w14:paraId="2FCFB18F"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An application on declaring invalid or revoked the registration of the electoral list of the political party running in elections and the candidate included in the electoral list of the political party may be submitted only by the political party running in elections.</w:t>
      </w:r>
    </w:p>
    <w:p w14:paraId="4DDB9670"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An application on declaring invalid or revoked the registration of the candidate for head of community or member of council of elders may only be submitted respectively by the candidate for head of community or member of council of elders.</w:t>
      </w:r>
    </w:p>
    <w:p w14:paraId="7C271835"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An application on declaring invalid or revoked the registration of the electoral list of the political party running in elections, the candidate included in the electoral list of the political party, the candidate for head of community or member of council of elders may only be submitted to the electoral commission that carried out the registration. The application must be submitted no later than 2 days before the voting day, by 18:00. The application on declaring invalid or revoked the registration shall be considered and a decision thereon shall be adopted by the electoral commission within a 5-day period following the receipt of the application, but no later than the day before the voting, by 12:00.</w:t>
      </w:r>
    </w:p>
    <w:p w14:paraId="02D89B13"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decision referred to in the first paragraph of this part may be appealed against before the administrative court within 3 days starting from the day, when the applicant has known or should have reasonably known about the violation, but no later than the day before the voting, by 18:00. The administrative court shall adopt a </w:t>
      </w:r>
      <w:r w:rsidRPr="00F6226E">
        <w:rPr>
          <w:rFonts w:ascii="GHEA Grapalat" w:hAnsi="GHEA Grapalat"/>
          <w:sz w:val="24"/>
          <w:szCs w:val="24"/>
        </w:rPr>
        <w:lastRenderedPageBreak/>
        <w:t xml:space="preserve">decision within 5 days, but no later than the day before the voting. </w:t>
      </w:r>
    </w:p>
    <w:p w14:paraId="4AC1D815"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12.</w:t>
      </w:r>
      <w:r w:rsidRPr="00F6226E">
        <w:rPr>
          <w:rFonts w:ascii="GHEA Grapalat" w:hAnsi="GHEA Grapalat"/>
          <w:sz w:val="24"/>
          <w:szCs w:val="24"/>
        </w:rPr>
        <w:tab/>
        <w:t xml:space="preserve">Only the following shall have the right to </w:t>
      </w:r>
      <w:proofErr w:type="gramStart"/>
      <w:r w:rsidRPr="00F6226E">
        <w:rPr>
          <w:rFonts w:ascii="GHEA Grapalat" w:hAnsi="GHEA Grapalat"/>
          <w:sz w:val="24"/>
          <w:szCs w:val="24"/>
        </w:rPr>
        <w:t>submit an application</w:t>
      </w:r>
      <w:proofErr w:type="gramEnd"/>
      <w:r w:rsidRPr="00F6226E">
        <w:rPr>
          <w:rFonts w:ascii="GHEA Grapalat" w:hAnsi="GHEA Grapalat"/>
          <w:sz w:val="24"/>
          <w:szCs w:val="24"/>
        </w:rPr>
        <w:t xml:space="preserve"> on declaring invalid the voting results in electoral precinct:</w:t>
      </w:r>
    </w:p>
    <w:p w14:paraId="098B6F9B" w14:textId="77777777" w:rsidR="00721B0E" w:rsidRPr="00F6226E" w:rsidRDefault="00721B0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political party running in elections, the candidate included in the electoral list of the political party running in elections, the candidate for head of community or member of council of elders;</w:t>
      </w:r>
    </w:p>
    <w:p w14:paraId="45454CD9" w14:textId="77777777" w:rsidR="00721B0E" w:rsidRPr="00F6226E" w:rsidRDefault="00721B0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proxy, where, on the voting day, he or she has been present in the voting room or at the sitting of the precinct electoral commission for summarisation of results;</w:t>
      </w:r>
    </w:p>
    <w:p w14:paraId="0EA1FBE0" w14:textId="77777777" w:rsidR="00721B0E" w:rsidRPr="00F6226E" w:rsidRDefault="00721B0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member of the relevant precinct electoral commission</w:t>
      </w:r>
      <w:r w:rsidR="005D0B14" w:rsidRPr="00F6226E">
        <w:rPr>
          <w:rFonts w:ascii="GHEA Grapalat" w:hAnsi="GHEA Grapalat"/>
          <w:sz w:val="24"/>
          <w:szCs w:val="24"/>
        </w:rPr>
        <w:t>, where a</w:t>
      </w:r>
      <w:r w:rsidR="00852EFB" w:rsidRPr="00F6226E">
        <w:rPr>
          <w:rFonts w:ascii="GHEA Grapalat" w:hAnsi="GHEA Grapalat"/>
          <w:sz w:val="24"/>
          <w:szCs w:val="24"/>
        </w:rPr>
        <w:t>n entry</w:t>
      </w:r>
      <w:r w:rsidR="005D0B14" w:rsidRPr="00F6226E">
        <w:rPr>
          <w:rFonts w:ascii="GHEA Grapalat" w:hAnsi="GHEA Grapalat"/>
          <w:sz w:val="24"/>
          <w:szCs w:val="24"/>
        </w:rPr>
        <w:t xml:space="preserve"> on having a special opinion has been made in the protocol.</w:t>
      </w:r>
    </w:p>
    <w:p w14:paraId="77486815" w14:textId="77777777" w:rsidR="00721B0E" w:rsidRPr="00F6226E" w:rsidRDefault="00721B0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13.</w:t>
      </w:r>
      <w:r w:rsidRPr="00F6226E">
        <w:rPr>
          <w:rFonts w:ascii="GHEA Grapalat" w:hAnsi="GHEA Grapalat"/>
          <w:sz w:val="24"/>
          <w:szCs w:val="24"/>
        </w:rPr>
        <w:tab/>
        <w:t xml:space="preserve">The political party, the candidate for head of community or member of council of elders shall have the right to </w:t>
      </w:r>
      <w:proofErr w:type="gramStart"/>
      <w:r w:rsidRPr="00F6226E">
        <w:rPr>
          <w:rFonts w:ascii="GHEA Grapalat" w:hAnsi="GHEA Grapalat"/>
          <w:sz w:val="24"/>
          <w:szCs w:val="24"/>
        </w:rPr>
        <w:t>submit an application</w:t>
      </w:r>
      <w:proofErr w:type="gramEnd"/>
      <w:r w:rsidRPr="00F6226E">
        <w:rPr>
          <w:rFonts w:ascii="GHEA Grapalat" w:hAnsi="GHEA Grapalat"/>
          <w:sz w:val="24"/>
          <w:szCs w:val="24"/>
        </w:rPr>
        <w:t xml:space="preserve"> on declaring invalid the election results. </w:t>
      </w:r>
    </w:p>
    <w:p w14:paraId="2FCDF82C" w14:textId="77777777" w:rsidR="00721B0E" w:rsidRDefault="00721B0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14.</w:t>
      </w:r>
      <w:r w:rsidRPr="00F6226E">
        <w:rPr>
          <w:rFonts w:ascii="GHEA Grapalat" w:hAnsi="GHEA Grapalat"/>
          <w:sz w:val="24"/>
          <w:szCs w:val="24"/>
        </w:rPr>
        <w:tab/>
        <w:t xml:space="preserve">An application on declaring invalid the voting results in the electoral precinct may be submitted only to the relevant </w:t>
      </w:r>
      <w:r w:rsidR="005D0B14" w:rsidRPr="00F6226E">
        <w:rPr>
          <w:rFonts w:ascii="GHEA Grapalat" w:hAnsi="GHEA Grapalat"/>
          <w:sz w:val="24"/>
          <w:szCs w:val="24"/>
        </w:rPr>
        <w:t xml:space="preserve">district </w:t>
      </w:r>
      <w:r w:rsidRPr="00F6226E">
        <w:rPr>
          <w:rFonts w:ascii="GHEA Grapalat" w:hAnsi="GHEA Grapalat"/>
          <w:sz w:val="24"/>
          <w:szCs w:val="24"/>
        </w:rPr>
        <w:t xml:space="preserve">electoral commission by a competent person on the day following the voting, from 12:00 to 18:00 or on the second day following the voting, from 9:00 to 11:00. </w:t>
      </w:r>
    </w:p>
    <w:p w14:paraId="0BB68448" w14:textId="77777777" w:rsidR="009116F0" w:rsidRPr="00F6226E" w:rsidRDefault="009116F0" w:rsidP="00F6226E">
      <w:pPr>
        <w:widowControl w:val="0"/>
        <w:spacing w:after="160" w:line="360" w:lineRule="auto"/>
        <w:ind w:left="567" w:hanging="567"/>
        <w:jc w:val="both"/>
        <w:rPr>
          <w:rFonts w:ascii="GHEA Grapalat" w:hAnsi="GHEA Grapalat"/>
          <w:sz w:val="24"/>
          <w:szCs w:val="24"/>
        </w:rPr>
      </w:pPr>
    </w:p>
    <w:p w14:paraId="73FD7EE4"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Where based on the result of consideration of application, the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draws at a conclusion that violations of the requirements of this Code have taken place during the voting, which could have significantly affected the voting results, and where it is impossible to reveal the real results of the voting, the constituency electoral commission shall declare the voting results in electoral precinct concerned invalid. In that case the materials shall be forwarded to the Prosecutor’s Office.</w:t>
      </w:r>
    </w:p>
    <w:p w14:paraId="5EF9EEA2"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15.</w:t>
      </w:r>
      <w:r w:rsidRPr="00F6226E">
        <w:rPr>
          <w:rFonts w:ascii="GHEA Grapalat" w:hAnsi="GHEA Grapalat"/>
          <w:sz w:val="24"/>
          <w:szCs w:val="24"/>
        </w:rPr>
        <w:tab/>
        <w:t xml:space="preserve">An application for declaring invalid the election results may be submitted to the electoral commission summarising election results at least 2 days before the relevant time limit prescribed by this Code for summarisation of election results, by 18:00. Consideration of applications on declaring invalid the election results shall be carried out within the period for summarising the election results, and a separate decision thereon shall not be adopted. </w:t>
      </w:r>
    </w:p>
    <w:p w14:paraId="354495CB" w14:textId="77777777" w:rsidR="00721B0E" w:rsidRPr="00F6226E" w:rsidRDefault="00721B0E" w:rsidP="009116F0">
      <w:pPr>
        <w:widowControl w:val="0"/>
        <w:shd w:val="clear" w:color="auto" w:fill="FFFFFF"/>
        <w:tabs>
          <w:tab w:val="left" w:pos="567"/>
        </w:tabs>
        <w:spacing w:after="160" w:line="360" w:lineRule="auto"/>
        <w:ind w:left="567" w:hanging="567"/>
        <w:jc w:val="both"/>
        <w:rPr>
          <w:rFonts w:ascii="GHEA Grapalat" w:eastAsia="Times New Roman" w:hAnsi="GHEA Grapalat"/>
          <w:color w:val="000000"/>
          <w:sz w:val="24"/>
          <w:szCs w:val="24"/>
        </w:rPr>
      </w:pPr>
      <w:r w:rsidRPr="00F6226E">
        <w:rPr>
          <w:rFonts w:ascii="GHEA Grapalat" w:hAnsi="GHEA Grapalat"/>
          <w:color w:val="000000"/>
          <w:sz w:val="24"/>
          <w:szCs w:val="24"/>
        </w:rPr>
        <w:t>16.</w:t>
      </w:r>
      <w:r w:rsidRPr="00F6226E">
        <w:rPr>
          <w:rFonts w:ascii="GHEA Grapalat" w:hAnsi="GHEA Grapalat"/>
          <w:color w:val="000000"/>
          <w:sz w:val="24"/>
          <w:szCs w:val="24"/>
        </w:rPr>
        <w:tab/>
        <w:t xml:space="preserve">The following shall have the right to </w:t>
      </w:r>
      <w:proofErr w:type="gramStart"/>
      <w:r w:rsidRPr="00F6226E">
        <w:rPr>
          <w:rFonts w:ascii="GHEA Grapalat" w:hAnsi="GHEA Grapalat"/>
          <w:color w:val="000000"/>
          <w:sz w:val="24"/>
          <w:szCs w:val="24"/>
        </w:rPr>
        <w:t>submit an application</w:t>
      </w:r>
      <w:proofErr w:type="gramEnd"/>
      <w:r w:rsidRPr="00F6226E">
        <w:rPr>
          <w:rFonts w:ascii="GHEA Grapalat" w:hAnsi="GHEA Grapalat"/>
          <w:color w:val="000000"/>
          <w:sz w:val="24"/>
          <w:szCs w:val="24"/>
        </w:rPr>
        <w:t xml:space="preserve"> regarding voting instead of another person:</w:t>
      </w:r>
    </w:p>
    <w:p w14:paraId="23335787" w14:textId="77777777" w:rsidR="00721B0E" w:rsidRPr="00F6226E" w:rsidRDefault="00721B0E" w:rsidP="009116F0">
      <w:pPr>
        <w:widowControl w:val="0"/>
        <w:shd w:val="clear" w:color="auto" w:fill="FFFFFF"/>
        <w:tabs>
          <w:tab w:val="left" w:pos="1134"/>
        </w:tabs>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(1)</w:t>
      </w:r>
      <w:r w:rsidRPr="00F6226E">
        <w:rPr>
          <w:rFonts w:ascii="GHEA Grapalat" w:hAnsi="GHEA Grapalat"/>
          <w:color w:val="000000"/>
          <w:sz w:val="24"/>
          <w:szCs w:val="24"/>
        </w:rPr>
        <w:tab/>
        <w:t xml:space="preserve">authorised representative of the political party running in elections, the candidate for head of community or member of council of elders; </w:t>
      </w:r>
    </w:p>
    <w:p w14:paraId="03B1942A" w14:textId="77777777" w:rsidR="00721B0E" w:rsidRPr="00F6226E" w:rsidRDefault="00721B0E" w:rsidP="009116F0">
      <w:pPr>
        <w:widowControl w:val="0"/>
        <w:shd w:val="clear" w:color="auto" w:fill="FFFFFF"/>
        <w:tabs>
          <w:tab w:val="left" w:pos="1134"/>
        </w:tabs>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(2)</w:t>
      </w:r>
      <w:r w:rsidRPr="00F6226E">
        <w:rPr>
          <w:rFonts w:ascii="GHEA Grapalat" w:hAnsi="GHEA Grapalat"/>
          <w:color w:val="000000"/>
          <w:sz w:val="24"/>
          <w:szCs w:val="24"/>
        </w:rPr>
        <w:tab/>
        <w:t>proxy;</w:t>
      </w:r>
    </w:p>
    <w:p w14:paraId="4E8DB2A0" w14:textId="77777777" w:rsidR="00721B0E" w:rsidRPr="00F6226E" w:rsidRDefault="00721B0E" w:rsidP="009116F0">
      <w:pPr>
        <w:widowControl w:val="0"/>
        <w:shd w:val="clear" w:color="auto" w:fill="FFFFFF"/>
        <w:tabs>
          <w:tab w:val="left" w:pos="1134"/>
        </w:tabs>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(3)</w:t>
      </w:r>
      <w:r w:rsidRPr="00F6226E">
        <w:rPr>
          <w:rFonts w:ascii="GHEA Grapalat" w:hAnsi="GHEA Grapalat"/>
          <w:color w:val="000000"/>
          <w:sz w:val="24"/>
          <w:szCs w:val="24"/>
        </w:rPr>
        <w:tab/>
        <w:t>member of the relevant precinct electoral commission;</w:t>
      </w:r>
    </w:p>
    <w:p w14:paraId="2D0A73C6" w14:textId="77777777" w:rsidR="00721B0E" w:rsidRPr="00F6226E" w:rsidRDefault="00721B0E" w:rsidP="009116F0">
      <w:pPr>
        <w:widowControl w:val="0"/>
        <w:shd w:val="clear" w:color="auto" w:fill="FFFFFF"/>
        <w:tabs>
          <w:tab w:val="left" w:pos="1134"/>
        </w:tabs>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(4)</w:t>
      </w:r>
      <w:r w:rsidRPr="00F6226E">
        <w:rPr>
          <w:rFonts w:ascii="GHEA Grapalat" w:hAnsi="GHEA Grapalat"/>
          <w:color w:val="000000"/>
          <w:sz w:val="24"/>
          <w:szCs w:val="24"/>
        </w:rPr>
        <w:tab/>
        <w:t>elector not having participated in the voting, next to whose data there is a signature, according to which he or she has participated in the voting.</w:t>
      </w:r>
    </w:p>
    <w:p w14:paraId="05084FFF"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The competent person shall submit the application regarding voting instead of another person to the relevant </w:t>
      </w:r>
      <w:r w:rsidR="005D0B14" w:rsidRPr="00F6226E">
        <w:rPr>
          <w:rFonts w:ascii="GHEA Grapalat" w:hAnsi="GHEA Grapalat"/>
          <w:sz w:val="24"/>
          <w:szCs w:val="24"/>
        </w:rPr>
        <w:t>district</w:t>
      </w:r>
      <w:r w:rsidRPr="00F6226E">
        <w:rPr>
          <w:rFonts w:ascii="GHEA Grapalat" w:hAnsi="GHEA Grapalat"/>
          <w:color w:val="000000"/>
          <w:sz w:val="24"/>
          <w:szCs w:val="24"/>
        </w:rPr>
        <w:t xml:space="preserve"> electoral commission on the day following the voting, from 12:00 to 11:00 of the third day following the voting. </w:t>
      </w:r>
    </w:p>
    <w:p w14:paraId="2AF18DAE"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Applications regarding voting instead of another person must be submitted separately, according to the persons being absent from the Republic of Armenia and not having participated in the voting, and according to those being in the Republic of Armenia and not having participated in the voting. </w:t>
      </w:r>
    </w:p>
    <w:p w14:paraId="0FD50DDA"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The electoral commission shall reject the institution of administrative proceedings based on the application regarding voting instead of another person and shall not examine the application on the merits, where the application has been submitted in violation of the provisions of this part.</w:t>
      </w:r>
    </w:p>
    <w:p w14:paraId="7B811C2A" w14:textId="77777777" w:rsidR="00721B0E" w:rsidRPr="00F6226E" w:rsidRDefault="00721B0E" w:rsidP="009116F0">
      <w:pPr>
        <w:widowControl w:val="0"/>
        <w:shd w:val="clear" w:color="auto" w:fill="FFFFFF"/>
        <w:tabs>
          <w:tab w:val="left" w:pos="567"/>
        </w:tabs>
        <w:spacing w:after="160" w:line="360" w:lineRule="auto"/>
        <w:ind w:left="567" w:hanging="567"/>
        <w:jc w:val="both"/>
        <w:rPr>
          <w:rFonts w:ascii="GHEA Grapalat" w:eastAsia="Times New Roman" w:hAnsi="GHEA Grapalat"/>
          <w:color w:val="000000"/>
          <w:sz w:val="24"/>
          <w:szCs w:val="24"/>
        </w:rPr>
      </w:pPr>
      <w:r w:rsidRPr="00F6226E">
        <w:rPr>
          <w:rFonts w:ascii="GHEA Grapalat" w:hAnsi="GHEA Grapalat"/>
          <w:color w:val="000000"/>
          <w:sz w:val="24"/>
          <w:szCs w:val="24"/>
        </w:rPr>
        <w:t>17.</w:t>
      </w:r>
      <w:r w:rsidRPr="00F6226E">
        <w:rPr>
          <w:rFonts w:ascii="GHEA Grapalat" w:hAnsi="GHEA Grapalat"/>
          <w:color w:val="000000"/>
          <w:sz w:val="24"/>
          <w:szCs w:val="24"/>
        </w:rPr>
        <w:tab/>
        <w:t xml:space="preserve">The application regarding voting instead of another person shall be examined in </w:t>
      </w:r>
      <w:r w:rsidRPr="00F6226E">
        <w:rPr>
          <w:rFonts w:ascii="GHEA Grapalat" w:hAnsi="GHEA Grapalat"/>
          <w:color w:val="000000"/>
          <w:sz w:val="24"/>
          <w:szCs w:val="24"/>
        </w:rPr>
        <w:lastRenderedPageBreak/>
        <w:t>observance of the fundamental principles of administrative action prescribed by the Law of the Republic of Armenia “On fundamentals of administrative action and administrative proceedings”.</w:t>
      </w:r>
    </w:p>
    <w:p w14:paraId="23226B66"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When examining applications regarding voting instead of a person being absent from the Republic of Armenia, the </w:t>
      </w:r>
      <w:r w:rsidR="005D0B14" w:rsidRPr="00F6226E">
        <w:rPr>
          <w:rFonts w:ascii="GHEA Grapalat" w:hAnsi="GHEA Grapalat"/>
          <w:sz w:val="24"/>
          <w:szCs w:val="24"/>
        </w:rPr>
        <w:t>district</w:t>
      </w:r>
      <w:r w:rsidRPr="00F6226E">
        <w:rPr>
          <w:rFonts w:ascii="GHEA Grapalat" w:hAnsi="GHEA Grapalat"/>
          <w:color w:val="000000"/>
          <w:sz w:val="24"/>
          <w:szCs w:val="24"/>
        </w:rPr>
        <w:t xml:space="preserve"> electoral commission shall:</w:t>
      </w:r>
    </w:p>
    <w:p w14:paraId="7A7EF082" w14:textId="77777777" w:rsidR="00721B0E" w:rsidRPr="00F6226E" w:rsidRDefault="00721B0E" w:rsidP="009116F0">
      <w:pPr>
        <w:widowControl w:val="0"/>
        <w:shd w:val="clear" w:color="auto" w:fill="FFFFFF"/>
        <w:tabs>
          <w:tab w:val="left" w:pos="1134"/>
        </w:tabs>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(1)</w:t>
      </w:r>
      <w:r w:rsidRPr="00F6226E">
        <w:rPr>
          <w:rFonts w:ascii="GHEA Grapalat" w:hAnsi="GHEA Grapalat"/>
          <w:color w:val="000000"/>
          <w:sz w:val="24"/>
          <w:szCs w:val="24"/>
        </w:rPr>
        <w:tab/>
        <w:t>verify — through the Electronic Border Management Information System (hereinafter referred to as “EBMIS”) used by the Border Guard Troops of the National Security Service of the Republic of Armenia adjunct to the Government of the Republic of Armenia — information on the fact that the person referred to in the application is absent from the Republic of Armenia.</w:t>
      </w:r>
    </w:p>
    <w:p w14:paraId="72DD9DDD" w14:textId="77777777" w:rsidR="00721B0E" w:rsidRPr="00F6226E" w:rsidRDefault="00721B0E" w:rsidP="00F6226E">
      <w:pPr>
        <w:widowControl w:val="0"/>
        <w:shd w:val="clear" w:color="auto" w:fill="FFFFFF"/>
        <w:spacing w:after="160" w:line="360" w:lineRule="auto"/>
        <w:ind w:left="1134"/>
        <w:jc w:val="both"/>
        <w:rPr>
          <w:rFonts w:ascii="GHEA Grapalat" w:eastAsia="Times New Roman" w:hAnsi="GHEA Grapalat"/>
          <w:color w:val="000000"/>
          <w:sz w:val="24"/>
          <w:szCs w:val="24"/>
        </w:rPr>
      </w:pPr>
      <w:r w:rsidRPr="00F6226E">
        <w:rPr>
          <w:rFonts w:ascii="GHEA Grapalat" w:hAnsi="GHEA Grapalat"/>
          <w:color w:val="000000"/>
          <w:sz w:val="24"/>
          <w:szCs w:val="24"/>
        </w:rPr>
        <w:t>Where the data available in the EBMIS reveal that the person, with regard to whom the application has been submitted, has crossed the border of the Republic of Armenia after the start of the voting, the application for this person shall be deemed to be groundless, and the administrative proceedings with respect to that part shall be dismissed.</w:t>
      </w:r>
    </w:p>
    <w:p w14:paraId="3AFE2431" w14:textId="77777777" w:rsidR="00721B0E" w:rsidRPr="00F6226E" w:rsidRDefault="00721B0E" w:rsidP="00F6226E">
      <w:pPr>
        <w:widowControl w:val="0"/>
        <w:shd w:val="clear" w:color="auto" w:fill="FFFFFF"/>
        <w:spacing w:after="160" w:line="360" w:lineRule="auto"/>
        <w:ind w:left="1134"/>
        <w:jc w:val="both"/>
        <w:rPr>
          <w:rFonts w:ascii="GHEA Grapalat" w:eastAsia="Times New Roman" w:hAnsi="GHEA Grapalat"/>
          <w:color w:val="000000"/>
          <w:sz w:val="24"/>
          <w:szCs w:val="24"/>
        </w:rPr>
      </w:pPr>
      <w:r w:rsidRPr="00F6226E">
        <w:rPr>
          <w:rFonts w:ascii="GHEA Grapalat" w:hAnsi="GHEA Grapalat"/>
          <w:color w:val="000000"/>
          <w:sz w:val="24"/>
          <w:szCs w:val="24"/>
        </w:rPr>
        <w:t>Where the data available in the EBMIS reveal that the person, with regard to whom the application has been submitted, has not crossed the border of the Republic of Armenia or has last crossed the border when entering the territory of the Republic of Armenia, the application for this person shall be deemed to be groundless, and the administrative proceedings with respect to that part shall be dismissed;</w:t>
      </w:r>
    </w:p>
    <w:p w14:paraId="42BF3DD9" w14:textId="77777777" w:rsidR="00721B0E" w:rsidRPr="00F6226E" w:rsidRDefault="00721B0E" w:rsidP="00F6226E">
      <w:pPr>
        <w:widowControl w:val="0"/>
        <w:shd w:val="clear" w:color="auto" w:fill="FFFFFF"/>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(2)</w:t>
      </w:r>
      <w:r w:rsidRPr="00F6226E">
        <w:rPr>
          <w:rFonts w:ascii="GHEA Grapalat" w:hAnsi="GHEA Grapalat"/>
          <w:color w:val="000000"/>
          <w:sz w:val="24"/>
          <w:szCs w:val="24"/>
        </w:rPr>
        <w:tab/>
        <w:t xml:space="preserve">establish whether the person, </w:t>
      </w:r>
      <w:proofErr w:type="gramStart"/>
      <w:r w:rsidRPr="00F6226E">
        <w:rPr>
          <w:rFonts w:ascii="GHEA Grapalat" w:hAnsi="GHEA Grapalat"/>
          <w:color w:val="000000"/>
          <w:sz w:val="24"/>
          <w:szCs w:val="24"/>
        </w:rPr>
        <w:t>with regard to</w:t>
      </w:r>
      <w:proofErr w:type="gramEnd"/>
      <w:r w:rsidRPr="00F6226E">
        <w:rPr>
          <w:rFonts w:ascii="GHEA Grapalat" w:hAnsi="GHEA Grapalat"/>
          <w:color w:val="000000"/>
          <w:sz w:val="24"/>
          <w:szCs w:val="24"/>
        </w:rPr>
        <w:t xml:space="preserve"> whom the application has been submitted, has been registered by means of technical equipment;</w:t>
      </w:r>
    </w:p>
    <w:p w14:paraId="3DB483B3" w14:textId="77777777" w:rsidR="00721B0E" w:rsidRPr="00F6226E" w:rsidRDefault="00721B0E" w:rsidP="00F6226E">
      <w:pPr>
        <w:widowControl w:val="0"/>
        <w:shd w:val="clear" w:color="auto" w:fill="FFFFFF"/>
        <w:spacing w:after="160" w:line="360" w:lineRule="auto"/>
        <w:ind w:left="1134" w:hanging="567"/>
        <w:jc w:val="both"/>
        <w:rPr>
          <w:rFonts w:ascii="GHEA Grapalat" w:eastAsia="Times New Roman" w:hAnsi="GHEA Grapalat"/>
          <w:color w:val="000000"/>
          <w:sz w:val="24"/>
          <w:szCs w:val="24"/>
        </w:rPr>
      </w:pPr>
      <w:r w:rsidRPr="00F6226E">
        <w:rPr>
          <w:rFonts w:ascii="GHEA Grapalat" w:hAnsi="GHEA Grapalat"/>
          <w:color w:val="000000"/>
          <w:sz w:val="24"/>
          <w:szCs w:val="24"/>
        </w:rPr>
        <w:t>(3)</w:t>
      </w:r>
      <w:r w:rsidRPr="00F6226E">
        <w:rPr>
          <w:rFonts w:ascii="GHEA Grapalat" w:hAnsi="GHEA Grapalat"/>
          <w:color w:val="000000"/>
          <w:sz w:val="24"/>
          <w:szCs w:val="24"/>
        </w:rPr>
        <w:tab/>
        <w:t xml:space="preserve">verify also, in case of an elector registered by means of technical equipment and having an identification card, whether the fingerprint provided </w:t>
      </w:r>
      <w:proofErr w:type="gramStart"/>
      <w:r w:rsidRPr="00F6226E">
        <w:rPr>
          <w:rFonts w:ascii="GHEA Grapalat" w:hAnsi="GHEA Grapalat"/>
          <w:color w:val="000000"/>
          <w:sz w:val="24"/>
          <w:szCs w:val="24"/>
        </w:rPr>
        <w:t>in the course of</w:t>
      </w:r>
      <w:proofErr w:type="gramEnd"/>
      <w:r w:rsidRPr="00F6226E">
        <w:rPr>
          <w:rFonts w:ascii="GHEA Grapalat" w:hAnsi="GHEA Grapalat"/>
          <w:color w:val="000000"/>
          <w:sz w:val="24"/>
          <w:szCs w:val="24"/>
        </w:rPr>
        <w:t xml:space="preserve"> registration matches the fingerprint of that elector available in the electronic database of identification cards maintained by the </w:t>
      </w:r>
      <w:r w:rsidR="005D0B14" w:rsidRPr="00F6226E">
        <w:rPr>
          <w:rFonts w:ascii="GHEA Grapalat" w:hAnsi="GHEA Grapalat"/>
          <w:color w:val="000000"/>
          <w:sz w:val="24"/>
          <w:szCs w:val="24"/>
        </w:rPr>
        <w:t>Police</w:t>
      </w:r>
      <w:r w:rsidRPr="00F6226E">
        <w:rPr>
          <w:rFonts w:ascii="GHEA Grapalat" w:hAnsi="GHEA Grapalat"/>
          <w:color w:val="000000"/>
          <w:sz w:val="24"/>
          <w:szCs w:val="24"/>
        </w:rPr>
        <w:t>.</w:t>
      </w:r>
    </w:p>
    <w:p w14:paraId="512D4A02"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lastRenderedPageBreak/>
        <w:t xml:space="preserve">Upon the request of the </w:t>
      </w:r>
      <w:r w:rsidR="005D0B14" w:rsidRPr="00F6226E">
        <w:rPr>
          <w:rFonts w:ascii="GHEA Grapalat" w:hAnsi="GHEA Grapalat"/>
          <w:sz w:val="24"/>
          <w:szCs w:val="24"/>
        </w:rPr>
        <w:t>district</w:t>
      </w:r>
      <w:r w:rsidRPr="00F6226E">
        <w:rPr>
          <w:rFonts w:ascii="GHEA Grapalat" w:hAnsi="GHEA Grapalat"/>
          <w:color w:val="000000"/>
          <w:sz w:val="24"/>
          <w:szCs w:val="24"/>
        </w:rPr>
        <w:t xml:space="preserve"> electoral commission, the Police, the National Security Service and, where necessary, other bodies may be engaged in the organising of examination of applications regarding voting instead of another person.</w:t>
      </w:r>
    </w:p>
    <w:p w14:paraId="517D22B7"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Where there is no sufficient evidence proving participation by the given person in the voting, solely for rendering a decision based on the election results, it shall be considered that, applying the principle of presumption of reliability, voting instead of another person has taken place.</w:t>
      </w:r>
    </w:p>
    <w:p w14:paraId="48A9A736"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All the applications shall also be forwarded to the relevant law-enforcement body, regardless of the process of examination of the application at the </w:t>
      </w:r>
      <w:r w:rsidR="005D0B14" w:rsidRPr="00F6226E">
        <w:rPr>
          <w:rFonts w:ascii="GHEA Grapalat" w:hAnsi="GHEA Grapalat"/>
          <w:sz w:val="24"/>
          <w:szCs w:val="24"/>
        </w:rPr>
        <w:t>district</w:t>
      </w:r>
      <w:r w:rsidRPr="00F6226E">
        <w:rPr>
          <w:rFonts w:ascii="GHEA Grapalat" w:hAnsi="GHEA Grapalat"/>
          <w:color w:val="000000"/>
          <w:sz w:val="24"/>
          <w:szCs w:val="24"/>
        </w:rPr>
        <w:t xml:space="preserve"> electoral commission.</w:t>
      </w:r>
    </w:p>
    <w:p w14:paraId="2F80AF90" w14:textId="77777777" w:rsidR="00721B0E" w:rsidRPr="00F6226E" w:rsidRDefault="00721B0E" w:rsidP="009116F0">
      <w:pPr>
        <w:widowControl w:val="0"/>
        <w:shd w:val="clear" w:color="auto" w:fill="FFFFFF"/>
        <w:tabs>
          <w:tab w:val="left" w:pos="567"/>
        </w:tabs>
        <w:spacing w:after="160" w:line="360" w:lineRule="auto"/>
        <w:ind w:left="567" w:hanging="567"/>
        <w:jc w:val="both"/>
        <w:rPr>
          <w:rFonts w:ascii="GHEA Grapalat" w:eastAsia="Times New Roman" w:hAnsi="GHEA Grapalat"/>
          <w:color w:val="000000"/>
          <w:sz w:val="24"/>
          <w:szCs w:val="24"/>
        </w:rPr>
      </w:pPr>
      <w:r w:rsidRPr="00F6226E">
        <w:rPr>
          <w:rFonts w:ascii="GHEA Grapalat" w:hAnsi="GHEA Grapalat"/>
          <w:color w:val="000000"/>
          <w:sz w:val="24"/>
          <w:szCs w:val="24"/>
        </w:rPr>
        <w:t>18.</w:t>
      </w:r>
      <w:r w:rsidRPr="00F6226E">
        <w:rPr>
          <w:rFonts w:ascii="GHEA Grapalat" w:hAnsi="GHEA Grapalat"/>
          <w:color w:val="000000"/>
          <w:sz w:val="24"/>
          <w:szCs w:val="24"/>
        </w:rPr>
        <w:tab/>
        <w:t>The unambiguous statement of any person, according to which the elector has not participated in the voting and another person has voted instead of that elector, must be attached to the application regarding voting instead of another person.</w:t>
      </w:r>
    </w:p>
    <w:p w14:paraId="76DC0532"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The person making the statement must also confirm in writing and sign that he or she is aware of the criminal liability provided for making a false statement regarding voting instead of another person.</w:t>
      </w:r>
    </w:p>
    <w:p w14:paraId="71C03FDA"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The statement must include the name, patronymic, surname, personal identification document number (in case of a passport, the serial number), address of the place of registration, address of the place of residence, where the latter differs from the address of the place of registration, the telephone number or electronic mail address of the person making the statement, the date of making the statement. The name, patronymic, surname of the person not having participated in the voting, the number of the electoral precinct, the list in which the elector is included, the number of the elector in the relevant list must also be mentioned in the statement. The statement shall be submitted in the original, signed solely by the person making the statement.</w:t>
      </w:r>
    </w:p>
    <w:p w14:paraId="775E9596"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The person submitting the application must also confirm in writing and sign that he or she is aware of the criminal liability provided for submitting, attached to the </w:t>
      </w:r>
      <w:r w:rsidRPr="00F6226E">
        <w:rPr>
          <w:rFonts w:ascii="GHEA Grapalat" w:hAnsi="GHEA Grapalat"/>
          <w:color w:val="000000"/>
          <w:sz w:val="24"/>
          <w:szCs w:val="24"/>
        </w:rPr>
        <w:lastRenderedPageBreak/>
        <w:t>application, a statement with false signature regarding voting instead of another person. The statement shall be considered as a statement with false signature, where it has been signed not by the person on behalf of which the statement is made, or it has been signed on behalf of a fictitious person. The</w:t>
      </w:r>
      <w:r w:rsidRPr="00F6226E">
        <w:rPr>
          <w:rFonts w:ascii="GHEA Grapalat" w:hAnsi="GHEA Grapalat" w:cs="Courier New"/>
          <w:color w:val="000000"/>
          <w:sz w:val="24"/>
          <w:szCs w:val="24"/>
        </w:rPr>
        <w:t> </w:t>
      </w:r>
      <w:r w:rsidRPr="00F6226E">
        <w:rPr>
          <w:rFonts w:ascii="GHEA Grapalat" w:hAnsi="GHEA Grapalat"/>
          <w:color w:val="000000"/>
          <w:sz w:val="24"/>
          <w:szCs w:val="24"/>
        </w:rPr>
        <w:t>requirement prescribed by this paragraph shall not extend to the case when the person submitting the application and the person making the statement are the same person.</w:t>
      </w:r>
    </w:p>
    <w:p w14:paraId="029DA464"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The application regarding voting instead of another person shall be submitted in the original, signed solely by the applicant. The application must contain the name, patronymic, surname, address of the place of registration, address of the place of residence, where the latter differs from the address of the place of registration, the phone number or electronic mail address of the applicant, the list of the documents attached, the date of submission of the application. Carbon copy of the document certifying the status of the applicant must be attached to the applications submitted by the persons prescribed by points 1-3 of part 16 of this Article.</w:t>
      </w:r>
    </w:p>
    <w:p w14:paraId="74B83E68" w14:textId="77777777" w:rsidR="00721B0E" w:rsidRPr="00F6226E" w:rsidRDefault="00721B0E" w:rsidP="00F6226E">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Forms of application, statement regarding voting instead of another person, as well as forms on being informed of the criminal liability provided for making a</w:t>
      </w:r>
      <w:r w:rsidRPr="00F6226E">
        <w:rPr>
          <w:rFonts w:ascii="GHEA Grapalat" w:hAnsi="GHEA Grapalat" w:cs="Courier New"/>
          <w:color w:val="000000"/>
          <w:sz w:val="24"/>
          <w:szCs w:val="24"/>
        </w:rPr>
        <w:t> </w:t>
      </w:r>
      <w:r w:rsidRPr="00F6226E">
        <w:rPr>
          <w:rFonts w:ascii="GHEA Grapalat" w:hAnsi="GHEA Grapalat"/>
          <w:color w:val="000000"/>
          <w:sz w:val="24"/>
          <w:szCs w:val="24"/>
        </w:rPr>
        <w:t>false statement regarding voting instead of another person and submitting a</w:t>
      </w:r>
      <w:r w:rsidRPr="00F6226E">
        <w:rPr>
          <w:rFonts w:ascii="GHEA Grapalat" w:hAnsi="GHEA Grapalat" w:cs="Courier New"/>
          <w:color w:val="000000"/>
          <w:sz w:val="24"/>
          <w:szCs w:val="24"/>
        </w:rPr>
        <w:t> </w:t>
      </w:r>
      <w:r w:rsidRPr="00F6226E">
        <w:rPr>
          <w:rFonts w:ascii="GHEA Grapalat" w:hAnsi="GHEA Grapalat"/>
          <w:color w:val="000000"/>
          <w:sz w:val="24"/>
          <w:szCs w:val="24"/>
        </w:rPr>
        <w:t>statement with false signature attached to the application regarding voting instead of another person shall be approved by the Central Electoral Commission and posted on the website of the Commission with the possibility to download.</w:t>
      </w:r>
    </w:p>
    <w:p w14:paraId="5B3F10D2" w14:textId="77777777" w:rsidR="00721B0E" w:rsidRPr="00F6226E" w:rsidRDefault="00721B0E" w:rsidP="00F6226E">
      <w:pPr>
        <w:widowControl w:val="0"/>
        <w:spacing w:after="160" w:line="360" w:lineRule="auto"/>
        <w:ind w:left="567"/>
        <w:jc w:val="both"/>
        <w:rPr>
          <w:rFonts w:ascii="GHEA Grapalat" w:hAnsi="GHEA Grapalat"/>
          <w:color w:val="000000"/>
          <w:sz w:val="24"/>
          <w:szCs w:val="24"/>
        </w:rPr>
      </w:pPr>
      <w:r w:rsidRPr="00F6226E">
        <w:rPr>
          <w:rFonts w:ascii="GHEA Grapalat" w:hAnsi="GHEA Grapalat"/>
          <w:color w:val="000000"/>
          <w:sz w:val="24"/>
          <w:szCs w:val="24"/>
        </w:rPr>
        <w:t xml:space="preserve">In case of absence of required documents to be attached to the application or in case of inconformity with the prerequisites prescribed by this part for the application or the statement, the initiation of administrative proceedings based on the application shall be rejected. Where the same person has submitted more than one application regarding voting instead of another person, or data of more than one person on voting instead of other persons are indicated in one application, and the check reveals that at least one false statement regarding voting instead of another person or at least one statement with false signature regarding voting instead of another person is attached </w:t>
      </w:r>
      <w:r w:rsidRPr="00F6226E">
        <w:rPr>
          <w:rFonts w:ascii="GHEA Grapalat" w:hAnsi="GHEA Grapalat"/>
          <w:color w:val="000000"/>
          <w:sz w:val="24"/>
          <w:szCs w:val="24"/>
        </w:rPr>
        <w:lastRenderedPageBreak/>
        <w:t xml:space="preserve">to the application, further consideration of applications submitted by that person shall be terminated, the administrative proceedings shall be dismissed, and all the materials shall be submitted to the relevant law enforcement body. Previously checked and verified information regarding voting instead of another person shall be </w:t>
      </w:r>
      <w:proofErr w:type="gramStart"/>
      <w:r w:rsidRPr="00F6226E">
        <w:rPr>
          <w:rFonts w:ascii="GHEA Grapalat" w:hAnsi="GHEA Grapalat"/>
          <w:color w:val="000000"/>
          <w:sz w:val="24"/>
          <w:szCs w:val="24"/>
        </w:rPr>
        <w:t>taken into account</w:t>
      </w:r>
      <w:proofErr w:type="gramEnd"/>
      <w:r w:rsidRPr="00F6226E">
        <w:rPr>
          <w:rFonts w:ascii="GHEA Grapalat" w:hAnsi="GHEA Grapalat"/>
          <w:color w:val="000000"/>
          <w:sz w:val="24"/>
          <w:szCs w:val="24"/>
        </w:rPr>
        <w:t xml:space="preserve"> for rendering a decision based on the election results.</w:t>
      </w:r>
    </w:p>
    <w:p w14:paraId="1D752E92" w14:textId="77777777" w:rsidR="005D0B14" w:rsidRPr="00F6226E" w:rsidRDefault="005D0B14" w:rsidP="009116F0">
      <w:pPr>
        <w:widowControl w:val="0"/>
        <w:spacing w:after="160" w:line="360" w:lineRule="auto"/>
        <w:jc w:val="both"/>
        <w:rPr>
          <w:rFonts w:ascii="GHEA Grapalat" w:hAnsi="GHEA Grapalat"/>
          <w:b/>
          <w:i/>
          <w:sz w:val="24"/>
          <w:szCs w:val="24"/>
        </w:rPr>
      </w:pPr>
      <w:r w:rsidRPr="00F6226E">
        <w:rPr>
          <w:rFonts w:ascii="GHEA Grapalat" w:hAnsi="GHEA Grapalat"/>
          <w:b/>
          <w:i/>
          <w:sz w:val="24"/>
          <w:szCs w:val="24"/>
        </w:rPr>
        <w:t>(Article 48 amended by HO-119-N of 30 June 2016, amended, supplemented by HO-158-N of 20 October 2016)</w:t>
      </w:r>
    </w:p>
    <w:p w14:paraId="33884831" w14:textId="77777777" w:rsidR="00483548" w:rsidRPr="00F6226E" w:rsidRDefault="005D0B14" w:rsidP="009116F0">
      <w:pPr>
        <w:widowControl w:val="0"/>
        <w:spacing w:after="160" w:line="360" w:lineRule="auto"/>
        <w:jc w:val="both"/>
        <w:rPr>
          <w:rFonts w:ascii="GHEA Grapalat" w:hAnsi="GHEA Grapalat"/>
          <w:sz w:val="24"/>
          <w:szCs w:val="24"/>
        </w:rPr>
      </w:pPr>
      <w:r w:rsidRPr="009116F0">
        <w:rPr>
          <w:rFonts w:ascii="GHEA Grapalat" w:hAnsi="GHEA Grapalat"/>
          <w:b/>
          <w:i/>
          <w:spacing w:val="-6"/>
          <w:sz w:val="24"/>
          <w:szCs w:val="24"/>
        </w:rPr>
        <w:t>(Amendments to Article 48 shall be applied upon entry into force of Law HO-158-N of 20</w:t>
      </w:r>
      <w:r w:rsidRPr="00F6226E">
        <w:rPr>
          <w:rFonts w:ascii="GHEA Grapalat" w:hAnsi="GHEA Grapalat"/>
          <w:b/>
          <w:i/>
          <w:sz w:val="24"/>
          <w:szCs w:val="24"/>
        </w:rPr>
        <w:t xml:space="preserve"> October 2016, starting from the </w:t>
      </w:r>
      <w:r w:rsidR="00A41B43" w:rsidRPr="00F6226E">
        <w:rPr>
          <w:rFonts w:ascii="GHEA Grapalat" w:hAnsi="GHEA Grapalat"/>
          <w:b/>
          <w:i/>
          <w:sz w:val="24"/>
          <w:szCs w:val="24"/>
        </w:rPr>
        <w:t>first</w:t>
      </w:r>
      <w:r w:rsidRPr="00F6226E">
        <w:rPr>
          <w:rFonts w:ascii="GHEA Grapalat" w:hAnsi="GHEA Grapalat"/>
          <w:b/>
          <w:i/>
          <w:sz w:val="24"/>
          <w:szCs w:val="24"/>
        </w:rPr>
        <w:t xml:space="preserve"> elections of the National Assembly)</w:t>
      </w:r>
    </w:p>
    <w:p w14:paraId="0E465FA3" w14:textId="77777777" w:rsidR="009116F0" w:rsidRDefault="009116F0">
      <w:pPr>
        <w:spacing w:after="0" w:line="240" w:lineRule="auto"/>
        <w:rPr>
          <w:rFonts w:ascii="GHEA Grapalat" w:hAnsi="GHEA Grapalat"/>
          <w:sz w:val="24"/>
          <w:szCs w:val="24"/>
        </w:rPr>
      </w:pPr>
      <w:r>
        <w:rPr>
          <w:rFonts w:ascii="GHEA Grapalat" w:hAnsi="GHEA Grapalat"/>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2D9A2C07" w14:textId="77777777" w:rsidTr="00F0147A">
        <w:trPr>
          <w:tblCellSpacing w:w="0" w:type="dxa"/>
        </w:trPr>
        <w:tc>
          <w:tcPr>
            <w:tcW w:w="1701" w:type="dxa"/>
            <w:hideMark/>
          </w:tcPr>
          <w:p w14:paraId="3CCFAFE8"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 xml:space="preserve">Article </w:t>
            </w:r>
            <w:r w:rsidR="005D0B14" w:rsidRPr="00F6226E">
              <w:rPr>
                <w:rFonts w:ascii="GHEA Grapalat" w:hAnsi="GHEA Grapalat"/>
                <w:b/>
                <w:sz w:val="24"/>
                <w:szCs w:val="24"/>
              </w:rPr>
              <w:t>49</w:t>
            </w:r>
            <w:r w:rsidRPr="00F6226E">
              <w:rPr>
                <w:rFonts w:ascii="GHEA Grapalat" w:hAnsi="GHEA Grapalat"/>
                <w:b/>
                <w:sz w:val="24"/>
                <w:szCs w:val="24"/>
              </w:rPr>
              <w:t>.</w:t>
            </w:r>
          </w:p>
        </w:tc>
        <w:tc>
          <w:tcPr>
            <w:tcW w:w="7370" w:type="dxa"/>
            <w:hideMark/>
          </w:tcPr>
          <w:p w14:paraId="7FC2129C" w14:textId="77777777" w:rsidR="00721B0E" w:rsidRDefault="00721B0E" w:rsidP="00F6226E">
            <w:pPr>
              <w:widowControl w:val="0"/>
              <w:spacing w:after="160" w:line="360" w:lineRule="auto"/>
              <w:ind w:left="91" w:right="98"/>
              <w:rPr>
                <w:rFonts w:ascii="GHEA Grapalat" w:hAnsi="GHEA Grapalat"/>
                <w:b/>
                <w:sz w:val="24"/>
                <w:szCs w:val="24"/>
              </w:rPr>
            </w:pPr>
            <w:r w:rsidRPr="00F6226E">
              <w:rPr>
                <w:rFonts w:ascii="GHEA Grapalat" w:hAnsi="GHEA Grapalat"/>
                <w:b/>
                <w:sz w:val="24"/>
                <w:szCs w:val="24"/>
              </w:rPr>
              <w:t>Requirements for applications. Procedure for consideration of applications at electoral commissions. Burden of proof</w:t>
            </w:r>
          </w:p>
          <w:p w14:paraId="069C19E5" w14:textId="01134548" w:rsidR="00062F7C" w:rsidRPr="00F6226E" w:rsidRDefault="00062F7C" w:rsidP="00552BA7">
            <w:pPr>
              <w:widowControl w:val="0"/>
              <w:spacing w:after="160" w:line="360" w:lineRule="auto"/>
              <w:ind w:left="91" w:right="98"/>
              <w:rPr>
                <w:rFonts w:ascii="GHEA Grapalat" w:eastAsia="Times New Roman" w:hAnsi="GHEA Grapalat"/>
                <w:sz w:val="24"/>
                <w:szCs w:val="24"/>
              </w:rPr>
            </w:pPr>
          </w:p>
        </w:tc>
      </w:tr>
    </w:tbl>
    <w:p w14:paraId="0E97C71D"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Application submitted to electoral commissions must be signed by the applicant, contain his or her name, surname, address of the applicant, date of submission. Application may contain also the telephone number, electronic mail of the applicant. Application must contain the statement of request of the applicant, substantiations provided thereby. The available evidence must be attached to the application.</w:t>
      </w:r>
    </w:p>
    <w:p w14:paraId="6FBE4A58"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an application is submitted through a representative, a power of attorney issued as prescribed by law must also be submitted. </w:t>
      </w:r>
    </w:p>
    <w:p w14:paraId="7237159D" w14:textId="77777777" w:rsidR="00721B0E" w:rsidRPr="00F6226E" w:rsidRDefault="00721B0E" w:rsidP="00F6226E">
      <w:pPr>
        <w:widowControl w:val="0"/>
        <w:spacing w:after="160" w:line="360" w:lineRule="auto"/>
        <w:ind w:left="567"/>
        <w:jc w:val="both"/>
        <w:rPr>
          <w:rFonts w:ascii="GHEA Grapalat" w:hAnsi="GHEA Grapalat" w:cs="AK Courier"/>
          <w:sz w:val="24"/>
          <w:szCs w:val="24"/>
        </w:rPr>
      </w:pPr>
      <w:r w:rsidRPr="00F6226E">
        <w:rPr>
          <w:rFonts w:ascii="GHEA Grapalat" w:hAnsi="GHEA Grapalat"/>
          <w:sz w:val="24"/>
          <w:szCs w:val="24"/>
        </w:rPr>
        <w:t>Carbon copy of the document (the certificate of the established sample) certifying the status of the applicant must be attached to applications submitted by the candidate, proxy, observer, mass media representative, member of electoral commission, authorised representative.</w:t>
      </w:r>
    </w:p>
    <w:p w14:paraId="46452DC8"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Applications not containing any data or containing false data concerning the applicant, applications submitted in the abuse of a right, applications submitted by a non-competent person, as well as applications submitted in violation of requirements prescribed by paragraph 2 of this part shall not be considered, administrative proceedings shall not be initiated based thereon and electoral commissions shall render decisions on rejecting the initiation of administrative proceedings. In this case, the electoral commission shall have the right to conduct administrative proceedings on its own initiative.</w:t>
      </w:r>
    </w:p>
    <w:p w14:paraId="66FA3456"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Where an application contains formal mistakes that can be corrected, the electoral commission shall correct them itself and notify the applicant thereon before or after taking the action or shall give an opportunity to the applicant to correct those mistakes, prescribing a reasonable time limit. Where the list of documents attached to the application is not complete, the electoral commission shall prescribe a </w:t>
      </w:r>
      <w:r w:rsidRPr="00F6226E">
        <w:rPr>
          <w:rFonts w:ascii="GHEA Grapalat" w:hAnsi="GHEA Grapalat"/>
          <w:sz w:val="24"/>
          <w:szCs w:val="24"/>
        </w:rPr>
        <w:lastRenderedPageBreak/>
        <w:t>reasonable time limit to complete it. Where the mistakes are not eliminated or the documents are not completed within the specified time limit, the applications shall not be considered; administrative proceedings based thereon shall not be instituted, and the electoral commission shall adopt a decision on rejecting the institution of administrative proceedings. In this case, the electoral commission shall have the right to conduct administrative proceedings on its own initiative.</w:t>
      </w:r>
    </w:p>
    <w:p w14:paraId="27B6A98D"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applicant shall address the application to the electoral commission, which has jurisdiction to resolve the issue raised. Where a deadline for submitting the application is provided for by this Code, the application shall be deemed submitted by the due date, if it has been submitted to the relevant electoral commission prior to the deadline. Applications submitted to the non-competent electoral commission or late applications shall not be considered and shall be returned to the applicant with a letter, indicating the cause thereof. </w:t>
      </w:r>
    </w:p>
    <w:p w14:paraId="259345B0"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chairperson of commission shall address the application submitted within a due time limit to the member of commission and shall distribute carbon copies of the application among other members of commission. Issues raised in the application shall be examined by the members of commission. Each member of commission shall have the right to submit a draft decision on the application to be considered at the sitting of the commission. If a member of commission fails to submit a draft decision on rejecting the initiation of administrative proceedings, the administrative proceedings shall be deemed initiated. In case of rejecting the initiation of administrative proceedings, the response to the application shall be sent to the applicant with the signature of the chairperson of the commission.</w:t>
      </w:r>
    </w:p>
    <w:p w14:paraId="1DE54502"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In case of initiation of administrative proceedings, the applicant shall have the right to participate in the consideration of his or her application at the sitting of the commission, provide substantiations, deliver a speech.</w:t>
      </w:r>
    </w:p>
    <w:p w14:paraId="7F952FEB"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In case decisions, actions (omissions) of electoral commissions are appealed against before higher level electoral commissions, the party having brought the complaint </w:t>
      </w:r>
      <w:r w:rsidRPr="00F6226E">
        <w:rPr>
          <w:rFonts w:ascii="GHEA Grapalat" w:hAnsi="GHEA Grapalat"/>
          <w:sz w:val="24"/>
          <w:szCs w:val="24"/>
        </w:rPr>
        <w:lastRenderedPageBreak/>
        <w:t xml:space="preserve">shall bear the burden of proof of the factual circumstances that it has submitted, and the electoral commission – the burden of proof of the factual circumstances that underlie the decision thereof. The electoral commission considering the complaint shall </w:t>
      </w:r>
      <w:r w:rsidRPr="00F6226E">
        <w:rPr>
          <w:rFonts w:ascii="GHEA Grapalat" w:hAnsi="GHEA Grapalat"/>
          <w:i/>
          <w:sz w:val="24"/>
          <w:szCs w:val="24"/>
        </w:rPr>
        <w:t xml:space="preserve">ex officio </w:t>
      </w:r>
      <w:r w:rsidRPr="00F6226E">
        <w:rPr>
          <w:rFonts w:ascii="GHEA Grapalat" w:hAnsi="GHEA Grapalat"/>
          <w:sz w:val="24"/>
          <w:szCs w:val="24"/>
        </w:rPr>
        <w:t xml:space="preserve">seek evidence. The rules prescribed by this part shall also refer to applications on declaring invalid the voting results in electoral precinct or declaring invalid the election results. </w:t>
      </w:r>
    </w:p>
    <w:p w14:paraId="195C548B"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7.</w:t>
      </w:r>
      <w:r w:rsidRPr="00F6226E">
        <w:rPr>
          <w:rFonts w:ascii="GHEA Grapalat" w:hAnsi="GHEA Grapalat"/>
          <w:sz w:val="24"/>
          <w:szCs w:val="24"/>
        </w:rPr>
        <w:tab/>
        <w:t xml:space="preserve">The response to the application for obtaining information shall be sent to the applicant with the signature of the chairperson of the commission. Where the required information or the document copy is posted on the website of the Commission, the applicant shall be informed thereon and shall not be provided with photocopies or extracts therefrom. </w:t>
      </w:r>
    </w:p>
    <w:p w14:paraId="062409E1" w14:textId="77777777" w:rsidR="00721B0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Electoral commissions shall take appropriate measures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issues requiring urgent solution. In such cases adopting decisions in the form of a separate act shall not be binding.</w:t>
      </w:r>
    </w:p>
    <w:p w14:paraId="2F9BA4C0" w14:textId="77777777" w:rsidR="009116F0" w:rsidRPr="00F6226E" w:rsidRDefault="009116F0" w:rsidP="009116F0">
      <w:pPr>
        <w:widowControl w:val="0"/>
        <w:tabs>
          <w:tab w:val="left" w:pos="567"/>
        </w:tabs>
        <w:spacing w:after="160" w:line="360"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3E9BB5A7" w14:textId="77777777" w:rsidTr="00F0147A">
        <w:trPr>
          <w:tblCellSpacing w:w="0" w:type="dxa"/>
        </w:trPr>
        <w:tc>
          <w:tcPr>
            <w:tcW w:w="1701" w:type="dxa"/>
            <w:hideMark/>
          </w:tcPr>
          <w:p w14:paraId="010C3371"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5</w:t>
            </w:r>
            <w:r w:rsidR="005D0B14" w:rsidRPr="00F6226E">
              <w:rPr>
                <w:rFonts w:ascii="GHEA Grapalat" w:hAnsi="GHEA Grapalat"/>
                <w:b/>
                <w:sz w:val="24"/>
                <w:szCs w:val="24"/>
              </w:rPr>
              <w:t>0</w:t>
            </w:r>
            <w:r w:rsidRPr="00F6226E">
              <w:rPr>
                <w:rFonts w:ascii="GHEA Grapalat" w:hAnsi="GHEA Grapalat"/>
                <w:b/>
                <w:sz w:val="24"/>
                <w:szCs w:val="24"/>
              </w:rPr>
              <w:t>.</w:t>
            </w:r>
          </w:p>
        </w:tc>
        <w:tc>
          <w:tcPr>
            <w:tcW w:w="7370" w:type="dxa"/>
            <w:hideMark/>
          </w:tcPr>
          <w:p w14:paraId="3EF9C9F9"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Recount of voting results</w:t>
            </w:r>
          </w:p>
          <w:p w14:paraId="4C1E39C9" w14:textId="7E53173E" w:rsidR="00062F7C" w:rsidRPr="00F6226E" w:rsidRDefault="00062F7C" w:rsidP="00F6226E">
            <w:pPr>
              <w:widowControl w:val="0"/>
              <w:spacing w:after="160" w:line="360" w:lineRule="auto"/>
              <w:rPr>
                <w:rFonts w:ascii="GHEA Grapalat" w:eastAsia="Times New Roman" w:hAnsi="GHEA Grapalat"/>
                <w:sz w:val="24"/>
                <w:szCs w:val="24"/>
              </w:rPr>
            </w:pPr>
          </w:p>
        </w:tc>
      </w:tr>
    </w:tbl>
    <w:p w14:paraId="7694A09B"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The candidate included in the list of the political party running in elections or the candidate for head of community or member of council of elders or the proxy, where they have been present at the process of summarising the voting results in the electoral precinct, as well as the member of precinct electoral commission — in case of making a record in the protocol on the voting results in the electoral precinct on having a special opinion concerning the procedure of summarising the voting results — shall have the right to appeal against the voting results in the electoral precinct concerned in the manner and within the time limits specified by this Code, filing an application for recount of the voting results at the electoral precinct (hereinafter referred to as “the recount”) to the </w:t>
      </w:r>
      <w:r w:rsidR="005D0B14" w:rsidRPr="00F6226E">
        <w:rPr>
          <w:rFonts w:ascii="GHEA Grapalat" w:hAnsi="GHEA Grapalat"/>
          <w:sz w:val="24"/>
          <w:szCs w:val="24"/>
        </w:rPr>
        <w:t xml:space="preserve">district </w:t>
      </w:r>
      <w:r w:rsidRPr="00F6226E">
        <w:rPr>
          <w:rFonts w:ascii="GHEA Grapalat" w:hAnsi="GHEA Grapalat"/>
          <w:sz w:val="24"/>
          <w:szCs w:val="24"/>
        </w:rPr>
        <w:t xml:space="preserve">electoral commission. </w:t>
      </w:r>
    </w:p>
    <w:p w14:paraId="3EE24B73"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lastRenderedPageBreak/>
        <w:t xml:space="preserve">Application for recount of the voting results in the electoral precinct may be submitted only to the relevant </w:t>
      </w:r>
      <w:r w:rsidR="005D0B14" w:rsidRPr="00F6226E">
        <w:rPr>
          <w:rFonts w:ascii="GHEA Grapalat" w:hAnsi="GHEA Grapalat"/>
          <w:sz w:val="24"/>
          <w:szCs w:val="24"/>
        </w:rPr>
        <w:t>district</w:t>
      </w:r>
      <w:r w:rsidRPr="00F6226E">
        <w:rPr>
          <w:rFonts w:ascii="GHEA Grapalat" w:hAnsi="GHEA Grapalat"/>
          <w:sz w:val="24"/>
          <w:szCs w:val="24"/>
        </w:rPr>
        <w:t xml:space="preserve"> electoral commission on the day following the voting, from 12:00 to 18:00 or on the second day following the voting, from 9:00 to 11:00.</w:t>
      </w:r>
    </w:p>
    <w:p w14:paraId="0A755F69" w14:textId="77777777" w:rsidR="00946341"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Application for recount shall contain the name, surname, address of the applicant, and the number of the electoral precinct where the recount is requested, as well as the voting results (if several votings have been held simultaneously) for which the recount is requested. Evidence on erroneous summarisation of the voting results may be attached to the application. The</w:t>
      </w:r>
      <w:r w:rsidRPr="00F6226E">
        <w:rPr>
          <w:rFonts w:ascii="Courier New" w:hAnsi="Courier New" w:cs="Courier New"/>
          <w:sz w:val="24"/>
          <w:szCs w:val="24"/>
        </w:rPr>
        <w:t> </w:t>
      </w:r>
      <w:r w:rsidRPr="00F6226E">
        <w:rPr>
          <w:rFonts w:ascii="GHEA Grapalat" w:hAnsi="GHEA Grapalat"/>
          <w:sz w:val="24"/>
          <w:szCs w:val="24"/>
        </w:rPr>
        <w:t xml:space="preserve">application for recount must be signed by the applicant. </w:t>
      </w:r>
    </w:p>
    <w:p w14:paraId="53D9F072" w14:textId="77777777" w:rsidR="00721B0E" w:rsidRPr="00F6226E" w:rsidRDefault="005D0B14"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00721B0E" w:rsidRPr="00F6226E">
        <w:rPr>
          <w:rFonts w:ascii="GHEA Grapalat" w:hAnsi="GHEA Grapalat"/>
          <w:sz w:val="24"/>
          <w:szCs w:val="24"/>
        </w:rPr>
        <w:t>.</w:t>
      </w:r>
      <w:r w:rsidR="00721B0E" w:rsidRPr="00F6226E">
        <w:rPr>
          <w:rFonts w:ascii="GHEA Grapalat" w:hAnsi="GHEA Grapalat"/>
          <w:sz w:val="24"/>
          <w:szCs w:val="24"/>
        </w:rPr>
        <w:tab/>
        <w:t xml:space="preserve">Where several votings have been held simultaneously, a member of precinct electoral commission may </w:t>
      </w:r>
      <w:proofErr w:type="gramStart"/>
      <w:r w:rsidR="00721B0E" w:rsidRPr="00F6226E">
        <w:rPr>
          <w:rFonts w:ascii="GHEA Grapalat" w:hAnsi="GHEA Grapalat"/>
          <w:sz w:val="24"/>
          <w:szCs w:val="24"/>
        </w:rPr>
        <w:t>submit an application</w:t>
      </w:r>
      <w:proofErr w:type="gramEnd"/>
      <w:r w:rsidR="00721B0E" w:rsidRPr="00F6226E">
        <w:rPr>
          <w:rFonts w:ascii="GHEA Grapalat" w:hAnsi="GHEA Grapalat"/>
          <w:sz w:val="24"/>
          <w:szCs w:val="24"/>
        </w:rPr>
        <w:t xml:space="preserve"> for recount only with regard to the voting results, in the protocol of which he or she has made a record on having a special opinion. </w:t>
      </w:r>
    </w:p>
    <w:p w14:paraId="6AEA332F" w14:textId="77777777" w:rsidR="00721B0E" w:rsidRPr="00F6226E" w:rsidRDefault="005D0B14"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00721B0E" w:rsidRPr="00F6226E">
        <w:rPr>
          <w:rFonts w:ascii="GHEA Grapalat" w:hAnsi="GHEA Grapalat"/>
          <w:sz w:val="24"/>
          <w:szCs w:val="24"/>
        </w:rPr>
        <w:t>.</w:t>
      </w:r>
      <w:r w:rsidR="00721B0E" w:rsidRPr="00F6226E">
        <w:rPr>
          <w:rFonts w:ascii="GHEA Grapalat" w:hAnsi="GHEA Grapalat"/>
          <w:sz w:val="24"/>
          <w:szCs w:val="24"/>
        </w:rPr>
        <w:tab/>
        <w:t xml:space="preserve">Where several votings are held simultaneously, a separate application for recount of results of each voting shall be submitted. </w:t>
      </w:r>
    </w:p>
    <w:p w14:paraId="35BA6FE3" w14:textId="77777777" w:rsidR="00721B0E" w:rsidRPr="00F6226E" w:rsidRDefault="005D0B14"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00721B0E" w:rsidRPr="00F6226E">
        <w:rPr>
          <w:rFonts w:ascii="GHEA Grapalat" w:hAnsi="GHEA Grapalat"/>
          <w:sz w:val="24"/>
          <w:szCs w:val="24"/>
        </w:rPr>
        <w:t>.</w:t>
      </w:r>
      <w:r w:rsidR="00721B0E" w:rsidRPr="00F6226E">
        <w:rPr>
          <w:rFonts w:ascii="GHEA Grapalat" w:hAnsi="GHEA Grapalat"/>
          <w:sz w:val="24"/>
          <w:szCs w:val="24"/>
        </w:rPr>
        <w:tab/>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shall record the submitted applications for recount in the registration book, indicating the date of receipt. </w:t>
      </w:r>
    </w:p>
    <w:p w14:paraId="4C631AD3" w14:textId="77777777" w:rsidR="00721B0E" w:rsidRPr="00F6226E" w:rsidRDefault="005D0B14"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00721B0E" w:rsidRPr="00F6226E">
        <w:rPr>
          <w:rFonts w:ascii="GHEA Grapalat" w:hAnsi="GHEA Grapalat"/>
          <w:sz w:val="24"/>
          <w:szCs w:val="24"/>
        </w:rPr>
        <w:t>.</w:t>
      </w:r>
      <w:r w:rsidR="00721B0E" w:rsidRPr="00F6226E">
        <w:rPr>
          <w:rFonts w:ascii="GHEA Grapalat" w:hAnsi="GHEA Grapalat"/>
          <w:sz w:val="24"/>
          <w:szCs w:val="24"/>
        </w:rPr>
        <w:tab/>
        <w:t>Recount process shall start at 14:00 on the day of the deadline prescribed for the receipt of recount applications and shall be completed at 14:00 of the 5th day following the voting day (hereinafter referred to as “the deadline for recount”). While carrying out the recount, the electoral commission shall work 7</w:t>
      </w:r>
      <w:r w:rsidR="00721B0E" w:rsidRPr="00F6226E">
        <w:rPr>
          <w:rFonts w:ascii="GHEA Grapalat" w:hAnsi="GHEA Grapalat" w:cs="Courier New"/>
          <w:sz w:val="24"/>
          <w:szCs w:val="24"/>
        </w:rPr>
        <w:t> </w:t>
      </w:r>
      <w:r w:rsidR="00721B0E" w:rsidRPr="00F6226E">
        <w:rPr>
          <w:rFonts w:ascii="GHEA Grapalat" w:hAnsi="GHEA Grapalat"/>
          <w:sz w:val="24"/>
          <w:szCs w:val="24"/>
        </w:rPr>
        <w:t>days a week, from 9:00 (except for the case prescribed by this part) to 18:00. The electoral commission shall continue the recount after 18:00 if it has failed to complete the already started recount for the electoral precinct, as well as in cases where it is not possible to complete in the first place the recount of the voting results at the electoral precinct by working till 18:00, prescribed by part 8</w:t>
      </w:r>
      <w:r w:rsidR="00721B0E" w:rsidRPr="00F6226E">
        <w:rPr>
          <w:rFonts w:ascii="GHEA Grapalat" w:hAnsi="GHEA Grapalat" w:cs="Courier New"/>
          <w:sz w:val="24"/>
          <w:szCs w:val="24"/>
        </w:rPr>
        <w:t xml:space="preserve"> </w:t>
      </w:r>
      <w:r w:rsidR="00721B0E" w:rsidRPr="00F6226E">
        <w:rPr>
          <w:rFonts w:ascii="GHEA Grapalat" w:hAnsi="GHEA Grapalat"/>
          <w:sz w:val="24"/>
          <w:szCs w:val="24"/>
        </w:rPr>
        <w:t>of this Article before the deadline for recount.</w:t>
      </w:r>
    </w:p>
    <w:p w14:paraId="1108F5CF" w14:textId="77777777" w:rsidR="00721B0E" w:rsidRPr="00F6226E" w:rsidRDefault="005D0B14"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7</w:t>
      </w:r>
      <w:r w:rsidR="00721B0E" w:rsidRPr="00F6226E">
        <w:rPr>
          <w:rFonts w:ascii="GHEA Grapalat" w:hAnsi="GHEA Grapalat"/>
          <w:sz w:val="24"/>
          <w:szCs w:val="24"/>
        </w:rPr>
        <w:t>.</w:t>
      </w:r>
      <w:r w:rsidR="00721B0E" w:rsidRPr="00F6226E">
        <w:rPr>
          <w:rFonts w:ascii="GHEA Grapalat" w:hAnsi="GHEA Grapalat"/>
          <w:sz w:val="24"/>
          <w:szCs w:val="24"/>
        </w:rPr>
        <w:tab/>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shall in the first place recount the voting results of all those electoral precincts, concerning which the </w:t>
      </w:r>
      <w:r w:rsidR="001B01B3" w:rsidRPr="00F6226E">
        <w:rPr>
          <w:rFonts w:ascii="GHEA Grapalat" w:hAnsi="GHEA Grapalat"/>
          <w:sz w:val="24"/>
          <w:szCs w:val="24"/>
        </w:rPr>
        <w:t>district</w:t>
      </w:r>
      <w:r w:rsidR="00721B0E" w:rsidRPr="00F6226E">
        <w:rPr>
          <w:rFonts w:ascii="GHEA Grapalat" w:hAnsi="GHEA Grapalat"/>
          <w:sz w:val="24"/>
          <w:szCs w:val="24"/>
        </w:rPr>
        <w:t xml:space="preserve"> electoral commission believes that sound evidence on erroneous summarisation of the voting results has been submitted, as well as it shall recount the voting results of all those electoral precincts, the examination of protocols whereof (including examination of inaccuracies) has made the </w:t>
      </w:r>
      <w:r w:rsidR="001B01B3" w:rsidRPr="00F6226E">
        <w:rPr>
          <w:rFonts w:ascii="GHEA Grapalat" w:hAnsi="GHEA Grapalat"/>
          <w:sz w:val="24"/>
          <w:szCs w:val="24"/>
        </w:rPr>
        <w:t>district</w:t>
      </w:r>
      <w:r w:rsidR="00721B0E" w:rsidRPr="00F6226E">
        <w:rPr>
          <w:rFonts w:ascii="GHEA Grapalat" w:hAnsi="GHEA Grapalat"/>
          <w:sz w:val="24"/>
          <w:szCs w:val="24"/>
        </w:rPr>
        <w:t xml:space="preserve"> electoral commission uncertain concerning the erroneous summarisation of the results. </w:t>
      </w:r>
      <w:r w:rsidR="001B01B3" w:rsidRPr="00F6226E">
        <w:rPr>
          <w:rFonts w:ascii="GHEA Grapalat" w:hAnsi="GHEA Grapalat"/>
          <w:sz w:val="24"/>
          <w:szCs w:val="24"/>
        </w:rPr>
        <w:t>District</w:t>
      </w:r>
      <w:r w:rsidR="00721B0E" w:rsidRPr="00F6226E">
        <w:rPr>
          <w:rFonts w:ascii="GHEA Grapalat" w:hAnsi="GHEA Grapalat"/>
          <w:sz w:val="24"/>
          <w:szCs w:val="24"/>
        </w:rPr>
        <w:t xml:space="preserve"> electoral commission shall in the second place recount the voting results of all those electoral precincts concerning which a recount application has been submitted and there is a record in the registration book of that precinct electoral commission on impossibility to print the statement of information prescribed by point 3 of part 2 of Article </w:t>
      </w:r>
      <w:r w:rsidR="001B01B3" w:rsidRPr="00F6226E">
        <w:rPr>
          <w:rFonts w:ascii="GHEA Grapalat" w:hAnsi="GHEA Grapalat"/>
          <w:sz w:val="24"/>
          <w:szCs w:val="24"/>
        </w:rPr>
        <w:t>68</w:t>
      </w:r>
      <w:r w:rsidR="00721B0E" w:rsidRPr="00F6226E">
        <w:rPr>
          <w:rFonts w:ascii="GHEA Grapalat" w:hAnsi="GHEA Grapalat"/>
          <w:sz w:val="24"/>
          <w:szCs w:val="24"/>
        </w:rPr>
        <w:t xml:space="preserve"> of this Code. For each turn, the </w:t>
      </w:r>
      <w:r w:rsidR="001B01B3" w:rsidRPr="00F6226E">
        <w:rPr>
          <w:rFonts w:ascii="GHEA Grapalat" w:hAnsi="GHEA Grapalat"/>
          <w:sz w:val="24"/>
          <w:szCs w:val="24"/>
        </w:rPr>
        <w:t>district</w:t>
      </w:r>
      <w:r w:rsidR="00721B0E" w:rsidRPr="00F6226E">
        <w:rPr>
          <w:rFonts w:ascii="GHEA Grapalat" w:hAnsi="GHEA Grapalat"/>
          <w:sz w:val="24"/>
          <w:szCs w:val="24"/>
        </w:rPr>
        <w:t xml:space="preserve"> electoral commission shall decide, by drawing of lots, upon the order of the recount of the voting results in electoral precinct.</w:t>
      </w:r>
    </w:p>
    <w:p w14:paraId="1FCAC1EB" w14:textId="77777777" w:rsidR="00721B0E" w:rsidRPr="00F6226E" w:rsidRDefault="001B01B3"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00721B0E" w:rsidRPr="00F6226E">
        <w:rPr>
          <w:rFonts w:ascii="GHEA Grapalat" w:hAnsi="GHEA Grapalat"/>
          <w:sz w:val="24"/>
          <w:szCs w:val="24"/>
        </w:rPr>
        <w:t>.</w:t>
      </w:r>
      <w:r w:rsidR="00721B0E" w:rsidRPr="00F6226E">
        <w:rPr>
          <w:rFonts w:ascii="GHEA Grapalat" w:hAnsi="GHEA Grapalat"/>
          <w:sz w:val="24"/>
          <w:szCs w:val="24"/>
        </w:rPr>
        <w:tab/>
        <w:t xml:space="preserve">Where the recount of voting results prescribed by part </w:t>
      </w:r>
      <w:r w:rsidRPr="00F6226E">
        <w:rPr>
          <w:rFonts w:ascii="GHEA Grapalat" w:hAnsi="GHEA Grapalat"/>
          <w:sz w:val="24"/>
          <w:szCs w:val="24"/>
        </w:rPr>
        <w:t>7</w:t>
      </w:r>
      <w:r w:rsidR="00721B0E" w:rsidRPr="00F6226E">
        <w:rPr>
          <w:rFonts w:ascii="GHEA Grapalat" w:hAnsi="GHEA Grapalat"/>
          <w:sz w:val="24"/>
          <w:szCs w:val="24"/>
        </w:rPr>
        <w:t xml:space="preserve"> of this Article has been completed before the deadline for recount, or no such results have been recorded, the </w:t>
      </w:r>
      <w:r w:rsidRPr="00F6226E">
        <w:rPr>
          <w:rFonts w:ascii="GHEA Grapalat" w:hAnsi="GHEA Grapalat"/>
          <w:sz w:val="24"/>
          <w:szCs w:val="24"/>
        </w:rPr>
        <w:t>district</w:t>
      </w:r>
      <w:r w:rsidR="00721B0E" w:rsidRPr="00F6226E">
        <w:rPr>
          <w:rFonts w:ascii="GHEA Grapalat" w:hAnsi="GHEA Grapalat"/>
          <w:sz w:val="24"/>
          <w:szCs w:val="24"/>
        </w:rPr>
        <w:t xml:space="preserve"> electoral commission shall — based on the available applications for recount — decide, by drawing of lots, upon the order of the recount of the voting results in the electoral precinct.</w:t>
      </w:r>
    </w:p>
    <w:p w14:paraId="407E254B" w14:textId="77777777" w:rsidR="00721B0E" w:rsidRPr="00F6226E" w:rsidRDefault="001B01B3"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00721B0E" w:rsidRPr="00F6226E">
        <w:rPr>
          <w:rFonts w:ascii="GHEA Grapalat" w:hAnsi="GHEA Grapalat"/>
          <w:sz w:val="24"/>
          <w:szCs w:val="24"/>
        </w:rPr>
        <w:t>.</w:t>
      </w:r>
      <w:r w:rsidR="00721B0E" w:rsidRPr="00F6226E">
        <w:rPr>
          <w:rFonts w:ascii="GHEA Grapalat" w:hAnsi="GHEA Grapalat"/>
          <w:sz w:val="24"/>
          <w:szCs w:val="24"/>
        </w:rPr>
        <w:tab/>
        <w:t>Withdrawal by the applicant of the application for recount of the voting results in the electoral precinct shall not serve as a basis for not carrying out the recount.</w:t>
      </w:r>
    </w:p>
    <w:p w14:paraId="42698EAE"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1B01B3" w:rsidRPr="00F6226E">
        <w:rPr>
          <w:rFonts w:ascii="GHEA Grapalat" w:hAnsi="GHEA Grapalat"/>
          <w:sz w:val="24"/>
          <w:szCs w:val="24"/>
        </w:rPr>
        <w:t>0</w:t>
      </w:r>
      <w:r w:rsidRPr="00F6226E">
        <w:rPr>
          <w:rFonts w:ascii="GHEA Grapalat" w:hAnsi="GHEA Grapalat"/>
          <w:sz w:val="24"/>
          <w:szCs w:val="24"/>
        </w:rPr>
        <w:t>.</w:t>
      </w:r>
      <w:r w:rsidRPr="00F6226E">
        <w:rPr>
          <w:rFonts w:ascii="GHEA Grapalat" w:hAnsi="GHEA Grapalat"/>
          <w:sz w:val="24"/>
          <w:szCs w:val="24"/>
        </w:rPr>
        <w:tab/>
        <w:t>The recount shall be carried out in accordance with the requirements prescribed by this Code for summarising the voting results in an electoral precinct, except for the number of self-adhesive stamps and numbered pass, and a protocol on the recount of voting results in the electoral precinct shall be drawn up, the lines indicating the “number of self-adhesive stamps allocated to the precinct electoral commission” and the “number of numbered passes allocated to the precinct electoral commission” shall be filled in with figures recorded by the precinct electoral commission unless there are obvious mechanical mistakes found therein.</w:t>
      </w:r>
    </w:p>
    <w:p w14:paraId="66937A48"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lastRenderedPageBreak/>
        <w:t>When carrying out recount, the validity of ballot paper shall be determined in accordance with the requirements of this Code.</w:t>
      </w:r>
    </w:p>
    <w:p w14:paraId="42C70A87" w14:textId="77777777" w:rsidR="00721B0E" w:rsidRPr="00F6226E" w:rsidRDefault="00721B0E"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Persons having the right to attend the sitting of the commission shall, upon their request, be provided with carbon copies of protocols on the recount of voting results in the electoral precinct.</w:t>
      </w:r>
    </w:p>
    <w:p w14:paraId="68EBA5DF"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F350B4" w:rsidRPr="00F6226E">
        <w:rPr>
          <w:rFonts w:ascii="GHEA Grapalat" w:hAnsi="GHEA Grapalat"/>
          <w:sz w:val="24"/>
          <w:szCs w:val="24"/>
        </w:rPr>
        <w:t>1</w:t>
      </w:r>
      <w:r w:rsidRPr="00F6226E">
        <w:rPr>
          <w:rFonts w:ascii="GHEA Grapalat" w:hAnsi="GHEA Grapalat"/>
          <w:sz w:val="24"/>
          <w:szCs w:val="24"/>
        </w:rPr>
        <w:t>.</w:t>
      </w:r>
      <w:r w:rsidRPr="00F6226E">
        <w:rPr>
          <w:rFonts w:ascii="GHEA Grapalat" w:hAnsi="GHEA Grapalat"/>
          <w:sz w:val="24"/>
          <w:szCs w:val="24"/>
        </w:rPr>
        <w:tab/>
      </w:r>
      <w:r w:rsidR="00F350B4" w:rsidRPr="00F6226E">
        <w:rPr>
          <w:rFonts w:ascii="GHEA Grapalat" w:hAnsi="GHEA Grapalat"/>
          <w:sz w:val="24"/>
          <w:szCs w:val="24"/>
        </w:rPr>
        <w:t xml:space="preserve">Depending on the workload, the district </w:t>
      </w:r>
      <w:r w:rsidRPr="00F6226E">
        <w:rPr>
          <w:rFonts w:ascii="GHEA Grapalat" w:hAnsi="GHEA Grapalat"/>
          <w:sz w:val="24"/>
          <w:szCs w:val="24"/>
        </w:rPr>
        <w:t xml:space="preserve">electoral commission may carry out recount of voting results of the electoral precinct with at least 3 members of the commission simultaneously. When carrying out recount of voting results with at least 3 members of the commission, the responsibilities of the chairperson of precinct electoral commission prescribed by this Code for summarising the voting results shall be carried out by the deputy chairperson of </w:t>
      </w:r>
      <w:r w:rsidR="00F350B4" w:rsidRPr="00F6226E">
        <w:rPr>
          <w:rFonts w:ascii="GHEA Grapalat" w:hAnsi="GHEA Grapalat"/>
          <w:sz w:val="24"/>
          <w:szCs w:val="24"/>
        </w:rPr>
        <w:t xml:space="preserve">district </w:t>
      </w:r>
      <w:r w:rsidRPr="00F6226E">
        <w:rPr>
          <w:rFonts w:ascii="GHEA Grapalat" w:hAnsi="GHEA Grapalat"/>
          <w:sz w:val="24"/>
          <w:szCs w:val="24"/>
        </w:rPr>
        <w:t xml:space="preserve">electoral commission or the secretary of commission, and where they are not included in that composition — by the member appointed by the chairperson of </w:t>
      </w:r>
      <w:r w:rsidR="00F350B4" w:rsidRPr="00F6226E">
        <w:rPr>
          <w:rFonts w:ascii="GHEA Grapalat" w:hAnsi="GHEA Grapalat"/>
          <w:sz w:val="24"/>
          <w:szCs w:val="24"/>
        </w:rPr>
        <w:t>district</w:t>
      </w:r>
      <w:r w:rsidRPr="00F6226E">
        <w:rPr>
          <w:rFonts w:ascii="GHEA Grapalat" w:hAnsi="GHEA Grapalat"/>
          <w:sz w:val="24"/>
          <w:szCs w:val="24"/>
        </w:rPr>
        <w:t xml:space="preserve"> electoral commission.</w:t>
      </w:r>
    </w:p>
    <w:p w14:paraId="33474B22"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F350B4" w:rsidRPr="00F6226E">
        <w:rPr>
          <w:rFonts w:ascii="GHEA Grapalat" w:hAnsi="GHEA Grapalat"/>
          <w:sz w:val="24"/>
          <w:szCs w:val="24"/>
        </w:rPr>
        <w:t>2</w:t>
      </w:r>
      <w:r w:rsidRPr="00F6226E">
        <w:rPr>
          <w:rFonts w:ascii="GHEA Grapalat" w:hAnsi="GHEA Grapalat"/>
          <w:sz w:val="24"/>
          <w:szCs w:val="24"/>
        </w:rPr>
        <w:t>.</w:t>
      </w:r>
      <w:r w:rsidRPr="00F6226E">
        <w:rPr>
          <w:rFonts w:ascii="GHEA Grapalat" w:hAnsi="GHEA Grapalat"/>
          <w:sz w:val="24"/>
          <w:szCs w:val="24"/>
        </w:rPr>
        <w:tab/>
        <w:t>Duration of the recount of voting results of one electoral precinct may not exceed 4 hours.</w:t>
      </w:r>
    </w:p>
    <w:p w14:paraId="511A1923"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F350B4" w:rsidRPr="00F6226E">
        <w:rPr>
          <w:rFonts w:ascii="GHEA Grapalat" w:hAnsi="GHEA Grapalat"/>
          <w:sz w:val="24"/>
          <w:szCs w:val="24"/>
        </w:rPr>
        <w:t>3</w:t>
      </w:r>
      <w:r w:rsidRPr="00F6226E">
        <w:rPr>
          <w:rFonts w:ascii="GHEA Grapalat" w:hAnsi="GHEA Grapalat"/>
          <w:sz w:val="24"/>
          <w:szCs w:val="24"/>
        </w:rPr>
        <w:t>.</w:t>
      </w:r>
      <w:r w:rsidRPr="00F6226E">
        <w:rPr>
          <w:rFonts w:ascii="GHEA Grapalat" w:hAnsi="GHEA Grapalat"/>
          <w:sz w:val="24"/>
          <w:szCs w:val="24"/>
        </w:rPr>
        <w:tab/>
        <w:t>Members of respective precinct electoral commission, persons having the right to attend the sittings of the electoral commission, the candidate may be present during the recount process of voting results of the electoral precinct.</w:t>
      </w:r>
    </w:p>
    <w:p w14:paraId="71433FFC"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F350B4" w:rsidRPr="00F6226E">
        <w:rPr>
          <w:rFonts w:ascii="GHEA Grapalat" w:hAnsi="GHEA Grapalat"/>
          <w:sz w:val="24"/>
          <w:szCs w:val="24"/>
        </w:rPr>
        <w:t>4</w:t>
      </w:r>
      <w:r w:rsidRPr="00F6226E">
        <w:rPr>
          <w:rFonts w:ascii="GHEA Grapalat" w:hAnsi="GHEA Grapalat"/>
          <w:sz w:val="24"/>
          <w:szCs w:val="24"/>
        </w:rPr>
        <w:t>.</w:t>
      </w:r>
      <w:r w:rsidRPr="00F6226E">
        <w:rPr>
          <w:rFonts w:ascii="GHEA Grapalat" w:hAnsi="GHEA Grapalat"/>
          <w:sz w:val="24"/>
          <w:szCs w:val="24"/>
        </w:rPr>
        <w:tab/>
        <w:t>During the recount of voting results of the electoral precinct, the candidate, the proxy and the person having submitted an application for recount shall have the right to get acquainted with the lists of electors having participated in the voting, along with other documents, to independently make extracts. Proxies, observers, mass media representatives may photograph, videotape the recount activities.</w:t>
      </w:r>
    </w:p>
    <w:p w14:paraId="3BFA9272"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F350B4" w:rsidRPr="00F6226E">
        <w:rPr>
          <w:rFonts w:ascii="GHEA Grapalat" w:hAnsi="GHEA Grapalat"/>
          <w:sz w:val="24"/>
          <w:szCs w:val="24"/>
        </w:rPr>
        <w:t>5</w:t>
      </w:r>
      <w:r w:rsidRPr="00F6226E">
        <w:rPr>
          <w:rFonts w:ascii="GHEA Grapalat" w:hAnsi="GHEA Grapalat"/>
          <w:sz w:val="24"/>
          <w:szCs w:val="24"/>
        </w:rPr>
        <w:t>.</w:t>
      </w:r>
      <w:r w:rsidRPr="00F6226E">
        <w:rPr>
          <w:rFonts w:ascii="GHEA Grapalat" w:hAnsi="GHEA Grapalat"/>
          <w:sz w:val="24"/>
          <w:szCs w:val="24"/>
        </w:rPr>
        <w:tab/>
        <w:t xml:space="preserve">The absence of the applicant for recount shall not serve as a basis for not carrying out or terminating the recount. </w:t>
      </w:r>
    </w:p>
    <w:p w14:paraId="16D0E879"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00F350B4" w:rsidRPr="00F6226E">
        <w:rPr>
          <w:rFonts w:ascii="GHEA Grapalat" w:hAnsi="GHEA Grapalat"/>
          <w:sz w:val="24"/>
          <w:szCs w:val="24"/>
        </w:rPr>
        <w:t>6</w:t>
      </w:r>
      <w:r w:rsidRPr="00F6226E">
        <w:rPr>
          <w:rFonts w:ascii="GHEA Grapalat" w:hAnsi="GHEA Grapalat"/>
          <w:sz w:val="24"/>
          <w:szCs w:val="24"/>
        </w:rPr>
        <w:t>.</w:t>
      </w:r>
      <w:r w:rsidRPr="00F6226E">
        <w:rPr>
          <w:rFonts w:ascii="GHEA Grapalat" w:hAnsi="GHEA Grapalat"/>
          <w:sz w:val="24"/>
          <w:szCs w:val="24"/>
        </w:rPr>
        <w:tab/>
        <w:t xml:space="preserve">The </w:t>
      </w:r>
      <w:r w:rsidR="00F350B4" w:rsidRPr="00F6226E">
        <w:rPr>
          <w:rFonts w:ascii="GHEA Grapalat" w:hAnsi="GHEA Grapalat"/>
          <w:sz w:val="24"/>
          <w:szCs w:val="24"/>
        </w:rPr>
        <w:t>district</w:t>
      </w:r>
      <w:r w:rsidRPr="00F6226E">
        <w:rPr>
          <w:rFonts w:ascii="GHEA Grapalat" w:hAnsi="GHEA Grapalat"/>
          <w:sz w:val="24"/>
          <w:szCs w:val="24"/>
        </w:rPr>
        <w:t xml:space="preserve"> electoral commission shall reject the application for recount of voting results of the electoral precinct, and the recount shall not be carried out where the </w:t>
      </w:r>
      <w:r w:rsidRPr="00F6226E">
        <w:rPr>
          <w:rFonts w:ascii="GHEA Grapalat" w:hAnsi="GHEA Grapalat"/>
          <w:sz w:val="24"/>
          <w:szCs w:val="24"/>
        </w:rPr>
        <w:lastRenderedPageBreak/>
        <w:t>recount has been requested in violation of the provisions of this Article.</w:t>
      </w:r>
    </w:p>
    <w:p w14:paraId="67732141" w14:textId="77777777" w:rsidR="00571DF5" w:rsidRPr="00F6226E" w:rsidRDefault="00571DF5" w:rsidP="009116F0">
      <w:pPr>
        <w:widowControl w:val="0"/>
        <w:spacing w:after="160" w:line="360" w:lineRule="auto"/>
        <w:jc w:val="both"/>
        <w:rPr>
          <w:rFonts w:ascii="GHEA Grapalat" w:hAnsi="GHEA Grapalat"/>
          <w:b/>
          <w:i/>
          <w:sz w:val="24"/>
          <w:szCs w:val="24"/>
        </w:rPr>
      </w:pPr>
      <w:r w:rsidRPr="00F6226E">
        <w:rPr>
          <w:rFonts w:ascii="GHEA Grapalat" w:hAnsi="GHEA Grapalat"/>
          <w:b/>
          <w:i/>
          <w:sz w:val="24"/>
          <w:szCs w:val="24"/>
        </w:rPr>
        <w:t>(Article 50 amended by HO-119-N of 30 June 2016, HO-158-N of 20 October 2016)</w:t>
      </w:r>
    </w:p>
    <w:p w14:paraId="46CF9666" w14:textId="77777777" w:rsidR="00571DF5" w:rsidRPr="00F6226E" w:rsidRDefault="00571DF5" w:rsidP="009116F0">
      <w:pPr>
        <w:widowControl w:val="0"/>
        <w:spacing w:after="160" w:line="360" w:lineRule="auto"/>
        <w:jc w:val="both"/>
        <w:rPr>
          <w:rFonts w:ascii="GHEA Grapalat" w:hAnsi="GHEA Grapalat"/>
          <w:sz w:val="24"/>
          <w:szCs w:val="24"/>
        </w:rPr>
      </w:pPr>
      <w:r w:rsidRPr="009116F0">
        <w:rPr>
          <w:rFonts w:ascii="GHEA Grapalat" w:hAnsi="GHEA Grapalat"/>
          <w:b/>
          <w:i/>
          <w:spacing w:val="-6"/>
          <w:sz w:val="24"/>
          <w:szCs w:val="24"/>
        </w:rPr>
        <w:t>(Amendments to Article 50 shall be applied upon entry into force of Law HO-158-N of 20</w:t>
      </w:r>
      <w:r w:rsidRPr="00F6226E">
        <w:rPr>
          <w:rFonts w:ascii="GHEA Grapalat" w:hAnsi="GHEA Grapalat"/>
          <w:b/>
          <w:i/>
          <w:sz w:val="24"/>
          <w:szCs w:val="24"/>
        </w:rPr>
        <w:t xml:space="preserve"> October 2016, starting from the </w:t>
      </w:r>
      <w:r w:rsidR="00A41B43" w:rsidRPr="00F6226E">
        <w:rPr>
          <w:rFonts w:ascii="GHEA Grapalat" w:hAnsi="GHEA Grapalat"/>
          <w:b/>
          <w:i/>
          <w:sz w:val="24"/>
          <w:szCs w:val="24"/>
        </w:rPr>
        <w:t>first</w:t>
      </w:r>
      <w:r w:rsidRPr="00F6226E">
        <w:rPr>
          <w:rFonts w:ascii="GHEA Grapalat" w:hAnsi="GHEA Grapalat"/>
          <w:b/>
          <w:i/>
          <w:sz w:val="24"/>
          <w:szCs w:val="24"/>
        </w:rPr>
        <w:t xml:space="preserve"> elections of the National Assembly)</w:t>
      </w:r>
    </w:p>
    <w:p w14:paraId="24C9B474" w14:textId="77777777" w:rsidR="009116F0" w:rsidRDefault="009116F0" w:rsidP="00F6226E">
      <w:pPr>
        <w:widowControl w:val="0"/>
        <w:spacing w:after="160" w:line="360" w:lineRule="auto"/>
        <w:jc w:val="center"/>
        <w:rPr>
          <w:rFonts w:ascii="GHEA Grapalat" w:hAnsi="GHEA Grapalat"/>
          <w:b/>
          <w:sz w:val="24"/>
          <w:szCs w:val="24"/>
        </w:rPr>
      </w:pPr>
    </w:p>
    <w:p w14:paraId="691C811B" w14:textId="77777777" w:rsidR="009116F0" w:rsidRDefault="009116F0" w:rsidP="00F6226E">
      <w:pPr>
        <w:widowControl w:val="0"/>
        <w:spacing w:after="160" w:line="360" w:lineRule="auto"/>
        <w:jc w:val="center"/>
        <w:rPr>
          <w:rFonts w:ascii="GHEA Grapalat" w:hAnsi="GHEA Grapalat"/>
          <w:b/>
          <w:sz w:val="24"/>
          <w:szCs w:val="24"/>
        </w:rPr>
      </w:pPr>
    </w:p>
    <w:p w14:paraId="0591E724" w14:textId="77777777" w:rsidR="00721B0E" w:rsidRPr="00F6226E" w:rsidRDefault="00721B0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9</w:t>
      </w:r>
    </w:p>
    <w:p w14:paraId="495D0CFF"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FUNCTIONS AND POWERS OF ELECTORAL COMMISSIONS</w:t>
      </w:r>
    </w:p>
    <w:p w14:paraId="11C85FF7" w14:textId="77777777" w:rsidR="00721B0E" w:rsidRPr="00F6226E" w:rsidRDefault="00721B0E"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3D9C581F" w14:textId="77777777" w:rsidTr="00F0147A">
        <w:trPr>
          <w:tblCellSpacing w:w="0" w:type="dxa"/>
        </w:trPr>
        <w:tc>
          <w:tcPr>
            <w:tcW w:w="1701" w:type="dxa"/>
            <w:hideMark/>
          </w:tcPr>
          <w:p w14:paraId="4F164B97"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5</w:t>
            </w:r>
            <w:r w:rsidR="00571DF5" w:rsidRPr="00F6226E">
              <w:rPr>
                <w:rFonts w:ascii="GHEA Grapalat" w:hAnsi="GHEA Grapalat"/>
                <w:b/>
                <w:sz w:val="24"/>
                <w:szCs w:val="24"/>
              </w:rPr>
              <w:t>1</w:t>
            </w:r>
            <w:r w:rsidRPr="00F6226E">
              <w:rPr>
                <w:rFonts w:ascii="GHEA Grapalat" w:hAnsi="GHEA Grapalat"/>
                <w:b/>
                <w:sz w:val="24"/>
                <w:szCs w:val="24"/>
              </w:rPr>
              <w:t>.</w:t>
            </w:r>
          </w:p>
        </w:tc>
        <w:tc>
          <w:tcPr>
            <w:tcW w:w="7370" w:type="dxa"/>
            <w:hideMark/>
          </w:tcPr>
          <w:p w14:paraId="71BF5916" w14:textId="77777777" w:rsidR="00721B0E" w:rsidRDefault="00721B0E" w:rsidP="00F6226E">
            <w:pPr>
              <w:widowControl w:val="0"/>
              <w:spacing w:after="160" w:line="360" w:lineRule="auto"/>
              <w:ind w:left="54"/>
              <w:rPr>
                <w:rFonts w:ascii="GHEA Grapalat" w:hAnsi="GHEA Grapalat"/>
                <w:b/>
                <w:sz w:val="24"/>
                <w:szCs w:val="24"/>
              </w:rPr>
            </w:pPr>
            <w:r w:rsidRPr="00F6226E">
              <w:rPr>
                <w:rFonts w:ascii="GHEA Grapalat" w:hAnsi="GHEA Grapalat"/>
                <w:b/>
                <w:sz w:val="24"/>
                <w:szCs w:val="24"/>
              </w:rPr>
              <w:t>Functions and powers of the Central Electoral Commission</w:t>
            </w:r>
          </w:p>
          <w:p w14:paraId="255EB6ED" w14:textId="5491C978" w:rsidR="00693D0B" w:rsidRPr="00F6226E" w:rsidRDefault="00693D0B" w:rsidP="00F6226E">
            <w:pPr>
              <w:widowControl w:val="0"/>
              <w:spacing w:after="160" w:line="360" w:lineRule="auto"/>
              <w:ind w:left="54"/>
              <w:rPr>
                <w:rFonts w:ascii="GHEA Grapalat" w:eastAsia="Times New Roman" w:hAnsi="GHEA Grapalat"/>
                <w:sz w:val="24"/>
                <w:szCs w:val="24"/>
              </w:rPr>
            </w:pPr>
          </w:p>
        </w:tc>
      </w:tr>
    </w:tbl>
    <w:p w14:paraId="31ED75AE"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Central Electoral Commission is an independent state authority which shall organise the elections of the National Assembly and local self-government bodies, referenda, as well as exercise supervision over the lawfulness thereof.</w:t>
      </w:r>
    </w:p>
    <w:p w14:paraId="7DC85492"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Central Electoral Commission shall:</w:t>
      </w:r>
    </w:p>
    <w:p w14:paraId="0961665E"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exercise supervision over using state budget funds allocated for preparing and holding elections;</w:t>
      </w:r>
    </w:p>
    <w:p w14:paraId="78A0EB67"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adopt the rules of procedure thereof and the rules of procedure of lower electoral commissions;</w:t>
      </w:r>
    </w:p>
    <w:p w14:paraId="5073C4A7"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organise and conduct </w:t>
      </w:r>
      <w:r w:rsidR="00201876" w:rsidRPr="00F6226E">
        <w:rPr>
          <w:rFonts w:ascii="GHEA Grapalat" w:hAnsi="GHEA Grapalat"/>
          <w:sz w:val="24"/>
          <w:szCs w:val="24"/>
        </w:rPr>
        <w:t>the</w:t>
      </w:r>
      <w:r w:rsidRPr="00F6226E">
        <w:rPr>
          <w:rFonts w:ascii="GHEA Grapalat" w:hAnsi="GHEA Grapalat"/>
          <w:sz w:val="24"/>
          <w:szCs w:val="24"/>
        </w:rPr>
        <w:t xml:space="preserve"> courses for holding elections, establish the procedure for organising professional courses and issuing qualification certificates;</w:t>
      </w:r>
    </w:p>
    <w:p w14:paraId="044C2CCA"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exercise supervision over the uniform application of this Code;</w:t>
      </w:r>
    </w:p>
    <w:p w14:paraId="795EE6FE"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prescribe the forms and samples of ballot papers, ballot envelopes, protocols and other election related documents, the procedure for filling in and keeping </w:t>
      </w:r>
      <w:r w:rsidRPr="00F6226E">
        <w:rPr>
          <w:rFonts w:ascii="GHEA Grapalat" w:hAnsi="GHEA Grapalat"/>
          <w:sz w:val="24"/>
          <w:szCs w:val="24"/>
        </w:rPr>
        <w:lastRenderedPageBreak/>
        <w:t>thereof, provide the electoral commissions with necessary election related documents;</w:t>
      </w:r>
    </w:p>
    <w:p w14:paraId="48D0A585"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prescribe the standard forms of documents necessary for registration of candidates, electoral lists of political parties running in elections;</w:t>
      </w:r>
    </w:p>
    <w:p w14:paraId="076AB3EA"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adopt decisions — within the scope of powers thereof — that are binding throughout the Republic;</w:t>
      </w:r>
    </w:p>
    <w:p w14:paraId="2384CE42"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abolish, declare repealed, invalid, or revoke the decisions of electoral commissions, which are in conflict with this Code, except for the decisions of </w:t>
      </w:r>
      <w:r w:rsidR="00571DF5" w:rsidRPr="00F6226E">
        <w:rPr>
          <w:rFonts w:ascii="GHEA Grapalat" w:hAnsi="GHEA Grapalat"/>
          <w:sz w:val="24"/>
          <w:szCs w:val="24"/>
        </w:rPr>
        <w:t xml:space="preserve">district </w:t>
      </w:r>
      <w:r w:rsidRPr="00F6226E">
        <w:rPr>
          <w:rFonts w:ascii="GHEA Grapalat" w:hAnsi="GHEA Grapalat"/>
          <w:sz w:val="24"/>
          <w:szCs w:val="24"/>
        </w:rPr>
        <w:t>electoral commissions on being elected as members of the councils of elders of communities in which elections are held through the proportional electoral system (except for Yerevan), on being elected as head of community or members of the council of elders;</w:t>
      </w:r>
    </w:p>
    <w:p w14:paraId="38E980EF"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hear the communications of electoral commissions and state authorities on preparing and holding elections;</w:t>
      </w:r>
    </w:p>
    <w:p w14:paraId="71042B2F"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accredit mass media representatives, the observers;</w:t>
      </w:r>
    </w:p>
    <w:p w14:paraId="47F9AC86"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register the elected Deputies of the National Assembly, the elected members of the Council of Elders of Yerevan, issue a relevant certificate for them;</w:t>
      </w:r>
    </w:p>
    <w:p w14:paraId="505C73A9"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(12)</w:t>
      </w:r>
      <w:r w:rsidRPr="00F6226E">
        <w:rPr>
          <w:rFonts w:ascii="GHEA Grapalat" w:hAnsi="GHEA Grapalat"/>
          <w:sz w:val="24"/>
          <w:szCs w:val="24"/>
        </w:rPr>
        <w:tab/>
        <w:t>call new elections of the Council of Elders of Yerevan;</w:t>
      </w:r>
    </w:p>
    <w:p w14:paraId="05CDF237"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(13)</w:t>
      </w:r>
      <w:r w:rsidRPr="00F6226E">
        <w:rPr>
          <w:rFonts w:ascii="GHEA Grapalat" w:hAnsi="GHEA Grapalat"/>
          <w:sz w:val="24"/>
          <w:szCs w:val="24"/>
        </w:rPr>
        <w:tab/>
        <w:t>adopt decisions provided for by this Code, provide clarifications concerning each issue related to the electoral processes in cases where the relevant function is not reserved to other responsible authorities, as well as adopt decisions which are not in conflict with this Code, with the view of regulation of electoral processes;</w:t>
      </w:r>
    </w:p>
    <w:p w14:paraId="48D1D6F6"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(14)</w:t>
      </w:r>
      <w:r w:rsidRPr="00F6226E">
        <w:rPr>
          <w:rFonts w:ascii="GHEA Grapalat" w:hAnsi="GHEA Grapalat"/>
          <w:sz w:val="24"/>
          <w:szCs w:val="24"/>
        </w:rPr>
        <w:tab/>
        <w:t>develop and publish training materials for the members of electoral commissions, specialists, candidates, proxies, observers and electors;</w:t>
      </w:r>
    </w:p>
    <w:p w14:paraId="353070F0"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(15)</w:t>
      </w:r>
      <w:r w:rsidRPr="00F6226E">
        <w:rPr>
          <w:rFonts w:ascii="GHEA Grapalat" w:hAnsi="GHEA Grapalat"/>
          <w:sz w:val="24"/>
          <w:szCs w:val="24"/>
        </w:rPr>
        <w:tab/>
        <w:t>prescribe the procedure for drawing of lots at the electoral commissions;</w:t>
      </w:r>
    </w:p>
    <w:p w14:paraId="1E696B4D"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lastRenderedPageBreak/>
        <w:t>(16)</w:t>
      </w:r>
      <w:r w:rsidRPr="00F6226E">
        <w:rPr>
          <w:rFonts w:ascii="GHEA Grapalat" w:hAnsi="GHEA Grapalat"/>
          <w:sz w:val="24"/>
          <w:szCs w:val="24"/>
        </w:rPr>
        <w:tab/>
        <w:t>approve the sample ballot box and the technical specifications;</w:t>
      </w:r>
    </w:p>
    <w:p w14:paraId="4D4620B8"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(17)</w:t>
      </w:r>
      <w:r w:rsidRPr="00F6226E">
        <w:rPr>
          <w:rFonts w:ascii="GHEA Grapalat" w:hAnsi="GHEA Grapalat"/>
          <w:sz w:val="24"/>
          <w:szCs w:val="24"/>
        </w:rPr>
        <w:tab/>
      </w:r>
      <w:r w:rsidR="00571DF5" w:rsidRPr="00F6226E">
        <w:rPr>
          <w:rFonts w:ascii="GHEA Grapalat" w:hAnsi="GHEA Grapalat"/>
          <w:sz w:val="24"/>
          <w:szCs w:val="24"/>
        </w:rPr>
        <w:t>exercise supervision over financial activities of political parties</w:t>
      </w:r>
      <w:r w:rsidRPr="00F6226E">
        <w:rPr>
          <w:rFonts w:ascii="GHEA Grapalat" w:hAnsi="GHEA Grapalat"/>
          <w:sz w:val="24"/>
          <w:szCs w:val="24"/>
        </w:rPr>
        <w:t>;</w:t>
      </w:r>
    </w:p>
    <w:p w14:paraId="16621215"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(18)</w:t>
      </w:r>
      <w:r w:rsidRPr="00F6226E">
        <w:rPr>
          <w:rFonts w:ascii="GHEA Grapalat" w:hAnsi="GHEA Grapalat"/>
          <w:sz w:val="24"/>
          <w:szCs w:val="24"/>
        </w:rPr>
        <w:tab/>
        <w:t>register the electoral lists of political parties running in elections of the National Assembly and the Council of Elders of Yerevan, issue a certificate in the form established by the Central Electoral Commission for the candidates included in the lists;</w:t>
      </w:r>
    </w:p>
    <w:p w14:paraId="4B5C5DEF"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(19)</w:t>
      </w:r>
      <w:r w:rsidRPr="00F6226E">
        <w:rPr>
          <w:rFonts w:ascii="GHEA Grapalat" w:hAnsi="GHEA Grapalat"/>
          <w:sz w:val="24"/>
          <w:szCs w:val="24"/>
        </w:rPr>
        <w:tab/>
        <w:t>may establish institutions as prescribed by law;</w:t>
      </w:r>
    </w:p>
    <w:p w14:paraId="318C7D68"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(20)</w:t>
      </w:r>
      <w:r w:rsidRPr="00F6226E">
        <w:rPr>
          <w:rFonts w:ascii="GHEA Grapalat" w:hAnsi="GHEA Grapalat"/>
          <w:sz w:val="24"/>
          <w:szCs w:val="24"/>
        </w:rPr>
        <w:tab/>
        <w:t>give binding instructions ensuring the implementation of this Code;</w:t>
      </w:r>
    </w:p>
    <w:p w14:paraId="75B3C19D"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(21)</w:t>
      </w:r>
      <w:r w:rsidRPr="00F6226E">
        <w:rPr>
          <w:rFonts w:ascii="GHEA Grapalat" w:hAnsi="GHEA Grapalat"/>
          <w:sz w:val="24"/>
          <w:szCs w:val="24"/>
        </w:rPr>
        <w:tab/>
        <w:t>revoke the qualification certificate for being included in an electoral commission, where the person having received the relevant certificate has violated the requirements of this Code;</w:t>
      </w:r>
    </w:p>
    <w:p w14:paraId="0C17A524"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(22)</w:t>
      </w:r>
      <w:r w:rsidRPr="00F6226E">
        <w:rPr>
          <w:rFonts w:ascii="GHEA Grapalat" w:hAnsi="GHEA Grapalat"/>
          <w:sz w:val="24"/>
          <w:szCs w:val="24"/>
        </w:rPr>
        <w:tab/>
        <w:t>prescribe the procedure for the service and operation of the technical equipment, as well as for the usage and maintenance of memories of that equipment;</w:t>
      </w:r>
    </w:p>
    <w:p w14:paraId="0227085C" w14:textId="77777777" w:rsidR="00721B0E" w:rsidRPr="00F6226E" w:rsidRDefault="00721B0E" w:rsidP="009116F0">
      <w:pPr>
        <w:widowControl w:val="0"/>
        <w:tabs>
          <w:tab w:val="left" w:pos="1134"/>
        </w:tabs>
        <w:spacing w:after="160" w:line="346" w:lineRule="auto"/>
        <w:ind w:left="1134" w:hanging="567"/>
        <w:jc w:val="both"/>
        <w:rPr>
          <w:rFonts w:ascii="GHEA Grapalat" w:hAnsi="GHEA Grapalat"/>
          <w:sz w:val="24"/>
          <w:szCs w:val="24"/>
        </w:rPr>
      </w:pPr>
      <w:r w:rsidRPr="00F6226E">
        <w:rPr>
          <w:rFonts w:ascii="GHEA Grapalat" w:hAnsi="GHEA Grapalat"/>
          <w:sz w:val="24"/>
          <w:szCs w:val="24"/>
        </w:rPr>
        <w:t>(23)</w:t>
      </w:r>
      <w:r w:rsidRPr="00F6226E">
        <w:rPr>
          <w:rFonts w:ascii="GHEA Grapalat" w:hAnsi="GHEA Grapalat"/>
          <w:sz w:val="24"/>
          <w:szCs w:val="24"/>
        </w:rPr>
        <w:tab/>
        <w:t>prescribe types of identification documents of electors not holding citizenship, which may be used during elections of local self-government bodies;</w:t>
      </w:r>
    </w:p>
    <w:p w14:paraId="2E786054"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(24)</w:t>
      </w:r>
      <w:r w:rsidRPr="00F6226E">
        <w:rPr>
          <w:rFonts w:ascii="GHEA Grapalat" w:hAnsi="GHEA Grapalat"/>
          <w:sz w:val="24"/>
          <w:szCs w:val="24"/>
        </w:rPr>
        <w:tab/>
        <w:t>prescribe types of identification documents of electors who are in a penitentiary institution;</w:t>
      </w:r>
    </w:p>
    <w:p w14:paraId="5B14451E"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00571DF5" w:rsidRPr="00F6226E">
        <w:rPr>
          <w:rFonts w:ascii="GHEA Grapalat" w:hAnsi="GHEA Grapalat"/>
          <w:sz w:val="24"/>
          <w:szCs w:val="24"/>
        </w:rPr>
        <w:t>4.1</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register the initiating group for holding referenda and terminate registration of the initiating group;</w:t>
      </w:r>
    </w:p>
    <w:p w14:paraId="33AC6F22"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00571DF5" w:rsidRPr="00F6226E">
        <w:rPr>
          <w:rFonts w:ascii="GHEA Grapalat" w:hAnsi="GHEA Grapalat"/>
          <w:sz w:val="24"/>
          <w:szCs w:val="24"/>
        </w:rPr>
        <w:t>4.2</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establish the forms of sheets for collecting signatures for the purpose of holding referenda and the procedure for filling in the sheets;</w:t>
      </w:r>
    </w:p>
    <w:p w14:paraId="79304004"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00571DF5" w:rsidRPr="00F6226E">
        <w:rPr>
          <w:rFonts w:ascii="GHEA Grapalat" w:hAnsi="GHEA Grapalat"/>
          <w:sz w:val="24"/>
          <w:szCs w:val="24"/>
        </w:rPr>
        <w:t>4.3</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establish the form of the announcement — issued through a notarial procedure — for joining the collection of signatures on the spot;</w:t>
      </w:r>
    </w:p>
    <w:p w14:paraId="4B14E365"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00571DF5" w:rsidRPr="00F6226E">
        <w:rPr>
          <w:rFonts w:ascii="GHEA Grapalat" w:hAnsi="GHEA Grapalat"/>
          <w:sz w:val="24"/>
          <w:szCs w:val="24"/>
        </w:rPr>
        <w:t>4.4</w:t>
      </w:r>
      <w:r w:rsidR="008E1958">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establish the procedure for approval of the validity of the signatures for the purpose of holding referenda;</w:t>
      </w:r>
    </w:p>
    <w:p w14:paraId="7B6482F6"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lastRenderedPageBreak/>
        <w:t>(2</w:t>
      </w:r>
      <w:r w:rsidR="00571DF5" w:rsidRPr="00F6226E">
        <w:rPr>
          <w:rFonts w:ascii="GHEA Grapalat" w:hAnsi="GHEA Grapalat"/>
          <w:sz w:val="24"/>
          <w:szCs w:val="24"/>
        </w:rPr>
        <w:t>4.5</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establish the procedure for providing halls and other constructions to the parties to campaigning for referenda;</w:t>
      </w:r>
    </w:p>
    <w:p w14:paraId="5A011F70"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w:t>
      </w:r>
      <w:r w:rsidR="00571DF5" w:rsidRPr="00F6226E">
        <w:rPr>
          <w:rFonts w:ascii="GHEA Grapalat" w:hAnsi="GHEA Grapalat"/>
          <w:sz w:val="24"/>
          <w:szCs w:val="24"/>
        </w:rPr>
        <w:t>24.6</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establish the procedure for providing free and paid airtime through the mass media to the parties to campaigning for referenda, the number of hours and timetable of airtime;</w:t>
      </w:r>
    </w:p>
    <w:p w14:paraId="781FE021"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w:t>
      </w:r>
      <w:r w:rsidR="00571DF5" w:rsidRPr="00F6226E">
        <w:rPr>
          <w:rFonts w:ascii="GHEA Grapalat" w:hAnsi="GHEA Grapalat"/>
          <w:sz w:val="24"/>
          <w:szCs w:val="24"/>
        </w:rPr>
        <w:t>24.7</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approve the validity of signatures collected for the purpose of holding referenda;</w:t>
      </w:r>
    </w:p>
    <w:p w14:paraId="79E64706" w14:textId="77777777" w:rsidR="00721B0E" w:rsidRPr="00F6226E" w:rsidRDefault="00721B0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w:t>
      </w:r>
      <w:r w:rsidR="00571DF5" w:rsidRPr="00F6226E">
        <w:rPr>
          <w:rFonts w:ascii="GHEA Grapalat" w:hAnsi="GHEA Grapalat"/>
          <w:sz w:val="24"/>
          <w:szCs w:val="24"/>
        </w:rPr>
        <w:t>25</w:t>
      </w:r>
      <w:r w:rsidRPr="00F6226E">
        <w:rPr>
          <w:rFonts w:ascii="GHEA Grapalat" w:hAnsi="GHEA Grapalat"/>
          <w:sz w:val="24"/>
          <w:szCs w:val="24"/>
        </w:rPr>
        <w:t>)</w:t>
      </w:r>
      <w:r w:rsidRPr="00F6226E">
        <w:rPr>
          <w:rFonts w:ascii="GHEA Grapalat" w:hAnsi="GHEA Grapalat"/>
          <w:sz w:val="24"/>
          <w:szCs w:val="24"/>
        </w:rPr>
        <w:tab/>
        <w:t>perform other powers provided for by this Code.</w:t>
      </w:r>
    </w:p>
    <w:p w14:paraId="123FA6E5"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Chairperson of the Central Electoral Commission or any member of the Central Electoral Commission, upon his or her assignment, shall submit a communication in accordance with the procedure prescribed by the Law</w:t>
      </w:r>
      <w:r w:rsidR="00571DF5" w:rsidRPr="00F6226E">
        <w:rPr>
          <w:rFonts w:ascii="GHEA Grapalat" w:hAnsi="GHEA Grapalat"/>
          <w:sz w:val="24"/>
          <w:szCs w:val="24"/>
        </w:rPr>
        <w:t xml:space="preserve"> of the Republic of Armenia</w:t>
      </w:r>
      <w:r w:rsidRPr="00F6226E">
        <w:rPr>
          <w:rFonts w:ascii="GHEA Grapalat" w:hAnsi="GHEA Grapalat"/>
          <w:sz w:val="24"/>
          <w:szCs w:val="24"/>
        </w:rPr>
        <w:t xml:space="preserve"> “Rules of Procedure of the National Assembly” on activities thereof. </w:t>
      </w:r>
    </w:p>
    <w:p w14:paraId="2EF26075" w14:textId="77777777" w:rsidR="00721B0E" w:rsidRPr="00F6226E" w:rsidRDefault="00721B0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This communication shall be posted on the website of the Central Electoral Commission.</w:t>
      </w:r>
    </w:p>
    <w:p w14:paraId="236B2400" w14:textId="77777777" w:rsidR="00721B0E" w:rsidRPr="00F6226E" w:rsidRDefault="00721B0E" w:rsidP="009116F0">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Central Electoral Commission may apply to the Government of the Republic of Armenia, to the National Assembly proposing legislative amendments aimed at the improvement of the election process.</w:t>
      </w:r>
    </w:p>
    <w:p w14:paraId="6050D004" w14:textId="77777777" w:rsidR="00721B0E" w:rsidRPr="00F6226E" w:rsidRDefault="00721B0E" w:rsidP="009116F0">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Central Electoral Commission may adopt a decision on organising and holding, as a pilot project, voting for the elections of local self-government bodies in separate communities with technical equipment. While implementing a pilot project, depending on technical equipment or technological features, the Central Electoral Commission shall be entitled to define a new procedure for organising and holding the voting at elections of local self-government bodies, as well as for summarising the results.</w:t>
      </w:r>
    </w:p>
    <w:p w14:paraId="17491640" w14:textId="77777777" w:rsidR="00721B0E" w:rsidRPr="00F6226E" w:rsidRDefault="00721B0E" w:rsidP="009116F0">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The pilot project, provided for by part 5 of this Article, may be implemented in communities with no more than 2000 electors, and no more than in ten communities annually.</w:t>
      </w:r>
    </w:p>
    <w:p w14:paraId="69E76532" w14:textId="77777777" w:rsidR="00571DF5" w:rsidRPr="00F6226E" w:rsidRDefault="00571DF5" w:rsidP="009116F0">
      <w:pPr>
        <w:widowControl w:val="0"/>
        <w:spacing w:after="160" w:line="346" w:lineRule="auto"/>
        <w:jc w:val="both"/>
        <w:rPr>
          <w:rFonts w:ascii="GHEA Grapalat" w:hAnsi="GHEA Grapalat"/>
          <w:b/>
          <w:i/>
          <w:sz w:val="24"/>
          <w:szCs w:val="24"/>
        </w:rPr>
      </w:pPr>
      <w:r w:rsidRPr="00F6226E">
        <w:rPr>
          <w:rFonts w:ascii="GHEA Grapalat" w:hAnsi="GHEA Grapalat"/>
          <w:b/>
          <w:i/>
          <w:sz w:val="24"/>
          <w:szCs w:val="24"/>
        </w:rPr>
        <w:lastRenderedPageBreak/>
        <w:t>(Article 51 amended by HO-119-N of 30 June 2016, supplemented by HO-318-N of 4 May 2018, HO-348-N of 13 June 2018, amended by HO-333-N of 18 June 2020)</w:t>
      </w:r>
    </w:p>
    <w:p w14:paraId="6D222819" w14:textId="77777777" w:rsidR="00571DF5" w:rsidRPr="00F6226E" w:rsidRDefault="00571DF5" w:rsidP="009116F0">
      <w:pPr>
        <w:widowControl w:val="0"/>
        <w:spacing w:after="160" w:line="346" w:lineRule="auto"/>
        <w:jc w:val="both"/>
        <w:rPr>
          <w:rFonts w:ascii="GHEA Grapalat" w:hAnsi="GHEA Grapalat"/>
          <w:sz w:val="24"/>
          <w:szCs w:val="24"/>
        </w:rPr>
      </w:pPr>
      <w:r w:rsidRPr="00F6226E">
        <w:rPr>
          <w:rFonts w:ascii="GHEA Grapalat" w:hAnsi="GHEA Grapalat"/>
          <w:b/>
          <w:i/>
          <w:sz w:val="24"/>
          <w:szCs w:val="24"/>
        </w:rPr>
        <w:t xml:space="preserve">(Law HO-333-N </w:t>
      </w:r>
      <w:r w:rsidR="009633B8" w:rsidRPr="00F6226E">
        <w:rPr>
          <w:rFonts w:ascii="GHEA Grapalat" w:hAnsi="GHEA Grapalat"/>
          <w:b/>
          <w:i/>
          <w:sz w:val="24"/>
          <w:szCs w:val="24"/>
        </w:rPr>
        <w:t>contains a transitional</w:t>
      </w:r>
      <w:r w:rsidRPr="00F6226E">
        <w:rPr>
          <w:rFonts w:ascii="GHEA Grapalat" w:hAnsi="GHEA Grapalat"/>
          <w:b/>
          <w:i/>
          <w:sz w:val="24"/>
          <w:szCs w:val="24"/>
        </w:rPr>
        <w:t xml:space="preserve"> provision relating to the Article)</w:t>
      </w:r>
    </w:p>
    <w:p w14:paraId="5269275D" w14:textId="77777777" w:rsidR="00DB43F0" w:rsidRPr="00F6226E" w:rsidRDefault="00DB43F0" w:rsidP="009116F0">
      <w:pPr>
        <w:widowControl w:val="0"/>
        <w:spacing w:after="160" w:line="346"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0609B8A" w14:textId="77777777" w:rsidTr="00F0147A">
        <w:trPr>
          <w:tblCellSpacing w:w="0" w:type="dxa"/>
        </w:trPr>
        <w:tc>
          <w:tcPr>
            <w:tcW w:w="1701" w:type="dxa"/>
            <w:hideMark/>
          </w:tcPr>
          <w:p w14:paraId="2718045C" w14:textId="77777777" w:rsidR="00946341" w:rsidRPr="00F6226E" w:rsidRDefault="00721B0E" w:rsidP="009116F0">
            <w:pPr>
              <w:widowControl w:val="0"/>
              <w:spacing w:after="160" w:line="346" w:lineRule="auto"/>
              <w:jc w:val="center"/>
              <w:rPr>
                <w:rFonts w:ascii="GHEA Grapalat" w:eastAsia="Times New Roman" w:hAnsi="GHEA Grapalat" w:cs="Sylfaen"/>
                <w:b/>
                <w:bCs/>
                <w:sz w:val="24"/>
                <w:szCs w:val="24"/>
              </w:rPr>
            </w:pPr>
            <w:r w:rsidRPr="00F6226E">
              <w:rPr>
                <w:rFonts w:ascii="GHEA Grapalat" w:hAnsi="GHEA Grapalat"/>
                <w:b/>
                <w:sz w:val="24"/>
                <w:szCs w:val="24"/>
              </w:rPr>
              <w:t>Article 5</w:t>
            </w:r>
            <w:r w:rsidR="00571DF5" w:rsidRPr="00F6226E">
              <w:rPr>
                <w:rFonts w:ascii="GHEA Grapalat" w:hAnsi="GHEA Grapalat"/>
                <w:b/>
                <w:sz w:val="24"/>
                <w:szCs w:val="24"/>
              </w:rPr>
              <w:t>2</w:t>
            </w:r>
            <w:r w:rsidRPr="00F6226E">
              <w:rPr>
                <w:rFonts w:ascii="GHEA Grapalat" w:hAnsi="GHEA Grapalat"/>
                <w:b/>
                <w:sz w:val="24"/>
                <w:szCs w:val="24"/>
              </w:rPr>
              <w:t>.</w:t>
            </w:r>
          </w:p>
        </w:tc>
        <w:tc>
          <w:tcPr>
            <w:tcW w:w="7370" w:type="dxa"/>
            <w:hideMark/>
          </w:tcPr>
          <w:p w14:paraId="22B75DAD" w14:textId="77777777" w:rsidR="00946341" w:rsidRDefault="00721B0E" w:rsidP="009116F0">
            <w:pPr>
              <w:widowControl w:val="0"/>
              <w:spacing w:after="160" w:line="346" w:lineRule="auto"/>
              <w:rPr>
                <w:rFonts w:ascii="GHEA Grapalat" w:hAnsi="GHEA Grapalat"/>
                <w:b/>
                <w:sz w:val="24"/>
                <w:szCs w:val="24"/>
              </w:rPr>
            </w:pPr>
            <w:r w:rsidRPr="00F6226E">
              <w:rPr>
                <w:rFonts w:ascii="GHEA Grapalat" w:hAnsi="GHEA Grapalat"/>
                <w:b/>
                <w:sz w:val="24"/>
                <w:szCs w:val="24"/>
              </w:rPr>
              <w:t xml:space="preserve">Powers of </w:t>
            </w:r>
            <w:r w:rsidR="00571DF5" w:rsidRPr="00F6226E">
              <w:rPr>
                <w:rFonts w:ascii="GHEA Grapalat" w:hAnsi="GHEA Grapalat"/>
                <w:b/>
                <w:sz w:val="24"/>
                <w:szCs w:val="24"/>
              </w:rPr>
              <w:t xml:space="preserve">district </w:t>
            </w:r>
            <w:r w:rsidRPr="00F6226E">
              <w:rPr>
                <w:rFonts w:ascii="GHEA Grapalat" w:hAnsi="GHEA Grapalat"/>
                <w:b/>
                <w:sz w:val="24"/>
                <w:szCs w:val="24"/>
              </w:rPr>
              <w:t>electoral commission</w:t>
            </w:r>
          </w:p>
          <w:p w14:paraId="5F6C14A3" w14:textId="4D330484" w:rsidR="00693D0B" w:rsidRPr="00F6226E" w:rsidRDefault="00693D0B" w:rsidP="009116F0">
            <w:pPr>
              <w:widowControl w:val="0"/>
              <w:spacing w:after="160" w:line="346" w:lineRule="auto"/>
              <w:rPr>
                <w:rFonts w:ascii="GHEA Grapalat" w:eastAsia="Times New Roman" w:hAnsi="GHEA Grapalat" w:cs="Sylfaen"/>
                <w:b/>
                <w:bCs/>
                <w:sz w:val="24"/>
                <w:szCs w:val="24"/>
              </w:rPr>
            </w:pPr>
          </w:p>
        </w:tc>
      </w:tr>
    </w:tbl>
    <w:p w14:paraId="253BCD4F" w14:textId="77777777" w:rsidR="00721B0E" w:rsidRPr="00F6226E" w:rsidRDefault="00721B0E" w:rsidP="009116F0">
      <w:pPr>
        <w:widowControl w:val="0"/>
        <w:tabs>
          <w:tab w:val="left" w:pos="567"/>
        </w:tabs>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571DF5" w:rsidRPr="00F6226E">
        <w:rPr>
          <w:rFonts w:ascii="GHEA Grapalat" w:hAnsi="GHEA Grapalat"/>
          <w:sz w:val="24"/>
          <w:szCs w:val="24"/>
        </w:rPr>
        <w:t xml:space="preserve">District </w:t>
      </w:r>
      <w:r w:rsidRPr="00F6226E">
        <w:rPr>
          <w:rFonts w:ascii="GHEA Grapalat" w:hAnsi="GHEA Grapalat"/>
          <w:sz w:val="24"/>
          <w:szCs w:val="24"/>
        </w:rPr>
        <w:t xml:space="preserve">electoral commission is a standing state authority. </w:t>
      </w:r>
      <w:r w:rsidR="00571DF5" w:rsidRPr="00F6226E">
        <w:rPr>
          <w:rFonts w:ascii="GHEA Grapalat" w:hAnsi="GHEA Grapalat"/>
          <w:sz w:val="24"/>
          <w:szCs w:val="24"/>
        </w:rPr>
        <w:t>District</w:t>
      </w:r>
      <w:r w:rsidRPr="00F6226E">
        <w:rPr>
          <w:rFonts w:ascii="GHEA Grapalat" w:hAnsi="GHEA Grapalat"/>
          <w:sz w:val="24"/>
          <w:szCs w:val="24"/>
        </w:rPr>
        <w:t xml:space="preserve"> electoral commission shall:</w:t>
      </w:r>
    </w:p>
    <w:p w14:paraId="024010D1"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exercise supervision over fulfilment of the requirements of this Code at a district under the service thereof;</w:t>
      </w:r>
    </w:p>
    <w:p w14:paraId="6ED1CF7B"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approve the samples of ballot papers for elections of local self-government bodies organised thereby;</w:t>
      </w:r>
    </w:p>
    <w:p w14:paraId="02118C50" w14:textId="77777777" w:rsidR="00721B0E" w:rsidRPr="00F6226E" w:rsidRDefault="00721B0E" w:rsidP="009116F0">
      <w:pPr>
        <w:widowControl w:val="0"/>
        <w:tabs>
          <w:tab w:val="left" w:pos="1134"/>
        </w:tabs>
        <w:spacing w:after="160" w:line="346"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prescribe the sequential numbers of electoral precincts in compliance with the procedure prescribed by the Central Electoral Commission and submit such data to the Central Electoral Commission within a 2-day period;</w:t>
      </w:r>
    </w:p>
    <w:p w14:paraId="76408F62"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provide information to the Central Electoral Commission on its own activities and the activities of precinct electoral commissions;</w:t>
      </w:r>
    </w:p>
    <w:p w14:paraId="25C996E5"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consider the applications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the decisions, actions and omissions of precinct electoral commissions, review or abolish the decisions of precinct electoral commissions which are in conflict with this Code;</w:t>
      </w:r>
    </w:p>
    <w:p w14:paraId="41AE9626"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publish, in cases prescribed by this Code, preliminary voting results by electoral precinct, based on the data in protocols of precinct electoral commissions;</w:t>
      </w:r>
    </w:p>
    <w:p w14:paraId="61C30A2B"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organise and hold elections of local self-government bodies at communities included in the district under the service thereof and summarise their results;</w:t>
      </w:r>
    </w:p>
    <w:p w14:paraId="1269EFB6"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(8)</w:t>
      </w:r>
      <w:r w:rsidRPr="00F6226E">
        <w:rPr>
          <w:rFonts w:ascii="GHEA Grapalat" w:hAnsi="GHEA Grapalat"/>
          <w:sz w:val="24"/>
          <w:szCs w:val="24"/>
        </w:rPr>
        <w:tab/>
        <w:t>monitor the process of posting the lists of electors for public information purposes at electoral precincts;</w:t>
      </w:r>
    </w:p>
    <w:p w14:paraId="051DD5AA"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(9)</w:t>
      </w:r>
      <w:r w:rsidRPr="00F6226E">
        <w:rPr>
          <w:rFonts w:ascii="GHEA Grapalat" w:hAnsi="GHEA Grapalat"/>
          <w:sz w:val="24"/>
          <w:szCs w:val="24"/>
        </w:rPr>
        <w:tab/>
      </w:r>
      <w:r w:rsidR="00201876" w:rsidRPr="00F6226E">
        <w:rPr>
          <w:rFonts w:ascii="GHEA Grapalat" w:hAnsi="GHEA Grapalat"/>
          <w:sz w:val="24"/>
          <w:szCs w:val="24"/>
        </w:rPr>
        <w:t>control</w:t>
      </w:r>
      <w:r w:rsidRPr="00F6226E">
        <w:rPr>
          <w:rFonts w:ascii="GHEA Grapalat" w:hAnsi="GHEA Grapalat"/>
          <w:sz w:val="24"/>
          <w:szCs w:val="24"/>
        </w:rPr>
        <w:t xml:space="preserve"> the relevant furnishing of the voting rooms in accordance with the requirements of this Code;</w:t>
      </w:r>
    </w:p>
    <w:p w14:paraId="649A853E"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register electoral lists of political parties running in elections of local self-government bodies (except for the Council of Elders of Yerevan), as well as candidates for head of community and member of council of elders; issue a certificate, in the sample established by the Central Electoral Commission, to candidates included in the electoral lists of political parties and to candidates for head of community and member of council of elders;</w:t>
      </w:r>
    </w:p>
    <w:p w14:paraId="16F674FE"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 xml:space="preserve">register members of councils of elders of communities elected through the proportional electoral system (except for the Council of Elders of Yerevan) and issue a certificate in the sample established by the Central Electoral Commission; </w:t>
      </w:r>
    </w:p>
    <w:p w14:paraId="07F2E31B"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(12)</w:t>
      </w:r>
      <w:r w:rsidRPr="00F6226E">
        <w:rPr>
          <w:rFonts w:ascii="GHEA Grapalat" w:hAnsi="GHEA Grapalat"/>
          <w:sz w:val="24"/>
          <w:szCs w:val="24"/>
        </w:rPr>
        <w:tab/>
        <w:t>declare the voting results at the electoral precinct as invalid;</w:t>
      </w:r>
    </w:p>
    <w:p w14:paraId="0BFF4A72"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002A058D" w:rsidRPr="00F6226E">
        <w:rPr>
          <w:rFonts w:ascii="GHEA Grapalat" w:hAnsi="GHEA Grapalat"/>
          <w:sz w:val="24"/>
          <w:szCs w:val="24"/>
        </w:rPr>
        <w:t>2.1</w:t>
      </w:r>
      <w:r w:rsidRPr="00F6226E">
        <w:rPr>
          <w:rFonts w:ascii="GHEA Grapalat" w:hAnsi="GHEA Grapalat"/>
          <w:sz w:val="24"/>
          <w:szCs w:val="24"/>
        </w:rPr>
        <w:t>)</w:t>
      </w:r>
      <w:r w:rsidR="009116F0">
        <w:rPr>
          <w:rFonts w:ascii="GHEA Grapalat" w:hAnsi="GHEA Grapalat"/>
          <w:sz w:val="24"/>
          <w:szCs w:val="24"/>
        </w:rPr>
        <w:tab/>
      </w:r>
      <w:r w:rsidRPr="00F6226E">
        <w:rPr>
          <w:rFonts w:ascii="GHEA Grapalat" w:hAnsi="GHEA Grapalat"/>
          <w:sz w:val="24"/>
          <w:szCs w:val="24"/>
        </w:rPr>
        <w:t>register the initiating group for holding a local referendum and terminate registration of the initiating group in the cases and as prescribed by the Law of the Republic of Armenia “On local referendum”;</w:t>
      </w:r>
    </w:p>
    <w:p w14:paraId="5BD79D67" w14:textId="77777777" w:rsidR="00721B0E" w:rsidRPr="00F6226E" w:rsidRDefault="00721B0E" w:rsidP="009116F0">
      <w:pPr>
        <w:widowControl w:val="0"/>
        <w:tabs>
          <w:tab w:val="left" w:pos="1134"/>
        </w:tabs>
        <w:spacing w:after="160" w:line="360" w:lineRule="auto"/>
        <w:ind w:left="1134" w:hanging="567"/>
        <w:jc w:val="both"/>
        <w:rPr>
          <w:rFonts w:ascii="GHEA Grapalat" w:eastAsia="Times New Roman" w:hAnsi="GHEA Grapalat"/>
          <w:b/>
          <w:sz w:val="24"/>
          <w:szCs w:val="24"/>
        </w:rPr>
      </w:pPr>
      <w:r w:rsidRPr="00F6226E">
        <w:rPr>
          <w:rFonts w:ascii="GHEA Grapalat" w:hAnsi="GHEA Grapalat"/>
          <w:sz w:val="24"/>
          <w:szCs w:val="24"/>
        </w:rPr>
        <w:t>(1</w:t>
      </w:r>
      <w:r w:rsidR="002A058D" w:rsidRPr="00F6226E">
        <w:rPr>
          <w:rFonts w:ascii="GHEA Grapalat" w:hAnsi="GHEA Grapalat"/>
          <w:sz w:val="24"/>
          <w:szCs w:val="24"/>
        </w:rPr>
        <w:t>2.2</w:t>
      </w:r>
      <w:r w:rsidR="009116F0">
        <w:rPr>
          <w:rFonts w:ascii="GHEA Grapalat" w:hAnsi="GHEA Grapalat"/>
          <w:sz w:val="24"/>
          <w:szCs w:val="24"/>
        </w:rPr>
        <w:t>)</w:t>
      </w:r>
      <w:r w:rsidR="00DB43F0" w:rsidRPr="00F6226E">
        <w:rPr>
          <w:rFonts w:ascii="GHEA Grapalat" w:hAnsi="GHEA Grapalat"/>
          <w:sz w:val="24"/>
          <w:szCs w:val="24"/>
        </w:rPr>
        <w:tab/>
      </w:r>
      <w:r w:rsidRPr="00F6226E">
        <w:rPr>
          <w:rFonts w:ascii="GHEA Grapalat" w:hAnsi="GHEA Grapalat"/>
          <w:sz w:val="24"/>
          <w:szCs w:val="24"/>
        </w:rPr>
        <w:t>approve, in the cases and as prescribed by the Law of the Republic of Armenia “On local referendum”, the validity of the signatures collected for the purpose of holding a local referendum;</w:t>
      </w:r>
    </w:p>
    <w:p w14:paraId="79BE55C7" w14:textId="77777777" w:rsidR="00721B0E" w:rsidRPr="00F6226E" w:rsidRDefault="00721B0E" w:rsidP="009116F0">
      <w:pPr>
        <w:widowControl w:val="0"/>
        <w:tabs>
          <w:tab w:val="left" w:pos="1134"/>
        </w:tabs>
        <w:spacing w:after="160" w:line="360" w:lineRule="auto"/>
        <w:ind w:left="1134" w:hanging="567"/>
        <w:jc w:val="both"/>
        <w:rPr>
          <w:rFonts w:ascii="GHEA Grapalat" w:hAnsi="GHEA Grapalat"/>
          <w:sz w:val="24"/>
        </w:rPr>
      </w:pPr>
      <w:r w:rsidRPr="00F6226E">
        <w:rPr>
          <w:rFonts w:ascii="GHEA Grapalat" w:hAnsi="GHEA Grapalat"/>
          <w:sz w:val="24"/>
          <w:szCs w:val="24"/>
        </w:rPr>
        <w:t>(1</w:t>
      </w:r>
      <w:r w:rsidR="002A058D" w:rsidRPr="00F6226E">
        <w:rPr>
          <w:rFonts w:ascii="GHEA Grapalat" w:hAnsi="GHEA Grapalat"/>
          <w:sz w:val="24"/>
          <w:szCs w:val="24"/>
        </w:rPr>
        <w:t>3</w:t>
      </w:r>
      <w:r w:rsidRPr="00F6226E">
        <w:rPr>
          <w:rFonts w:ascii="GHEA Grapalat" w:hAnsi="GHEA Grapalat"/>
          <w:sz w:val="24"/>
          <w:szCs w:val="24"/>
        </w:rPr>
        <w:t>)</w:t>
      </w:r>
      <w:r w:rsidRPr="00F6226E">
        <w:rPr>
          <w:rFonts w:ascii="GHEA Grapalat" w:hAnsi="GHEA Grapalat"/>
          <w:sz w:val="24"/>
          <w:szCs w:val="24"/>
        </w:rPr>
        <w:tab/>
        <w:t>perform other powers provided for by this Code.</w:t>
      </w:r>
      <w:r w:rsidRPr="00F6226E">
        <w:rPr>
          <w:rFonts w:ascii="GHEA Grapalat" w:hAnsi="GHEA Grapalat"/>
          <w:sz w:val="24"/>
        </w:rPr>
        <w:t xml:space="preserve"> </w:t>
      </w:r>
    </w:p>
    <w:p w14:paraId="15ED9993" w14:textId="77777777" w:rsidR="002A058D" w:rsidRPr="009116F0" w:rsidRDefault="002A058D" w:rsidP="009116F0">
      <w:pPr>
        <w:widowControl w:val="0"/>
        <w:spacing w:after="160" w:line="360" w:lineRule="auto"/>
        <w:jc w:val="both"/>
        <w:rPr>
          <w:rFonts w:ascii="GHEA Grapalat" w:hAnsi="GHEA Grapalat"/>
          <w:b/>
          <w:i/>
          <w:sz w:val="24"/>
        </w:rPr>
      </w:pPr>
      <w:r w:rsidRPr="009116F0">
        <w:rPr>
          <w:rFonts w:ascii="GHEA Grapalat" w:hAnsi="GHEA Grapalat"/>
          <w:b/>
          <w:i/>
          <w:spacing w:val="6"/>
          <w:sz w:val="24"/>
        </w:rPr>
        <w:t>(Article 52 supplemented by HO-348-N of 13 June 2018, amended, edited by HO-333-N of 18</w:t>
      </w:r>
      <w:r w:rsidRPr="009116F0">
        <w:rPr>
          <w:rFonts w:ascii="GHEA Grapalat" w:hAnsi="GHEA Grapalat"/>
          <w:b/>
          <w:i/>
          <w:sz w:val="24"/>
        </w:rPr>
        <w:t xml:space="preserve"> June 2020)</w:t>
      </w:r>
    </w:p>
    <w:p w14:paraId="57294DA1" w14:textId="77777777" w:rsidR="002A058D" w:rsidRPr="009116F0" w:rsidRDefault="002A058D" w:rsidP="009116F0">
      <w:pPr>
        <w:widowControl w:val="0"/>
        <w:spacing w:after="160" w:line="360" w:lineRule="auto"/>
        <w:jc w:val="both"/>
        <w:rPr>
          <w:rFonts w:ascii="GHEA Grapalat" w:hAnsi="GHEA Grapalat"/>
          <w:b/>
          <w:i/>
          <w:sz w:val="24"/>
        </w:rPr>
      </w:pPr>
      <w:r w:rsidRPr="009116F0">
        <w:rPr>
          <w:rFonts w:ascii="GHEA Grapalat" w:hAnsi="GHEA Grapalat"/>
          <w:b/>
          <w:i/>
          <w:sz w:val="24"/>
        </w:rPr>
        <w:t xml:space="preserve">(Law HO-333-N of 18 June 2020 </w:t>
      </w:r>
      <w:r w:rsidR="009633B8" w:rsidRPr="009116F0">
        <w:rPr>
          <w:rFonts w:ascii="GHEA Grapalat" w:hAnsi="GHEA Grapalat"/>
          <w:b/>
          <w:i/>
          <w:sz w:val="24"/>
        </w:rPr>
        <w:t>contains a transitional</w:t>
      </w:r>
      <w:r w:rsidRPr="009116F0">
        <w:rPr>
          <w:rFonts w:ascii="GHEA Grapalat" w:hAnsi="GHEA Grapalat"/>
          <w:b/>
          <w:i/>
          <w:sz w:val="24"/>
        </w:rPr>
        <w:t xml:space="preserve"> provision relating to the Article)</w:t>
      </w:r>
    </w:p>
    <w:p w14:paraId="6694004A" w14:textId="77777777" w:rsidR="00721B0E" w:rsidRPr="00F6226E" w:rsidRDefault="00721B0E" w:rsidP="00F6226E">
      <w:pPr>
        <w:widowControl w:val="0"/>
        <w:spacing w:after="160" w:line="360" w:lineRule="auto"/>
        <w:ind w:left="1134" w:hanging="567"/>
        <w:jc w:val="both"/>
        <w:rPr>
          <w:rFonts w:ascii="GHEA Grapalat" w:hAnsi="GHEA Grapalat"/>
          <w:sz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25F8CF52" w14:textId="77777777" w:rsidTr="00F0147A">
        <w:trPr>
          <w:tblCellSpacing w:w="0" w:type="dxa"/>
        </w:trPr>
        <w:tc>
          <w:tcPr>
            <w:tcW w:w="1701" w:type="dxa"/>
            <w:hideMark/>
          </w:tcPr>
          <w:p w14:paraId="56DBF8D0"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5</w:t>
            </w:r>
            <w:r w:rsidR="002A058D" w:rsidRPr="00F6226E">
              <w:rPr>
                <w:rFonts w:ascii="GHEA Grapalat" w:hAnsi="GHEA Grapalat"/>
                <w:b/>
                <w:sz w:val="24"/>
                <w:szCs w:val="24"/>
              </w:rPr>
              <w:t>3</w:t>
            </w:r>
            <w:r w:rsidRPr="00F6226E">
              <w:rPr>
                <w:rFonts w:ascii="GHEA Grapalat" w:hAnsi="GHEA Grapalat"/>
                <w:b/>
                <w:sz w:val="24"/>
                <w:szCs w:val="24"/>
              </w:rPr>
              <w:t>.</w:t>
            </w:r>
          </w:p>
        </w:tc>
        <w:tc>
          <w:tcPr>
            <w:tcW w:w="7370" w:type="dxa"/>
            <w:hideMark/>
          </w:tcPr>
          <w:p w14:paraId="77E48014" w14:textId="77777777" w:rsidR="00721B0E" w:rsidRDefault="00721B0E" w:rsidP="00F6226E">
            <w:pPr>
              <w:widowControl w:val="0"/>
              <w:spacing w:after="160" w:line="360" w:lineRule="auto"/>
              <w:ind w:left="142"/>
              <w:rPr>
                <w:rFonts w:ascii="GHEA Grapalat" w:hAnsi="GHEA Grapalat"/>
                <w:b/>
                <w:sz w:val="24"/>
                <w:szCs w:val="24"/>
              </w:rPr>
            </w:pPr>
            <w:r w:rsidRPr="00F6226E">
              <w:rPr>
                <w:rFonts w:ascii="GHEA Grapalat" w:hAnsi="GHEA Grapalat"/>
                <w:b/>
                <w:sz w:val="24"/>
                <w:szCs w:val="24"/>
              </w:rPr>
              <w:t>Powers of precinct electoral commission</w:t>
            </w:r>
          </w:p>
          <w:p w14:paraId="4FE52CE9" w14:textId="394113C5" w:rsidR="00693D0B" w:rsidRPr="00F6226E" w:rsidRDefault="00693D0B" w:rsidP="00F6226E">
            <w:pPr>
              <w:widowControl w:val="0"/>
              <w:spacing w:after="160" w:line="360" w:lineRule="auto"/>
              <w:ind w:left="142"/>
              <w:rPr>
                <w:rFonts w:ascii="GHEA Grapalat" w:eastAsia="Times New Roman" w:hAnsi="GHEA Grapalat"/>
                <w:sz w:val="24"/>
                <w:szCs w:val="24"/>
              </w:rPr>
            </w:pPr>
          </w:p>
        </w:tc>
      </w:tr>
    </w:tbl>
    <w:p w14:paraId="55364D1C" w14:textId="77777777" w:rsidR="00721B0E" w:rsidRPr="00F6226E" w:rsidRDefault="00721B0E"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t>Precinct electoral commission shall:</w:t>
      </w:r>
    </w:p>
    <w:p w14:paraId="1F392096" w14:textId="77777777" w:rsidR="00721B0E" w:rsidRPr="00F6226E" w:rsidRDefault="00721B0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organise the voting of elections and referenda, summarise the voting results at the electoral precinct;</w:t>
      </w:r>
    </w:p>
    <w:p w14:paraId="6DA3E62B" w14:textId="77777777" w:rsidR="00721B0E" w:rsidRPr="00F6226E" w:rsidRDefault="00721B0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prepare a protocol on voting results at the electoral precinct;</w:t>
      </w:r>
    </w:p>
    <w:p w14:paraId="43C1EAFE" w14:textId="77777777" w:rsidR="00721B0E" w:rsidRPr="00F6226E" w:rsidRDefault="00721B0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submit the seal of the commission, the registration book, 2 copies of the protocol on voting results, the technical equipment, the disposable sack for election related documents (hereinafter referred to as “the sack”) and the ballot box to the </w:t>
      </w:r>
      <w:r w:rsidR="0032790A" w:rsidRPr="00F6226E">
        <w:rPr>
          <w:rFonts w:ascii="GHEA Grapalat" w:hAnsi="GHEA Grapalat"/>
          <w:sz w:val="24"/>
          <w:szCs w:val="24"/>
        </w:rPr>
        <w:t xml:space="preserve">district </w:t>
      </w:r>
      <w:r w:rsidRPr="00F6226E">
        <w:rPr>
          <w:rFonts w:ascii="GHEA Grapalat" w:hAnsi="GHEA Grapalat"/>
          <w:sz w:val="24"/>
          <w:szCs w:val="24"/>
        </w:rPr>
        <w:t>electoral commission.</w:t>
      </w:r>
    </w:p>
    <w:p w14:paraId="0160F75B" w14:textId="77777777" w:rsidR="0032790A" w:rsidRPr="009116F0" w:rsidRDefault="0032790A" w:rsidP="009116F0">
      <w:pPr>
        <w:widowControl w:val="0"/>
        <w:spacing w:after="160" w:line="360" w:lineRule="auto"/>
        <w:jc w:val="both"/>
        <w:rPr>
          <w:rFonts w:ascii="GHEA Grapalat" w:eastAsia="Times New Roman" w:hAnsi="GHEA Grapalat"/>
          <w:b/>
          <w:i/>
          <w:sz w:val="24"/>
          <w:szCs w:val="24"/>
        </w:rPr>
      </w:pPr>
      <w:r w:rsidRPr="009116F0">
        <w:rPr>
          <w:rFonts w:ascii="GHEA Grapalat" w:hAnsi="GHEA Grapalat"/>
          <w:b/>
          <w:i/>
          <w:sz w:val="24"/>
          <w:szCs w:val="24"/>
        </w:rPr>
        <w:t>(Article 53 supplemented by HO-348-N of 13 June 2018)</w:t>
      </w:r>
    </w:p>
    <w:p w14:paraId="7FFE12CE" w14:textId="77777777" w:rsidR="00721B0E" w:rsidRDefault="00721B0E" w:rsidP="00F6226E">
      <w:pPr>
        <w:widowControl w:val="0"/>
        <w:spacing w:after="160" w:line="360" w:lineRule="auto"/>
        <w:ind w:firstLine="250"/>
        <w:jc w:val="both"/>
        <w:rPr>
          <w:rFonts w:ascii="GHEA Grapalat" w:eastAsia="Times New Roman" w:hAnsi="GHEA Grapalat"/>
          <w:sz w:val="24"/>
          <w:szCs w:val="24"/>
        </w:rPr>
      </w:pPr>
    </w:p>
    <w:p w14:paraId="5124643E" w14:textId="77777777" w:rsidR="009116F0" w:rsidRPr="00F6226E" w:rsidRDefault="009116F0"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5ABF28DF" w14:textId="77777777" w:rsidTr="00F0147A">
        <w:trPr>
          <w:tblCellSpacing w:w="0" w:type="dxa"/>
        </w:trPr>
        <w:tc>
          <w:tcPr>
            <w:tcW w:w="1701" w:type="dxa"/>
            <w:hideMark/>
          </w:tcPr>
          <w:p w14:paraId="7C268A31"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5</w:t>
            </w:r>
            <w:r w:rsidR="0032790A"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3583DE60" w14:textId="77777777" w:rsidR="00721B0E" w:rsidRDefault="00721B0E" w:rsidP="00F6226E">
            <w:pPr>
              <w:widowControl w:val="0"/>
              <w:spacing w:after="160" w:line="360" w:lineRule="auto"/>
              <w:ind w:left="102"/>
              <w:rPr>
                <w:rFonts w:ascii="GHEA Grapalat" w:hAnsi="GHEA Grapalat"/>
                <w:b/>
                <w:sz w:val="24"/>
                <w:szCs w:val="24"/>
              </w:rPr>
            </w:pPr>
            <w:r w:rsidRPr="00F6226E">
              <w:rPr>
                <w:rFonts w:ascii="GHEA Grapalat" w:hAnsi="GHEA Grapalat"/>
                <w:b/>
                <w:sz w:val="24"/>
                <w:szCs w:val="24"/>
              </w:rPr>
              <w:t>Transfer and acceptance of election related documents and other supplies at electoral commissions</w:t>
            </w:r>
          </w:p>
          <w:p w14:paraId="6D907AAD" w14:textId="0D8C24F5" w:rsidR="00693D0B" w:rsidRPr="00F6226E" w:rsidRDefault="00693D0B" w:rsidP="00F6226E">
            <w:pPr>
              <w:widowControl w:val="0"/>
              <w:spacing w:after="160" w:line="360" w:lineRule="auto"/>
              <w:ind w:left="102"/>
              <w:rPr>
                <w:rFonts w:ascii="GHEA Grapalat" w:eastAsia="Times New Roman" w:hAnsi="GHEA Grapalat"/>
                <w:sz w:val="24"/>
                <w:szCs w:val="24"/>
              </w:rPr>
            </w:pPr>
          </w:p>
        </w:tc>
      </w:tr>
    </w:tbl>
    <w:p w14:paraId="728FCDBF" w14:textId="77777777" w:rsidR="00721B0E" w:rsidRPr="00F6226E" w:rsidRDefault="00721B0E" w:rsidP="009116F0">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Election related documents and other supplies shall be transferred at the electoral commissions through signing by the persons who have transferred and accepted them, and by providing a receipt.</w:t>
      </w:r>
    </w:p>
    <w:p w14:paraId="11D51752" w14:textId="77777777" w:rsidR="00721B0E" w:rsidRPr="00F6226E" w:rsidRDefault="00721B0E" w:rsidP="009116F0">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Chairpersons of electoral commissions shall be responsible for the storage of election related documents, technical equipment, stationery and other supplies allocated to electoral commissions.</w:t>
      </w:r>
    </w:p>
    <w:p w14:paraId="36EC4CE0" w14:textId="77777777" w:rsidR="00721B0E" w:rsidRDefault="00721B0E" w:rsidP="009116F0">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After summarising the voting results, the election related documents of a precinct electoral commission shall be deposited in the State Archive of the Republic of Armenia for maintenance in the manner prescribed.</w:t>
      </w:r>
    </w:p>
    <w:p w14:paraId="224E0E09" w14:textId="77777777" w:rsidR="009116F0" w:rsidRPr="00F6226E" w:rsidRDefault="009116F0" w:rsidP="009116F0">
      <w:pPr>
        <w:widowControl w:val="0"/>
        <w:spacing w:after="160" w:line="360"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29CBDA21" w14:textId="77777777" w:rsidTr="00F0147A">
        <w:trPr>
          <w:tblCellSpacing w:w="0" w:type="dxa"/>
        </w:trPr>
        <w:tc>
          <w:tcPr>
            <w:tcW w:w="1701" w:type="dxa"/>
            <w:hideMark/>
          </w:tcPr>
          <w:p w14:paraId="277D2EE3"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5</w:t>
            </w:r>
            <w:r w:rsidR="0032790A"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13866EA4" w14:textId="77777777" w:rsidR="00946341"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Co-operation of electoral commissions and </w:t>
            </w:r>
            <w:r w:rsidR="0032790A" w:rsidRPr="00F6226E">
              <w:rPr>
                <w:rFonts w:ascii="GHEA Grapalat" w:hAnsi="GHEA Grapalat"/>
                <w:b/>
                <w:sz w:val="24"/>
                <w:szCs w:val="24"/>
              </w:rPr>
              <w:t>the Police</w:t>
            </w:r>
          </w:p>
          <w:p w14:paraId="087C761D" w14:textId="7FF2BA7B" w:rsidR="00693D0B" w:rsidRPr="00F6226E" w:rsidRDefault="00693D0B" w:rsidP="00F6226E">
            <w:pPr>
              <w:widowControl w:val="0"/>
              <w:spacing w:after="160" w:line="360" w:lineRule="auto"/>
              <w:rPr>
                <w:rFonts w:ascii="GHEA Grapalat" w:eastAsia="Times New Roman" w:hAnsi="GHEA Grapalat"/>
                <w:sz w:val="24"/>
                <w:szCs w:val="24"/>
              </w:rPr>
            </w:pPr>
          </w:p>
        </w:tc>
      </w:tr>
    </w:tbl>
    <w:p w14:paraId="0C7BE22F" w14:textId="77777777" w:rsidR="00836315"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Central and regional bodies of the Police, their services and subdivisions shall be obliged to ensure the smooth process of elections, the unimpeded activities of electoral commissions and the members thereof. The police shall maintain due order during election related events, provide support to the commissions upon request of the chairperson of electoral commission, ensure safe transportation and maintenance of election related documents at electoral commissions.</w:t>
      </w:r>
    </w:p>
    <w:p w14:paraId="07A0CF6A" w14:textId="77777777" w:rsidR="00721B0E" w:rsidRPr="00F6226E" w:rsidRDefault="00721B0E" w:rsidP="00F6226E">
      <w:pPr>
        <w:widowControl w:val="0"/>
        <w:spacing w:after="160" w:line="360" w:lineRule="auto"/>
        <w:rPr>
          <w:rFonts w:ascii="GHEA Grapalat" w:hAnsi="GHEA Grapalat"/>
          <w:b/>
          <w:sz w:val="24"/>
          <w:szCs w:val="24"/>
        </w:rPr>
      </w:pPr>
    </w:p>
    <w:p w14:paraId="3F41BAAC" w14:textId="77777777" w:rsidR="00DB43F0" w:rsidRPr="00F6226E" w:rsidRDefault="00DB43F0" w:rsidP="00F6226E">
      <w:pPr>
        <w:widowControl w:val="0"/>
        <w:spacing w:after="160" w:line="360" w:lineRule="auto"/>
        <w:rPr>
          <w:rFonts w:ascii="GHEA Grapalat" w:hAnsi="GHEA Grapalat"/>
          <w:b/>
          <w:sz w:val="24"/>
          <w:szCs w:val="24"/>
        </w:rPr>
      </w:pPr>
      <w:r w:rsidRPr="00F6226E">
        <w:rPr>
          <w:rFonts w:ascii="GHEA Grapalat" w:hAnsi="GHEA Grapalat"/>
          <w:b/>
          <w:sz w:val="24"/>
          <w:szCs w:val="24"/>
        </w:rPr>
        <w:br w:type="page"/>
      </w:r>
    </w:p>
    <w:p w14:paraId="57A335EB" w14:textId="77777777" w:rsidR="00721B0E" w:rsidRPr="00F6226E" w:rsidRDefault="00721B0E"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lastRenderedPageBreak/>
        <w:t>SECTION 3</w:t>
      </w:r>
    </w:p>
    <w:p w14:paraId="2B58659E" w14:textId="77777777" w:rsidR="00F11AC9" w:rsidRDefault="00F11AC9" w:rsidP="00F6226E">
      <w:pPr>
        <w:widowControl w:val="0"/>
        <w:spacing w:after="160" w:line="360" w:lineRule="auto"/>
        <w:jc w:val="center"/>
        <w:rPr>
          <w:rFonts w:ascii="GHEA Grapalat" w:hAnsi="GHEA Grapalat"/>
          <w:b/>
          <w:sz w:val="24"/>
          <w:szCs w:val="24"/>
        </w:rPr>
      </w:pPr>
    </w:p>
    <w:p w14:paraId="793F31CA"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VOTING </w:t>
      </w:r>
      <w:r w:rsidRPr="00F6226E">
        <w:rPr>
          <w:rFonts w:ascii="GHEA Grapalat" w:hAnsi="GHEA Grapalat"/>
          <w:b/>
          <w:sz w:val="24"/>
          <w:szCs w:val="24"/>
        </w:rPr>
        <w:br/>
        <w:t>SUMMARISATION OF VOTING RESULTS</w:t>
      </w:r>
    </w:p>
    <w:p w14:paraId="086618F5" w14:textId="77777777" w:rsidR="00721B0E" w:rsidRPr="00F6226E" w:rsidRDefault="00721B0E" w:rsidP="00F6226E">
      <w:pPr>
        <w:widowControl w:val="0"/>
        <w:spacing w:after="160" w:line="360" w:lineRule="auto"/>
        <w:jc w:val="center"/>
        <w:rPr>
          <w:rFonts w:ascii="GHEA Grapalat" w:eastAsia="Times New Roman" w:hAnsi="GHEA Grapalat"/>
          <w:szCs w:val="24"/>
        </w:rPr>
      </w:pPr>
    </w:p>
    <w:p w14:paraId="4FD82B2C" w14:textId="77777777" w:rsidR="00721B0E" w:rsidRPr="00F6226E" w:rsidRDefault="00721B0E" w:rsidP="00F6226E">
      <w:pPr>
        <w:widowControl w:val="0"/>
        <w:spacing w:after="160" w:line="360" w:lineRule="auto"/>
        <w:jc w:val="center"/>
        <w:rPr>
          <w:rFonts w:ascii="GHEA Grapalat" w:eastAsia="Times New Roman" w:hAnsi="GHEA Grapalat"/>
          <w:szCs w:val="24"/>
        </w:rPr>
      </w:pPr>
    </w:p>
    <w:p w14:paraId="32FD0B5B" w14:textId="77777777" w:rsidR="00721B0E" w:rsidRPr="00F6226E" w:rsidRDefault="00721B0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10</w:t>
      </w:r>
    </w:p>
    <w:p w14:paraId="30A969C4" w14:textId="77777777" w:rsidR="00721B0E"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i/>
          <w:sz w:val="24"/>
          <w:szCs w:val="24"/>
        </w:rPr>
        <w:t>ORGANISATION OF VOTING</w:t>
      </w:r>
    </w:p>
    <w:p w14:paraId="6E4B5785" w14:textId="77777777" w:rsidR="00721B0E" w:rsidRPr="00F6226E" w:rsidRDefault="00721B0E" w:rsidP="00F6226E">
      <w:pPr>
        <w:widowControl w:val="0"/>
        <w:spacing w:after="160" w:line="360" w:lineRule="auto"/>
        <w:ind w:firstLine="250"/>
        <w:jc w:val="center"/>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721B0E" w:rsidRPr="00F6226E" w14:paraId="4743480B" w14:textId="77777777" w:rsidTr="00F0147A">
        <w:trPr>
          <w:tblCellSpacing w:w="0" w:type="dxa"/>
        </w:trPr>
        <w:tc>
          <w:tcPr>
            <w:tcW w:w="1701" w:type="dxa"/>
            <w:hideMark/>
          </w:tcPr>
          <w:p w14:paraId="5B6988EB" w14:textId="77777777" w:rsidR="00946341" w:rsidRPr="00F6226E" w:rsidRDefault="00721B0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32790A" w:rsidRPr="00F6226E">
              <w:rPr>
                <w:rFonts w:ascii="GHEA Grapalat" w:hAnsi="GHEA Grapalat"/>
                <w:b/>
                <w:sz w:val="24"/>
                <w:szCs w:val="24"/>
              </w:rPr>
              <w:t>5</w:t>
            </w:r>
            <w:r w:rsidRPr="00F6226E">
              <w:rPr>
                <w:rFonts w:ascii="GHEA Grapalat" w:hAnsi="GHEA Grapalat"/>
                <w:b/>
                <w:sz w:val="24"/>
                <w:szCs w:val="24"/>
              </w:rPr>
              <w:t>6.</w:t>
            </w:r>
          </w:p>
        </w:tc>
        <w:tc>
          <w:tcPr>
            <w:tcW w:w="7370" w:type="dxa"/>
            <w:hideMark/>
          </w:tcPr>
          <w:p w14:paraId="001F6378" w14:textId="77777777" w:rsidR="00721B0E" w:rsidRDefault="00721B0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Place and time of voting</w:t>
            </w:r>
          </w:p>
          <w:p w14:paraId="7AB68618" w14:textId="3B643FB6" w:rsidR="00693D0B" w:rsidRPr="00F6226E" w:rsidRDefault="00693D0B" w:rsidP="00F6226E">
            <w:pPr>
              <w:widowControl w:val="0"/>
              <w:spacing w:after="160" w:line="360" w:lineRule="auto"/>
              <w:rPr>
                <w:rFonts w:ascii="GHEA Grapalat" w:eastAsia="Times New Roman" w:hAnsi="GHEA Grapalat"/>
                <w:sz w:val="24"/>
                <w:szCs w:val="24"/>
              </w:rPr>
            </w:pPr>
          </w:p>
        </w:tc>
      </w:tr>
    </w:tbl>
    <w:p w14:paraId="7B2FBB9D" w14:textId="77777777" w:rsidR="00721B0E" w:rsidRPr="00F6226E" w:rsidRDefault="00721B0E" w:rsidP="009116F0">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Voting shall be held only at the polling stations formed within the territory of the Republic of Armenia, from 8:00 to 20:00, except for the cases prescribed by this Code. Electors who are present in the voting room at 20:00, but who have not yet voted, shall have the right to vote.</w:t>
      </w:r>
    </w:p>
    <w:p w14:paraId="713D6C45" w14:textId="77777777" w:rsidR="0032790A" w:rsidRPr="00F6226E" w:rsidRDefault="0032790A" w:rsidP="009116F0">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During elections of the National Assembly, the voting for electors undergoing inpatient treatment in medical institutions providing inpatient care, </w:t>
      </w:r>
      <w:r w:rsidR="000C6468" w:rsidRPr="00F6226E">
        <w:rPr>
          <w:rFonts w:ascii="GHEA Grapalat" w:hAnsi="GHEA Grapalat"/>
          <w:sz w:val="24"/>
          <w:szCs w:val="24"/>
        </w:rPr>
        <w:t>who are</w:t>
      </w:r>
      <w:r w:rsidRPr="00F6226E">
        <w:rPr>
          <w:rFonts w:ascii="GHEA Grapalat" w:hAnsi="GHEA Grapalat"/>
          <w:sz w:val="24"/>
          <w:szCs w:val="24"/>
        </w:rPr>
        <w:t xml:space="preserve"> unable to visit the polling stations on the voting day on their own and military servant electors undergoing inpatient treatment in military medical institutions, shall be organised </w:t>
      </w:r>
      <w:r w:rsidR="000A3B9B" w:rsidRPr="00F6226E">
        <w:rPr>
          <w:rFonts w:ascii="GHEA Grapalat" w:hAnsi="GHEA Grapalat"/>
          <w:sz w:val="24"/>
          <w:szCs w:val="24"/>
        </w:rPr>
        <w:t xml:space="preserve">in a medical institution providing inpatient care and in a military medical institution </w:t>
      </w:r>
      <w:r w:rsidRPr="00F6226E">
        <w:rPr>
          <w:rFonts w:ascii="GHEA Grapalat" w:hAnsi="GHEA Grapalat"/>
          <w:sz w:val="24"/>
          <w:szCs w:val="24"/>
        </w:rPr>
        <w:t>through a mobile ballot box.</w:t>
      </w:r>
    </w:p>
    <w:p w14:paraId="5C6F852E" w14:textId="77777777" w:rsidR="000779E6" w:rsidRDefault="0032790A" w:rsidP="009116F0">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voting in a medical institution providing inpatient care and in a military medical institution shall be held subject to the principle of secrecy of voting, as prescribed by the Central Electoral Commission. Proxies, observers, visitors, mass media representatives may also be present in the organisation of voting in a medical </w:t>
      </w:r>
      <w:r w:rsidRPr="00F6226E">
        <w:rPr>
          <w:rFonts w:ascii="GHEA Grapalat" w:hAnsi="GHEA Grapalat"/>
          <w:sz w:val="24"/>
          <w:szCs w:val="24"/>
        </w:rPr>
        <w:lastRenderedPageBreak/>
        <w:t>institution providing inpatient care and in a military medical institution. The voting in a medical institution providing inpatient care and in a military medical institution shall be organised so that it is completed by 18:00.</w:t>
      </w:r>
    </w:p>
    <w:p w14:paraId="3D552820" w14:textId="77777777" w:rsidR="00F11AC9" w:rsidRPr="00F6226E" w:rsidRDefault="00F11AC9" w:rsidP="009116F0">
      <w:pPr>
        <w:widowControl w:val="0"/>
        <w:spacing w:after="160" w:line="360" w:lineRule="auto"/>
        <w:ind w:left="567"/>
        <w:jc w:val="both"/>
        <w:rPr>
          <w:rFonts w:ascii="GHEA Grapalat" w:hAnsi="GHEA Grapalat"/>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23FA73DD" w14:textId="77777777" w:rsidTr="00F0147A">
        <w:trPr>
          <w:tblCellSpacing w:w="0" w:type="dxa"/>
        </w:trPr>
        <w:tc>
          <w:tcPr>
            <w:tcW w:w="1701" w:type="dxa"/>
            <w:hideMark/>
          </w:tcPr>
          <w:p w14:paraId="06F13B7B"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32790A" w:rsidRPr="00F6226E">
              <w:rPr>
                <w:rFonts w:ascii="GHEA Grapalat" w:hAnsi="GHEA Grapalat"/>
                <w:b/>
                <w:sz w:val="24"/>
                <w:szCs w:val="24"/>
              </w:rPr>
              <w:t>57</w:t>
            </w:r>
            <w:r w:rsidRPr="00F6226E">
              <w:rPr>
                <w:rFonts w:ascii="GHEA Grapalat" w:hAnsi="GHEA Grapalat"/>
                <w:b/>
                <w:sz w:val="24"/>
                <w:szCs w:val="24"/>
              </w:rPr>
              <w:t>.</w:t>
            </w:r>
          </w:p>
        </w:tc>
        <w:tc>
          <w:tcPr>
            <w:tcW w:w="7370" w:type="dxa"/>
            <w:hideMark/>
          </w:tcPr>
          <w:p w14:paraId="616B5DB2"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Voting room</w:t>
            </w:r>
          </w:p>
          <w:p w14:paraId="6F8387B7" w14:textId="00E7631F" w:rsidR="00693D0B" w:rsidRPr="00F6226E" w:rsidRDefault="00693D0B" w:rsidP="00F6226E">
            <w:pPr>
              <w:widowControl w:val="0"/>
              <w:spacing w:after="160" w:line="360" w:lineRule="auto"/>
              <w:rPr>
                <w:rFonts w:ascii="GHEA Grapalat" w:eastAsia="Times New Roman" w:hAnsi="GHEA Grapalat"/>
                <w:sz w:val="24"/>
                <w:szCs w:val="24"/>
              </w:rPr>
            </w:pPr>
          </w:p>
        </w:tc>
      </w:tr>
    </w:tbl>
    <w:p w14:paraId="5A3BACD7" w14:textId="77777777" w:rsidR="004F5A2F" w:rsidRPr="00F6226E" w:rsidRDefault="004F5A2F" w:rsidP="00F11AC9">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Voting shall be held in a room specially furnished for that purpose, with one room for each electoral precinct.</w:t>
      </w:r>
    </w:p>
    <w:p w14:paraId="3E629FDA" w14:textId="77777777" w:rsidR="004F5A2F" w:rsidRPr="00F6226E" w:rsidRDefault="004F5A2F" w:rsidP="00F11AC9">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voting room shall be — to the maximum extent possible — spacious and meet the following requirements:</w:t>
      </w:r>
    </w:p>
    <w:p w14:paraId="689B4FAD" w14:textId="77777777" w:rsidR="004F5A2F" w:rsidRPr="00F6226E" w:rsidRDefault="004F5A2F" w:rsidP="00F11AC9">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shall enable to ensure, during the entire voting process, the regular work of members of precinct electoral commission, specialist and persons having the right to be present in the voting room;</w:t>
      </w:r>
    </w:p>
    <w:p w14:paraId="294C85C0" w14:textId="77777777" w:rsidR="004F5A2F" w:rsidRPr="00F6226E" w:rsidRDefault="004F5A2F" w:rsidP="00F11AC9">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shall enable members of the precinct electoral commission, as well as persons having the right to be present in the voting room to keep within eyeshot the technical equipment, ballot box, the voting booths (provided that the secrecy of voting is not violated), and the space between the voting booths and the ballot box.</w:t>
      </w:r>
    </w:p>
    <w:p w14:paraId="77B3F1C9" w14:textId="77777777" w:rsidR="004F5A2F" w:rsidRPr="00F6226E" w:rsidRDefault="004F5A2F" w:rsidP="00F11AC9">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Furnishing of the voting room must be completed by 24:00 of the day preceding the voting day.</w:t>
      </w:r>
    </w:p>
    <w:p w14:paraId="4D4FA075" w14:textId="77777777" w:rsidR="004F5A2F" w:rsidRPr="00F6226E" w:rsidRDefault="004F5A2F" w:rsidP="00F11AC9">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D02C4AB" w14:textId="77777777" w:rsidTr="00F0147A">
        <w:trPr>
          <w:tblCellSpacing w:w="0" w:type="dxa"/>
        </w:trPr>
        <w:tc>
          <w:tcPr>
            <w:tcW w:w="1701" w:type="dxa"/>
            <w:hideMark/>
          </w:tcPr>
          <w:p w14:paraId="02CB8CD6" w14:textId="77777777" w:rsidR="00946341" w:rsidRPr="00F6226E" w:rsidRDefault="004F5A2F" w:rsidP="00F11AC9">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32790A" w:rsidRPr="00F6226E">
              <w:rPr>
                <w:rFonts w:ascii="GHEA Grapalat" w:hAnsi="GHEA Grapalat"/>
                <w:b/>
                <w:sz w:val="24"/>
                <w:szCs w:val="24"/>
              </w:rPr>
              <w:t>58</w:t>
            </w:r>
            <w:r w:rsidRPr="00F6226E">
              <w:rPr>
                <w:rFonts w:ascii="GHEA Grapalat" w:hAnsi="GHEA Grapalat"/>
                <w:b/>
                <w:sz w:val="24"/>
                <w:szCs w:val="24"/>
              </w:rPr>
              <w:t>.</w:t>
            </w:r>
          </w:p>
        </w:tc>
        <w:tc>
          <w:tcPr>
            <w:tcW w:w="7370" w:type="dxa"/>
            <w:hideMark/>
          </w:tcPr>
          <w:p w14:paraId="40219196" w14:textId="77777777" w:rsidR="004F5A2F" w:rsidRDefault="004F5A2F" w:rsidP="00F11AC9">
            <w:pPr>
              <w:widowControl w:val="0"/>
              <w:spacing w:after="160" w:line="360" w:lineRule="auto"/>
              <w:rPr>
                <w:rFonts w:ascii="GHEA Grapalat" w:hAnsi="GHEA Grapalat"/>
                <w:b/>
                <w:sz w:val="24"/>
                <w:szCs w:val="24"/>
              </w:rPr>
            </w:pPr>
            <w:r w:rsidRPr="00F6226E">
              <w:rPr>
                <w:rFonts w:ascii="GHEA Grapalat" w:hAnsi="GHEA Grapalat"/>
                <w:b/>
                <w:sz w:val="24"/>
                <w:szCs w:val="24"/>
              </w:rPr>
              <w:t>Voting booths</w:t>
            </w:r>
          </w:p>
          <w:p w14:paraId="55E6A989" w14:textId="5169060F" w:rsidR="00693D0B" w:rsidRPr="00F6226E" w:rsidRDefault="00693D0B" w:rsidP="00F11AC9">
            <w:pPr>
              <w:widowControl w:val="0"/>
              <w:spacing w:after="160" w:line="360" w:lineRule="auto"/>
              <w:rPr>
                <w:rFonts w:ascii="GHEA Grapalat" w:eastAsia="Times New Roman" w:hAnsi="GHEA Grapalat"/>
                <w:sz w:val="24"/>
                <w:szCs w:val="24"/>
              </w:rPr>
            </w:pPr>
          </w:p>
        </w:tc>
      </w:tr>
    </w:tbl>
    <w:p w14:paraId="3E3F7AB6" w14:textId="77777777" w:rsidR="004F5A2F" w:rsidRPr="00F6226E" w:rsidRDefault="004F5A2F" w:rsidP="00F11AC9">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Booths shall be provided for voting; the number of booths being determined upon the following ratio — at least 1 booth for 750 electors.</w:t>
      </w:r>
    </w:p>
    <w:p w14:paraId="24536080" w14:textId="77777777" w:rsidR="004F5A2F" w:rsidRPr="00F6226E" w:rsidRDefault="004F5A2F" w:rsidP="00F11AC9">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The voting booth shall be assembled in such a way that the elector is able to vote privately from the persons present in the voting room, and that there is sufficient lighting, a pen (</w:t>
      </w:r>
      <w:r w:rsidR="00893010" w:rsidRPr="00F6226E">
        <w:rPr>
          <w:rFonts w:ascii="GHEA Grapalat" w:hAnsi="GHEA Grapalat"/>
          <w:sz w:val="24"/>
          <w:szCs w:val="24"/>
        </w:rPr>
        <w:t xml:space="preserve">except for </w:t>
      </w:r>
      <w:r w:rsidRPr="00F6226E">
        <w:rPr>
          <w:rFonts w:ascii="GHEA Grapalat" w:hAnsi="GHEA Grapalat"/>
          <w:sz w:val="24"/>
          <w:szCs w:val="24"/>
        </w:rPr>
        <w:t xml:space="preserve">in case of elections of </w:t>
      </w:r>
      <w:r w:rsidR="00893010" w:rsidRPr="00F6226E">
        <w:rPr>
          <w:rFonts w:ascii="GHEA Grapalat" w:hAnsi="GHEA Grapalat"/>
          <w:sz w:val="24"/>
          <w:szCs w:val="24"/>
        </w:rPr>
        <w:t>the National Assembly</w:t>
      </w:r>
      <w:r w:rsidRPr="00F6226E">
        <w:rPr>
          <w:rFonts w:ascii="GHEA Grapalat" w:hAnsi="GHEA Grapalat"/>
          <w:sz w:val="24"/>
          <w:szCs w:val="24"/>
        </w:rPr>
        <w:t xml:space="preserve">), and a box </w:t>
      </w:r>
      <w:r w:rsidR="00893010" w:rsidRPr="00F6226E">
        <w:rPr>
          <w:rFonts w:ascii="GHEA Grapalat" w:hAnsi="GHEA Grapalat"/>
          <w:sz w:val="24"/>
          <w:szCs w:val="24"/>
        </w:rPr>
        <w:t xml:space="preserve">for </w:t>
      </w:r>
      <w:r w:rsidRPr="00F6226E">
        <w:rPr>
          <w:rFonts w:ascii="GHEA Grapalat" w:hAnsi="GHEA Grapalat"/>
          <w:sz w:val="24"/>
          <w:szCs w:val="24"/>
        </w:rPr>
        <w:t>unused ballot papers</w:t>
      </w:r>
      <w:r w:rsidR="00893010" w:rsidRPr="00F6226E">
        <w:rPr>
          <w:rFonts w:ascii="GHEA Grapalat" w:hAnsi="GHEA Grapalat"/>
          <w:sz w:val="24"/>
          <w:szCs w:val="24"/>
        </w:rPr>
        <w:t xml:space="preserve"> when holding voting by separate ballot papers for each political party</w:t>
      </w:r>
      <w:r w:rsidRPr="00F6226E">
        <w:rPr>
          <w:rFonts w:ascii="GHEA Grapalat" w:hAnsi="GHEA Grapalat"/>
          <w:sz w:val="24"/>
          <w:szCs w:val="24"/>
        </w:rPr>
        <w:t>.</w:t>
      </w:r>
    </w:p>
    <w:p w14:paraId="2DA9D3CF" w14:textId="77777777" w:rsidR="004F5A2F" w:rsidRPr="00F6226E" w:rsidRDefault="004F5A2F" w:rsidP="00F11AC9">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Voting booths shall be placed within at least 1 metre distance from each other and they shall be placed in such a position that the elector has his or her face turned to the commission and his or her back turned to the wall during the voting.</w:t>
      </w:r>
    </w:p>
    <w:p w14:paraId="672F86B6" w14:textId="77777777" w:rsidR="00893010" w:rsidRPr="009116F0" w:rsidRDefault="00893010" w:rsidP="009116F0">
      <w:pPr>
        <w:widowControl w:val="0"/>
        <w:spacing w:after="160" w:line="360" w:lineRule="auto"/>
        <w:jc w:val="both"/>
        <w:rPr>
          <w:rFonts w:ascii="GHEA Grapalat" w:eastAsia="Times New Roman" w:hAnsi="GHEA Grapalat"/>
          <w:b/>
          <w:i/>
          <w:sz w:val="24"/>
          <w:szCs w:val="24"/>
        </w:rPr>
      </w:pPr>
      <w:r w:rsidRPr="009116F0">
        <w:rPr>
          <w:rFonts w:ascii="GHEA Grapalat" w:hAnsi="GHEA Grapalat"/>
          <w:b/>
          <w:i/>
          <w:sz w:val="24"/>
          <w:szCs w:val="24"/>
        </w:rPr>
        <w:t>(Article 58 supplemented by HO-171-N of 1 April 2021)</w:t>
      </w:r>
    </w:p>
    <w:p w14:paraId="254FDE25"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EF6552E" w14:textId="77777777" w:rsidTr="00F0147A">
        <w:trPr>
          <w:tblCellSpacing w:w="0" w:type="dxa"/>
        </w:trPr>
        <w:tc>
          <w:tcPr>
            <w:tcW w:w="1701" w:type="dxa"/>
            <w:hideMark/>
          </w:tcPr>
          <w:p w14:paraId="0409E5BF"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9633B8" w:rsidRPr="00F6226E">
              <w:rPr>
                <w:rFonts w:ascii="GHEA Grapalat" w:hAnsi="GHEA Grapalat"/>
                <w:b/>
                <w:sz w:val="24"/>
                <w:szCs w:val="24"/>
              </w:rPr>
              <w:t>59</w:t>
            </w:r>
            <w:r w:rsidRPr="00F6226E">
              <w:rPr>
                <w:rFonts w:ascii="GHEA Grapalat" w:hAnsi="GHEA Grapalat"/>
                <w:b/>
                <w:sz w:val="24"/>
                <w:szCs w:val="24"/>
              </w:rPr>
              <w:t>.</w:t>
            </w:r>
          </w:p>
        </w:tc>
        <w:tc>
          <w:tcPr>
            <w:tcW w:w="7370" w:type="dxa"/>
            <w:hideMark/>
          </w:tcPr>
          <w:p w14:paraId="6685BE7B"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Ballot paper, ballot envelope, self-adhesive stamp</w:t>
            </w:r>
          </w:p>
          <w:p w14:paraId="0ABF7BA0" w14:textId="02ECFF46" w:rsidR="00693D0B" w:rsidRPr="00F6226E" w:rsidRDefault="00693D0B" w:rsidP="00F6226E">
            <w:pPr>
              <w:widowControl w:val="0"/>
              <w:spacing w:after="160" w:line="360" w:lineRule="auto"/>
              <w:rPr>
                <w:rFonts w:ascii="GHEA Grapalat" w:eastAsia="Times New Roman" w:hAnsi="GHEA Grapalat"/>
                <w:sz w:val="24"/>
                <w:szCs w:val="24"/>
              </w:rPr>
            </w:pPr>
          </w:p>
        </w:tc>
      </w:tr>
    </w:tbl>
    <w:p w14:paraId="7B2EBE6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sample of the ballot paper shall be established by the relevant electoral commission in such a way as to ensure secrecy of voting. The ballot paper must contain a notice on the procedure for </w:t>
      </w:r>
      <w:r w:rsidRPr="00F6226E">
        <w:rPr>
          <w:rFonts w:ascii="GHEA Grapalat" w:hAnsi="GHEA Grapalat"/>
          <w:i/>
          <w:sz w:val="24"/>
          <w:szCs w:val="24"/>
        </w:rPr>
        <w:t>voting</w:t>
      </w:r>
      <w:r w:rsidRPr="00F6226E">
        <w:rPr>
          <w:rFonts w:ascii="GHEA Grapalat" w:hAnsi="GHEA Grapalat"/>
          <w:sz w:val="24"/>
          <w:szCs w:val="24"/>
        </w:rPr>
        <w:t>.</w:t>
      </w:r>
    </w:p>
    <w:p w14:paraId="4B4C00B0"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ballot envelope shall be made from opaque paper. The sample and sizes of the ballot envelope shall be established by the Central Electoral Commission in such a way as it enables the self-adhesive stamp to be posted on the ballot paper in the envelope.</w:t>
      </w:r>
    </w:p>
    <w:p w14:paraId="3DC3367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A self-adhesive stamp shall be a typographically printed stamp with protective layers, which bears the name of the election, the date of the voting and the number of the electoral precinct. The self-adhesive stamp shall be subject to special registration.</w:t>
      </w:r>
    </w:p>
    <w:p w14:paraId="050DDEA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printing of ballot papers, ballot envelopes and self-adhesive stamps shall be ensured by the Central Electoral Commission.</w:t>
      </w:r>
    </w:p>
    <w:p w14:paraId="0023A1EF"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The ballot papers shall be printed no earlier than 10 days and no later than 3 days before the voting day, </w:t>
      </w:r>
      <w:proofErr w:type="gramStart"/>
      <w:r w:rsidRPr="00F6226E">
        <w:rPr>
          <w:rFonts w:ascii="GHEA Grapalat" w:hAnsi="GHEA Grapalat"/>
          <w:sz w:val="24"/>
          <w:szCs w:val="24"/>
        </w:rPr>
        <w:t>on the basis of</w:t>
      </w:r>
      <w:proofErr w:type="gramEnd"/>
      <w:r w:rsidRPr="00F6226E">
        <w:rPr>
          <w:rFonts w:ascii="GHEA Grapalat" w:hAnsi="GHEA Grapalat"/>
          <w:sz w:val="24"/>
          <w:szCs w:val="24"/>
        </w:rPr>
        <w:t xml:space="preserve"> statement of information on the number of </w:t>
      </w:r>
      <w:r w:rsidRPr="00F6226E">
        <w:rPr>
          <w:rFonts w:ascii="GHEA Grapalat" w:hAnsi="GHEA Grapalat"/>
          <w:sz w:val="24"/>
          <w:szCs w:val="24"/>
        </w:rPr>
        <w:lastRenderedPageBreak/>
        <w:t>electors, provided by the authorised body 10 days before the voting day.</w:t>
      </w:r>
    </w:p>
    <w:p w14:paraId="72080B90"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Self-adhesive stamps shall be printed for each precinct by rounding the number of electors in the electoral precinct up to the nearest hundred.</w:t>
      </w:r>
    </w:p>
    <w:p w14:paraId="39B086E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During elections, ballot papers, ballot envelopes shall be allocated to precinct electoral commissions on the day preceding the voting day, in a quantity exceeding the number of electors by up to 5 per cent, but no less than 10 more than the number of electors in the electoral precinct. The whole run of self-adhesive stamps printed for the given electoral precinct shall be allocated on the day preceding the voting day to the relevant precinct electoral commission.</w:t>
      </w:r>
    </w:p>
    <w:p w14:paraId="443524D0" w14:textId="77777777" w:rsidR="00672105"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During elections of the National Assembly, in case the registration of the electoral list of the political party running in elections is declared invalid or revoked after the ballot papers have been printed, the ballot papers of that political party shall be removed from the voting and cancelled as prescribed by the Central Electoral Commission.</w:t>
      </w:r>
    </w:p>
    <w:p w14:paraId="45D21CE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 xml:space="preserve"> 8.</w:t>
      </w:r>
      <w:r w:rsidRPr="00F6226E">
        <w:rPr>
          <w:rFonts w:ascii="GHEA Grapalat" w:hAnsi="GHEA Grapalat"/>
          <w:sz w:val="24"/>
          <w:szCs w:val="24"/>
        </w:rPr>
        <w:tab/>
        <w:t>During</w:t>
      </w:r>
      <w:r w:rsidR="009633B8" w:rsidRPr="00F6226E">
        <w:rPr>
          <w:rFonts w:ascii="GHEA Grapalat" w:hAnsi="GHEA Grapalat"/>
          <w:sz w:val="24"/>
          <w:szCs w:val="24"/>
        </w:rPr>
        <w:t xml:space="preserve"> elections of the councils of elders of communities held through the proportional electoral system, in case the registration of the electoral list of the political party running in elections is declared invalid or revoked after the ballot papers have been printed, whereas during</w:t>
      </w:r>
      <w:r w:rsidRPr="00F6226E">
        <w:rPr>
          <w:rFonts w:ascii="GHEA Grapalat" w:hAnsi="GHEA Grapalat"/>
          <w:sz w:val="24"/>
          <w:szCs w:val="24"/>
        </w:rPr>
        <w:t xml:space="preserve"> elections of the head of community and member of the council of elders, in case the registration of a candidate is declared invalid or revoked, the name of that political party or the name of the candidate shall be removed from the ballot papers as prescribed by the Central Electoral Commission.</w:t>
      </w:r>
    </w:p>
    <w:p w14:paraId="28AC7003" w14:textId="77777777" w:rsidR="009633B8" w:rsidRPr="009116F0" w:rsidRDefault="009633B8"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(Article 59 amended by HO-333-N of 18 June 2020, HO-171-N of 1 April 2021)</w:t>
      </w:r>
    </w:p>
    <w:p w14:paraId="7A51FA9A" w14:textId="77777777" w:rsidR="009633B8" w:rsidRPr="009116F0" w:rsidRDefault="009633B8" w:rsidP="009116F0">
      <w:pPr>
        <w:widowControl w:val="0"/>
        <w:spacing w:after="160" w:line="360" w:lineRule="auto"/>
        <w:jc w:val="both"/>
        <w:rPr>
          <w:rFonts w:ascii="GHEA Grapalat" w:eastAsia="Times New Roman" w:hAnsi="GHEA Grapalat" w:cs="Sylfaen"/>
          <w:b/>
          <w:i/>
          <w:sz w:val="24"/>
          <w:szCs w:val="24"/>
        </w:rPr>
      </w:pPr>
      <w:r w:rsidRPr="009116F0">
        <w:rPr>
          <w:rFonts w:ascii="GHEA Grapalat" w:hAnsi="GHEA Grapalat"/>
          <w:b/>
          <w:i/>
          <w:sz w:val="24"/>
          <w:szCs w:val="24"/>
        </w:rPr>
        <w:t>(Law HO-333-N of 18 June 2020 contains a transitional provision relating to the Article)</w:t>
      </w:r>
    </w:p>
    <w:p w14:paraId="3607EC25" w14:textId="77777777" w:rsidR="00F11AC9" w:rsidRDefault="00F11AC9">
      <w:pPr>
        <w:spacing w:after="0" w:line="240" w:lineRule="auto"/>
        <w:rPr>
          <w:rFonts w:ascii="GHEA Grapalat" w:eastAsia="Times New Roman" w:hAnsi="GHEA Grapalat"/>
          <w:sz w:val="24"/>
          <w:szCs w:val="24"/>
        </w:rPr>
      </w:pPr>
      <w:r>
        <w:rPr>
          <w:rFonts w:ascii="GHEA Grapalat" w:eastAsia="Times New Roman" w:hAnsi="GHEA Grapalat"/>
          <w:sz w:val="24"/>
          <w:szCs w:val="24"/>
        </w:rPr>
        <w:br w:type="page"/>
      </w:r>
    </w:p>
    <w:tbl>
      <w:tblPr>
        <w:tblW w:w="4997" w:type="pct"/>
        <w:tblCellSpacing w:w="0" w:type="dxa"/>
        <w:tblCellMar>
          <w:left w:w="0" w:type="dxa"/>
          <w:right w:w="0" w:type="dxa"/>
        </w:tblCellMar>
        <w:tblLook w:val="04A0" w:firstRow="1" w:lastRow="0" w:firstColumn="1" w:lastColumn="0" w:noHBand="0" w:noVBand="1"/>
      </w:tblPr>
      <w:tblGrid>
        <w:gridCol w:w="1701"/>
        <w:gridCol w:w="7365"/>
      </w:tblGrid>
      <w:tr w:rsidR="004F5A2F" w:rsidRPr="00F6226E" w14:paraId="7F93E473" w14:textId="77777777" w:rsidTr="00F0147A">
        <w:trPr>
          <w:tblCellSpacing w:w="0" w:type="dxa"/>
        </w:trPr>
        <w:tc>
          <w:tcPr>
            <w:tcW w:w="1701" w:type="dxa"/>
            <w:hideMark/>
          </w:tcPr>
          <w:p w14:paraId="68FB0734" w14:textId="77777777" w:rsidR="00946341" w:rsidRPr="00F6226E" w:rsidRDefault="004F5A2F"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lastRenderedPageBreak/>
              <w:t>Article 6</w:t>
            </w:r>
            <w:r w:rsidR="009633B8" w:rsidRPr="00F6226E">
              <w:rPr>
                <w:rFonts w:ascii="GHEA Grapalat" w:hAnsi="GHEA Grapalat"/>
                <w:b/>
                <w:sz w:val="24"/>
                <w:szCs w:val="24"/>
              </w:rPr>
              <w:t>0</w:t>
            </w:r>
            <w:r w:rsidRPr="00F6226E">
              <w:rPr>
                <w:rFonts w:ascii="GHEA Grapalat" w:hAnsi="GHEA Grapalat"/>
                <w:b/>
                <w:sz w:val="24"/>
                <w:szCs w:val="24"/>
              </w:rPr>
              <w:t>.</w:t>
            </w:r>
          </w:p>
        </w:tc>
        <w:tc>
          <w:tcPr>
            <w:tcW w:w="7365" w:type="dxa"/>
            <w:hideMark/>
          </w:tcPr>
          <w:p w14:paraId="05811F98" w14:textId="77777777" w:rsidR="004F5A2F" w:rsidRDefault="004F5A2F" w:rsidP="00F6226E">
            <w:pPr>
              <w:widowControl w:val="0"/>
              <w:spacing w:after="160" w:line="360" w:lineRule="auto"/>
              <w:ind w:right="134"/>
              <w:rPr>
                <w:rFonts w:ascii="GHEA Grapalat" w:hAnsi="GHEA Grapalat"/>
                <w:b/>
                <w:sz w:val="24"/>
                <w:szCs w:val="24"/>
              </w:rPr>
            </w:pPr>
            <w:r w:rsidRPr="00F6226E">
              <w:rPr>
                <w:rFonts w:ascii="GHEA Grapalat" w:hAnsi="GHEA Grapalat"/>
                <w:b/>
                <w:sz w:val="24"/>
                <w:szCs w:val="24"/>
              </w:rPr>
              <w:t xml:space="preserve">Seal, individual seal of the member of precinct electoral commission, ballot box, technical equipment </w:t>
            </w:r>
          </w:p>
          <w:p w14:paraId="015045D6" w14:textId="11C138CC" w:rsidR="00B305CB" w:rsidRPr="00F6226E" w:rsidRDefault="00B305CB" w:rsidP="00F6226E">
            <w:pPr>
              <w:widowControl w:val="0"/>
              <w:spacing w:after="160" w:line="360" w:lineRule="auto"/>
              <w:ind w:right="134"/>
              <w:rPr>
                <w:rFonts w:ascii="GHEA Grapalat" w:eastAsia="Times New Roman" w:hAnsi="GHEA Grapalat" w:cs="Sylfaen"/>
                <w:b/>
                <w:bCs/>
                <w:sz w:val="24"/>
                <w:szCs w:val="24"/>
              </w:rPr>
            </w:pPr>
          </w:p>
        </w:tc>
      </w:tr>
    </w:tbl>
    <w:p w14:paraId="67B01B71"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Samples of the seals of electoral commissions and of the individual seals of members of precinct electoral commission shall be approved by the Central Electoral Commission. They shall be prepared upon the order by the Central Electoral Commission.</w:t>
      </w:r>
    </w:p>
    <w:p w14:paraId="6A19B99B" w14:textId="77777777" w:rsidR="004F5A2F" w:rsidRPr="00F6226E" w:rsidRDefault="004F5A2F"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The seal of a precinct electoral commission must bear a 4-digit number.</w:t>
      </w:r>
    </w:p>
    <w:p w14:paraId="77F25D4D" w14:textId="77777777" w:rsidR="004F5A2F" w:rsidRPr="00F6226E" w:rsidRDefault="004F5A2F"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The precinct electoral commission shall be provided with technical equipment for registration of electors.</w:t>
      </w:r>
    </w:p>
    <w:p w14:paraId="27F245B1"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The technical equipment must contain the electronic list of electors. The</w:t>
      </w:r>
      <w:r w:rsidRPr="00F6226E">
        <w:rPr>
          <w:rFonts w:ascii="GHEA Grapalat" w:hAnsi="GHEA Grapalat" w:cs="Courier New"/>
          <w:sz w:val="24"/>
          <w:szCs w:val="24"/>
        </w:rPr>
        <w:t> </w:t>
      </w:r>
      <w:r w:rsidRPr="00F6226E">
        <w:rPr>
          <w:rFonts w:ascii="GHEA Grapalat" w:hAnsi="GHEA Grapalat"/>
          <w:sz w:val="24"/>
          <w:szCs w:val="24"/>
        </w:rPr>
        <w:t xml:space="preserve">technical equipment must be furnished with software for registering the voting participants, excluding their double registration and other type of software prescribed by the Central Electoral Commission. </w:t>
      </w:r>
      <w:r w:rsidRPr="00F6226E">
        <w:rPr>
          <w:rFonts w:ascii="GHEA Grapalat" w:eastAsia="Times New Roman" w:hAnsi="GHEA Grapalat" w:cs="Sylfaen"/>
          <w:sz w:val="24"/>
          <w:szCs w:val="24"/>
        </w:rPr>
        <w:t xml:space="preserve">At least </w:t>
      </w:r>
      <w:r w:rsidR="009633B8" w:rsidRPr="00F6226E">
        <w:rPr>
          <w:rFonts w:ascii="GHEA Grapalat" w:eastAsia="Times New Roman" w:hAnsi="GHEA Grapalat" w:cs="Sylfaen"/>
          <w:sz w:val="24"/>
          <w:szCs w:val="24"/>
        </w:rPr>
        <w:t>3</w:t>
      </w:r>
      <w:r w:rsidRPr="00F6226E">
        <w:rPr>
          <w:rFonts w:ascii="GHEA Grapalat" w:eastAsia="Times New Roman" w:hAnsi="GHEA Grapalat" w:cs="Sylfaen"/>
          <w:sz w:val="24"/>
          <w:szCs w:val="24"/>
        </w:rPr>
        <w:t xml:space="preserve">0 days before the voting for elections of the National Assembly, the technical equipment software must be accessible to representatives of political parties running in elections for conducting technical audit. Preparation of the electronic list of electors for installation in the technical equipment shall be subject to oversight by representatives of political parties running in elections of the National Assembly. Technical audit and oversight over the preparation of the electronic list shall be organised </w:t>
      </w:r>
      <w:r w:rsidRPr="00F6226E">
        <w:rPr>
          <w:rFonts w:ascii="GHEA Grapalat" w:hAnsi="GHEA Grapalat"/>
          <w:sz w:val="24"/>
          <w:szCs w:val="24"/>
        </w:rPr>
        <w:t>as prescribed by the Central Electoral Commission.</w:t>
      </w:r>
    </w:p>
    <w:p w14:paraId="14684E60"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For the purpose of ensuring maintenance of the technical equipment in precinct electoral commissions, the Central Electoral Commission shall — for each precinct electoral commission — engage up to 4 specialists, on a contractual basis.</w:t>
      </w:r>
    </w:p>
    <w:p w14:paraId="00937FC3"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A person who meets the requirements prescribed by the Central Electoral Commission for professional knowledge and job skills, has command of the Armenian language, has attained the age of 18 may be a specialist ensuring maintenance of the technical equipment. Public servants may be engaged as specialists as well. The </w:t>
      </w:r>
      <w:r w:rsidRPr="00F6226E">
        <w:rPr>
          <w:rFonts w:ascii="GHEA Grapalat" w:hAnsi="GHEA Grapalat"/>
          <w:sz w:val="24"/>
          <w:szCs w:val="24"/>
        </w:rPr>
        <w:lastRenderedPageBreak/>
        <w:t>procedure for the selection, training and testing of professional knowledge and job skills of specialist maintaining the technical equipment shall be prescribed by the Central Electoral Commission.</w:t>
      </w:r>
    </w:p>
    <w:p w14:paraId="359908DF"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Remuneration of the specialist shall be established in the amount of 120 per cent of the nominal amount of the minimum monthly salary prescribed by the legislation of the Republic of Armenia. Remuneration shall be made after the summarisation of election results.</w:t>
      </w:r>
    </w:p>
    <w:p w14:paraId="4AF63338" w14:textId="77777777" w:rsidR="004F5A2F" w:rsidRPr="00F6226E" w:rsidRDefault="004F5A2F" w:rsidP="00F11AC9">
      <w:pPr>
        <w:widowControl w:val="0"/>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 xml:space="preserve">The Central Electoral Commission shall transfer seals of precinct electoral commissions to </w:t>
      </w:r>
      <w:r w:rsidR="009633B8" w:rsidRPr="00F6226E">
        <w:rPr>
          <w:rFonts w:ascii="GHEA Grapalat" w:hAnsi="GHEA Grapalat"/>
          <w:sz w:val="24"/>
          <w:szCs w:val="24"/>
        </w:rPr>
        <w:t xml:space="preserve">district </w:t>
      </w:r>
      <w:r w:rsidRPr="00F6226E">
        <w:rPr>
          <w:rFonts w:ascii="GHEA Grapalat" w:hAnsi="GHEA Grapalat"/>
          <w:sz w:val="24"/>
          <w:szCs w:val="24"/>
        </w:rPr>
        <w:t xml:space="preserve">electoral commissions no earlier than 5 days and no later than 3 days before the voting day in such a way that each electoral precinct is provided with one seal, carrying out solely quantitative counting of the transferred seals. </w:t>
      </w:r>
    </w:p>
    <w:p w14:paraId="6217D956" w14:textId="77777777" w:rsidR="004F5A2F" w:rsidRPr="00F6226E" w:rsidRDefault="004F5A2F" w:rsidP="00F11AC9">
      <w:pPr>
        <w:widowControl w:val="0"/>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5.</w:t>
      </w:r>
      <w:r w:rsidRPr="00F6226E">
        <w:rPr>
          <w:rFonts w:ascii="GHEA Grapalat" w:hAnsi="GHEA Grapalat"/>
          <w:sz w:val="24"/>
          <w:szCs w:val="24"/>
        </w:rPr>
        <w:tab/>
        <w:t xml:space="preserve">The </w:t>
      </w:r>
      <w:r w:rsidR="009633B8" w:rsidRPr="00F6226E">
        <w:rPr>
          <w:rFonts w:ascii="GHEA Grapalat" w:hAnsi="GHEA Grapalat"/>
          <w:sz w:val="24"/>
          <w:szCs w:val="24"/>
        </w:rPr>
        <w:t xml:space="preserve">district </w:t>
      </w:r>
      <w:r w:rsidRPr="00F6226E">
        <w:rPr>
          <w:rFonts w:ascii="GHEA Grapalat" w:hAnsi="GHEA Grapalat"/>
          <w:sz w:val="24"/>
          <w:szCs w:val="24"/>
        </w:rPr>
        <w:t xml:space="preserve">electoral commission shall transfer the seal to chairpersons of precinct electoral commissions on the day preceding the voting, each chairperson shall get one seal. The </w:t>
      </w:r>
      <w:r w:rsidR="009633B8" w:rsidRPr="00F6226E">
        <w:rPr>
          <w:rFonts w:ascii="GHEA Grapalat" w:hAnsi="GHEA Grapalat"/>
          <w:sz w:val="24"/>
          <w:szCs w:val="24"/>
        </w:rPr>
        <w:t xml:space="preserve">district </w:t>
      </w:r>
      <w:r w:rsidRPr="00F6226E">
        <w:rPr>
          <w:rFonts w:ascii="GHEA Grapalat" w:hAnsi="GHEA Grapalat"/>
          <w:sz w:val="24"/>
          <w:szCs w:val="24"/>
        </w:rPr>
        <w:t>electoral commission shall, in the quantity established by the Central Electoral Commission, transfer technical equipment (with downloaded electoral lists of electors) to chairpersons of precinct electoral commissions on the day preceding the voting. The procedure for using more than one technical equipment in the precinct electoral commission shall be prescribed by the Central Electoral Commission.</w:t>
      </w:r>
    </w:p>
    <w:p w14:paraId="47F9AAF5" w14:textId="77777777" w:rsidR="004F5A2F" w:rsidRPr="00F6226E" w:rsidRDefault="004F5A2F" w:rsidP="00F11AC9">
      <w:pPr>
        <w:widowControl w:val="0"/>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Pr="00F6226E">
        <w:rPr>
          <w:rFonts w:ascii="GHEA Grapalat" w:hAnsi="GHEA Grapalat"/>
          <w:sz w:val="24"/>
          <w:szCs w:val="24"/>
        </w:rPr>
        <w:tab/>
        <w:t>The seals of precinct electoral commissions shall be submitted to the Central Electoral Commission within a 3-day period after the end of voting.</w:t>
      </w:r>
    </w:p>
    <w:p w14:paraId="5020565D" w14:textId="77777777" w:rsidR="004F5A2F" w:rsidRPr="00F6226E" w:rsidRDefault="004F5A2F" w:rsidP="00F11AC9">
      <w:pPr>
        <w:widowControl w:val="0"/>
        <w:spacing w:after="160" w:line="346" w:lineRule="auto"/>
        <w:ind w:left="567"/>
        <w:jc w:val="both"/>
        <w:rPr>
          <w:rFonts w:ascii="GHEA Grapalat" w:eastAsia="Times New Roman" w:hAnsi="GHEA Grapalat" w:cs="Sylfaen"/>
          <w:sz w:val="24"/>
          <w:szCs w:val="24"/>
        </w:rPr>
      </w:pPr>
      <w:r w:rsidRPr="00F6226E">
        <w:rPr>
          <w:rFonts w:ascii="GHEA Grapalat" w:hAnsi="GHEA Grapalat"/>
          <w:sz w:val="24"/>
          <w:szCs w:val="24"/>
        </w:rPr>
        <w:t>In case of holding a second round of election, repeat voting or a new regular or a new election, new seals shall be provided to precinct electoral commissions.</w:t>
      </w:r>
    </w:p>
    <w:p w14:paraId="039E1411" w14:textId="77777777" w:rsidR="004F5A2F" w:rsidRPr="00F6226E" w:rsidRDefault="004F5A2F" w:rsidP="00F11AC9">
      <w:pPr>
        <w:widowControl w:val="0"/>
        <w:spacing w:after="160" w:line="346"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7.</w:t>
      </w:r>
      <w:r w:rsidRPr="00F6226E">
        <w:rPr>
          <w:rFonts w:ascii="GHEA Grapalat" w:hAnsi="GHEA Grapalat"/>
          <w:sz w:val="24"/>
          <w:szCs w:val="24"/>
        </w:rPr>
        <w:tab/>
        <w:t>Members of precinct electoral commissions shall be provided with distinctive individual seals on the day preceding the voting, by drawing of lots. After the end of voting, individual seals shall be packed and placed in the sack.</w:t>
      </w:r>
    </w:p>
    <w:p w14:paraId="62748154" w14:textId="77777777" w:rsidR="004F5A2F" w:rsidRPr="00F6226E" w:rsidRDefault="004F5A2F"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8.</w:t>
      </w:r>
      <w:r w:rsidRPr="00F6226E">
        <w:rPr>
          <w:rFonts w:ascii="GHEA Grapalat" w:hAnsi="GHEA Grapalat"/>
          <w:sz w:val="24"/>
          <w:szCs w:val="24"/>
        </w:rPr>
        <w:tab/>
        <w:t xml:space="preserve">At least one ballot box shall be allocated to each precinct electoral commission. More than one ballot box may be used in a precinct electoral commission as prescribed by </w:t>
      </w:r>
      <w:r w:rsidRPr="00F6226E">
        <w:rPr>
          <w:rFonts w:ascii="GHEA Grapalat" w:hAnsi="GHEA Grapalat"/>
          <w:sz w:val="24"/>
          <w:szCs w:val="24"/>
        </w:rPr>
        <w:lastRenderedPageBreak/>
        <w:t>the Central Electoral Commission.</w:t>
      </w:r>
    </w:p>
    <w:p w14:paraId="2A92535A"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1989" w:type="pct"/>
        <w:tblCellSpacing w:w="0" w:type="dxa"/>
        <w:tblCellMar>
          <w:left w:w="0" w:type="dxa"/>
          <w:right w:w="0" w:type="dxa"/>
        </w:tblCellMar>
        <w:tblLook w:val="04A0" w:firstRow="1" w:lastRow="0" w:firstColumn="1" w:lastColumn="0" w:noHBand="0" w:noVBand="1"/>
      </w:tblPr>
      <w:tblGrid>
        <w:gridCol w:w="1178"/>
        <w:gridCol w:w="2430"/>
      </w:tblGrid>
      <w:tr w:rsidR="004F5A2F" w:rsidRPr="00F6226E" w14:paraId="0551E69A" w14:textId="77777777" w:rsidTr="00B305CB">
        <w:trPr>
          <w:tblCellSpacing w:w="0" w:type="dxa"/>
        </w:trPr>
        <w:tc>
          <w:tcPr>
            <w:tcW w:w="1178" w:type="dxa"/>
            <w:hideMark/>
          </w:tcPr>
          <w:p w14:paraId="4A946362"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6</w:t>
            </w:r>
            <w:r w:rsidR="009633B8" w:rsidRPr="00F6226E">
              <w:rPr>
                <w:rFonts w:ascii="GHEA Grapalat" w:hAnsi="GHEA Grapalat"/>
                <w:b/>
                <w:sz w:val="24"/>
                <w:szCs w:val="24"/>
              </w:rPr>
              <w:t>1</w:t>
            </w:r>
            <w:r w:rsidRPr="00F6226E">
              <w:rPr>
                <w:rFonts w:ascii="GHEA Grapalat" w:hAnsi="GHEA Grapalat"/>
                <w:b/>
                <w:sz w:val="24"/>
                <w:szCs w:val="24"/>
              </w:rPr>
              <w:t>.</w:t>
            </w:r>
          </w:p>
        </w:tc>
        <w:tc>
          <w:tcPr>
            <w:tcW w:w="2430" w:type="dxa"/>
            <w:hideMark/>
          </w:tcPr>
          <w:p w14:paraId="1DC8A53B"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Preparation for voting </w:t>
            </w:r>
          </w:p>
          <w:p w14:paraId="39B58F94" w14:textId="57DC886F" w:rsidR="00B305CB" w:rsidRPr="00F6226E" w:rsidRDefault="00B305CB" w:rsidP="00F6226E">
            <w:pPr>
              <w:widowControl w:val="0"/>
              <w:spacing w:after="160" w:line="360" w:lineRule="auto"/>
              <w:rPr>
                <w:rFonts w:ascii="GHEA Grapalat" w:eastAsia="Times New Roman" w:hAnsi="GHEA Grapalat"/>
                <w:sz w:val="24"/>
                <w:szCs w:val="24"/>
              </w:rPr>
            </w:pPr>
          </w:p>
        </w:tc>
      </w:tr>
    </w:tbl>
    <w:p w14:paraId="32086083"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Preparation for voting shall be carried out by precinct electoral commissions.</w:t>
      </w:r>
    </w:p>
    <w:p w14:paraId="066B4EC5"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361BDA" w:rsidRPr="00F6226E">
        <w:rPr>
          <w:rFonts w:ascii="GHEA Grapalat" w:hAnsi="GHEA Grapalat"/>
          <w:sz w:val="24"/>
          <w:szCs w:val="24"/>
        </w:rPr>
        <w:t>Ballot papers, ballot envelopes, s</w:t>
      </w:r>
      <w:r w:rsidRPr="00F6226E">
        <w:rPr>
          <w:rFonts w:ascii="GHEA Grapalat" w:hAnsi="GHEA Grapalat"/>
          <w:sz w:val="24"/>
          <w:szCs w:val="24"/>
        </w:rPr>
        <w:t>elf-adhesive stamps and the seal shall be stored in a fire-resistant safe located in the voting room. The procedure for storing election related documents, technical equipment and other supplies shall be established by the Central Electoral Commission.</w:t>
      </w:r>
    </w:p>
    <w:p w14:paraId="5DB9927D"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During the voting, the chairperson of the precinct electoral commission shall be obliged to ensure compliance with the requirements of this Code and maintain necessary order in the polling station.</w:t>
      </w:r>
    </w:p>
    <w:p w14:paraId="3335A4B8"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ballot box, the technical equipment, the desks of commission members shall </w:t>
      </w:r>
      <w:proofErr w:type="gramStart"/>
      <w:r w:rsidRPr="00F6226E">
        <w:rPr>
          <w:rFonts w:ascii="GHEA Grapalat" w:hAnsi="GHEA Grapalat"/>
          <w:sz w:val="24"/>
          <w:szCs w:val="24"/>
        </w:rPr>
        <w:t>be located in</w:t>
      </w:r>
      <w:proofErr w:type="gramEnd"/>
      <w:r w:rsidRPr="00F6226E">
        <w:rPr>
          <w:rFonts w:ascii="GHEA Grapalat" w:hAnsi="GHEA Grapalat"/>
          <w:sz w:val="24"/>
          <w:szCs w:val="24"/>
        </w:rPr>
        <w:t xml:space="preserve"> places visible to persons having the right to be present in the voting room. </w:t>
      </w:r>
    </w:p>
    <w:p w14:paraId="2BFD027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The electoral lists of the political parties running in elections shall be posted in the voting room or at its entrance. </w:t>
      </w:r>
      <w:r w:rsidR="00361BDA" w:rsidRPr="00F6226E">
        <w:rPr>
          <w:rFonts w:ascii="GHEA Grapalat" w:hAnsi="GHEA Grapalat"/>
          <w:sz w:val="24"/>
          <w:szCs w:val="24"/>
        </w:rPr>
        <w:t>(sentence deleted by HO-171-N of 1 April 2021)</w:t>
      </w:r>
    </w:p>
    <w:p w14:paraId="24550825" w14:textId="77777777" w:rsidR="00361BDA" w:rsidRPr="009116F0" w:rsidRDefault="00361BDA"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(Article 61 amended by HO-171-N of 1 April 2021)</w:t>
      </w:r>
    </w:p>
    <w:p w14:paraId="6D2636A6" w14:textId="77777777" w:rsidR="009116F0" w:rsidRPr="00F6226E" w:rsidRDefault="009116F0" w:rsidP="00F6226E">
      <w:pPr>
        <w:widowControl w:val="0"/>
        <w:spacing w:after="160" w:line="360" w:lineRule="auto"/>
        <w:ind w:left="567" w:hanging="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29E60D9" w14:textId="77777777" w:rsidTr="00F0147A">
        <w:trPr>
          <w:tblCellSpacing w:w="0" w:type="dxa"/>
        </w:trPr>
        <w:tc>
          <w:tcPr>
            <w:tcW w:w="1701" w:type="dxa"/>
            <w:hideMark/>
          </w:tcPr>
          <w:p w14:paraId="6E0B7BE2"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6</w:t>
            </w:r>
            <w:r w:rsidR="0010560F" w:rsidRPr="00F6226E">
              <w:rPr>
                <w:rFonts w:ascii="GHEA Grapalat" w:hAnsi="GHEA Grapalat"/>
                <w:b/>
                <w:sz w:val="24"/>
                <w:szCs w:val="24"/>
              </w:rPr>
              <w:t>2</w:t>
            </w:r>
            <w:r w:rsidRPr="00F6226E">
              <w:rPr>
                <w:rFonts w:ascii="GHEA Grapalat" w:hAnsi="GHEA Grapalat"/>
                <w:b/>
                <w:sz w:val="24"/>
                <w:szCs w:val="24"/>
              </w:rPr>
              <w:t>.</w:t>
            </w:r>
          </w:p>
        </w:tc>
        <w:tc>
          <w:tcPr>
            <w:tcW w:w="7370" w:type="dxa"/>
            <w:hideMark/>
          </w:tcPr>
          <w:p w14:paraId="7A15DE10" w14:textId="77777777" w:rsidR="004F5A2F" w:rsidRDefault="004F5A2F" w:rsidP="00F6226E">
            <w:pPr>
              <w:widowControl w:val="0"/>
              <w:spacing w:after="160" w:line="360" w:lineRule="auto"/>
              <w:ind w:left="102"/>
              <w:rPr>
                <w:rFonts w:ascii="GHEA Grapalat" w:hAnsi="GHEA Grapalat"/>
                <w:b/>
                <w:sz w:val="24"/>
                <w:szCs w:val="24"/>
              </w:rPr>
            </w:pPr>
            <w:r w:rsidRPr="00F6226E">
              <w:rPr>
                <w:rFonts w:ascii="GHEA Grapalat" w:hAnsi="GHEA Grapalat"/>
                <w:b/>
                <w:sz w:val="24"/>
                <w:szCs w:val="24"/>
              </w:rPr>
              <w:t>Organisation of voting in diplomatic and consular representations</w:t>
            </w:r>
          </w:p>
          <w:p w14:paraId="499C776D" w14:textId="18DCDB26" w:rsidR="00B305CB" w:rsidRPr="00F6226E" w:rsidRDefault="00B305CB" w:rsidP="00F6226E">
            <w:pPr>
              <w:widowControl w:val="0"/>
              <w:spacing w:after="160" w:line="360" w:lineRule="auto"/>
              <w:ind w:left="102"/>
              <w:rPr>
                <w:rFonts w:ascii="GHEA Grapalat" w:eastAsia="Times New Roman" w:hAnsi="GHEA Grapalat"/>
                <w:sz w:val="24"/>
                <w:szCs w:val="24"/>
              </w:rPr>
            </w:pPr>
          </w:p>
        </w:tc>
      </w:tr>
    </w:tbl>
    <w:p w14:paraId="60F62CE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Electors who are on diplomatic service in diplomatic or consular representations of the Republic of Armenia, as well as members of their families residing abroad with them and having the right to elect, in case of being outside of the territory </w:t>
      </w:r>
      <w:r w:rsidRPr="00F11AC9">
        <w:rPr>
          <w:rFonts w:ascii="GHEA Grapalat" w:hAnsi="GHEA Grapalat"/>
          <w:spacing w:val="-6"/>
          <w:sz w:val="24"/>
          <w:szCs w:val="24"/>
        </w:rPr>
        <w:t xml:space="preserve">of the Republic of Armenia, on the voting day, may participate in elections of the National Assembly by voting electronically in the manner and within the time limits prescribed by </w:t>
      </w:r>
      <w:r w:rsidRPr="00F11AC9">
        <w:rPr>
          <w:rFonts w:ascii="GHEA Grapalat" w:hAnsi="GHEA Grapalat"/>
          <w:spacing w:val="-6"/>
          <w:sz w:val="24"/>
          <w:szCs w:val="24"/>
        </w:rPr>
        <w:lastRenderedPageBreak/>
        <w:t>the Central Electoral Commission. The Central Electoral Commission shall be obliged to establish such terms for electronic voting that would ensure free expression of will of voters and secrecy of voting. Electors voting electronically</w:t>
      </w:r>
      <w:r w:rsidRPr="00F6226E">
        <w:rPr>
          <w:rFonts w:ascii="GHEA Grapalat" w:hAnsi="GHEA Grapalat"/>
          <w:sz w:val="24"/>
          <w:szCs w:val="24"/>
        </w:rPr>
        <w:t xml:space="preserve"> shall give their votes only to political parties running in elections.</w:t>
      </w:r>
    </w:p>
    <w:p w14:paraId="5F25DCC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Electronic voting may be held after the end of the time limit prescribed for registration of the electoral lists for the political parties running in elections of the National Assembly, but no later than 5 days before the voting day.</w:t>
      </w:r>
    </w:p>
    <w:p w14:paraId="4A94B5D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provisions of this Article shall also extend to military servants seconded for a long period of time to or those studying in foreign states</w:t>
      </w:r>
      <w:r w:rsidR="0010560F" w:rsidRPr="00F6226E">
        <w:rPr>
          <w:rFonts w:ascii="GHEA Grapalat" w:hAnsi="GHEA Grapalat"/>
          <w:sz w:val="24"/>
          <w:szCs w:val="24"/>
        </w:rPr>
        <w:t>, as well as to employe</w:t>
      </w:r>
      <w:r w:rsidR="00EB3CFC" w:rsidRPr="00F6226E">
        <w:rPr>
          <w:rFonts w:ascii="GHEA Grapalat" w:hAnsi="GHEA Grapalat"/>
          <w:sz w:val="24"/>
          <w:szCs w:val="24"/>
        </w:rPr>
        <w:t>es</w:t>
      </w:r>
      <w:r w:rsidR="0010560F" w:rsidRPr="00F6226E">
        <w:rPr>
          <w:rFonts w:ascii="GHEA Grapalat" w:hAnsi="GHEA Grapalat"/>
          <w:sz w:val="24"/>
          <w:szCs w:val="24"/>
        </w:rPr>
        <w:t xml:space="preserve"> </w:t>
      </w:r>
      <w:r w:rsidR="00EB3CFC" w:rsidRPr="00F6226E">
        <w:rPr>
          <w:rFonts w:ascii="GHEA Grapalat" w:hAnsi="GHEA Grapalat"/>
          <w:sz w:val="24"/>
          <w:szCs w:val="24"/>
        </w:rPr>
        <w:t>of</w:t>
      </w:r>
      <w:r w:rsidR="0010560F" w:rsidRPr="00F6226E">
        <w:rPr>
          <w:rFonts w:ascii="GHEA Grapalat" w:hAnsi="GHEA Grapalat"/>
          <w:sz w:val="24"/>
          <w:szCs w:val="24"/>
        </w:rPr>
        <w:t xml:space="preserve"> representations of legal persons registered in the Republic of Armenia, which are located abroad (irrespective of the form of ownership), and their family members residing with them abroad and having the right to elect</w:t>
      </w:r>
      <w:r w:rsidRPr="00F6226E">
        <w:rPr>
          <w:rFonts w:ascii="GHEA Grapalat" w:hAnsi="GHEA Grapalat"/>
          <w:sz w:val="24"/>
          <w:szCs w:val="24"/>
        </w:rPr>
        <w:t>.</w:t>
      </w:r>
    </w:p>
    <w:p w14:paraId="461094E7"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3F1026F" w14:textId="77777777" w:rsidTr="00F0147A">
        <w:trPr>
          <w:tblCellSpacing w:w="0" w:type="dxa"/>
        </w:trPr>
        <w:tc>
          <w:tcPr>
            <w:tcW w:w="1701" w:type="dxa"/>
            <w:hideMark/>
          </w:tcPr>
          <w:p w14:paraId="052D4AAC"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6</w:t>
            </w:r>
            <w:r w:rsidR="0010560F" w:rsidRPr="00F6226E">
              <w:rPr>
                <w:rFonts w:ascii="GHEA Grapalat" w:hAnsi="GHEA Grapalat"/>
                <w:b/>
                <w:sz w:val="24"/>
                <w:szCs w:val="24"/>
              </w:rPr>
              <w:t>3</w:t>
            </w:r>
            <w:r w:rsidRPr="00F6226E">
              <w:rPr>
                <w:rFonts w:ascii="GHEA Grapalat" w:hAnsi="GHEA Grapalat"/>
                <w:b/>
                <w:sz w:val="24"/>
                <w:szCs w:val="24"/>
              </w:rPr>
              <w:t>.</w:t>
            </w:r>
          </w:p>
        </w:tc>
        <w:tc>
          <w:tcPr>
            <w:tcW w:w="7370" w:type="dxa"/>
            <w:hideMark/>
          </w:tcPr>
          <w:p w14:paraId="3C1ABABC"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Organisation of voting in detention facilities and penitentiary institutions</w:t>
            </w:r>
          </w:p>
          <w:p w14:paraId="3596596A" w14:textId="6BD0067C" w:rsidR="00B305CB" w:rsidRPr="00F6226E" w:rsidRDefault="00B305CB" w:rsidP="00F6226E">
            <w:pPr>
              <w:widowControl w:val="0"/>
              <w:spacing w:after="160" w:line="360" w:lineRule="auto"/>
              <w:rPr>
                <w:rFonts w:ascii="GHEA Grapalat" w:eastAsia="Times New Roman" w:hAnsi="GHEA Grapalat"/>
                <w:sz w:val="24"/>
                <w:szCs w:val="24"/>
              </w:rPr>
            </w:pPr>
          </w:p>
        </w:tc>
      </w:tr>
    </w:tbl>
    <w:p w14:paraId="2FF74EB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Detained electors shall participate in the voting as prescribed by the Central Electoral Commission, through a mobile ballot box. The voting of arrested electors shall be organised so that it ends by 18:00.</w:t>
      </w:r>
    </w:p>
    <w:p w14:paraId="3D949083"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Voting in penitentiary institutions shall be prepared and organised by the head of the penitentiary institution, as prescribed by this Code and by the Central Electoral Commission. Voting in penitentiary institutions shall be held after 9:00, depending on the number of persons having the right to elect. The Central Electoral Commission shall establish, for each penitentiary institution, the time for beginning of voting so that it ends at 20:00. </w:t>
      </w:r>
    </w:p>
    <w:p w14:paraId="0778C1F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precinct electoral commissions operating in penitentiary institutions shall not be provided with technical equipment. Voting in these institutions shall be held as </w:t>
      </w:r>
      <w:r w:rsidRPr="00F6226E">
        <w:rPr>
          <w:rFonts w:ascii="GHEA Grapalat" w:hAnsi="GHEA Grapalat"/>
          <w:sz w:val="24"/>
          <w:szCs w:val="24"/>
        </w:rPr>
        <w:lastRenderedPageBreak/>
        <w:t>prescribed by the Central Electoral Commission.</w:t>
      </w:r>
    </w:p>
    <w:p w14:paraId="3EB6DCEE" w14:textId="77777777" w:rsidR="00F11AC9" w:rsidRDefault="00F11AC9" w:rsidP="00F6226E">
      <w:pPr>
        <w:widowControl w:val="0"/>
        <w:spacing w:after="160" w:line="360" w:lineRule="auto"/>
        <w:jc w:val="center"/>
        <w:rPr>
          <w:rFonts w:ascii="GHEA Grapalat" w:hAnsi="GHEA Grapalat"/>
          <w:b/>
          <w:sz w:val="24"/>
          <w:szCs w:val="24"/>
        </w:rPr>
      </w:pPr>
    </w:p>
    <w:p w14:paraId="08465E05" w14:textId="77777777" w:rsidR="00F11AC9" w:rsidRDefault="00F11AC9" w:rsidP="00F6226E">
      <w:pPr>
        <w:widowControl w:val="0"/>
        <w:spacing w:after="160" w:line="360" w:lineRule="auto"/>
        <w:jc w:val="center"/>
        <w:rPr>
          <w:rFonts w:ascii="GHEA Grapalat" w:hAnsi="GHEA Grapalat"/>
          <w:b/>
          <w:sz w:val="24"/>
          <w:szCs w:val="24"/>
        </w:rPr>
      </w:pPr>
    </w:p>
    <w:p w14:paraId="0E91AB34"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11</w:t>
      </w:r>
    </w:p>
    <w:p w14:paraId="0561A503" w14:textId="77777777" w:rsidR="004F5A2F" w:rsidRPr="00F6226E" w:rsidRDefault="004F5A2F" w:rsidP="00F6226E">
      <w:pPr>
        <w:widowControl w:val="0"/>
        <w:spacing w:after="160" w:line="360" w:lineRule="auto"/>
        <w:jc w:val="center"/>
        <w:rPr>
          <w:rFonts w:ascii="GHEA Grapalat" w:eastAsia="Times New Roman" w:hAnsi="GHEA Grapalat" w:cs="Sylfaen"/>
          <w:b/>
          <w:bCs/>
          <w:i/>
          <w:iCs/>
          <w:sz w:val="24"/>
          <w:szCs w:val="24"/>
        </w:rPr>
      </w:pPr>
      <w:r w:rsidRPr="00F6226E">
        <w:rPr>
          <w:rFonts w:ascii="GHEA Grapalat" w:hAnsi="GHEA Grapalat"/>
          <w:b/>
          <w:i/>
          <w:sz w:val="24"/>
          <w:szCs w:val="24"/>
        </w:rPr>
        <w:t>VOTING PROCEDURE</w:t>
      </w:r>
    </w:p>
    <w:p w14:paraId="0E0423A2"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A2C6A15" w14:textId="77777777" w:rsidTr="00F0147A">
        <w:trPr>
          <w:tblCellSpacing w:w="0" w:type="dxa"/>
        </w:trPr>
        <w:tc>
          <w:tcPr>
            <w:tcW w:w="1701" w:type="dxa"/>
            <w:hideMark/>
          </w:tcPr>
          <w:p w14:paraId="4FD7B287"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6</w:t>
            </w:r>
            <w:r w:rsidR="003D6439"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6BDF1778"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Actions of precinct electoral commission before the voting</w:t>
            </w:r>
          </w:p>
          <w:p w14:paraId="20E8B31F" w14:textId="2695C067" w:rsidR="00B305CB" w:rsidRPr="00F6226E" w:rsidRDefault="00B305CB" w:rsidP="00F6226E">
            <w:pPr>
              <w:widowControl w:val="0"/>
              <w:spacing w:after="160" w:line="360" w:lineRule="auto"/>
              <w:rPr>
                <w:rFonts w:ascii="GHEA Grapalat" w:eastAsia="Times New Roman" w:hAnsi="GHEA Grapalat"/>
                <w:sz w:val="24"/>
                <w:szCs w:val="24"/>
              </w:rPr>
            </w:pPr>
          </w:p>
        </w:tc>
      </w:tr>
    </w:tbl>
    <w:p w14:paraId="34EE557C"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On the voting day, at 7:00, at the sitting held at the polling station, the precinct electoral commission shall, by drawing of lots, decide upon:</w:t>
      </w:r>
    </w:p>
    <w:p w14:paraId="3652562E"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members of the commission carrying out registration of electors — at least 1 member per up to 1</w:t>
      </w:r>
      <w:r w:rsidRPr="00F6226E">
        <w:rPr>
          <w:rFonts w:ascii="GHEA Grapalat" w:hAnsi="GHEA Grapalat" w:cs="Courier New"/>
          <w:sz w:val="24"/>
          <w:szCs w:val="24"/>
        </w:rPr>
        <w:t> </w:t>
      </w:r>
      <w:r w:rsidR="003D6439" w:rsidRPr="00F6226E">
        <w:rPr>
          <w:rFonts w:ascii="GHEA Grapalat" w:hAnsi="GHEA Grapalat" w:cs="Courier New"/>
          <w:sz w:val="24"/>
          <w:szCs w:val="24"/>
        </w:rPr>
        <w:t>0</w:t>
      </w:r>
      <w:r w:rsidRPr="00F6226E">
        <w:rPr>
          <w:rFonts w:ascii="GHEA Grapalat" w:hAnsi="GHEA Grapalat"/>
          <w:sz w:val="24"/>
          <w:szCs w:val="24"/>
        </w:rPr>
        <w:t xml:space="preserve">00 electors; </w:t>
      </w:r>
    </w:p>
    <w:p w14:paraId="0FC0FE47"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members of the commission allocating ballot papers and ballot envelopes</w:t>
      </w:r>
      <w:r w:rsidR="00DB43F0" w:rsidRPr="00F6226E">
        <w:rPr>
          <w:rFonts w:ascii="Courier New" w:hAnsi="Courier New" w:cs="Courier New"/>
          <w:sz w:val="24"/>
          <w:szCs w:val="24"/>
        </w:rPr>
        <w:t> </w:t>
      </w:r>
      <w:r w:rsidRPr="00F6226E">
        <w:rPr>
          <w:rFonts w:ascii="GHEA Grapalat" w:hAnsi="GHEA Grapalat"/>
          <w:sz w:val="24"/>
          <w:szCs w:val="24"/>
        </w:rPr>
        <w:t>— at least 1 member per up to 1</w:t>
      </w:r>
      <w:r w:rsidRPr="00F6226E">
        <w:rPr>
          <w:rFonts w:ascii="GHEA Grapalat" w:hAnsi="GHEA Grapalat" w:cs="Courier New"/>
          <w:sz w:val="24"/>
          <w:szCs w:val="24"/>
        </w:rPr>
        <w:t> </w:t>
      </w:r>
      <w:r w:rsidR="003D6439" w:rsidRPr="00F6226E">
        <w:rPr>
          <w:rFonts w:ascii="GHEA Grapalat" w:hAnsi="GHEA Grapalat" w:cs="Courier New"/>
          <w:sz w:val="24"/>
          <w:szCs w:val="24"/>
        </w:rPr>
        <w:t>0</w:t>
      </w:r>
      <w:r w:rsidRPr="00F6226E">
        <w:rPr>
          <w:rFonts w:ascii="GHEA Grapalat" w:hAnsi="GHEA Grapalat"/>
          <w:sz w:val="24"/>
          <w:szCs w:val="24"/>
        </w:rPr>
        <w:t xml:space="preserve">00 electors; </w:t>
      </w:r>
    </w:p>
    <w:p w14:paraId="79E79BEB"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at least 1 member posting self-adhesive stamps and responsible for the ballot box;</w:t>
      </w:r>
    </w:p>
    <w:p w14:paraId="45557411" w14:textId="77777777" w:rsidR="003D6439"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3D6439" w:rsidRPr="00F6226E">
        <w:rPr>
          <w:rFonts w:ascii="GHEA Grapalat" w:hAnsi="GHEA Grapalat"/>
          <w:sz w:val="24"/>
          <w:szCs w:val="24"/>
        </w:rPr>
        <w:t>at least 1 member who holds voting through a mobile ballot box, in case the given precinct electoral commission must organise voting through a mobile ballot box;</w:t>
      </w:r>
    </w:p>
    <w:p w14:paraId="7A528704" w14:textId="77777777" w:rsidR="004F5A2F" w:rsidRPr="00F6226E" w:rsidRDefault="003D6439"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r>
      <w:r w:rsidR="004F5A2F" w:rsidRPr="00F6226E">
        <w:rPr>
          <w:rFonts w:ascii="GHEA Grapalat" w:hAnsi="GHEA Grapalat"/>
          <w:sz w:val="24"/>
          <w:szCs w:val="24"/>
        </w:rPr>
        <w:t xml:space="preserve">the rotation of functions, every 2 hours, of members of the precinct electoral commission. </w:t>
      </w:r>
    </w:p>
    <w:p w14:paraId="4B12924C"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chairperson and the secretary of the commission shall not participate in drawing of lots. </w:t>
      </w:r>
    </w:p>
    <w:p w14:paraId="2283528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eastAsia="Times New Roman" w:hAnsi="GHEA Grapalat"/>
          <w:sz w:val="24"/>
          <w:szCs w:val="24"/>
        </w:rPr>
        <w:t>2.</w:t>
      </w:r>
      <w:r w:rsidRPr="00F6226E">
        <w:rPr>
          <w:rFonts w:ascii="GHEA Grapalat" w:eastAsia="Times New Roman" w:hAnsi="GHEA Grapalat"/>
          <w:sz w:val="24"/>
          <w:szCs w:val="24"/>
        </w:rPr>
        <w:tab/>
      </w:r>
      <w:r w:rsidRPr="00F6226E">
        <w:rPr>
          <w:rFonts w:ascii="GHEA Grapalat" w:hAnsi="GHEA Grapalat"/>
          <w:sz w:val="24"/>
          <w:szCs w:val="24"/>
        </w:rPr>
        <w:t xml:space="preserve">Upon the assignment of chairperson of the precinct electoral commission, the </w:t>
      </w:r>
      <w:r w:rsidRPr="00F6226E">
        <w:rPr>
          <w:rFonts w:ascii="GHEA Grapalat" w:hAnsi="GHEA Grapalat"/>
          <w:sz w:val="24"/>
          <w:szCs w:val="24"/>
        </w:rPr>
        <w:lastRenderedPageBreak/>
        <w:t xml:space="preserve">specialist, in the presence of members of the precinct electoral commission and persons having the right to attend the voting, check the operating condition of the technical equipment as prescribed by the Central Electoral Commission, enter the identification data of the electoral precinct and print a statement of information certifying the absence of electors registered by means of that technical equipment. The statement of information shall be glued to the registration book of the precinct electoral commission. </w:t>
      </w:r>
    </w:p>
    <w:p w14:paraId="23024550"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The chairperson of the precinct electoral commission shall — in the presence of members of commission and persons having the right to be present in the voting room — open the fire-resistant safe, take out the individual seals of members of commission and, based on drawing of lots, hand the individual seals to them, take out ballot papers, ballot envelopes, the seal and, by putting a seal in the registration book, announce the seal number, check that the ballot box is empty, close and seal the ballot box. [The chairperson] shall provide ballot papers and ballot envelopes, in piles of one hundred units, to the members allocating ballot papers and ballot envelopes. Hundred self-adhesive stamps shall be allocated to the member posting self-adhesive stamps and responsible for the ballot box. Where voting for head of community and member of the council of elders are held simultaneously, hundred self-adhesive stamps each shall be allocated to each election. Relevant entries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the above-mentioned actions shall be made in the registration book of the precinct electoral commission.</w:t>
      </w:r>
    </w:p>
    <w:p w14:paraId="2929C4FD"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57A63C9F" w14:textId="77777777" w:rsidTr="00F0147A">
        <w:trPr>
          <w:tblCellSpacing w:w="0" w:type="dxa"/>
        </w:trPr>
        <w:tc>
          <w:tcPr>
            <w:tcW w:w="1701" w:type="dxa"/>
            <w:hideMark/>
          </w:tcPr>
          <w:p w14:paraId="4276D6DB"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6</w:t>
            </w:r>
            <w:r w:rsidR="003D6439"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7F163883" w14:textId="77777777" w:rsidR="004F5A2F" w:rsidRDefault="004F5A2F" w:rsidP="00F6226E">
            <w:pPr>
              <w:widowControl w:val="0"/>
              <w:spacing w:after="160" w:line="360" w:lineRule="auto"/>
              <w:ind w:left="135"/>
              <w:rPr>
                <w:rFonts w:ascii="GHEA Grapalat" w:hAnsi="GHEA Grapalat"/>
                <w:b/>
                <w:sz w:val="24"/>
                <w:szCs w:val="24"/>
              </w:rPr>
            </w:pPr>
            <w:r w:rsidRPr="00F6226E">
              <w:rPr>
                <w:rFonts w:ascii="GHEA Grapalat" w:hAnsi="GHEA Grapalat"/>
                <w:b/>
                <w:sz w:val="24"/>
                <w:szCs w:val="24"/>
              </w:rPr>
              <w:t>Commencement of and procedure for voting</w:t>
            </w:r>
          </w:p>
          <w:p w14:paraId="641D6B32" w14:textId="5A0304E9" w:rsidR="00B305CB" w:rsidRPr="00F6226E" w:rsidRDefault="00B305CB" w:rsidP="00F6226E">
            <w:pPr>
              <w:widowControl w:val="0"/>
              <w:spacing w:after="160" w:line="360" w:lineRule="auto"/>
              <w:ind w:left="135"/>
              <w:rPr>
                <w:rFonts w:ascii="GHEA Grapalat" w:eastAsia="Times New Roman" w:hAnsi="GHEA Grapalat"/>
                <w:sz w:val="24"/>
                <w:szCs w:val="24"/>
              </w:rPr>
            </w:pPr>
          </w:p>
        </w:tc>
      </w:tr>
    </w:tbl>
    <w:p w14:paraId="1F70895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On the voting day, at 8:00, the chairperson of the precinct electoral commission shall announce the commencement of voting and authorise the entry of electors into the voting room.</w:t>
      </w:r>
    </w:p>
    <w:p w14:paraId="3B517F76"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chairperson of the commission shall arrange and supervise the holding of the </w:t>
      </w:r>
      <w:r w:rsidRPr="00F6226E">
        <w:rPr>
          <w:rFonts w:ascii="GHEA Grapalat" w:hAnsi="GHEA Grapalat"/>
          <w:sz w:val="24"/>
          <w:szCs w:val="24"/>
        </w:rPr>
        <w:lastRenderedPageBreak/>
        <w:t>voting, support members exercising functions, when necessary, substitute them and the specialist in case of their temporary absence. Upon the assignment of the chairperson of the commission, the secretary of the commission shall make entries in the registration book, support the members exercising functions, substitute them and the specialist in case of their temporary absence. Upon the assignment of the chairperson of the commission, the commission member not exercising any function at that moment shall substitute the specialist in case of temporary absence thereof.</w:t>
      </w:r>
    </w:p>
    <w:p w14:paraId="409395D4"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It shall be prohibited to enter a polling station with arms and ammunition. </w:t>
      </w:r>
    </w:p>
    <w:p w14:paraId="78E7B630"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Military servants, officers serving in national security and police troops shall not enter the polling station in a marching order and with arms and ammunition. In cases where the smooth voting process is under threat, only police officers, authorised by the chairperson of the precinct electoral commission, may enter the polling station with arms.</w:t>
      </w:r>
    </w:p>
    <w:p w14:paraId="6C4536E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Where the number of electors present in the voting room is such that it obviously hinders the smooth voting process, the chairperson of the electoral commission shall have the right to limit the total number of electors present in the voting room at the same time — but no less than 15 electors — admitting electors to the voting room in turns, one by one. In case of impossibility to ensure implementation of this part by the electoral commission, it shall be ensured with the support of the police, upon request of the chairperson of the electoral commission.</w:t>
      </w:r>
    </w:p>
    <w:p w14:paraId="3658830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One journalist and one photographer or one videotape operator representing each mass media shall have the right to be present in the voting room at the same time. Up to 2 observers from each international organisation accompanied by an interpreter may be present at the sittings of the electoral commission and, during the voting, also in the polling station (in the voting room), whereas in case of local observers — 1 observer from each organisation. </w:t>
      </w:r>
    </w:p>
    <w:p w14:paraId="7CA688A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Where the number of observers, mass media representatives present in the voting room is such that it obviously hinders the smooth voting process, the precinct </w:t>
      </w:r>
      <w:r w:rsidRPr="00F6226E">
        <w:rPr>
          <w:rFonts w:ascii="GHEA Grapalat" w:hAnsi="GHEA Grapalat"/>
          <w:sz w:val="24"/>
          <w:szCs w:val="24"/>
        </w:rPr>
        <w:lastRenderedPageBreak/>
        <w:t xml:space="preserve">electoral commission shall be entitled to prescribe the maximum number of observers and mass media representatives having the right to be present in the voting room at the same time, upon a decision adopted by at least 2/3 of the votes of the total number of members of the commission. The decision must be in line with the principle of proportionality, </w:t>
      </w:r>
      <w:proofErr w:type="gramStart"/>
      <w:r w:rsidRPr="00F6226E">
        <w:rPr>
          <w:rFonts w:ascii="GHEA Grapalat" w:hAnsi="GHEA Grapalat"/>
          <w:sz w:val="24"/>
          <w:szCs w:val="24"/>
        </w:rPr>
        <w:t xml:space="preserve">but in any case </w:t>
      </w:r>
      <w:proofErr w:type="gramEnd"/>
      <w:r w:rsidRPr="00F6226E">
        <w:rPr>
          <w:rFonts w:ascii="GHEA Grapalat" w:hAnsi="GHEA Grapalat"/>
          <w:sz w:val="24"/>
          <w:szCs w:val="24"/>
        </w:rPr>
        <w:t xml:space="preserve">the number prescribed by that decision may not be less than 15. This limitation shall not extend to visitors, international observers and representatives of television and radio companies carrying out terrestrial on-air broadcasting. In case of impossibility to ensure the execution of this part by the electoral commission, it shall be ensured with the support of the police, upon request of the chairperson of the electoral commission. </w:t>
      </w:r>
    </w:p>
    <w:p w14:paraId="1BD5D0A7"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The Central Electoral Commission shall be obliged to create additional opportunities for the purpose of providing electors, facing difficulties with participation in the voting process, with access to voting, ensuring the opportunity for the free expression of will of the voter and secrecy of voting.</w:t>
      </w:r>
    </w:p>
    <w:p w14:paraId="74B269E9" w14:textId="77777777" w:rsidR="004F5A2F" w:rsidRPr="00F6226E" w:rsidRDefault="004F5A2F" w:rsidP="00F6226E">
      <w:pPr>
        <w:widowControl w:val="0"/>
        <w:spacing w:after="160" w:line="360" w:lineRule="auto"/>
        <w:jc w:val="both"/>
        <w:rPr>
          <w:rFonts w:ascii="GHEA Grapalat" w:eastAsia="Times New Roman" w:hAnsi="GHEA Grapalat" w:cs="Sylfaen"/>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367F2C1D" w14:textId="77777777" w:rsidTr="00F0147A">
        <w:trPr>
          <w:tblCellSpacing w:w="0" w:type="dxa"/>
        </w:trPr>
        <w:tc>
          <w:tcPr>
            <w:tcW w:w="1701" w:type="dxa"/>
            <w:hideMark/>
          </w:tcPr>
          <w:p w14:paraId="7B960847" w14:textId="77777777" w:rsidR="00946341" w:rsidRPr="00F6226E" w:rsidRDefault="004F5A2F" w:rsidP="00F6226E">
            <w:pPr>
              <w:widowControl w:val="0"/>
              <w:spacing w:after="160" w:line="360" w:lineRule="auto"/>
              <w:jc w:val="center"/>
              <w:rPr>
                <w:rFonts w:ascii="GHEA Grapalat" w:eastAsia="Times New Roman" w:hAnsi="GHEA Grapalat" w:cs="Sylfaen"/>
                <w:b/>
                <w:sz w:val="24"/>
                <w:szCs w:val="24"/>
              </w:rPr>
            </w:pPr>
            <w:bookmarkStart w:id="12" w:name="82846_1"/>
            <w:bookmarkEnd w:id="12"/>
            <w:r w:rsidRPr="00F6226E">
              <w:rPr>
                <w:rFonts w:ascii="GHEA Grapalat" w:hAnsi="GHEA Grapalat"/>
                <w:b/>
                <w:sz w:val="24"/>
                <w:szCs w:val="24"/>
              </w:rPr>
              <w:t xml:space="preserve">Article </w:t>
            </w:r>
            <w:r w:rsidR="00D2377F" w:rsidRPr="00F6226E">
              <w:rPr>
                <w:rFonts w:ascii="GHEA Grapalat" w:hAnsi="GHEA Grapalat"/>
                <w:b/>
                <w:sz w:val="24"/>
                <w:szCs w:val="24"/>
              </w:rPr>
              <w:t>66</w:t>
            </w:r>
            <w:r w:rsidRPr="00F6226E">
              <w:rPr>
                <w:rFonts w:ascii="GHEA Grapalat" w:hAnsi="GHEA Grapalat"/>
                <w:b/>
                <w:sz w:val="24"/>
                <w:szCs w:val="24"/>
              </w:rPr>
              <w:t>.</w:t>
            </w:r>
          </w:p>
        </w:tc>
        <w:tc>
          <w:tcPr>
            <w:tcW w:w="7370" w:type="dxa"/>
            <w:hideMark/>
          </w:tcPr>
          <w:p w14:paraId="55566A44"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Verifying the identity of an elector, registering electors</w:t>
            </w:r>
          </w:p>
          <w:p w14:paraId="45C876B7" w14:textId="76568E08" w:rsidR="00B305CB" w:rsidRPr="00F6226E" w:rsidRDefault="00B305CB" w:rsidP="00F6226E">
            <w:pPr>
              <w:widowControl w:val="0"/>
              <w:spacing w:after="160" w:line="360" w:lineRule="auto"/>
              <w:rPr>
                <w:rFonts w:ascii="GHEA Grapalat" w:eastAsia="Times New Roman" w:hAnsi="GHEA Grapalat" w:cs="Sylfaen"/>
                <w:b/>
                <w:sz w:val="24"/>
                <w:szCs w:val="24"/>
              </w:rPr>
            </w:pPr>
          </w:p>
        </w:tc>
      </w:tr>
    </w:tbl>
    <w:p w14:paraId="47CC2203" w14:textId="77777777" w:rsidR="004F5A2F" w:rsidRPr="00F6226E" w:rsidRDefault="004F5A2F" w:rsidP="00F6226E">
      <w:pPr>
        <w:widowControl w:val="0"/>
        <w:autoSpaceDE w:val="0"/>
        <w:autoSpaceDN w:val="0"/>
        <w:adjustRightInd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 xml:space="preserve">Identification document for an elector shall be considered to be an identification card, a biometric passport, a non-biometric passport, a temporary document, replacing the passport or the identification card, issued by the authorised body, an identification document of the elector who is in a penitentiary institution, whereas for military servants — the military service certificate or the military service record book, where they register (vote) in the list of electors drawn up by the military unit. In case of elections of local self-government bodies, the identification document for the elector not holding citizenship shall </w:t>
      </w:r>
      <w:proofErr w:type="gramStart"/>
      <w:r w:rsidRPr="00F6226E">
        <w:rPr>
          <w:rFonts w:ascii="GHEA Grapalat" w:hAnsi="GHEA Grapalat"/>
          <w:sz w:val="24"/>
          <w:szCs w:val="24"/>
        </w:rPr>
        <w:t>be considered to be</w:t>
      </w:r>
      <w:proofErr w:type="gramEnd"/>
      <w:r w:rsidRPr="00F6226E">
        <w:rPr>
          <w:rFonts w:ascii="GHEA Grapalat" w:hAnsi="GHEA Grapalat"/>
          <w:sz w:val="24"/>
          <w:szCs w:val="24"/>
        </w:rPr>
        <w:t xml:space="preserve"> one of the documents established by the decision of the Central Electoral Commission as prescribed by Article 5</w:t>
      </w:r>
      <w:r w:rsidR="00D2377F" w:rsidRPr="00F6226E">
        <w:rPr>
          <w:rFonts w:ascii="GHEA Grapalat" w:hAnsi="GHEA Grapalat"/>
          <w:sz w:val="24"/>
          <w:szCs w:val="24"/>
        </w:rPr>
        <w:t>1</w:t>
      </w:r>
      <w:r w:rsidRPr="00F6226E">
        <w:rPr>
          <w:rFonts w:ascii="GHEA Grapalat" w:hAnsi="GHEA Grapalat"/>
          <w:sz w:val="24"/>
          <w:szCs w:val="24"/>
        </w:rPr>
        <w:t xml:space="preserve"> of this Code. </w:t>
      </w:r>
    </w:p>
    <w:p w14:paraId="7D419FE2" w14:textId="77777777" w:rsidR="004F5A2F" w:rsidRDefault="004F5A2F" w:rsidP="00F6226E">
      <w:pPr>
        <w:widowControl w:val="0"/>
        <w:autoSpaceDE w:val="0"/>
        <w:autoSpaceDN w:val="0"/>
        <w:adjustRightInd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 xml:space="preserve">An elector shall participate in voting in person; proxy voting shall be prohibited. </w:t>
      </w:r>
    </w:p>
    <w:p w14:paraId="599F964A" w14:textId="77777777" w:rsidR="004F5A2F" w:rsidRPr="00F6226E" w:rsidRDefault="004F5A2F" w:rsidP="00F6226E">
      <w:pPr>
        <w:widowControl w:val="0"/>
        <w:autoSpaceDE w:val="0"/>
        <w:autoSpaceDN w:val="0"/>
        <w:adjustRightInd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Each elector shall approach the specialist and submit an identification document.</w:t>
      </w:r>
    </w:p>
    <w:p w14:paraId="5A557204" w14:textId="77777777" w:rsidR="004F5A2F" w:rsidRPr="00F6226E" w:rsidRDefault="004F5A2F" w:rsidP="00F6226E">
      <w:pPr>
        <w:widowControl w:val="0"/>
        <w:autoSpaceDE w:val="0"/>
        <w:autoSpaceDN w:val="0"/>
        <w:adjustRightInd w:val="0"/>
        <w:spacing w:after="160" w:line="360" w:lineRule="auto"/>
        <w:ind w:left="567"/>
        <w:jc w:val="both"/>
        <w:rPr>
          <w:rFonts w:ascii="GHEA Grapalat" w:hAnsi="GHEA Grapalat"/>
          <w:sz w:val="24"/>
          <w:szCs w:val="24"/>
          <w:highlight w:val="yellow"/>
        </w:rPr>
      </w:pPr>
      <w:r w:rsidRPr="00F6226E">
        <w:rPr>
          <w:rFonts w:ascii="GHEA Grapalat" w:hAnsi="GHEA Grapalat"/>
          <w:sz w:val="24"/>
          <w:szCs w:val="24"/>
        </w:rPr>
        <w:t xml:space="preserve">Where an elector has submitted a passport or an identification card, the specialist shall verify the identity of the elector through the image available in the submitted document and shall insert the submitted document in the technical equipment. </w:t>
      </w:r>
    </w:p>
    <w:p w14:paraId="1B03FB31" w14:textId="77777777" w:rsidR="004F5A2F" w:rsidRPr="00F6226E" w:rsidRDefault="004F5A2F" w:rsidP="00F6226E">
      <w:pPr>
        <w:widowControl w:val="0"/>
        <w:autoSpaceDE w:val="0"/>
        <w:autoSpaceDN w:val="0"/>
        <w:adjustRightInd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an elector has submitted a temporary document replacing the passport or the identification card, or the equipment fails to read the submitted identification document, or where in case of elections of local self-government bodies the elector has submitted an identification document established for the elector not holding citizenship, the specialist shall insert, through keyboard, in the technical equipment the number of the passport, or the identification card, or the identification document of the elector not holding citizenship, indicated in the submitted document. </w:t>
      </w:r>
    </w:p>
    <w:p w14:paraId="02C84452" w14:textId="77777777" w:rsidR="004F5A2F" w:rsidRPr="00F6226E" w:rsidRDefault="004F5A2F" w:rsidP="00F6226E">
      <w:pPr>
        <w:widowControl w:val="0"/>
        <w:autoSpaceDE w:val="0"/>
        <w:autoSpaceDN w:val="0"/>
        <w:adjustRightInd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Where an elector has submitted an identification document of another person, the specialist shall inform thereon to the chairperson of the commission. In such a case, the chairperson of the commission shall invite to the voting room police officers, who undertake measures prescribed by law.</w:t>
      </w:r>
    </w:p>
    <w:p w14:paraId="57F1B622" w14:textId="77777777" w:rsidR="004F5A2F" w:rsidRDefault="004F5A2F" w:rsidP="00F6226E">
      <w:pPr>
        <w:widowControl w:val="0"/>
        <w:autoSpaceDE w:val="0"/>
        <w:autoSpaceDN w:val="0"/>
        <w:adjustRightInd w:val="0"/>
        <w:spacing w:after="160" w:line="360" w:lineRule="auto"/>
        <w:ind w:left="567"/>
        <w:jc w:val="both"/>
        <w:rPr>
          <w:rFonts w:ascii="GHEA Grapalat" w:hAnsi="GHEA Grapalat"/>
          <w:sz w:val="24"/>
          <w:szCs w:val="24"/>
        </w:rPr>
      </w:pPr>
      <w:r w:rsidRPr="00F6226E">
        <w:rPr>
          <w:rFonts w:ascii="GHEA Grapalat" w:hAnsi="GHEA Grapalat"/>
          <w:sz w:val="24"/>
          <w:szCs w:val="24"/>
        </w:rPr>
        <w:t>Expiry of the validity period of the identification document of an elector shall not be a ground for not admitting him or her to voting, except for the case where it becomes clear from the information available in the technical equipment that the elector has another valid identification document.</w:t>
      </w:r>
    </w:p>
    <w:p w14:paraId="6EE526F8" w14:textId="77777777" w:rsidR="001973E9" w:rsidRPr="00F6226E" w:rsidRDefault="001973E9" w:rsidP="00F6226E">
      <w:pPr>
        <w:widowControl w:val="0"/>
        <w:autoSpaceDE w:val="0"/>
        <w:autoSpaceDN w:val="0"/>
        <w:adjustRightInd w:val="0"/>
        <w:spacing w:after="160" w:line="360" w:lineRule="auto"/>
        <w:ind w:left="567"/>
        <w:jc w:val="both"/>
        <w:rPr>
          <w:rFonts w:ascii="GHEA Grapalat" w:eastAsia="Times New Roman" w:hAnsi="GHEA Grapalat" w:cs="Sylfaen"/>
          <w:sz w:val="24"/>
          <w:szCs w:val="24"/>
        </w:rPr>
      </w:pPr>
    </w:p>
    <w:p w14:paraId="6814E929" w14:textId="77777777" w:rsidR="004F5A2F" w:rsidRPr="00F6226E" w:rsidRDefault="004F5A2F" w:rsidP="00F6226E">
      <w:pPr>
        <w:widowControl w:val="0"/>
        <w:autoSpaceDE w:val="0"/>
        <w:autoSpaceDN w:val="0"/>
        <w:adjustRightInd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 xml:space="preserve">Where an elector is registered in the list of electors of the given precinct and has submitted, as an identification document, an identification card, a biometric passport or a non-biometric passport issued after 1 January 2008 and has not participated in the voting up to that moment with any identification document, the image of that elector, the record number of the elector in the list of electoral precinct and a green sign shall appear on the screen. </w:t>
      </w:r>
    </w:p>
    <w:p w14:paraId="0541A77C" w14:textId="77777777" w:rsidR="004F5A2F" w:rsidRPr="009116F0" w:rsidRDefault="004F5A2F" w:rsidP="00F6226E">
      <w:pPr>
        <w:widowControl w:val="0"/>
        <w:autoSpaceDE w:val="0"/>
        <w:autoSpaceDN w:val="0"/>
        <w:adjustRightInd w:val="0"/>
        <w:spacing w:after="160" w:line="360" w:lineRule="auto"/>
        <w:ind w:left="567" w:hanging="567"/>
        <w:jc w:val="both"/>
        <w:rPr>
          <w:rFonts w:ascii="GHEA Grapalat" w:eastAsia="Times New Roman" w:hAnsi="GHEA Grapalat" w:cs="Sylfaen"/>
          <w:spacing w:val="-6"/>
          <w:sz w:val="24"/>
          <w:szCs w:val="24"/>
        </w:rPr>
      </w:pPr>
      <w:r w:rsidRPr="00F6226E">
        <w:rPr>
          <w:rFonts w:ascii="GHEA Grapalat" w:hAnsi="GHEA Grapalat"/>
          <w:sz w:val="24"/>
          <w:szCs w:val="24"/>
        </w:rPr>
        <w:lastRenderedPageBreak/>
        <w:t>4.</w:t>
      </w:r>
      <w:r w:rsidRPr="00F6226E">
        <w:rPr>
          <w:rFonts w:ascii="GHEA Grapalat" w:hAnsi="GHEA Grapalat"/>
          <w:sz w:val="24"/>
          <w:szCs w:val="24"/>
        </w:rPr>
        <w:tab/>
        <w:t>Where an elector is registered in the list of electors of the given precinct and has submitted, as an identification document, a non-biometric passport issued after 1</w:t>
      </w:r>
      <w:r w:rsidRPr="00F6226E">
        <w:rPr>
          <w:rFonts w:ascii="GHEA Grapalat" w:hAnsi="GHEA Grapalat" w:cs="Courier New"/>
          <w:sz w:val="24"/>
          <w:szCs w:val="24"/>
        </w:rPr>
        <w:t> </w:t>
      </w:r>
      <w:r w:rsidRPr="009116F0">
        <w:rPr>
          <w:rFonts w:ascii="GHEA Grapalat" w:hAnsi="GHEA Grapalat"/>
          <w:spacing w:val="-6"/>
          <w:sz w:val="24"/>
          <w:szCs w:val="24"/>
        </w:rPr>
        <w:t xml:space="preserve">January 2008 and has not participated in the voting up to that moment with any identification document, the record number of the elector in the list of the electoral precinct and a green sign shall appear on the screen without the image of the elector. Where during elections of local self-government bodies an elector is registered in the list of electors of the given precinct and has submitted, as an identification document, an identification document for an elector not holding citizenship and has not participated in the voting up to that moment with an identification document, the record number of an elector in the list of the electoral precinct and a green light shall appear on the screen without the image of the elector. </w:t>
      </w:r>
    </w:p>
    <w:p w14:paraId="42C2EE81" w14:textId="77777777" w:rsidR="004F5A2F" w:rsidRPr="00F6226E" w:rsidRDefault="004F5A2F" w:rsidP="00F6226E">
      <w:pPr>
        <w:widowControl w:val="0"/>
        <w:autoSpaceDE w:val="0"/>
        <w:autoSpaceDN w:val="0"/>
        <w:adjustRightInd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Where an elector is not registered in the list of electors of the given electoral precinct, a yellow sign shall appear, and where relevant information is available in the technical equipment, also the number of the electoral precinct in the list whereof the given elector is included. </w:t>
      </w:r>
    </w:p>
    <w:p w14:paraId="4B449604" w14:textId="77777777" w:rsidR="004F5A2F" w:rsidRPr="00F11AC9" w:rsidRDefault="004F5A2F" w:rsidP="00F6226E">
      <w:pPr>
        <w:widowControl w:val="0"/>
        <w:autoSpaceDE w:val="0"/>
        <w:autoSpaceDN w:val="0"/>
        <w:adjustRightInd w:val="0"/>
        <w:spacing w:after="160" w:line="360" w:lineRule="auto"/>
        <w:ind w:left="567"/>
        <w:jc w:val="both"/>
        <w:rPr>
          <w:rFonts w:ascii="GHEA Grapalat" w:hAnsi="GHEA Grapalat"/>
          <w:spacing w:val="-6"/>
          <w:sz w:val="24"/>
          <w:szCs w:val="24"/>
        </w:rPr>
      </w:pPr>
      <w:r w:rsidRPr="00F11AC9">
        <w:rPr>
          <w:rFonts w:ascii="GHEA Grapalat" w:hAnsi="GHEA Grapalat"/>
          <w:spacing w:val="-6"/>
          <w:sz w:val="24"/>
          <w:szCs w:val="24"/>
        </w:rPr>
        <w:t>In the case referred to in this part the elector shall be asked to leave the voting room.</w:t>
      </w:r>
    </w:p>
    <w:p w14:paraId="213BF86A" w14:textId="77777777" w:rsidR="004F5A2F" w:rsidRPr="00F6226E" w:rsidRDefault="004F5A2F" w:rsidP="00F6226E">
      <w:pPr>
        <w:widowControl w:val="0"/>
        <w:autoSpaceDE w:val="0"/>
        <w:autoSpaceDN w:val="0"/>
        <w:adjustRightInd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Pr="00F6226E">
        <w:rPr>
          <w:rFonts w:ascii="GHEA Grapalat" w:hAnsi="GHEA Grapalat"/>
          <w:sz w:val="24"/>
          <w:szCs w:val="24"/>
        </w:rPr>
        <w:tab/>
        <w:t xml:space="preserve">Where an elector has already participated in the voting with his or her identification document, a red sign shall appear on the screen, the specialist shall inform thereon to the chairperson of the commission. In such a case, the chairperson of the commission shall invite to the voting room police officers, who undertake measures prescribed by law. </w:t>
      </w:r>
    </w:p>
    <w:p w14:paraId="14B5AFA3" w14:textId="77777777" w:rsidR="004F5A2F" w:rsidRPr="009116F0" w:rsidRDefault="004F5A2F" w:rsidP="00F6226E">
      <w:pPr>
        <w:widowControl w:val="0"/>
        <w:autoSpaceDE w:val="0"/>
        <w:autoSpaceDN w:val="0"/>
        <w:adjustRightInd w:val="0"/>
        <w:spacing w:after="160" w:line="360" w:lineRule="auto"/>
        <w:ind w:left="567" w:hanging="567"/>
        <w:jc w:val="both"/>
        <w:rPr>
          <w:rFonts w:ascii="GHEA Grapalat" w:hAnsi="GHEA Grapalat"/>
          <w:spacing w:val="-6"/>
          <w:sz w:val="24"/>
          <w:szCs w:val="24"/>
        </w:rPr>
      </w:pPr>
      <w:r w:rsidRPr="00F6226E">
        <w:rPr>
          <w:rFonts w:ascii="GHEA Grapalat" w:hAnsi="GHEA Grapalat"/>
          <w:sz w:val="24"/>
          <w:szCs w:val="24"/>
        </w:rPr>
        <w:t>7.</w:t>
      </w:r>
      <w:r w:rsidRPr="00F6226E">
        <w:rPr>
          <w:rFonts w:ascii="GHEA Grapalat" w:hAnsi="GHEA Grapalat"/>
          <w:sz w:val="24"/>
          <w:szCs w:val="24"/>
        </w:rPr>
        <w:tab/>
        <w:t xml:space="preserve">In case when a green sign appears on the screen, the elector shall insert the fingerprint of forefinger of his or her right hand. In case of impossibility thereof, the fingerprint shall be inserted by the following order: forefinger of the left hand, middle finger of the right hand, middle finger of the left hand, ring finger of the right hand, ring finger of the left hand, little figure of the right hand, little figure of the left hand, thumb of the right hand, thumb of the left hand. In case of impossibility to insert the fingerprint the step to insert fingerprint is omitted. </w:t>
      </w:r>
      <w:r w:rsidRPr="009116F0">
        <w:rPr>
          <w:rFonts w:ascii="GHEA Grapalat" w:hAnsi="GHEA Grapalat"/>
          <w:spacing w:val="-6"/>
          <w:sz w:val="24"/>
          <w:szCs w:val="24"/>
        </w:rPr>
        <w:t xml:space="preserve">Thereafter, the technical equipment shall print </w:t>
      </w:r>
      <w:r w:rsidRPr="009116F0">
        <w:rPr>
          <w:rFonts w:ascii="GHEA Grapalat" w:hAnsi="GHEA Grapalat"/>
          <w:spacing w:val="-6"/>
          <w:sz w:val="24"/>
          <w:szCs w:val="24"/>
        </w:rPr>
        <w:lastRenderedPageBreak/>
        <w:t xml:space="preserve">the record number of an elector in the list of electors, surname, name, the number of the identification document, the record number of the voting pass, whereas, if available in the digital database, also the voting pass containing the photograph of the elector. The Central Electoral Commission may prescribe requirements for additional data to appear on the screen and additional data to be printed on the voting pass. </w:t>
      </w:r>
    </w:p>
    <w:p w14:paraId="191FAB60" w14:textId="77777777" w:rsidR="004F5A2F" w:rsidRPr="00F6226E" w:rsidRDefault="004F5A2F" w:rsidP="00F6226E">
      <w:pPr>
        <w:widowControl w:val="0"/>
        <w:autoSpaceDE w:val="0"/>
        <w:autoSpaceDN w:val="0"/>
        <w:adjustRightInd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8.</w:t>
      </w:r>
      <w:r w:rsidRPr="00F6226E">
        <w:rPr>
          <w:rFonts w:ascii="GHEA Grapalat" w:hAnsi="GHEA Grapalat"/>
          <w:sz w:val="24"/>
          <w:szCs w:val="24"/>
        </w:rPr>
        <w:tab/>
        <w:t>The specialist shall return the printed voting pass together with the identification document of the elector to the elector, after which the elector shall approach to the relevant member of the commission carrying out registration of electors. The member of the commission carrying out registration of electors shall take from the elector the voting pass, find in the list of electors the line of the elector,</w:t>
      </w:r>
      <w:r w:rsidRPr="00F6226E">
        <w:rPr>
          <w:rFonts w:ascii="GHEA Grapalat" w:hAnsi="GHEA Grapalat"/>
          <w:color w:val="000000"/>
          <w:sz w:val="24"/>
          <w:szCs w:val="24"/>
        </w:rPr>
        <w:t xml:space="preserve"> the elector shall sign next to his or her data in the column envisaged for the signature of the elector</w:t>
      </w:r>
      <w:r w:rsidRPr="00F6226E">
        <w:rPr>
          <w:rFonts w:ascii="GHEA Grapalat" w:hAnsi="GHEA Grapalat"/>
          <w:sz w:val="24"/>
          <w:szCs w:val="24"/>
        </w:rPr>
        <w:t xml:space="preserve"> and shall put his or her individual seal in the relevant column, after which put his or her individual seal on the voting pass and pass it on to the elector.</w:t>
      </w:r>
    </w:p>
    <w:p w14:paraId="6EFE4D53" w14:textId="77777777" w:rsidR="004F5A2F" w:rsidRPr="00F6226E" w:rsidRDefault="004F5A2F" w:rsidP="00F6226E">
      <w:pPr>
        <w:widowControl w:val="0"/>
        <w:autoSpaceDE w:val="0"/>
        <w:autoSpaceDN w:val="0"/>
        <w:adjustRightInd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9.</w:t>
      </w:r>
      <w:r w:rsidRPr="00F6226E">
        <w:rPr>
          <w:rFonts w:ascii="GHEA Grapalat" w:hAnsi="GHEA Grapalat"/>
          <w:sz w:val="24"/>
          <w:szCs w:val="24"/>
        </w:rPr>
        <w:tab/>
        <w:t>Registration of electors without technical equipment shall be carried out in the following cases:</w:t>
      </w:r>
    </w:p>
    <w:p w14:paraId="2CE965FC" w14:textId="77777777" w:rsidR="004F5A2F" w:rsidRPr="00F6226E" w:rsidRDefault="004F5A2F" w:rsidP="00F6226E">
      <w:pPr>
        <w:widowControl w:val="0"/>
        <w:autoSpaceDE w:val="0"/>
        <w:autoSpaceDN w:val="0"/>
        <w:adjustRightInd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voting with the list of electors registered in the military unit;</w:t>
      </w:r>
    </w:p>
    <w:p w14:paraId="10FA3FB4" w14:textId="77777777" w:rsidR="004F5A2F" w:rsidRPr="00F6226E" w:rsidRDefault="004F5A2F" w:rsidP="00F6226E">
      <w:pPr>
        <w:widowControl w:val="0"/>
        <w:autoSpaceDE w:val="0"/>
        <w:autoSpaceDN w:val="0"/>
        <w:adjustRightInd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voting in a penitentiary institution;</w:t>
      </w:r>
    </w:p>
    <w:p w14:paraId="6B6A96FB" w14:textId="77777777" w:rsidR="00D2377F" w:rsidRPr="00F6226E" w:rsidRDefault="00D2377F" w:rsidP="00F6226E">
      <w:pPr>
        <w:widowControl w:val="0"/>
        <w:autoSpaceDE w:val="0"/>
        <w:autoSpaceDN w:val="0"/>
        <w:adjustRightInd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voting through a mobile ballot box;</w:t>
      </w:r>
    </w:p>
    <w:p w14:paraId="732F1D08" w14:textId="77777777" w:rsidR="004F5A2F" w:rsidRPr="00F6226E" w:rsidRDefault="004F5A2F" w:rsidP="00F11AC9">
      <w:pPr>
        <w:widowControl w:val="0"/>
        <w:autoSpaceDE w:val="0"/>
        <w:autoSpaceDN w:val="0"/>
        <w:adjustRightInd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w:t>
      </w:r>
      <w:r w:rsidR="00D2377F" w:rsidRPr="00F6226E">
        <w:rPr>
          <w:rFonts w:ascii="GHEA Grapalat" w:hAnsi="GHEA Grapalat"/>
          <w:sz w:val="24"/>
          <w:szCs w:val="24"/>
        </w:rPr>
        <w:t>4</w:t>
      </w:r>
      <w:r w:rsidRPr="00F6226E">
        <w:rPr>
          <w:rFonts w:ascii="GHEA Grapalat" w:hAnsi="GHEA Grapalat"/>
          <w:sz w:val="24"/>
          <w:szCs w:val="24"/>
        </w:rPr>
        <w:t>)</w:t>
      </w:r>
      <w:r w:rsidRPr="00F6226E">
        <w:rPr>
          <w:rFonts w:ascii="GHEA Grapalat" w:hAnsi="GHEA Grapalat"/>
          <w:sz w:val="24"/>
          <w:szCs w:val="24"/>
        </w:rPr>
        <w:tab/>
        <w:t>voting with a supplementary list being drawn up on the voting day;</w:t>
      </w:r>
    </w:p>
    <w:p w14:paraId="7179B3DD" w14:textId="77777777" w:rsidR="004F5A2F" w:rsidRPr="00F6226E" w:rsidRDefault="004F5A2F" w:rsidP="00F11AC9">
      <w:pPr>
        <w:widowControl w:val="0"/>
        <w:autoSpaceDE w:val="0"/>
        <w:autoSpaceDN w:val="0"/>
        <w:adjustRightInd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w:t>
      </w:r>
      <w:r w:rsidR="00D2377F" w:rsidRPr="00F6226E">
        <w:rPr>
          <w:rFonts w:ascii="GHEA Grapalat" w:hAnsi="GHEA Grapalat"/>
          <w:sz w:val="24"/>
          <w:szCs w:val="24"/>
        </w:rPr>
        <w:t>5</w:t>
      </w:r>
      <w:r w:rsidRPr="00F6226E">
        <w:rPr>
          <w:rFonts w:ascii="GHEA Grapalat" w:hAnsi="GHEA Grapalat"/>
          <w:sz w:val="24"/>
          <w:szCs w:val="24"/>
        </w:rPr>
        <w:t>)</w:t>
      </w:r>
      <w:r w:rsidRPr="00F6226E">
        <w:rPr>
          <w:rFonts w:ascii="GHEA Grapalat" w:hAnsi="GHEA Grapalat"/>
          <w:sz w:val="24"/>
          <w:szCs w:val="24"/>
        </w:rPr>
        <w:tab/>
        <w:t xml:space="preserve">voting in case the technical equipment fails or is not available. </w:t>
      </w:r>
    </w:p>
    <w:p w14:paraId="64F61E24" w14:textId="77777777" w:rsidR="004F5A2F" w:rsidRPr="00F6226E" w:rsidRDefault="004F5A2F" w:rsidP="00F11AC9">
      <w:pPr>
        <w:widowControl w:val="0"/>
        <w:autoSpaceDE w:val="0"/>
        <w:autoSpaceDN w:val="0"/>
        <w:adjustRightInd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 xml:space="preserve">In case of registering electors without the use of technical equipment, the relevant member of the commission shall verify the identity of the elector, find the data of the elector in the list of electors (in case of voting with the supplementary list of electors being drawn up on the voting day — shall fill in the name, patronymic, surname), fill in the number of the identification document of the elector, after which the elector shall sign next to his or her name, the member of the commission shall put his or her own individual seal next to the signature. Where the elector is not able to sign the list </w:t>
      </w:r>
      <w:r w:rsidRPr="00F6226E">
        <w:rPr>
          <w:rFonts w:ascii="GHEA Grapalat" w:hAnsi="GHEA Grapalat"/>
          <w:sz w:val="24"/>
          <w:szCs w:val="24"/>
        </w:rPr>
        <w:lastRenderedPageBreak/>
        <w:t xml:space="preserve">of electors on his or her own, he or she shall have the right to seek the help of another citizen, except for members of the electoral commission. </w:t>
      </w:r>
    </w:p>
    <w:p w14:paraId="50EF4AD5" w14:textId="77777777" w:rsidR="004F5A2F" w:rsidRPr="00F6226E" w:rsidRDefault="004F5A2F" w:rsidP="00F11AC9">
      <w:pPr>
        <w:widowControl w:val="0"/>
        <w:autoSpaceDE w:val="0"/>
        <w:autoSpaceDN w:val="0"/>
        <w:adjustRightInd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After being registered as prescribed by part 10 of this Article in cases provided for by points 1 and </w:t>
      </w:r>
      <w:r w:rsidR="00D2377F" w:rsidRPr="00F6226E">
        <w:rPr>
          <w:rFonts w:ascii="GHEA Grapalat" w:hAnsi="GHEA Grapalat"/>
          <w:sz w:val="24"/>
          <w:szCs w:val="24"/>
        </w:rPr>
        <w:t>4</w:t>
      </w:r>
      <w:r w:rsidRPr="00F6226E">
        <w:rPr>
          <w:rFonts w:ascii="GHEA Grapalat" w:hAnsi="GHEA Grapalat"/>
          <w:sz w:val="24"/>
          <w:szCs w:val="24"/>
        </w:rPr>
        <w:t xml:space="preserve"> of part 9 of this Article, the specialist shall insert in the technical equipment the list in which the elector is included, the number of the elector in the relevant list, after which the elector shall insert his or her fingerprint. After these actions, the technical equipment prints a voting pass which contains the list in which the elector is included, the number of the elector in the relevant list and the record number of the voting pass. The specialist shall transfer the pass to the elector. </w:t>
      </w:r>
    </w:p>
    <w:p w14:paraId="07169B9C" w14:textId="77777777" w:rsidR="00F11AC9" w:rsidRDefault="004F5A2F" w:rsidP="00F11AC9">
      <w:pPr>
        <w:widowControl w:val="0"/>
        <w:autoSpaceDE w:val="0"/>
        <w:autoSpaceDN w:val="0"/>
        <w:adjustRightInd w:val="0"/>
        <w:spacing w:after="160" w:line="360" w:lineRule="auto"/>
        <w:ind w:left="567"/>
        <w:jc w:val="both"/>
        <w:rPr>
          <w:rFonts w:ascii="GHEA Grapalat" w:hAnsi="GHEA Grapalat"/>
          <w:sz w:val="24"/>
          <w:szCs w:val="24"/>
        </w:rPr>
      </w:pPr>
      <w:r w:rsidRPr="00F6226E">
        <w:rPr>
          <w:rFonts w:ascii="GHEA Grapalat" w:hAnsi="GHEA Grapalat"/>
          <w:sz w:val="24"/>
          <w:szCs w:val="24"/>
        </w:rPr>
        <w:t>In the cases provided for by points 2</w:t>
      </w:r>
      <w:r w:rsidR="00D2377F" w:rsidRPr="00F6226E">
        <w:rPr>
          <w:rFonts w:ascii="GHEA Grapalat" w:hAnsi="GHEA Grapalat"/>
          <w:sz w:val="24"/>
          <w:szCs w:val="24"/>
        </w:rPr>
        <w:t>,</w:t>
      </w:r>
      <w:r w:rsidR="00BD0F39" w:rsidRPr="00F6226E">
        <w:rPr>
          <w:rFonts w:ascii="GHEA Grapalat" w:hAnsi="GHEA Grapalat"/>
          <w:sz w:val="24"/>
          <w:szCs w:val="24"/>
        </w:rPr>
        <w:t xml:space="preserve"> </w:t>
      </w:r>
      <w:r w:rsidR="00D2377F" w:rsidRPr="00F6226E">
        <w:rPr>
          <w:rFonts w:ascii="GHEA Grapalat" w:hAnsi="GHEA Grapalat"/>
          <w:sz w:val="24"/>
          <w:szCs w:val="24"/>
        </w:rPr>
        <w:t>3</w:t>
      </w:r>
      <w:r w:rsidRPr="00F6226E">
        <w:rPr>
          <w:rFonts w:ascii="GHEA Grapalat" w:hAnsi="GHEA Grapalat"/>
          <w:sz w:val="24"/>
          <w:szCs w:val="24"/>
        </w:rPr>
        <w:t xml:space="preserve"> and 5 of part 9 of this Article, the relevant member of the commission shall fill in the numbered pass, indicating there on the list in which the elector is included, the record number of the elector in the list, seal the voting pass with his or her individual seal and pass it to the elector.</w:t>
      </w:r>
    </w:p>
    <w:p w14:paraId="095C5511" w14:textId="77777777" w:rsidR="00F11AC9" w:rsidRDefault="00F11AC9">
      <w:pPr>
        <w:spacing w:after="0" w:line="240" w:lineRule="auto"/>
        <w:rPr>
          <w:rFonts w:ascii="GHEA Grapalat" w:hAnsi="GHEA Grapalat"/>
          <w:sz w:val="24"/>
          <w:szCs w:val="24"/>
        </w:rPr>
      </w:pPr>
      <w:r>
        <w:rPr>
          <w:rFonts w:ascii="GHEA Grapalat" w:hAnsi="GHEA Grapalat"/>
          <w:sz w:val="24"/>
          <w:szCs w:val="24"/>
        </w:rPr>
        <w:br w:type="page"/>
      </w:r>
    </w:p>
    <w:p w14:paraId="363812CA" w14:textId="77777777" w:rsidR="004F5A2F" w:rsidRPr="00F6226E" w:rsidRDefault="004F5A2F" w:rsidP="00F11AC9">
      <w:pPr>
        <w:widowControl w:val="0"/>
        <w:autoSpaceDE w:val="0"/>
        <w:autoSpaceDN w:val="0"/>
        <w:adjustRightInd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11.</w:t>
      </w:r>
      <w:r w:rsidRPr="00F6226E">
        <w:rPr>
          <w:rFonts w:ascii="GHEA Grapalat" w:hAnsi="GHEA Grapalat"/>
          <w:sz w:val="24"/>
          <w:szCs w:val="24"/>
        </w:rPr>
        <w:tab/>
        <w:t>The form of the numbered pass shall be established by the Central Electoral Commission.</w:t>
      </w:r>
    </w:p>
    <w:p w14:paraId="2035B044" w14:textId="77777777" w:rsidR="00BD0F39" w:rsidRPr="009116F0" w:rsidRDefault="00BD0F39" w:rsidP="009116F0">
      <w:pPr>
        <w:widowControl w:val="0"/>
        <w:autoSpaceDE w:val="0"/>
        <w:autoSpaceDN w:val="0"/>
        <w:adjustRightInd w:val="0"/>
        <w:spacing w:after="160" w:line="346" w:lineRule="auto"/>
        <w:jc w:val="both"/>
        <w:rPr>
          <w:rFonts w:ascii="GHEA Grapalat" w:hAnsi="GHEA Grapalat"/>
          <w:b/>
          <w:i/>
          <w:sz w:val="24"/>
          <w:szCs w:val="24"/>
        </w:rPr>
      </w:pPr>
      <w:r w:rsidRPr="009116F0">
        <w:rPr>
          <w:rFonts w:ascii="GHEA Grapalat" w:hAnsi="GHEA Grapalat"/>
          <w:b/>
          <w:i/>
          <w:sz w:val="24"/>
          <w:szCs w:val="24"/>
        </w:rPr>
        <w:t>(Article 66 supplemented, amended by HO-119-N of 30 June 2016, supplemented by HO-158-N of 20 October 2016)</w:t>
      </w:r>
    </w:p>
    <w:p w14:paraId="46B7F539" w14:textId="77777777" w:rsidR="00BD0F39" w:rsidRDefault="00BD0F39" w:rsidP="009116F0">
      <w:pPr>
        <w:widowControl w:val="0"/>
        <w:autoSpaceDE w:val="0"/>
        <w:autoSpaceDN w:val="0"/>
        <w:adjustRightInd w:val="0"/>
        <w:spacing w:after="160" w:line="346" w:lineRule="auto"/>
        <w:jc w:val="both"/>
        <w:rPr>
          <w:rFonts w:ascii="GHEA Grapalat" w:hAnsi="GHEA Grapalat"/>
          <w:b/>
          <w:i/>
          <w:sz w:val="24"/>
          <w:szCs w:val="24"/>
        </w:rPr>
      </w:pPr>
      <w:r w:rsidRPr="009116F0">
        <w:rPr>
          <w:rFonts w:ascii="GHEA Grapalat" w:hAnsi="GHEA Grapalat"/>
          <w:b/>
          <w:i/>
          <w:spacing w:val="6"/>
          <w:sz w:val="24"/>
          <w:szCs w:val="24"/>
        </w:rPr>
        <w:t>(Amendments to Article 66 shall be applied upon entry into force of Law HO-158-N of 20</w:t>
      </w:r>
      <w:r w:rsidRPr="009116F0">
        <w:rPr>
          <w:rFonts w:ascii="GHEA Grapalat" w:hAnsi="GHEA Grapalat"/>
          <w:b/>
          <w:i/>
          <w:sz w:val="24"/>
          <w:szCs w:val="24"/>
        </w:rPr>
        <w:t xml:space="preserve"> October 2016, starting from the </w:t>
      </w:r>
      <w:r w:rsidR="00A41B43" w:rsidRPr="009116F0">
        <w:rPr>
          <w:rFonts w:ascii="GHEA Grapalat" w:hAnsi="GHEA Grapalat"/>
          <w:b/>
          <w:i/>
          <w:sz w:val="24"/>
          <w:szCs w:val="24"/>
        </w:rPr>
        <w:t>first</w:t>
      </w:r>
      <w:r w:rsidRPr="009116F0">
        <w:rPr>
          <w:rFonts w:ascii="GHEA Grapalat" w:hAnsi="GHEA Grapalat"/>
          <w:b/>
          <w:i/>
          <w:sz w:val="24"/>
          <w:szCs w:val="24"/>
        </w:rPr>
        <w:t xml:space="preserve"> elections of the National Assembly)</w:t>
      </w:r>
    </w:p>
    <w:p w14:paraId="1A47615A" w14:textId="77777777" w:rsidR="001973E9" w:rsidRDefault="001973E9" w:rsidP="009116F0">
      <w:pPr>
        <w:widowControl w:val="0"/>
        <w:autoSpaceDE w:val="0"/>
        <w:autoSpaceDN w:val="0"/>
        <w:adjustRightInd w:val="0"/>
        <w:spacing w:after="160" w:line="346" w:lineRule="auto"/>
        <w:jc w:val="both"/>
        <w:rPr>
          <w:rFonts w:ascii="GHEA Grapalat" w:hAnsi="GHEA Grapalat"/>
          <w:b/>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2A9A0BFB" w14:textId="77777777" w:rsidTr="00F0147A">
        <w:trPr>
          <w:tblCellSpacing w:w="0" w:type="dxa"/>
        </w:trPr>
        <w:tc>
          <w:tcPr>
            <w:tcW w:w="1701" w:type="dxa"/>
            <w:hideMark/>
          </w:tcPr>
          <w:p w14:paraId="3F6E84C6"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BD0F39" w:rsidRPr="00F6226E">
              <w:rPr>
                <w:rFonts w:ascii="GHEA Grapalat" w:hAnsi="GHEA Grapalat"/>
                <w:b/>
                <w:sz w:val="24"/>
                <w:szCs w:val="24"/>
              </w:rPr>
              <w:t>6</w:t>
            </w:r>
            <w:r w:rsidRPr="00F6226E">
              <w:rPr>
                <w:rFonts w:ascii="GHEA Grapalat" w:hAnsi="GHEA Grapalat"/>
                <w:b/>
                <w:sz w:val="24"/>
                <w:szCs w:val="24"/>
              </w:rPr>
              <w:t>7.</w:t>
            </w:r>
          </w:p>
        </w:tc>
        <w:tc>
          <w:tcPr>
            <w:tcW w:w="7370" w:type="dxa"/>
            <w:hideMark/>
          </w:tcPr>
          <w:p w14:paraId="1C4E867D" w14:textId="77777777" w:rsidR="004F5A2F" w:rsidRDefault="004F5A2F" w:rsidP="00F6226E">
            <w:pPr>
              <w:widowControl w:val="0"/>
              <w:spacing w:after="160" w:line="360" w:lineRule="auto"/>
              <w:ind w:left="142"/>
              <w:rPr>
                <w:rFonts w:ascii="GHEA Grapalat" w:hAnsi="GHEA Grapalat"/>
                <w:b/>
                <w:sz w:val="24"/>
                <w:szCs w:val="24"/>
              </w:rPr>
            </w:pPr>
            <w:r w:rsidRPr="00F6226E">
              <w:rPr>
                <w:rFonts w:ascii="GHEA Grapalat" w:hAnsi="GHEA Grapalat"/>
                <w:b/>
                <w:sz w:val="24"/>
                <w:szCs w:val="24"/>
              </w:rPr>
              <w:t>Voting</w:t>
            </w:r>
          </w:p>
          <w:p w14:paraId="0DE879EC" w14:textId="4E57A054" w:rsidR="00B305CB" w:rsidRPr="00F6226E" w:rsidRDefault="00B305CB" w:rsidP="00F6226E">
            <w:pPr>
              <w:widowControl w:val="0"/>
              <w:spacing w:after="160" w:line="360" w:lineRule="auto"/>
              <w:ind w:left="142"/>
              <w:rPr>
                <w:rFonts w:ascii="GHEA Grapalat" w:eastAsia="Times New Roman" w:hAnsi="GHEA Grapalat"/>
                <w:sz w:val="24"/>
                <w:szCs w:val="24"/>
              </w:rPr>
            </w:pPr>
          </w:p>
        </w:tc>
      </w:tr>
    </w:tbl>
    <w:p w14:paraId="72CA6D54"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Immediately after having received the voting pass, the elector shall approach the commission member responsible for handing out ballot papers and ballot envelopes and present the voting pass. </w:t>
      </w:r>
    </w:p>
    <w:p w14:paraId="5AD124D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During elections of the National Assembly, a commission member responsible for handing out ballot papers and ballot envelopes shall hand out to the elector one ballot paper and one ballot envelope for each political party running in elections. The elector may not refuse to accept all the ballot papers.</w:t>
      </w:r>
    </w:p>
    <w:p w14:paraId="247FAA6B" w14:textId="77777777" w:rsidR="00BD547B"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During elections of </w:t>
      </w:r>
      <w:r w:rsidR="00BD547B" w:rsidRPr="00F6226E">
        <w:rPr>
          <w:rFonts w:ascii="GHEA Grapalat" w:hAnsi="GHEA Grapalat"/>
          <w:sz w:val="24"/>
          <w:szCs w:val="24"/>
        </w:rPr>
        <w:t>community council of elders</w:t>
      </w:r>
      <w:r w:rsidR="00043C8D" w:rsidRPr="00F6226E">
        <w:rPr>
          <w:rFonts w:ascii="GHEA Grapalat" w:hAnsi="GHEA Grapalat"/>
          <w:sz w:val="24"/>
          <w:szCs w:val="24"/>
        </w:rPr>
        <w:t>,</w:t>
      </w:r>
      <w:r w:rsidR="00BD547B" w:rsidRPr="00F6226E">
        <w:rPr>
          <w:rFonts w:ascii="GHEA Grapalat" w:hAnsi="GHEA Grapalat"/>
          <w:sz w:val="24"/>
          <w:szCs w:val="24"/>
        </w:rPr>
        <w:t xml:space="preserve"> </w:t>
      </w:r>
      <w:r w:rsidR="00043C8D" w:rsidRPr="00F6226E">
        <w:rPr>
          <w:rFonts w:ascii="GHEA Grapalat" w:hAnsi="GHEA Grapalat"/>
          <w:sz w:val="24"/>
          <w:szCs w:val="24"/>
        </w:rPr>
        <w:t xml:space="preserve">head of community and member of council of elders, </w:t>
      </w:r>
      <w:r w:rsidR="00BD547B" w:rsidRPr="00F6226E">
        <w:rPr>
          <w:rFonts w:ascii="GHEA Grapalat" w:hAnsi="GHEA Grapalat"/>
          <w:sz w:val="24"/>
          <w:szCs w:val="24"/>
        </w:rPr>
        <w:t xml:space="preserve">held through the proportional electoral system, </w:t>
      </w:r>
      <w:r w:rsidR="00013124" w:rsidRPr="00F6226E">
        <w:rPr>
          <w:rFonts w:ascii="GHEA Grapalat" w:hAnsi="GHEA Grapalat"/>
          <w:sz w:val="24"/>
          <w:szCs w:val="24"/>
        </w:rPr>
        <w:t>the</w:t>
      </w:r>
      <w:r w:rsidRPr="00F6226E">
        <w:rPr>
          <w:rFonts w:ascii="GHEA Grapalat" w:hAnsi="GHEA Grapalat"/>
          <w:sz w:val="24"/>
          <w:szCs w:val="24"/>
        </w:rPr>
        <w:t xml:space="preserve"> commission member responsible for handing out ballot papers and ballot envelopes shall hand out to the elector one ballot paper and one ballot envelope (and in case several votes are held simultaneously — ballot papers and ballot envelopes). </w:t>
      </w:r>
    </w:p>
    <w:p w14:paraId="50B9A1F0"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elector shall enter the voting booth to vote.</w:t>
      </w:r>
    </w:p>
    <w:p w14:paraId="7C865092" w14:textId="77777777" w:rsidR="00043C8D"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Pr="001973E9">
        <w:rPr>
          <w:rFonts w:ascii="GHEA Grapalat" w:hAnsi="GHEA Grapalat"/>
          <w:spacing w:val="-6"/>
          <w:sz w:val="24"/>
          <w:szCs w:val="24"/>
        </w:rPr>
        <w:t xml:space="preserve">During elections of the National Assembly, the elector shall choose one of the political parties running in elections through placing the ballot paper of that political party in the ballot envelope. </w:t>
      </w:r>
      <w:r w:rsidR="00BD547B" w:rsidRPr="001973E9">
        <w:rPr>
          <w:rFonts w:ascii="GHEA Grapalat" w:hAnsi="GHEA Grapalat"/>
          <w:spacing w:val="-6"/>
          <w:sz w:val="24"/>
          <w:szCs w:val="24"/>
        </w:rPr>
        <w:t>(sentence deleted by HO-171-N of 1 April</w:t>
      </w:r>
      <w:r w:rsidR="00BD547B" w:rsidRPr="00F6226E">
        <w:rPr>
          <w:rFonts w:ascii="GHEA Grapalat" w:hAnsi="GHEA Grapalat"/>
          <w:sz w:val="24"/>
          <w:szCs w:val="24"/>
        </w:rPr>
        <w:t xml:space="preserve"> 2021)</w:t>
      </w:r>
    </w:p>
    <w:p w14:paraId="47CDEFD1" w14:textId="77777777" w:rsidR="004F5A2F" w:rsidRPr="00F6226E" w:rsidRDefault="004F5A2F" w:rsidP="009116F0">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ballot paper shall be placed in the ballot envelope without folding it. Unused </w:t>
      </w:r>
      <w:r w:rsidRPr="00F6226E">
        <w:rPr>
          <w:rFonts w:ascii="GHEA Grapalat" w:hAnsi="GHEA Grapalat"/>
          <w:sz w:val="24"/>
          <w:szCs w:val="24"/>
        </w:rPr>
        <w:lastRenderedPageBreak/>
        <w:t xml:space="preserve">ballot papers shall be dropped in a separate box installed in the voting booth. </w:t>
      </w:r>
    </w:p>
    <w:p w14:paraId="42760BA7" w14:textId="77777777" w:rsidR="00BD547B" w:rsidRPr="001973E9" w:rsidRDefault="00BD547B" w:rsidP="00F6226E">
      <w:pPr>
        <w:widowControl w:val="0"/>
        <w:spacing w:after="160" w:line="360" w:lineRule="auto"/>
        <w:ind w:left="567" w:hanging="567"/>
        <w:jc w:val="both"/>
        <w:rPr>
          <w:rFonts w:ascii="GHEA Grapalat" w:hAnsi="GHEA Grapalat"/>
          <w:spacing w:val="-6"/>
          <w:sz w:val="24"/>
          <w:szCs w:val="24"/>
        </w:rPr>
      </w:pPr>
      <w:r w:rsidRPr="00F6226E">
        <w:rPr>
          <w:rFonts w:ascii="GHEA Grapalat" w:hAnsi="GHEA Grapalat"/>
          <w:sz w:val="24"/>
          <w:szCs w:val="24"/>
        </w:rPr>
        <w:t>4.</w:t>
      </w:r>
      <w:r w:rsidRPr="00F6226E">
        <w:rPr>
          <w:rFonts w:ascii="GHEA Grapalat" w:hAnsi="GHEA Grapalat"/>
          <w:sz w:val="24"/>
          <w:szCs w:val="24"/>
        </w:rPr>
        <w:tab/>
      </w:r>
      <w:r w:rsidRPr="001973E9">
        <w:rPr>
          <w:rFonts w:ascii="GHEA Grapalat" w:hAnsi="GHEA Grapalat"/>
          <w:spacing w:val="-6"/>
          <w:sz w:val="24"/>
          <w:szCs w:val="24"/>
        </w:rPr>
        <w:t>During elections of councils of elders of communities held through the proportional electoral system, the elector shall, as prescribed by the Central Electoral Commission, put a uniform mark in the tick box next to the name of the political party he or she is voting for and shall place the ballot paper in the voting envelope.</w:t>
      </w:r>
    </w:p>
    <w:p w14:paraId="45A9E0A2" w14:textId="77777777" w:rsidR="004F5A2F" w:rsidRPr="00F6226E" w:rsidRDefault="00BD547B" w:rsidP="00F6226E">
      <w:pPr>
        <w:widowControl w:val="0"/>
        <w:spacing w:after="160" w:line="360" w:lineRule="auto"/>
        <w:ind w:left="567" w:hanging="553"/>
        <w:jc w:val="both"/>
        <w:rPr>
          <w:rFonts w:ascii="GHEA Grapalat" w:eastAsia="Times New Roman" w:hAnsi="GHEA Grapalat"/>
          <w:sz w:val="24"/>
          <w:szCs w:val="24"/>
        </w:rPr>
      </w:pPr>
      <w:r w:rsidRPr="00F6226E">
        <w:rPr>
          <w:rFonts w:ascii="GHEA Grapalat" w:hAnsi="GHEA Grapalat"/>
          <w:sz w:val="24"/>
          <w:szCs w:val="24"/>
        </w:rPr>
        <w:t>5</w:t>
      </w:r>
      <w:r w:rsidR="00DC3A56">
        <w:rPr>
          <w:rFonts w:ascii="GHEA Grapalat" w:hAnsi="GHEA Grapalat"/>
          <w:sz w:val="24"/>
          <w:szCs w:val="24"/>
        </w:rPr>
        <w:t>.</w:t>
      </w:r>
      <w:r w:rsidR="004F5A2F" w:rsidRPr="00F6226E">
        <w:rPr>
          <w:rFonts w:ascii="GHEA Grapalat" w:hAnsi="GHEA Grapalat"/>
          <w:sz w:val="24"/>
          <w:szCs w:val="24"/>
        </w:rPr>
        <w:tab/>
        <w:t>During the election of head of community and member of council of elders, the elector shall, as prescribed by the Central Electoral Commission, put a uniform mark in the tick box next to the name of the candidate he or she is voting for. In case 1 candidate is voted on, the elector shall mark next to the word “for” if he or she will vote for the candidate: next to the word “against” if he or she will vote against the candidate. In case several votings are held simultaneously, the elector shall place each ballot paper in the relevant envelope.</w:t>
      </w:r>
    </w:p>
    <w:p w14:paraId="211B6DF6" w14:textId="77777777" w:rsidR="004F5A2F" w:rsidRPr="00F6226E" w:rsidRDefault="00BD547B"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6</w:t>
      </w:r>
      <w:r w:rsidR="004F5A2F" w:rsidRPr="00F6226E">
        <w:rPr>
          <w:rFonts w:ascii="GHEA Grapalat" w:hAnsi="GHEA Grapalat"/>
          <w:sz w:val="24"/>
          <w:szCs w:val="24"/>
        </w:rPr>
        <w:t>.</w:t>
      </w:r>
      <w:r w:rsidR="004F5A2F" w:rsidRPr="00F6226E">
        <w:rPr>
          <w:rFonts w:ascii="GHEA Grapalat" w:hAnsi="GHEA Grapalat"/>
          <w:sz w:val="24"/>
          <w:szCs w:val="24"/>
        </w:rPr>
        <w:tab/>
        <w:t>It shall be prohibited to enquire, in any manner, about the vote of the elector.</w:t>
      </w:r>
    </w:p>
    <w:p w14:paraId="3456384E" w14:textId="77777777" w:rsidR="004F5A2F" w:rsidRPr="00F6226E" w:rsidRDefault="00BD547B"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004F5A2F" w:rsidRPr="00F6226E">
        <w:rPr>
          <w:rFonts w:ascii="GHEA Grapalat" w:hAnsi="GHEA Grapalat"/>
          <w:sz w:val="24"/>
          <w:szCs w:val="24"/>
        </w:rPr>
        <w:t>.</w:t>
      </w:r>
      <w:r w:rsidR="004F5A2F" w:rsidRPr="00F6226E">
        <w:rPr>
          <w:rFonts w:ascii="GHEA Grapalat" w:hAnsi="GHEA Grapalat"/>
          <w:sz w:val="24"/>
          <w:szCs w:val="24"/>
        </w:rPr>
        <w:tab/>
        <w:t>Immediately after voting, the elector shall approach the member posting self-adhesive stamps at the ballot box and responsible for the ballot box and shall hand over the voting pass thereto. The commission member shall check the pass, may also, on his or her own initiative or upon request of another member of the commission or a proxy, verify the identification document of the elector. The</w:t>
      </w:r>
      <w:r w:rsidR="004F5A2F" w:rsidRPr="00F6226E">
        <w:rPr>
          <w:rFonts w:ascii="GHEA Grapalat" w:hAnsi="GHEA Grapalat" w:cs="Courier New"/>
          <w:sz w:val="24"/>
          <w:szCs w:val="24"/>
        </w:rPr>
        <w:t> </w:t>
      </w:r>
      <w:r w:rsidR="004F5A2F" w:rsidRPr="00F6226E">
        <w:rPr>
          <w:rFonts w:ascii="GHEA Grapalat" w:hAnsi="GHEA Grapalat"/>
          <w:sz w:val="24"/>
          <w:szCs w:val="24"/>
        </w:rPr>
        <w:t>commission member shall, without taking the ballot envelope from the elector, post a self-adhesive stamp on the ballot paper through the cut of the ballot envelope, after which shall open the slot of the ballot box and enable the elector to drop the ballot envelope in the ballot box.</w:t>
      </w:r>
    </w:p>
    <w:p w14:paraId="6ABADC2E"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Where the elector fails to submit a voting pass, the member posting self-adhesive stamps and responsible for the ballot box shall inform the chairperson of the precinct electoral commission, who shall take the ballot envelope from the elector, immediately cancel it, without verifying the content of the envelope. </w:t>
      </w:r>
    </w:p>
    <w:p w14:paraId="1D9DB45E" w14:textId="77777777" w:rsidR="004F5A2F" w:rsidRPr="00F6226E" w:rsidRDefault="00BD547B" w:rsidP="00F6226E">
      <w:pPr>
        <w:widowControl w:val="0"/>
        <w:autoSpaceDE w:val="0"/>
        <w:autoSpaceDN w:val="0"/>
        <w:adjustRightInd w:val="0"/>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004F5A2F" w:rsidRPr="00F6226E">
        <w:rPr>
          <w:rFonts w:ascii="GHEA Grapalat" w:hAnsi="GHEA Grapalat"/>
          <w:sz w:val="24"/>
          <w:szCs w:val="24"/>
        </w:rPr>
        <w:t>.</w:t>
      </w:r>
      <w:r w:rsidR="004F5A2F" w:rsidRPr="00F6226E">
        <w:rPr>
          <w:rFonts w:ascii="GHEA Grapalat" w:hAnsi="GHEA Grapalat"/>
          <w:sz w:val="24"/>
          <w:szCs w:val="24"/>
        </w:rPr>
        <w:tab/>
        <w:t xml:space="preserve">Where during the voting, self-adhesive stamps allocated to the member posting self-adhesive stamps and responsible for the ballot box have exhausted, the chairperson of </w:t>
      </w:r>
      <w:r w:rsidR="004F5A2F" w:rsidRPr="00F6226E">
        <w:rPr>
          <w:rFonts w:ascii="GHEA Grapalat" w:hAnsi="GHEA Grapalat"/>
          <w:sz w:val="24"/>
          <w:szCs w:val="24"/>
        </w:rPr>
        <w:lastRenderedPageBreak/>
        <w:t xml:space="preserve">the precinct electoral commission shall hand over to him or her the next set of new self-adhesive stamps, after receiving the voting passes therefrom. Voting passes shall be counted, and the number shall be recorded in the registration book of the precinct electoral commission. </w:t>
      </w:r>
    </w:p>
    <w:p w14:paraId="461D43F4" w14:textId="77777777" w:rsidR="004F5A2F" w:rsidRPr="00F6226E" w:rsidRDefault="004F5A2F" w:rsidP="00F6226E">
      <w:pPr>
        <w:widowControl w:val="0"/>
        <w:autoSpaceDE w:val="0"/>
        <w:autoSpaceDN w:val="0"/>
        <w:adjustRightInd w:val="0"/>
        <w:spacing w:after="160" w:line="360" w:lineRule="auto"/>
        <w:ind w:left="567"/>
        <w:jc w:val="both"/>
        <w:rPr>
          <w:rFonts w:ascii="GHEA Grapalat" w:eastAsia="Times New Roman" w:hAnsi="GHEA Grapalat" w:cs="Tahoma"/>
          <w:sz w:val="24"/>
          <w:szCs w:val="24"/>
        </w:rPr>
      </w:pPr>
      <w:r w:rsidRPr="00F6226E">
        <w:rPr>
          <w:rFonts w:ascii="GHEA Grapalat" w:hAnsi="GHEA Grapalat"/>
          <w:sz w:val="24"/>
          <w:szCs w:val="24"/>
        </w:rPr>
        <w:t xml:space="preserve">The member posting self-adhesive stamps and responsible for the ballot box — at the end of his or her shift as well as at the end of the voting — shall hand over the unused self-adhesive stamps and the voting passes received from electors to the chairperson of the commission. Voting passes and the unused self-adhesive stamps shall be counted, and the numbers shall be recorded in the registration book of the precinct electoral commission. </w:t>
      </w:r>
    </w:p>
    <w:p w14:paraId="6BC4BE41" w14:textId="77777777" w:rsidR="004F5A2F" w:rsidRPr="00F6226E" w:rsidRDefault="00BD547B" w:rsidP="001973E9">
      <w:pPr>
        <w:widowControl w:val="0"/>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004F5A2F" w:rsidRPr="00F6226E">
        <w:rPr>
          <w:rFonts w:ascii="GHEA Grapalat" w:hAnsi="GHEA Grapalat"/>
          <w:sz w:val="24"/>
          <w:szCs w:val="24"/>
        </w:rPr>
        <w:t>.</w:t>
      </w:r>
      <w:r w:rsidR="004F5A2F" w:rsidRPr="00F6226E">
        <w:rPr>
          <w:rFonts w:ascii="GHEA Grapalat" w:hAnsi="GHEA Grapalat"/>
          <w:sz w:val="24"/>
          <w:szCs w:val="24"/>
        </w:rPr>
        <w:tab/>
        <w:t>The elector who is unable to fill in the ballot paper on his or her own, shall have the right to invite, after having notified the chairperson of the electoral commission, another person into the voting booth, who must not be a member of electoral commission, proxy, observer, mass media representatives, visitor. The</w:t>
      </w:r>
      <w:r w:rsidR="004F5A2F" w:rsidRPr="00F6226E">
        <w:rPr>
          <w:rFonts w:ascii="GHEA Grapalat" w:hAnsi="GHEA Grapalat" w:cs="Courier New"/>
          <w:sz w:val="24"/>
          <w:szCs w:val="24"/>
        </w:rPr>
        <w:t> </w:t>
      </w:r>
      <w:r w:rsidR="004F5A2F" w:rsidRPr="00F6226E">
        <w:rPr>
          <w:rFonts w:ascii="GHEA Grapalat" w:hAnsi="GHEA Grapalat"/>
          <w:sz w:val="24"/>
          <w:szCs w:val="24"/>
        </w:rPr>
        <w:t>person shall have the right to assist only one elector who is unable to fill in the ballot paper on his or her own. Except for the mentioned case, the presence of another person in the voting booth while filling in the ballot paper shall be prohibited. The data of the person assisting the elector unable to fill in the ballot paper on his or her own shall be entered in the registration book of the precinct electoral commission.</w:t>
      </w:r>
    </w:p>
    <w:p w14:paraId="75C3C2EA" w14:textId="77777777" w:rsidR="004F5A2F" w:rsidRPr="00F6226E" w:rsidRDefault="00BD547B" w:rsidP="001973E9">
      <w:pPr>
        <w:widowControl w:val="0"/>
        <w:spacing w:after="160" w:line="341"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10</w:t>
      </w:r>
      <w:r w:rsidR="004F5A2F" w:rsidRPr="00F6226E">
        <w:rPr>
          <w:rFonts w:ascii="GHEA Grapalat" w:hAnsi="GHEA Grapalat"/>
          <w:sz w:val="24"/>
          <w:szCs w:val="24"/>
        </w:rPr>
        <w:t>.</w:t>
      </w:r>
      <w:r w:rsidR="004F5A2F" w:rsidRPr="00F6226E">
        <w:rPr>
          <w:rFonts w:ascii="GHEA Grapalat" w:hAnsi="GHEA Grapalat"/>
          <w:sz w:val="24"/>
          <w:szCs w:val="24"/>
        </w:rPr>
        <w:tab/>
        <w:t xml:space="preserve">If the elector finds that he or she has filled in the ballot paper incorrectly or has damaged it, he or she may apply to the chairperson of the commission to receive a new ballot paper. Upon the assignment of the chairperson of commission, a new ballot paper shall be provided to the elector (in case of elections of the National Assembly — one ballot paper of each political party running in elections). Incorrectly filled-in (damaged) ballot paper (ballot papers) shall be immediately cancelled. </w:t>
      </w:r>
    </w:p>
    <w:p w14:paraId="72197C3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00E21080" w:rsidRPr="00F6226E">
        <w:rPr>
          <w:rFonts w:ascii="GHEA Grapalat" w:hAnsi="GHEA Grapalat"/>
          <w:sz w:val="24"/>
          <w:szCs w:val="24"/>
        </w:rPr>
        <w:t>1</w:t>
      </w:r>
      <w:r w:rsidRPr="00F6226E">
        <w:rPr>
          <w:rFonts w:ascii="GHEA Grapalat" w:hAnsi="GHEA Grapalat"/>
          <w:sz w:val="24"/>
          <w:szCs w:val="24"/>
        </w:rPr>
        <w:t>.</w:t>
      </w:r>
      <w:r w:rsidRPr="00F6226E">
        <w:rPr>
          <w:rFonts w:ascii="GHEA Grapalat" w:hAnsi="GHEA Grapalat"/>
          <w:sz w:val="24"/>
          <w:szCs w:val="24"/>
        </w:rPr>
        <w:tab/>
        <w:t xml:space="preserve">The elector shall not have the right to announce in the polling station the way he or she has voted. </w:t>
      </w:r>
    </w:p>
    <w:p w14:paraId="56BF823A" w14:textId="77777777" w:rsidR="004F5A2F"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00E21080" w:rsidRPr="00F6226E">
        <w:rPr>
          <w:rFonts w:ascii="GHEA Grapalat" w:hAnsi="GHEA Grapalat"/>
          <w:sz w:val="24"/>
          <w:szCs w:val="24"/>
        </w:rPr>
        <w:t>2</w:t>
      </w:r>
      <w:r w:rsidRPr="00F6226E">
        <w:rPr>
          <w:rFonts w:ascii="GHEA Grapalat" w:hAnsi="GHEA Grapalat"/>
          <w:sz w:val="24"/>
          <w:szCs w:val="24"/>
        </w:rPr>
        <w:t>.</w:t>
      </w:r>
      <w:r w:rsidRPr="00F6226E">
        <w:rPr>
          <w:rFonts w:ascii="GHEA Grapalat" w:hAnsi="GHEA Grapalat"/>
          <w:sz w:val="24"/>
          <w:szCs w:val="24"/>
        </w:rPr>
        <w:tab/>
        <w:t>After the voting, the elector shall immediately leave the voting room.</w:t>
      </w:r>
    </w:p>
    <w:p w14:paraId="0BF3DE1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00E21080" w:rsidRPr="00F6226E">
        <w:rPr>
          <w:rFonts w:ascii="GHEA Grapalat" w:hAnsi="GHEA Grapalat"/>
          <w:sz w:val="24"/>
          <w:szCs w:val="24"/>
        </w:rPr>
        <w:t>3</w:t>
      </w:r>
      <w:r w:rsidRPr="00F6226E">
        <w:rPr>
          <w:rFonts w:ascii="GHEA Grapalat" w:hAnsi="GHEA Grapalat"/>
          <w:sz w:val="24"/>
          <w:szCs w:val="24"/>
        </w:rPr>
        <w:t>.</w:t>
      </w:r>
      <w:r w:rsidRPr="00F6226E">
        <w:rPr>
          <w:rFonts w:ascii="GHEA Grapalat" w:hAnsi="GHEA Grapalat"/>
          <w:sz w:val="24"/>
          <w:szCs w:val="24"/>
        </w:rPr>
        <w:tab/>
        <w:t xml:space="preserve">During the voting, the candidate, the candidate included in the electoral list of a political party running in elections shall be prohibited from staying at the polling station or in the area up to 50 metres radius adjacent to a polling station, except for the case of participation in the voting. </w:t>
      </w:r>
    </w:p>
    <w:p w14:paraId="259BC4DD"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00E21080" w:rsidRPr="00F6226E">
        <w:rPr>
          <w:rFonts w:ascii="GHEA Grapalat" w:hAnsi="GHEA Grapalat"/>
          <w:sz w:val="24"/>
          <w:szCs w:val="24"/>
        </w:rPr>
        <w:t>4</w:t>
      </w:r>
      <w:r w:rsidRPr="00F6226E">
        <w:rPr>
          <w:rFonts w:ascii="GHEA Grapalat" w:hAnsi="GHEA Grapalat"/>
          <w:sz w:val="24"/>
          <w:szCs w:val="24"/>
        </w:rPr>
        <w:t>.</w:t>
      </w:r>
      <w:r w:rsidRPr="00F6226E">
        <w:rPr>
          <w:rFonts w:ascii="GHEA Grapalat" w:hAnsi="GHEA Grapalat"/>
          <w:sz w:val="24"/>
          <w:szCs w:val="24"/>
        </w:rPr>
        <w:tab/>
        <w:t xml:space="preserve">Where the commission member, the proxy or the observer finds that cases of violations of the </w:t>
      </w:r>
      <w:r w:rsidR="00E21080" w:rsidRPr="00F6226E">
        <w:rPr>
          <w:rFonts w:ascii="GHEA Grapalat" w:hAnsi="GHEA Grapalat"/>
          <w:sz w:val="24"/>
          <w:szCs w:val="24"/>
        </w:rPr>
        <w:t xml:space="preserve">voting </w:t>
      </w:r>
      <w:r w:rsidRPr="00F6226E">
        <w:rPr>
          <w:rFonts w:ascii="GHEA Grapalat" w:hAnsi="GHEA Grapalat"/>
          <w:sz w:val="24"/>
          <w:szCs w:val="24"/>
        </w:rPr>
        <w:t>procedure have taken place in the voting</w:t>
      </w:r>
      <w:r w:rsidR="00E21080" w:rsidRPr="00F6226E">
        <w:rPr>
          <w:rFonts w:ascii="GHEA Grapalat" w:hAnsi="GHEA Grapalat"/>
          <w:sz w:val="24"/>
          <w:szCs w:val="24"/>
        </w:rPr>
        <w:t xml:space="preserve"> process</w:t>
      </w:r>
      <w:r w:rsidRPr="00F6226E">
        <w:rPr>
          <w:rFonts w:ascii="GHEA Grapalat" w:hAnsi="GHEA Grapalat"/>
          <w:sz w:val="24"/>
          <w:szCs w:val="24"/>
        </w:rPr>
        <w:t xml:space="preserve"> as provided for by this Code, he or she shall have the right to demand that his or her position be recorded in the registration book of the precinct electoral commission.</w:t>
      </w:r>
    </w:p>
    <w:p w14:paraId="63DC2814" w14:textId="77777777" w:rsidR="00E21080" w:rsidRPr="009116F0" w:rsidRDefault="00E21080"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(Article 67 amended by HO-333-N of 18 June 2020, HO-171-N of 1 April 2021)</w:t>
      </w:r>
    </w:p>
    <w:p w14:paraId="0FFA6049" w14:textId="77777777" w:rsidR="00E21080" w:rsidRPr="009116F0" w:rsidRDefault="00E21080"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(Law HO-333-N of 18 June 2020 contains a transitional provision relating to the Article)</w:t>
      </w:r>
    </w:p>
    <w:p w14:paraId="134C7BE8" w14:textId="77777777" w:rsidR="00341A00" w:rsidRPr="00F6226E" w:rsidRDefault="00341A00" w:rsidP="00F6226E">
      <w:pPr>
        <w:widowControl w:val="0"/>
        <w:spacing w:after="160" w:line="360" w:lineRule="auto"/>
        <w:jc w:val="center"/>
        <w:rPr>
          <w:rFonts w:ascii="GHEA Grapalat" w:hAnsi="GHEA Grapalat"/>
          <w:sz w:val="24"/>
          <w:szCs w:val="24"/>
        </w:rPr>
      </w:pPr>
    </w:p>
    <w:p w14:paraId="783A2D46" w14:textId="77777777" w:rsidR="001973E9" w:rsidRDefault="001973E9">
      <w:pPr>
        <w:spacing w:after="0" w:line="240" w:lineRule="auto"/>
        <w:rPr>
          <w:rFonts w:ascii="GHEA Grapalat" w:hAnsi="GHEA Grapalat"/>
          <w:b/>
          <w:sz w:val="24"/>
          <w:szCs w:val="24"/>
        </w:rPr>
      </w:pPr>
      <w:r>
        <w:rPr>
          <w:rFonts w:ascii="GHEA Grapalat" w:hAnsi="GHEA Grapalat"/>
          <w:b/>
          <w:sz w:val="24"/>
          <w:szCs w:val="24"/>
        </w:rPr>
        <w:br w:type="page"/>
      </w:r>
    </w:p>
    <w:p w14:paraId="6AE7C6E5" w14:textId="77777777" w:rsidR="004F5A2F" w:rsidRPr="00F6226E" w:rsidRDefault="004F5A2F" w:rsidP="00F6226E">
      <w:pPr>
        <w:widowControl w:val="0"/>
        <w:spacing w:after="160" w:line="360" w:lineRule="auto"/>
        <w:ind w:left="567" w:right="566"/>
        <w:jc w:val="center"/>
        <w:rPr>
          <w:rFonts w:ascii="GHEA Grapalat" w:eastAsia="Times New Roman" w:hAnsi="GHEA Grapalat"/>
          <w:b/>
          <w:bCs/>
          <w:sz w:val="24"/>
          <w:szCs w:val="24"/>
        </w:rPr>
      </w:pPr>
      <w:r w:rsidRPr="00F6226E">
        <w:rPr>
          <w:rFonts w:ascii="GHEA Grapalat" w:hAnsi="GHEA Grapalat"/>
          <w:b/>
          <w:sz w:val="24"/>
          <w:szCs w:val="24"/>
        </w:rPr>
        <w:lastRenderedPageBreak/>
        <w:t>CHAPTER 12</w:t>
      </w:r>
    </w:p>
    <w:p w14:paraId="58C631C1" w14:textId="77777777" w:rsidR="004F5A2F" w:rsidRPr="00F6226E" w:rsidRDefault="004F5A2F" w:rsidP="00F6226E">
      <w:pPr>
        <w:widowControl w:val="0"/>
        <w:spacing w:after="160" w:line="360" w:lineRule="auto"/>
        <w:ind w:left="567" w:right="566"/>
        <w:jc w:val="center"/>
        <w:rPr>
          <w:rFonts w:ascii="GHEA Grapalat" w:eastAsia="Times New Roman" w:hAnsi="GHEA Grapalat"/>
          <w:sz w:val="24"/>
          <w:szCs w:val="24"/>
        </w:rPr>
      </w:pPr>
      <w:r w:rsidRPr="00F6226E">
        <w:rPr>
          <w:rFonts w:ascii="GHEA Grapalat" w:hAnsi="GHEA Grapalat"/>
          <w:b/>
          <w:i/>
          <w:sz w:val="24"/>
          <w:szCs w:val="24"/>
        </w:rPr>
        <w:t xml:space="preserve">PROCEDURE FOR SUMMARISATION AND TABULATION </w:t>
      </w:r>
      <w:r w:rsidRPr="00F6226E">
        <w:rPr>
          <w:rFonts w:ascii="GHEA Grapalat" w:hAnsi="GHEA Grapalat"/>
          <w:b/>
          <w:i/>
          <w:sz w:val="24"/>
          <w:szCs w:val="24"/>
        </w:rPr>
        <w:br/>
        <w:t>OF VOTING RESULTS, DETERMINATION OF INACCURACIES AND SUMMARISATION OF ELECTION RESULTS</w:t>
      </w:r>
    </w:p>
    <w:p w14:paraId="466FAEFA"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1C2E633" w14:textId="77777777" w:rsidTr="00F0147A">
        <w:trPr>
          <w:tblCellSpacing w:w="0" w:type="dxa"/>
        </w:trPr>
        <w:tc>
          <w:tcPr>
            <w:tcW w:w="1701" w:type="dxa"/>
            <w:hideMark/>
          </w:tcPr>
          <w:p w14:paraId="45987BF2"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E21080" w:rsidRPr="00F6226E">
              <w:rPr>
                <w:rFonts w:ascii="GHEA Grapalat" w:hAnsi="GHEA Grapalat"/>
                <w:b/>
                <w:sz w:val="24"/>
                <w:szCs w:val="24"/>
              </w:rPr>
              <w:t>68</w:t>
            </w:r>
            <w:r w:rsidRPr="00F6226E">
              <w:rPr>
                <w:rFonts w:ascii="GHEA Grapalat" w:hAnsi="GHEA Grapalat"/>
                <w:b/>
                <w:sz w:val="24"/>
                <w:szCs w:val="24"/>
              </w:rPr>
              <w:t>.</w:t>
            </w:r>
          </w:p>
        </w:tc>
        <w:tc>
          <w:tcPr>
            <w:tcW w:w="7370" w:type="dxa"/>
            <w:hideMark/>
          </w:tcPr>
          <w:p w14:paraId="66F98827" w14:textId="77777777" w:rsidR="004F5A2F" w:rsidRDefault="004F5A2F"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Procedure for summarisation of voting results in electoral precinct</w:t>
            </w:r>
          </w:p>
          <w:p w14:paraId="05D7C590" w14:textId="4ECABA62" w:rsidR="00FA3653" w:rsidRPr="00F6226E" w:rsidRDefault="00FA3653" w:rsidP="00F6226E">
            <w:pPr>
              <w:widowControl w:val="0"/>
              <w:spacing w:after="160" w:line="360" w:lineRule="auto"/>
              <w:ind w:left="102" w:right="140"/>
              <w:rPr>
                <w:rFonts w:ascii="GHEA Grapalat" w:eastAsia="Times New Roman" w:hAnsi="GHEA Grapalat"/>
                <w:sz w:val="24"/>
                <w:szCs w:val="24"/>
              </w:rPr>
            </w:pPr>
          </w:p>
        </w:tc>
      </w:tr>
    </w:tbl>
    <w:p w14:paraId="6D0617E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On the voting day, at 20:00, the chairperson of the precinct electoral commission shall announce about the end of the voting and prohibit the entry of electors into the voting room. The commission shall permit the electors present in the voting room to vote, after which the chairperson of the commission shall close the slot of the ballot box.</w:t>
      </w:r>
    </w:p>
    <w:p w14:paraId="1DCFEFE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precinct electoral commission shall start the sitting for summarisation of voting results. Besides the persons having the right to be present at the sitting of the electoral commission, the candidate shall also have the right to be present at that sitting.</w:t>
      </w:r>
    </w:p>
    <w:p w14:paraId="4D335BD7"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district electoral commission shall:</w:t>
      </w:r>
    </w:p>
    <w:p w14:paraId="465728A9"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pack the individual seals of the commission members, and the package shall be sealed and placed in the sack;</w:t>
      </w:r>
    </w:p>
    <w:p w14:paraId="18BFC845"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count the total number of voting participants, based on the signatures of electors available in the list of electors.</w:t>
      </w:r>
    </w:p>
    <w:p w14:paraId="1072AFA0" w14:textId="77777777" w:rsidR="00A41B43" w:rsidRPr="00F6226E"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t xml:space="preserve">If available, the </w:t>
      </w:r>
      <w:r w:rsidR="00A41B43" w:rsidRPr="00F6226E">
        <w:rPr>
          <w:rFonts w:ascii="GHEA Grapalat" w:hAnsi="GHEA Grapalat"/>
          <w:sz w:val="24"/>
          <w:szCs w:val="24"/>
        </w:rPr>
        <w:t>following shall also be counted separately:</w:t>
      </w:r>
    </w:p>
    <w:p w14:paraId="1AC83537" w14:textId="77777777" w:rsidR="004F5A2F" w:rsidRDefault="00A41B43" w:rsidP="001973E9">
      <w:pPr>
        <w:widowControl w:val="0"/>
        <w:tabs>
          <w:tab w:val="left" w:pos="1701"/>
        </w:tabs>
        <w:spacing w:after="160" w:line="360" w:lineRule="auto"/>
        <w:ind w:left="1701" w:hanging="567"/>
        <w:jc w:val="both"/>
        <w:rPr>
          <w:rFonts w:ascii="GHEA Grapalat" w:hAnsi="GHEA Grapalat"/>
          <w:sz w:val="24"/>
          <w:szCs w:val="24"/>
        </w:rPr>
      </w:pPr>
      <w:r w:rsidRPr="00F6226E">
        <w:rPr>
          <w:rFonts w:ascii="GHEA Grapalat" w:hAnsi="GHEA Grapalat"/>
          <w:sz w:val="24"/>
          <w:szCs w:val="24"/>
        </w:rPr>
        <w:t>a.</w:t>
      </w:r>
      <w:r w:rsidRPr="00F6226E">
        <w:rPr>
          <w:rFonts w:ascii="GHEA Grapalat" w:hAnsi="GHEA Grapalat"/>
          <w:sz w:val="24"/>
          <w:szCs w:val="24"/>
        </w:rPr>
        <w:tab/>
      </w:r>
      <w:r w:rsidR="004F5A2F" w:rsidRPr="00F6226E">
        <w:rPr>
          <w:rFonts w:ascii="GHEA Grapalat" w:hAnsi="GHEA Grapalat"/>
          <w:sz w:val="24"/>
          <w:szCs w:val="24"/>
        </w:rPr>
        <w:t>number of signatures available in the supplementary lists drawn up in the electoral precinct on the voting day</w:t>
      </w:r>
      <w:r w:rsidRPr="00F6226E">
        <w:rPr>
          <w:rFonts w:ascii="GHEA Grapalat" w:hAnsi="GHEA Grapalat"/>
          <w:sz w:val="24"/>
          <w:szCs w:val="24"/>
        </w:rPr>
        <w:t>;</w:t>
      </w:r>
    </w:p>
    <w:p w14:paraId="0DAE3947" w14:textId="77777777" w:rsidR="001973E9" w:rsidRPr="00F6226E" w:rsidRDefault="001973E9" w:rsidP="001973E9">
      <w:pPr>
        <w:widowControl w:val="0"/>
        <w:tabs>
          <w:tab w:val="left" w:pos="1701"/>
        </w:tabs>
        <w:spacing w:after="160" w:line="360" w:lineRule="auto"/>
        <w:ind w:left="1701" w:hanging="567"/>
        <w:jc w:val="both"/>
        <w:rPr>
          <w:rFonts w:ascii="GHEA Grapalat" w:hAnsi="GHEA Grapalat"/>
          <w:sz w:val="24"/>
          <w:szCs w:val="24"/>
        </w:rPr>
      </w:pPr>
    </w:p>
    <w:p w14:paraId="6FD81868" w14:textId="77777777" w:rsidR="00A41B43" w:rsidRPr="00F6226E" w:rsidRDefault="00A41B43" w:rsidP="001973E9">
      <w:pPr>
        <w:widowControl w:val="0"/>
        <w:tabs>
          <w:tab w:val="left" w:pos="1701"/>
        </w:tabs>
        <w:spacing w:after="160" w:line="360" w:lineRule="auto"/>
        <w:ind w:left="1701" w:hanging="567"/>
        <w:jc w:val="both"/>
        <w:rPr>
          <w:rFonts w:ascii="GHEA Grapalat" w:hAnsi="GHEA Grapalat"/>
          <w:sz w:val="24"/>
          <w:szCs w:val="24"/>
        </w:rPr>
      </w:pPr>
      <w:r w:rsidRPr="00F6226E">
        <w:rPr>
          <w:rFonts w:ascii="GHEA Grapalat" w:hAnsi="GHEA Grapalat"/>
          <w:sz w:val="24"/>
          <w:szCs w:val="24"/>
        </w:rPr>
        <w:t>b.</w:t>
      </w:r>
      <w:r w:rsidRPr="00F6226E">
        <w:rPr>
          <w:rFonts w:ascii="GHEA Grapalat" w:hAnsi="GHEA Grapalat"/>
          <w:sz w:val="24"/>
          <w:szCs w:val="24"/>
        </w:rPr>
        <w:tab/>
        <w:t>number of signatures available in the supplementary lists of electors having participated in the voting through the mobile ballot box.</w:t>
      </w:r>
    </w:p>
    <w:p w14:paraId="502D2FC9" w14:textId="77777777" w:rsidR="004F5A2F" w:rsidRPr="00F6226E"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lastRenderedPageBreak/>
        <w:t>These figures shall be published and recorded in the registration book of the precinct electoral commission.</w:t>
      </w:r>
    </w:p>
    <w:p w14:paraId="708F2256" w14:textId="77777777" w:rsidR="004F5A2F" w:rsidRPr="00F6226E"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t xml:space="preserve">The chairperson of the commission shall immediately inform, through available means of communication, the </w:t>
      </w:r>
      <w:r w:rsidR="00A41B43" w:rsidRPr="00F6226E">
        <w:rPr>
          <w:rFonts w:ascii="GHEA Grapalat" w:hAnsi="GHEA Grapalat"/>
          <w:sz w:val="24"/>
          <w:szCs w:val="24"/>
        </w:rPr>
        <w:t xml:space="preserve">district </w:t>
      </w:r>
      <w:r w:rsidRPr="00F6226E">
        <w:rPr>
          <w:rFonts w:ascii="GHEA Grapalat" w:hAnsi="GHEA Grapalat"/>
          <w:sz w:val="24"/>
          <w:szCs w:val="24"/>
        </w:rPr>
        <w:t>electoral commission on the total number of voting participants in the electoral precinct.</w:t>
      </w:r>
    </w:p>
    <w:p w14:paraId="3E2521C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where during the voting the technical equipment has worked without failures, a statement of information shall be printed by means of technical equipment</w:t>
      </w:r>
      <w:r w:rsidR="00A41B43" w:rsidRPr="00F6226E">
        <w:rPr>
          <w:rFonts w:ascii="GHEA Grapalat" w:hAnsi="GHEA Grapalat"/>
          <w:sz w:val="24"/>
          <w:szCs w:val="24"/>
        </w:rPr>
        <w:t xml:space="preserve"> during elections of the National Assembly</w:t>
      </w:r>
      <w:r w:rsidRPr="00F6226E">
        <w:rPr>
          <w:rFonts w:ascii="GHEA Grapalat" w:hAnsi="GHEA Grapalat"/>
          <w:sz w:val="24"/>
          <w:szCs w:val="24"/>
        </w:rPr>
        <w:t xml:space="preserve">, which includes the numbers of the </w:t>
      </w:r>
      <w:r w:rsidR="00A41B43" w:rsidRPr="00F6226E">
        <w:rPr>
          <w:rFonts w:ascii="GHEA Grapalat" w:hAnsi="GHEA Grapalat"/>
          <w:sz w:val="24"/>
          <w:szCs w:val="24"/>
        </w:rPr>
        <w:t xml:space="preserve">district </w:t>
      </w:r>
      <w:r w:rsidRPr="00F6226E">
        <w:rPr>
          <w:rFonts w:ascii="GHEA Grapalat" w:hAnsi="GHEA Grapalat"/>
          <w:sz w:val="24"/>
          <w:szCs w:val="24"/>
        </w:rPr>
        <w:t xml:space="preserve">electoral commission and the electoral precinct, the record number of electors, registered by means of technical equipment, in the list of electors of the relevant electoral precinct. The statement of information must contain an indication on the electors whose registration was carried out </w:t>
      </w:r>
      <w:r w:rsidRPr="00F6226E">
        <w:rPr>
          <w:rFonts w:ascii="GHEA Grapalat" w:hAnsi="GHEA Grapalat"/>
          <w:color w:val="000000"/>
          <w:sz w:val="24"/>
          <w:szCs w:val="24"/>
        </w:rPr>
        <w:t>by inputting, using keyboard,</w:t>
      </w:r>
      <w:r w:rsidRPr="00F6226E">
        <w:rPr>
          <w:rFonts w:ascii="GHEA Grapalat" w:hAnsi="GHEA Grapalat"/>
          <w:sz w:val="24"/>
          <w:szCs w:val="24"/>
        </w:rPr>
        <w:t xml:space="preserve"> the data on the identification document into the technical equipment. </w:t>
      </w:r>
    </w:p>
    <w:p w14:paraId="318E5FF5" w14:textId="77777777" w:rsidR="004F5A2F" w:rsidRPr="00F6226E"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t>In case of impossibility to print the statement of information, a relevant record thereon shall be made in the registration book.</w:t>
      </w:r>
    </w:p>
    <w:p w14:paraId="3E041378" w14:textId="77777777" w:rsidR="004F5A2F" w:rsidRPr="00F6226E"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t>One copy of the statement of information, signed by the chairperson of the precinct electoral commission and sealed with the seal of the commission, shall be placed in the sack.</w:t>
      </w:r>
    </w:p>
    <w:p w14:paraId="3D6BB7CA" w14:textId="77777777" w:rsidR="004F5A2F"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t>One copy of the statement of information, signed by the chairperson of the precinct electoral commission and sealed with the seal of the commission, shall, upon request, be given to the candidates, the observers and one proxy of each political party running in elections, present at the sitting for summarisation.</w:t>
      </w:r>
    </w:p>
    <w:p w14:paraId="68768803" w14:textId="77777777" w:rsidR="001973E9" w:rsidRPr="00F6226E" w:rsidRDefault="001973E9" w:rsidP="00F6226E">
      <w:pPr>
        <w:widowControl w:val="0"/>
        <w:spacing w:after="160" w:line="360" w:lineRule="auto"/>
        <w:ind w:left="1134"/>
        <w:jc w:val="both"/>
        <w:rPr>
          <w:rFonts w:ascii="GHEA Grapalat" w:hAnsi="GHEA Grapalat"/>
          <w:sz w:val="24"/>
          <w:szCs w:val="24"/>
        </w:rPr>
      </w:pPr>
    </w:p>
    <w:p w14:paraId="264CCDCF" w14:textId="77777777" w:rsidR="004F5A2F" w:rsidRPr="00F6226E" w:rsidRDefault="004F5A2F" w:rsidP="00F6226E">
      <w:pPr>
        <w:widowControl w:val="0"/>
        <w:spacing w:after="160" w:line="360" w:lineRule="auto"/>
        <w:ind w:left="1134"/>
        <w:jc w:val="both"/>
        <w:rPr>
          <w:rFonts w:ascii="GHEA Grapalat" w:hAnsi="GHEA Grapalat"/>
          <w:color w:val="000000"/>
          <w:sz w:val="24"/>
          <w:szCs w:val="24"/>
        </w:rPr>
      </w:pPr>
      <w:r w:rsidRPr="00F6226E">
        <w:rPr>
          <w:rFonts w:ascii="GHEA Grapalat" w:hAnsi="GHEA Grapalat"/>
          <w:sz w:val="24"/>
          <w:szCs w:val="24"/>
        </w:rPr>
        <w:t xml:space="preserve">The lists of electors (except for the signed lists of electors, being drawn up in a military unit, penitentiary institution and detention facilities) shall be packed, the package shall be sealed and signed by the chairperson and the secretary of the precinct electoral commission and be submitted to the </w:t>
      </w:r>
      <w:r w:rsidR="00A41B43" w:rsidRPr="00F6226E">
        <w:rPr>
          <w:rFonts w:ascii="GHEA Grapalat" w:hAnsi="GHEA Grapalat"/>
          <w:sz w:val="24"/>
          <w:szCs w:val="24"/>
        </w:rPr>
        <w:t>district</w:t>
      </w:r>
      <w:r w:rsidRPr="00F6226E">
        <w:rPr>
          <w:rFonts w:ascii="GHEA Grapalat" w:hAnsi="GHEA Grapalat"/>
          <w:sz w:val="24"/>
          <w:szCs w:val="24"/>
        </w:rPr>
        <w:t xml:space="preserve"> electoral </w:t>
      </w:r>
      <w:r w:rsidRPr="00F6226E">
        <w:rPr>
          <w:rFonts w:ascii="GHEA Grapalat" w:hAnsi="GHEA Grapalat"/>
          <w:sz w:val="24"/>
          <w:szCs w:val="24"/>
        </w:rPr>
        <w:lastRenderedPageBreak/>
        <w:t>commission as prescribed by part 9 of Article 7</w:t>
      </w:r>
      <w:r w:rsidR="00A41B43" w:rsidRPr="00F6226E">
        <w:rPr>
          <w:rFonts w:ascii="GHEA Grapalat" w:hAnsi="GHEA Grapalat"/>
          <w:sz w:val="24"/>
          <w:szCs w:val="24"/>
        </w:rPr>
        <w:t>1</w:t>
      </w:r>
      <w:r w:rsidRPr="00F6226E">
        <w:rPr>
          <w:rFonts w:ascii="GHEA Grapalat" w:hAnsi="GHEA Grapalat"/>
          <w:sz w:val="24"/>
          <w:szCs w:val="24"/>
        </w:rPr>
        <w:t xml:space="preserve"> of this Code.</w:t>
      </w:r>
      <w:r w:rsidRPr="00F6226E">
        <w:rPr>
          <w:rFonts w:ascii="GHEA Grapalat" w:hAnsi="GHEA Grapalat"/>
          <w:color w:val="000000"/>
          <w:sz w:val="24"/>
          <w:szCs w:val="24"/>
        </w:rPr>
        <w:t xml:space="preserve"> The signed lists of electors, being drawn up in a military unit, penitentiary institution and detention facilities, shall be packed separately, the package shall be sealed and placed in the sack;</w:t>
      </w:r>
    </w:p>
    <w:p w14:paraId="6B803532"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one by one count voting passes, received from electors, printed by means of technical equipment and numbered, pack, seal the package and place in the sack;</w:t>
      </w:r>
    </w:p>
    <w:p w14:paraId="3085A57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count the unused self-adhesive stamps, pack, seal the package and place in the sack.</w:t>
      </w:r>
    </w:p>
    <w:p w14:paraId="1228B7A5" w14:textId="77777777" w:rsidR="004F5A2F" w:rsidRPr="00F6226E" w:rsidRDefault="004F5A2F" w:rsidP="00F6226E">
      <w:pPr>
        <w:widowControl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(6)</w:t>
      </w:r>
      <w:r w:rsidRPr="00F6226E">
        <w:rPr>
          <w:rFonts w:ascii="GHEA Grapalat" w:hAnsi="GHEA Grapalat"/>
          <w:sz w:val="24"/>
          <w:szCs w:val="24"/>
        </w:rPr>
        <w:tab/>
        <w:t xml:space="preserve">count the unused numbered voting passes, pack, seal the package and place in the sack. In case numbered voting passes are not used, they shall not be </w:t>
      </w:r>
      <w:proofErr w:type="gramStart"/>
      <w:r w:rsidRPr="00F6226E">
        <w:rPr>
          <w:rFonts w:ascii="GHEA Grapalat" w:hAnsi="GHEA Grapalat"/>
          <w:sz w:val="24"/>
          <w:szCs w:val="24"/>
        </w:rPr>
        <w:t>counted</w:t>
      </w:r>
      <w:proofErr w:type="gramEnd"/>
      <w:r w:rsidRPr="00F6226E">
        <w:rPr>
          <w:rFonts w:ascii="GHEA Grapalat" w:hAnsi="GHEA Grapalat"/>
          <w:sz w:val="24"/>
          <w:szCs w:val="24"/>
        </w:rPr>
        <w:t xml:space="preserve"> and the number of voting passes allocated by the </w:t>
      </w:r>
      <w:r w:rsidR="00A41B43" w:rsidRPr="00F6226E">
        <w:rPr>
          <w:rFonts w:ascii="GHEA Grapalat" w:hAnsi="GHEA Grapalat"/>
          <w:sz w:val="24"/>
          <w:szCs w:val="24"/>
        </w:rPr>
        <w:t>district</w:t>
      </w:r>
      <w:r w:rsidRPr="00F6226E">
        <w:rPr>
          <w:rFonts w:ascii="GHEA Grapalat" w:hAnsi="GHEA Grapalat"/>
          <w:sz w:val="24"/>
          <w:szCs w:val="24"/>
        </w:rPr>
        <w:t xml:space="preserve"> electoral commission shall be indicated;</w:t>
      </w:r>
    </w:p>
    <w:p w14:paraId="3F19F561"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without counting, pack the unused ballot papers, submit to the </w:t>
      </w:r>
      <w:r w:rsidR="00A41B43" w:rsidRPr="00F6226E">
        <w:rPr>
          <w:rFonts w:ascii="GHEA Grapalat" w:hAnsi="GHEA Grapalat"/>
          <w:sz w:val="24"/>
          <w:szCs w:val="24"/>
        </w:rPr>
        <w:t>district</w:t>
      </w:r>
      <w:r w:rsidRPr="00F6226E">
        <w:rPr>
          <w:rFonts w:ascii="GHEA Grapalat" w:hAnsi="GHEA Grapalat"/>
          <w:sz w:val="24"/>
          <w:szCs w:val="24"/>
        </w:rPr>
        <w:t xml:space="preserve"> electoral commission, as prescribed by the Central Electoral Commission.</w:t>
      </w:r>
    </w:p>
    <w:p w14:paraId="61E76C2B"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results of these actions shall be published and recorded in the registration book of the precinct electoral commission. </w:t>
      </w:r>
    </w:p>
    <w:p w14:paraId="062D96F9" w14:textId="77777777" w:rsidR="004F5A2F" w:rsidRPr="00F6226E" w:rsidRDefault="004F5A2F" w:rsidP="00F6226E">
      <w:pPr>
        <w:widowControl w:val="0"/>
        <w:shd w:val="clear" w:color="auto" w:fill="FFFFFF"/>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chairperson of the commission shall open the ballot box, take one ballot envelope out of the ballot box, show it in such a way that it is visible to those present and shall take the ballot paper out of the ballot envelope.</w:t>
      </w:r>
    </w:p>
    <w:p w14:paraId="1E0590C5"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During elections of the National Assembly, the chairperson of the commission shall announce if the ballot paper is of established, non-established sample, valid, or invalid; in case the ballot paper is valid, [he or she] shall also announce the name of the political party running in elections in favour of whom or which a vote has been cast. </w:t>
      </w:r>
      <w:r w:rsidRPr="00F6226E">
        <w:rPr>
          <w:rFonts w:ascii="GHEA Grapalat" w:eastAsia="Times New Roman" w:hAnsi="GHEA Grapalat"/>
          <w:sz w:val="24"/>
          <w:szCs w:val="24"/>
        </w:rPr>
        <w:t xml:space="preserve">It shall be shown in such a way that it is visible to those present. </w:t>
      </w:r>
      <w:r w:rsidRPr="00F6226E">
        <w:rPr>
          <w:rFonts w:ascii="GHEA Grapalat" w:hAnsi="GHEA Grapalat"/>
          <w:sz w:val="24"/>
          <w:szCs w:val="24"/>
        </w:rPr>
        <w:t xml:space="preserve">Upon request, the ballot paper shall be transferred to the other members of the commission. In case the member of the commission disagrees with the statement of the chairperson of the commission, he or she shall raise an objection. Where an objection is raised, the </w:t>
      </w:r>
      <w:r w:rsidRPr="00F6226E">
        <w:rPr>
          <w:rFonts w:ascii="GHEA Grapalat" w:hAnsi="GHEA Grapalat"/>
          <w:sz w:val="24"/>
          <w:szCs w:val="24"/>
        </w:rPr>
        <w:lastRenderedPageBreak/>
        <w:t>proposal of the member of the commission shall be put to voting and the ballot paper shall,</w:t>
      </w:r>
      <w:r w:rsidRPr="00F6226E" w:rsidDel="008B23DF">
        <w:rPr>
          <w:rFonts w:ascii="GHEA Grapalat" w:hAnsi="GHEA Grapalat"/>
          <w:sz w:val="24"/>
          <w:szCs w:val="24"/>
        </w:rPr>
        <w:t xml:space="preserve"> </w:t>
      </w:r>
      <w:r w:rsidRPr="00F6226E">
        <w:rPr>
          <w:rFonts w:ascii="GHEA Grapalat" w:hAnsi="GHEA Grapalat"/>
          <w:sz w:val="24"/>
          <w:szCs w:val="24"/>
        </w:rPr>
        <w:t xml:space="preserve">pursuant to the decision on accepting the objection, and where the objection is not adopted or where there is no objection </w:t>
      </w:r>
      <w:r w:rsidR="00DB43F0" w:rsidRPr="00F6226E">
        <w:rPr>
          <w:rFonts w:ascii="GHEA Grapalat" w:hAnsi="GHEA Grapalat"/>
          <w:sz w:val="24"/>
          <w:szCs w:val="24"/>
        </w:rPr>
        <w:t>—</w:t>
      </w:r>
      <w:r w:rsidRPr="00F6226E">
        <w:rPr>
          <w:rFonts w:ascii="GHEA Grapalat" w:hAnsi="GHEA Grapalat"/>
          <w:sz w:val="24"/>
          <w:szCs w:val="24"/>
        </w:rPr>
        <w:t xml:space="preserve"> pursuant to the statement of the chairperson of the commission, be put in the pile of ballot papers cast in favour of the relevant political party. This action shall be repeated with respect to all the envelopes in the ballot box.</w:t>
      </w:r>
    </w:p>
    <w:p w14:paraId="568FA5E3" w14:textId="77777777" w:rsidR="004F5A2F"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ballot papers cast in favour of each political party running in elections, and the invalid ballot papers shall be sorted separately.</w:t>
      </w:r>
    </w:p>
    <w:p w14:paraId="5FDBEAE0" w14:textId="77777777" w:rsidR="004F5A2F" w:rsidRPr="00F6226E" w:rsidRDefault="004F5A2F" w:rsidP="009116F0">
      <w:pPr>
        <w:pStyle w:val="Default"/>
        <w:spacing w:after="160" w:line="360" w:lineRule="auto"/>
        <w:ind w:left="567"/>
        <w:jc w:val="both"/>
        <w:rPr>
          <w:rFonts w:ascii="GHEA Grapalat" w:hAnsi="GHEA Grapalat"/>
          <w:lang w:val="en-GB"/>
        </w:rPr>
      </w:pPr>
      <w:r w:rsidRPr="00F6226E">
        <w:rPr>
          <w:rFonts w:ascii="GHEA Grapalat" w:hAnsi="GHEA Grapalat"/>
          <w:lang w:val="en-GB"/>
        </w:rPr>
        <w:t>After the ballot papers have been sorted and counted according to the ballot papers cast in favour of each political party running in elections, the results shall be announced out loud and recorded in the registration book of the precinct electoral commission.</w:t>
      </w:r>
    </w:p>
    <w:p w14:paraId="12CE856B" w14:textId="77777777" w:rsidR="00A41B43" w:rsidRPr="009116F0" w:rsidRDefault="00A41B43" w:rsidP="009116F0">
      <w:pPr>
        <w:pStyle w:val="Default"/>
        <w:spacing w:after="160" w:line="360" w:lineRule="auto"/>
        <w:ind w:left="567"/>
        <w:jc w:val="both"/>
        <w:rPr>
          <w:rFonts w:ascii="GHEA Grapalat" w:hAnsi="GHEA Grapalat"/>
          <w:b/>
          <w:i/>
          <w:lang w:val="en-GB"/>
        </w:rPr>
      </w:pPr>
      <w:r w:rsidRPr="009116F0">
        <w:rPr>
          <w:rFonts w:ascii="GHEA Grapalat" w:hAnsi="GHEA Grapalat"/>
          <w:b/>
          <w:i/>
          <w:lang w:val="en-GB"/>
        </w:rPr>
        <w:t>(paragraph repealed by HO-171-N of 1 April 2021)</w:t>
      </w:r>
    </w:p>
    <w:p w14:paraId="17E11EE2" w14:textId="77777777" w:rsidR="00A41B43" w:rsidRPr="009116F0" w:rsidRDefault="00A41B43" w:rsidP="009116F0">
      <w:pPr>
        <w:pStyle w:val="Default"/>
        <w:spacing w:after="160" w:line="360" w:lineRule="auto"/>
        <w:ind w:left="567"/>
        <w:jc w:val="both"/>
        <w:rPr>
          <w:rFonts w:ascii="GHEA Grapalat" w:hAnsi="GHEA Grapalat"/>
          <w:b/>
          <w:i/>
          <w:lang w:val="en-GB"/>
        </w:rPr>
      </w:pPr>
      <w:r w:rsidRPr="009116F0">
        <w:rPr>
          <w:rFonts w:ascii="GHEA Grapalat" w:hAnsi="GHEA Grapalat"/>
          <w:b/>
          <w:i/>
          <w:lang w:val="en-GB"/>
        </w:rPr>
        <w:t>(paragraph repealed by HO-171-N of 1 April 2021)</w:t>
      </w:r>
    </w:p>
    <w:p w14:paraId="326A82BE" w14:textId="77777777" w:rsidR="004F5A2F" w:rsidRPr="00F6226E" w:rsidRDefault="004F5A2F" w:rsidP="009116F0">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After having all the ballot papers cast in favour of all political parties running in elections sorted, ballot papers cast in favour of each political party running in elections shall be packed together.</w:t>
      </w:r>
    </w:p>
    <w:p w14:paraId="3B26872B" w14:textId="77777777" w:rsidR="004F5A2F" w:rsidRPr="00F6226E" w:rsidRDefault="004F5A2F" w:rsidP="009116F0">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Pr="001973E9">
        <w:rPr>
          <w:rFonts w:ascii="GHEA Grapalat" w:hAnsi="GHEA Grapalat"/>
          <w:spacing w:val="-6"/>
          <w:sz w:val="24"/>
          <w:szCs w:val="24"/>
        </w:rPr>
        <w:t xml:space="preserve">During elections of </w:t>
      </w:r>
      <w:r w:rsidR="00A41B43" w:rsidRPr="001973E9">
        <w:rPr>
          <w:rFonts w:ascii="GHEA Grapalat" w:hAnsi="GHEA Grapalat"/>
          <w:spacing w:val="-6"/>
          <w:sz w:val="24"/>
          <w:szCs w:val="24"/>
        </w:rPr>
        <w:t>local self-government bodies</w:t>
      </w:r>
      <w:r w:rsidRPr="001973E9">
        <w:rPr>
          <w:rFonts w:ascii="GHEA Grapalat" w:hAnsi="GHEA Grapalat"/>
          <w:spacing w:val="-6"/>
          <w:sz w:val="24"/>
          <w:szCs w:val="24"/>
        </w:rPr>
        <w:t>, the chairperson of the commission shall take one ballot envelope out of the ballot box, show it in such a way that it is visible to those present, take the ballot paper out of the ballot envelope and announce if the ballot paper is valid, invalid, or of non-established</w:t>
      </w:r>
      <w:r w:rsidRPr="00F6226E">
        <w:rPr>
          <w:rFonts w:ascii="GHEA Grapalat" w:hAnsi="GHEA Grapalat"/>
          <w:sz w:val="24"/>
          <w:szCs w:val="24"/>
        </w:rPr>
        <w:t xml:space="preserve"> sample.</w:t>
      </w:r>
    </w:p>
    <w:p w14:paraId="501C55C9" w14:textId="77777777" w:rsidR="004F5A2F" w:rsidRPr="00F6226E" w:rsidRDefault="004F5A2F" w:rsidP="001973E9">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In case the ballot paper is valid, [he or she] shall also announce the candidate or the political party running in elections in favour of whom or which a vote has been cast.</w:t>
      </w:r>
    </w:p>
    <w:p w14:paraId="6A13DFB3" w14:textId="77777777" w:rsidR="004F5A2F" w:rsidRPr="00F6226E" w:rsidRDefault="004F5A2F" w:rsidP="001973E9">
      <w:pPr>
        <w:pStyle w:val="Default"/>
        <w:spacing w:after="160" w:line="346" w:lineRule="auto"/>
        <w:ind w:left="567"/>
        <w:jc w:val="both"/>
        <w:rPr>
          <w:rFonts w:ascii="GHEA Grapalat" w:hAnsi="GHEA Grapalat"/>
          <w:lang w:val="en-GB"/>
        </w:rPr>
      </w:pPr>
      <w:r w:rsidRPr="00F6226E">
        <w:rPr>
          <w:rFonts w:ascii="GHEA Grapalat" w:hAnsi="GHEA Grapalat" w:cs="Times New Roman"/>
          <w:lang w:val="en-GB"/>
        </w:rPr>
        <w:t xml:space="preserve">Upon request, the ballot paper shall be transferred to other members of the commission. In case the member of the commission disagrees with the statement of the chairperson of the commission, he or she shall raise an objection. Where the objection is raised, the proposal of the member of the commission is put to voting </w:t>
      </w:r>
      <w:r w:rsidRPr="00F6226E">
        <w:rPr>
          <w:rFonts w:ascii="GHEA Grapalat" w:hAnsi="GHEA Grapalat" w:cs="Times New Roman"/>
          <w:lang w:val="en-GB"/>
        </w:rPr>
        <w:lastRenderedPageBreak/>
        <w:t>pursuant to the decision on accepting the objection, and where the objection is not adopted or where there is no objection, the ballot paper shall, pursuant to the statement of the chairperson of the commission, be put in the pile of ballot papers cast in favour of the political party running in elections or of the candidate,</w:t>
      </w:r>
      <w:r w:rsidRPr="00F6226E">
        <w:rPr>
          <w:rFonts w:ascii="GHEA Grapalat" w:hAnsi="GHEA Grapalat"/>
          <w:lang w:val="en-GB"/>
        </w:rPr>
        <w:t xml:space="preserve"> in case one candidate is voted on — in the pile of the ballot papers cast for or against the candidate, or in the pile of invalid ballot papers, after which </w:t>
      </w:r>
      <w:r w:rsidRPr="00F6226E">
        <w:rPr>
          <w:rFonts w:ascii="GHEA Grapalat" w:hAnsi="GHEA Grapalat" w:cs="Times New Roman"/>
          <w:lang w:val="en-GB"/>
        </w:rPr>
        <w:t xml:space="preserve">the next envelope shall be taken out of the ballot box. </w:t>
      </w:r>
      <w:r w:rsidRPr="00F6226E">
        <w:rPr>
          <w:rFonts w:ascii="GHEA Grapalat" w:hAnsi="GHEA Grapalat"/>
          <w:lang w:val="en-GB"/>
        </w:rPr>
        <w:t>This action shall be repeated with respect to all the envelopes in the ballot box.</w:t>
      </w:r>
    </w:p>
    <w:p w14:paraId="1779D482" w14:textId="77777777" w:rsidR="004F5A2F" w:rsidRPr="00F6226E" w:rsidRDefault="004F5A2F" w:rsidP="001973E9">
      <w:pPr>
        <w:pStyle w:val="Default"/>
        <w:spacing w:after="160" w:line="346" w:lineRule="auto"/>
        <w:ind w:left="567"/>
        <w:jc w:val="both"/>
        <w:rPr>
          <w:rFonts w:ascii="GHEA Grapalat" w:hAnsi="GHEA Grapalat"/>
          <w:lang w:val="en-GB"/>
        </w:rPr>
      </w:pPr>
      <w:r w:rsidRPr="00F6226E">
        <w:rPr>
          <w:rFonts w:ascii="GHEA Grapalat" w:hAnsi="GHEA Grapalat"/>
          <w:lang w:val="en-GB"/>
        </w:rPr>
        <w:t>The ballot papers cast in favour of political parties running in elections, candidates, and the invalid ballot papers shall be sorted separately.</w:t>
      </w:r>
    </w:p>
    <w:p w14:paraId="37DA4A15" w14:textId="77777777" w:rsidR="004F5A2F" w:rsidRPr="00F6226E" w:rsidRDefault="004F5A2F" w:rsidP="001973E9">
      <w:pPr>
        <w:pStyle w:val="Default"/>
        <w:spacing w:after="160" w:line="346" w:lineRule="auto"/>
        <w:ind w:left="567"/>
        <w:jc w:val="both"/>
        <w:rPr>
          <w:rFonts w:ascii="GHEA Grapalat" w:hAnsi="GHEA Grapalat"/>
          <w:lang w:val="en-GB"/>
        </w:rPr>
      </w:pPr>
      <w:r w:rsidRPr="00F6226E">
        <w:rPr>
          <w:rFonts w:ascii="GHEA Grapalat" w:hAnsi="GHEA Grapalat"/>
          <w:lang w:val="en-GB"/>
        </w:rPr>
        <w:t>After the ballot papers voted on have been sorted and counted, the results shall be announced out loud and recorded in the registration book of the precinct electoral commission.</w:t>
      </w:r>
    </w:p>
    <w:p w14:paraId="4C58CCB6" w14:textId="77777777" w:rsidR="004F5A2F" w:rsidRPr="00F6226E" w:rsidRDefault="004F5A2F" w:rsidP="001973E9">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During the sorting of ballot papers, commission members shall be prohibited from making any notes, as well as having with them any pens, pencils or other items for making notes.</w:t>
      </w:r>
    </w:p>
    <w:p w14:paraId="05B24E18" w14:textId="77777777" w:rsidR="004F5A2F" w:rsidRPr="00F6226E" w:rsidRDefault="004F5A2F" w:rsidP="001973E9">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In case more than one ballot paper is found in a ballot envelope, only the established sample ballot paper shall be considered in the counting.</w:t>
      </w:r>
    </w:p>
    <w:p w14:paraId="246A9862" w14:textId="77777777" w:rsidR="004F5A2F" w:rsidRPr="00F6226E" w:rsidRDefault="004F5A2F" w:rsidP="001973E9">
      <w:pPr>
        <w:widowControl w:val="0"/>
        <w:spacing w:after="160" w:line="346" w:lineRule="auto"/>
        <w:ind w:left="567"/>
        <w:jc w:val="both"/>
        <w:rPr>
          <w:rFonts w:ascii="GHEA Grapalat" w:eastAsia="Times New Roman" w:hAnsi="GHEA Grapalat"/>
          <w:sz w:val="24"/>
          <w:szCs w:val="24"/>
        </w:rPr>
      </w:pPr>
      <w:r w:rsidRPr="00F6226E">
        <w:rPr>
          <w:rFonts w:ascii="GHEA Grapalat" w:hAnsi="GHEA Grapalat"/>
          <w:sz w:val="24"/>
          <w:szCs w:val="24"/>
        </w:rPr>
        <w:t>In case the ballot envelope contains an additional writing, the ballot paper shall not be taken out of the envelope, the ballot envelope together with the ballot paper therein shall be immediately cancelled.</w:t>
      </w:r>
    </w:p>
    <w:p w14:paraId="28649AC8" w14:textId="77777777" w:rsidR="004F5A2F" w:rsidRPr="00F6226E" w:rsidRDefault="004F5A2F" w:rsidP="009116F0">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The non-established sample ballot papers shall not be considered and counted when summarising the results.</w:t>
      </w:r>
    </w:p>
    <w:p w14:paraId="3692A075" w14:textId="77777777" w:rsidR="004F5A2F" w:rsidRPr="009116F0" w:rsidRDefault="004F5A2F" w:rsidP="009116F0">
      <w:pPr>
        <w:widowControl w:val="0"/>
        <w:spacing w:after="160" w:line="360" w:lineRule="auto"/>
        <w:ind w:left="567" w:hanging="567"/>
        <w:jc w:val="both"/>
        <w:rPr>
          <w:rFonts w:ascii="GHEA Grapalat" w:eastAsia="Times New Roman" w:hAnsi="GHEA Grapalat"/>
          <w:spacing w:val="-6"/>
          <w:sz w:val="24"/>
          <w:szCs w:val="24"/>
        </w:rPr>
      </w:pPr>
      <w:r w:rsidRPr="00F6226E">
        <w:rPr>
          <w:rFonts w:ascii="GHEA Grapalat" w:hAnsi="GHEA Grapalat"/>
          <w:sz w:val="24"/>
          <w:szCs w:val="24"/>
        </w:rPr>
        <w:t>8.</w:t>
      </w:r>
      <w:r w:rsidRPr="00F6226E">
        <w:rPr>
          <w:rFonts w:ascii="GHEA Grapalat" w:hAnsi="GHEA Grapalat"/>
          <w:sz w:val="24"/>
          <w:szCs w:val="24"/>
        </w:rPr>
        <w:tab/>
      </w:r>
      <w:r w:rsidRPr="009116F0">
        <w:rPr>
          <w:rFonts w:ascii="GHEA Grapalat" w:hAnsi="GHEA Grapalat"/>
          <w:spacing w:val="-6"/>
          <w:sz w:val="24"/>
          <w:szCs w:val="24"/>
        </w:rPr>
        <w:t>The counted and sorted ballot papers shall be packed as prescribed by the Central Electoral Commission, and the packages shall be sealed and placed in the sack.</w:t>
      </w:r>
    </w:p>
    <w:p w14:paraId="32226C04" w14:textId="77777777" w:rsidR="004F5A2F" w:rsidRPr="00F6226E" w:rsidRDefault="004F5A2F" w:rsidP="009116F0">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packages must bear the signature of the chairperson of the commission. The</w:t>
      </w:r>
      <w:r w:rsidRPr="00F6226E">
        <w:rPr>
          <w:rFonts w:ascii="GHEA Grapalat" w:hAnsi="GHEA Grapalat" w:cs="Courier New"/>
          <w:sz w:val="24"/>
          <w:szCs w:val="24"/>
        </w:rPr>
        <w:t> </w:t>
      </w:r>
      <w:r w:rsidRPr="00F6226E">
        <w:rPr>
          <w:rFonts w:ascii="GHEA Grapalat" w:hAnsi="GHEA Grapalat"/>
          <w:sz w:val="24"/>
          <w:szCs w:val="24"/>
        </w:rPr>
        <w:t xml:space="preserve">other commission members and proxies shall also have the right to sign the packages. The </w:t>
      </w:r>
      <w:r w:rsidRPr="00F6226E">
        <w:rPr>
          <w:rFonts w:ascii="GHEA Grapalat" w:hAnsi="GHEA Grapalat"/>
          <w:sz w:val="24"/>
          <w:szCs w:val="24"/>
        </w:rPr>
        <w:lastRenderedPageBreak/>
        <w:t>names and surnames of the signatories shall be entered, and samples of the signature shall be put in the register.</w:t>
      </w:r>
    </w:p>
    <w:p w14:paraId="6D96A22D" w14:textId="77777777" w:rsidR="004F5A2F" w:rsidRPr="00F6226E" w:rsidRDefault="004F5A2F" w:rsidP="009116F0">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In case elections for head of community and member of the council of elders are held simultaneously, the voting results of the community council of elders shall be summarised first.</w:t>
      </w:r>
    </w:p>
    <w:p w14:paraId="46D8988D" w14:textId="77777777" w:rsidR="00A41B43" w:rsidRPr="009116F0" w:rsidRDefault="00A41B43" w:rsidP="009116F0">
      <w:pPr>
        <w:widowControl w:val="0"/>
        <w:spacing w:after="160" w:line="360" w:lineRule="auto"/>
        <w:jc w:val="both"/>
        <w:rPr>
          <w:rFonts w:ascii="GHEA Grapalat" w:hAnsi="GHEA Grapalat"/>
          <w:b/>
          <w:i/>
          <w:spacing w:val="6"/>
          <w:sz w:val="24"/>
          <w:szCs w:val="24"/>
        </w:rPr>
      </w:pPr>
      <w:r w:rsidRPr="009116F0">
        <w:rPr>
          <w:rFonts w:ascii="GHEA Grapalat" w:hAnsi="GHEA Grapalat"/>
          <w:b/>
          <w:i/>
          <w:spacing w:val="6"/>
          <w:sz w:val="24"/>
          <w:szCs w:val="24"/>
        </w:rPr>
        <w:t xml:space="preserve">(Article 68 supplemented, amended by HO-119-N of 30 June 2016, edited by </w:t>
      </w:r>
      <w:r w:rsidRPr="009116F0">
        <w:rPr>
          <w:rFonts w:ascii="GHEA Grapalat" w:hAnsi="GHEA Grapalat"/>
          <w:b/>
          <w:i/>
          <w:sz w:val="24"/>
          <w:szCs w:val="24"/>
        </w:rPr>
        <w:t>HO-158-N of 20 October 2016, amended by HO-333-N of 18 June 2020</w:t>
      </w:r>
      <w:r w:rsidR="001F79B8" w:rsidRPr="009116F0">
        <w:rPr>
          <w:rFonts w:ascii="GHEA Grapalat" w:hAnsi="GHEA Grapalat"/>
          <w:b/>
          <w:i/>
          <w:sz w:val="24"/>
          <w:szCs w:val="24"/>
        </w:rPr>
        <w:t>, HO-171-N of 1 April 2021</w:t>
      </w:r>
      <w:r w:rsidRPr="009116F0">
        <w:rPr>
          <w:rFonts w:ascii="GHEA Grapalat" w:hAnsi="GHEA Grapalat"/>
          <w:b/>
          <w:i/>
          <w:sz w:val="24"/>
          <w:szCs w:val="24"/>
        </w:rPr>
        <w:t>)</w:t>
      </w:r>
    </w:p>
    <w:p w14:paraId="7E612AF7" w14:textId="77777777" w:rsidR="00A41B43" w:rsidRPr="009116F0" w:rsidRDefault="00A41B43"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w:t>
      </w:r>
      <w:r w:rsidRPr="009116F0">
        <w:rPr>
          <w:rFonts w:ascii="GHEA Grapalat" w:hAnsi="GHEA Grapalat"/>
          <w:b/>
          <w:i/>
          <w:spacing w:val="6"/>
          <w:sz w:val="24"/>
          <w:szCs w:val="24"/>
        </w:rPr>
        <w:t>Amendments to Article 68 shall be applied upon entry into force of Law HO-158-N of 20</w:t>
      </w:r>
      <w:r w:rsidRPr="009116F0">
        <w:rPr>
          <w:rFonts w:ascii="GHEA Grapalat" w:hAnsi="GHEA Grapalat"/>
          <w:b/>
          <w:i/>
          <w:sz w:val="24"/>
          <w:szCs w:val="24"/>
        </w:rPr>
        <w:t xml:space="preserve"> October 2016, starting from the first elections of the National Assembly)</w:t>
      </w:r>
    </w:p>
    <w:p w14:paraId="70BA4C73" w14:textId="77777777" w:rsidR="00A41B43" w:rsidRPr="009116F0" w:rsidRDefault="00A41B43"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(Law HO-333-N of 18 June 2020 contains a transitional provision relating to the Article)</w:t>
      </w:r>
    </w:p>
    <w:p w14:paraId="3613C865"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D72CB37" w14:textId="77777777" w:rsidTr="00F0147A">
        <w:trPr>
          <w:tblCellSpacing w:w="0" w:type="dxa"/>
        </w:trPr>
        <w:tc>
          <w:tcPr>
            <w:tcW w:w="1701" w:type="dxa"/>
            <w:hideMark/>
          </w:tcPr>
          <w:p w14:paraId="2FFBA4D5"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A41B43" w:rsidRPr="00F6226E">
              <w:rPr>
                <w:rFonts w:ascii="GHEA Grapalat" w:hAnsi="GHEA Grapalat"/>
                <w:b/>
                <w:sz w:val="24"/>
                <w:szCs w:val="24"/>
              </w:rPr>
              <w:t>69</w:t>
            </w:r>
            <w:r w:rsidRPr="00F6226E">
              <w:rPr>
                <w:rFonts w:ascii="GHEA Grapalat" w:hAnsi="GHEA Grapalat"/>
                <w:b/>
                <w:sz w:val="24"/>
                <w:szCs w:val="24"/>
              </w:rPr>
              <w:t>.</w:t>
            </w:r>
          </w:p>
        </w:tc>
        <w:tc>
          <w:tcPr>
            <w:tcW w:w="7370" w:type="dxa"/>
            <w:hideMark/>
          </w:tcPr>
          <w:p w14:paraId="75573CE9" w14:textId="77777777" w:rsidR="004F5A2F" w:rsidRDefault="004F5A2F" w:rsidP="00F6226E">
            <w:pPr>
              <w:widowControl w:val="0"/>
              <w:spacing w:after="160" w:line="360" w:lineRule="auto"/>
              <w:ind w:left="77"/>
              <w:rPr>
                <w:rFonts w:ascii="GHEA Grapalat" w:hAnsi="GHEA Grapalat"/>
                <w:b/>
                <w:sz w:val="24"/>
                <w:szCs w:val="24"/>
              </w:rPr>
            </w:pPr>
            <w:r w:rsidRPr="00F6226E">
              <w:rPr>
                <w:rFonts w:ascii="GHEA Grapalat" w:hAnsi="GHEA Grapalat"/>
                <w:b/>
                <w:sz w:val="24"/>
                <w:szCs w:val="24"/>
              </w:rPr>
              <w:t>Invalid and valid ballot papers</w:t>
            </w:r>
          </w:p>
          <w:p w14:paraId="63EF468F" w14:textId="5B373599" w:rsidR="00FA3653" w:rsidRPr="00F6226E" w:rsidRDefault="00FA3653" w:rsidP="00F6226E">
            <w:pPr>
              <w:widowControl w:val="0"/>
              <w:spacing w:after="160" w:line="360" w:lineRule="auto"/>
              <w:ind w:left="77"/>
              <w:rPr>
                <w:rFonts w:ascii="GHEA Grapalat" w:eastAsia="Times New Roman" w:hAnsi="GHEA Grapalat"/>
                <w:sz w:val="24"/>
                <w:szCs w:val="24"/>
              </w:rPr>
            </w:pPr>
          </w:p>
        </w:tc>
      </w:tr>
    </w:tbl>
    <w:p w14:paraId="67EAF31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An established sample ballot paper in case of elections of the National Assembly shall </w:t>
      </w:r>
      <w:proofErr w:type="gramStart"/>
      <w:r w:rsidRPr="00F6226E">
        <w:rPr>
          <w:rFonts w:ascii="GHEA Grapalat" w:hAnsi="GHEA Grapalat"/>
          <w:sz w:val="24"/>
          <w:szCs w:val="24"/>
        </w:rPr>
        <w:t>be considered to be</w:t>
      </w:r>
      <w:proofErr w:type="gramEnd"/>
      <w:r w:rsidRPr="00F6226E">
        <w:rPr>
          <w:rFonts w:ascii="GHEA Grapalat" w:hAnsi="GHEA Grapalat"/>
          <w:sz w:val="24"/>
          <w:szCs w:val="24"/>
        </w:rPr>
        <w:t xml:space="preserve"> invalid where it contains a writing</w:t>
      </w:r>
      <w:r w:rsidR="00A41B43" w:rsidRPr="00F6226E">
        <w:rPr>
          <w:rFonts w:ascii="GHEA Grapalat" w:hAnsi="GHEA Grapalat"/>
          <w:sz w:val="24"/>
          <w:szCs w:val="24"/>
        </w:rPr>
        <w:t xml:space="preserve"> or </w:t>
      </w:r>
      <w:r w:rsidR="000535E2" w:rsidRPr="00F6226E">
        <w:rPr>
          <w:rFonts w:ascii="GHEA Grapalat" w:hAnsi="GHEA Grapalat"/>
          <w:sz w:val="24"/>
          <w:szCs w:val="24"/>
        </w:rPr>
        <w:t>note</w:t>
      </w:r>
      <w:r w:rsidRPr="00F6226E">
        <w:rPr>
          <w:rFonts w:ascii="GHEA Grapalat" w:hAnsi="GHEA Grapalat"/>
          <w:sz w:val="24"/>
          <w:szCs w:val="24"/>
        </w:rPr>
        <w:t>.</w:t>
      </w:r>
    </w:p>
    <w:p w14:paraId="3B7BB735"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An established sample ballot paper in case of elections of </w:t>
      </w:r>
      <w:r w:rsidR="00A41B43" w:rsidRPr="00F6226E">
        <w:rPr>
          <w:rFonts w:ascii="GHEA Grapalat" w:hAnsi="GHEA Grapalat"/>
          <w:sz w:val="24"/>
          <w:szCs w:val="24"/>
        </w:rPr>
        <w:t>local self-government bodies</w:t>
      </w:r>
      <w:r w:rsidRPr="00F6226E">
        <w:rPr>
          <w:rFonts w:ascii="GHEA Grapalat" w:hAnsi="GHEA Grapalat"/>
          <w:sz w:val="24"/>
          <w:szCs w:val="24"/>
        </w:rPr>
        <w:t xml:space="preserve"> shall </w:t>
      </w:r>
      <w:proofErr w:type="gramStart"/>
      <w:r w:rsidRPr="00F6226E">
        <w:rPr>
          <w:rFonts w:ascii="GHEA Grapalat" w:hAnsi="GHEA Grapalat"/>
          <w:sz w:val="24"/>
          <w:szCs w:val="24"/>
        </w:rPr>
        <w:t>be considered to be</w:t>
      </w:r>
      <w:proofErr w:type="gramEnd"/>
      <w:r w:rsidRPr="00F6226E">
        <w:rPr>
          <w:rFonts w:ascii="GHEA Grapalat" w:hAnsi="GHEA Grapalat"/>
          <w:sz w:val="24"/>
          <w:szCs w:val="24"/>
        </w:rPr>
        <w:t xml:space="preserve"> invalid, where:</w:t>
      </w:r>
    </w:p>
    <w:p w14:paraId="1430328A"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it contains marks in favour of more than one candidate, political party;</w:t>
      </w:r>
    </w:p>
    <w:p w14:paraId="180F9A2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it contains marks both next to the words “for” and “against” where one candidate is voted on;</w:t>
      </w:r>
    </w:p>
    <w:p w14:paraId="29995842"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it contains an additional writing, apart from the mark established by the Central Electoral Commission for voting or the resembling one;</w:t>
      </w:r>
    </w:p>
    <w:p w14:paraId="7ADB9525"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it does not contain any mark;</w:t>
      </w:r>
    </w:p>
    <w:p w14:paraId="54F59CF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form prescribed for putting a mark in the ballot paper is obviously violated</w:t>
      </w:r>
      <w:r w:rsidR="00A41B43" w:rsidRPr="00F6226E">
        <w:rPr>
          <w:rFonts w:ascii="GHEA Grapalat" w:hAnsi="GHEA Grapalat"/>
          <w:sz w:val="24"/>
          <w:szCs w:val="24"/>
        </w:rPr>
        <w:t>.</w:t>
      </w:r>
    </w:p>
    <w:p w14:paraId="6D9442C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3.</w:t>
      </w:r>
      <w:r w:rsidRPr="00F6226E">
        <w:rPr>
          <w:rFonts w:ascii="GHEA Grapalat" w:hAnsi="GHEA Grapalat"/>
          <w:sz w:val="24"/>
          <w:szCs w:val="24"/>
        </w:rPr>
        <w:tab/>
        <w:t>An insignificant violation of the established form may not be considered as a basis for invalidity of the ballot paper if the elector’s intention is clear and unambiguous.</w:t>
      </w:r>
    </w:p>
    <w:p w14:paraId="6BD33804"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An established sample ballot paper shall </w:t>
      </w:r>
      <w:proofErr w:type="gramStart"/>
      <w:r w:rsidRPr="00F6226E">
        <w:rPr>
          <w:rFonts w:ascii="GHEA Grapalat" w:hAnsi="GHEA Grapalat"/>
          <w:sz w:val="24"/>
          <w:szCs w:val="24"/>
        </w:rPr>
        <w:t>be considered to be</w:t>
      </w:r>
      <w:proofErr w:type="gramEnd"/>
      <w:r w:rsidRPr="00F6226E">
        <w:rPr>
          <w:rFonts w:ascii="GHEA Grapalat" w:hAnsi="GHEA Grapalat"/>
          <w:sz w:val="24"/>
          <w:szCs w:val="24"/>
        </w:rPr>
        <w:t xml:space="preserve"> valid if it is not invalid.</w:t>
      </w:r>
    </w:p>
    <w:p w14:paraId="2118DC61" w14:textId="77777777" w:rsidR="00A41B43" w:rsidRPr="009116F0" w:rsidRDefault="00A41B43"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(Article 69 amended by HO-333-N of 18 June 2020, amended, supplemented by HO-171-N of 1 April 2021)</w:t>
      </w:r>
    </w:p>
    <w:p w14:paraId="51CB3081" w14:textId="77777777" w:rsidR="00A41B43" w:rsidRPr="009116F0" w:rsidRDefault="00A41B43"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(Law HO-333-N of 18 June 2020 contains a transitional provision relating to the Article)</w:t>
      </w:r>
    </w:p>
    <w:p w14:paraId="7B10B8B3"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04C8B58" w14:textId="77777777" w:rsidTr="00F0147A">
        <w:trPr>
          <w:tblCellSpacing w:w="0" w:type="dxa"/>
        </w:trPr>
        <w:tc>
          <w:tcPr>
            <w:tcW w:w="1701" w:type="dxa"/>
            <w:hideMark/>
          </w:tcPr>
          <w:p w14:paraId="4B8AA430"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7</w:t>
            </w:r>
            <w:r w:rsidR="00A41B43" w:rsidRPr="00F6226E">
              <w:rPr>
                <w:rFonts w:ascii="GHEA Grapalat" w:hAnsi="GHEA Grapalat"/>
                <w:b/>
                <w:sz w:val="24"/>
                <w:szCs w:val="24"/>
              </w:rPr>
              <w:t>0</w:t>
            </w:r>
            <w:r w:rsidRPr="00F6226E">
              <w:rPr>
                <w:rFonts w:ascii="GHEA Grapalat" w:hAnsi="GHEA Grapalat"/>
                <w:b/>
                <w:sz w:val="24"/>
                <w:szCs w:val="24"/>
              </w:rPr>
              <w:t>.</w:t>
            </w:r>
          </w:p>
        </w:tc>
        <w:tc>
          <w:tcPr>
            <w:tcW w:w="7370" w:type="dxa"/>
            <w:hideMark/>
          </w:tcPr>
          <w:p w14:paraId="16A05DE3"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Established sample ballot papers</w:t>
            </w:r>
          </w:p>
          <w:p w14:paraId="20C99457" w14:textId="70101382" w:rsidR="00FA3653" w:rsidRPr="00F6226E" w:rsidRDefault="00FA3653" w:rsidP="00F6226E">
            <w:pPr>
              <w:widowControl w:val="0"/>
              <w:spacing w:after="160" w:line="360" w:lineRule="auto"/>
              <w:rPr>
                <w:rFonts w:ascii="GHEA Grapalat" w:eastAsia="Times New Roman" w:hAnsi="GHEA Grapalat"/>
                <w:sz w:val="24"/>
                <w:szCs w:val="24"/>
              </w:rPr>
            </w:pPr>
          </w:p>
        </w:tc>
      </w:tr>
    </w:tbl>
    <w:p w14:paraId="438AA295" w14:textId="77777777" w:rsidR="004F5A2F" w:rsidRPr="00F6226E" w:rsidRDefault="00F0147A"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4F5A2F" w:rsidRPr="00F6226E">
        <w:rPr>
          <w:rFonts w:ascii="GHEA Grapalat" w:hAnsi="GHEA Grapalat"/>
          <w:sz w:val="24"/>
          <w:szCs w:val="24"/>
        </w:rPr>
        <w:t>An established sample ballot paper shall be the ballot paper of the sample approved by the Central Electoral Commission which has been taken out of the envelope and which bears a self-adhesive stamp of that electoral precinct.</w:t>
      </w:r>
    </w:p>
    <w:p w14:paraId="388C1275" w14:textId="77777777" w:rsidR="004F5A2F" w:rsidRDefault="004F5A2F" w:rsidP="00F6226E">
      <w:pPr>
        <w:widowControl w:val="0"/>
        <w:spacing w:after="160" w:line="360" w:lineRule="auto"/>
        <w:jc w:val="both"/>
        <w:rPr>
          <w:rFonts w:ascii="GHEA Grapalat" w:eastAsia="Times New Roman" w:hAnsi="GHEA Grapalat"/>
          <w:sz w:val="24"/>
          <w:szCs w:val="24"/>
        </w:rPr>
      </w:pPr>
    </w:p>
    <w:p w14:paraId="70ACF4A8" w14:textId="77777777" w:rsidR="001973E9" w:rsidRPr="00F6226E" w:rsidRDefault="001973E9"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985"/>
        <w:gridCol w:w="7086"/>
      </w:tblGrid>
      <w:tr w:rsidR="004F5A2F" w:rsidRPr="00F6226E" w14:paraId="7CD43FB1" w14:textId="77777777" w:rsidTr="00FA3653">
        <w:trPr>
          <w:tblCellSpacing w:w="0" w:type="dxa"/>
        </w:trPr>
        <w:tc>
          <w:tcPr>
            <w:tcW w:w="1985" w:type="dxa"/>
            <w:hideMark/>
          </w:tcPr>
          <w:p w14:paraId="3632CF49"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7</w:t>
            </w:r>
            <w:r w:rsidR="00685466" w:rsidRPr="00F6226E">
              <w:rPr>
                <w:rFonts w:ascii="GHEA Grapalat" w:hAnsi="GHEA Grapalat"/>
                <w:b/>
                <w:sz w:val="24"/>
                <w:szCs w:val="24"/>
              </w:rPr>
              <w:t>1</w:t>
            </w:r>
            <w:r w:rsidRPr="00F6226E">
              <w:rPr>
                <w:rFonts w:ascii="GHEA Grapalat" w:hAnsi="GHEA Grapalat"/>
                <w:b/>
                <w:sz w:val="24"/>
                <w:szCs w:val="24"/>
              </w:rPr>
              <w:t>.</w:t>
            </w:r>
          </w:p>
        </w:tc>
        <w:tc>
          <w:tcPr>
            <w:tcW w:w="7086" w:type="dxa"/>
            <w:hideMark/>
          </w:tcPr>
          <w:p w14:paraId="2DFD36A5"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Protocol of precinct electoral commission on voting results</w:t>
            </w:r>
          </w:p>
          <w:p w14:paraId="5646FFE8" w14:textId="4DEC1DA3" w:rsidR="00FA3653" w:rsidRPr="00F6226E" w:rsidRDefault="00FA3653" w:rsidP="00F6226E">
            <w:pPr>
              <w:widowControl w:val="0"/>
              <w:spacing w:after="160" w:line="360" w:lineRule="auto"/>
              <w:rPr>
                <w:rFonts w:ascii="GHEA Grapalat" w:eastAsia="Times New Roman" w:hAnsi="GHEA Grapalat"/>
                <w:sz w:val="24"/>
                <w:szCs w:val="24"/>
              </w:rPr>
            </w:pPr>
          </w:p>
        </w:tc>
      </w:tr>
    </w:tbl>
    <w:p w14:paraId="759C7663"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Based on counting carried out as prescribed by Article </w:t>
      </w:r>
      <w:r w:rsidR="00685466" w:rsidRPr="00F6226E">
        <w:rPr>
          <w:rFonts w:ascii="GHEA Grapalat" w:hAnsi="GHEA Grapalat"/>
          <w:sz w:val="24"/>
          <w:szCs w:val="24"/>
        </w:rPr>
        <w:t>68</w:t>
      </w:r>
      <w:r w:rsidRPr="00F6226E">
        <w:rPr>
          <w:rFonts w:ascii="GHEA Grapalat" w:hAnsi="GHEA Grapalat"/>
          <w:sz w:val="24"/>
          <w:szCs w:val="24"/>
        </w:rPr>
        <w:t xml:space="preserve"> of this Code, the precinct electoral commission shall draw up a protocol on the voting results in the electoral precinct, which shall include the following:</w:t>
      </w:r>
    </w:p>
    <w:p w14:paraId="0E76B55F"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total number of electors in the electoral precinct, which shall be equal to the sum of the number of electors included in the list of electors and the number of electors included in supplementary lists. The number of electors included in the list of electors shall be filled in by the </w:t>
      </w:r>
      <w:r w:rsidR="00685466" w:rsidRPr="00F6226E">
        <w:rPr>
          <w:rFonts w:ascii="GHEA Grapalat" w:hAnsi="GHEA Grapalat"/>
          <w:sz w:val="24"/>
          <w:szCs w:val="24"/>
        </w:rPr>
        <w:t xml:space="preserve">district </w:t>
      </w:r>
      <w:r w:rsidRPr="00F6226E">
        <w:rPr>
          <w:rFonts w:ascii="GHEA Grapalat" w:hAnsi="GHEA Grapalat"/>
          <w:sz w:val="24"/>
          <w:szCs w:val="24"/>
        </w:rPr>
        <w:t>electoral commission;</w:t>
      </w:r>
    </w:p>
    <w:p w14:paraId="7B18A54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total number of voting participants;</w:t>
      </w:r>
    </w:p>
    <w:p w14:paraId="7B8A3FC1" w14:textId="77777777" w:rsidR="004F5A2F"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lastRenderedPageBreak/>
        <w:t>(3)</w:t>
      </w:r>
      <w:r w:rsidRPr="00F6226E">
        <w:rPr>
          <w:rFonts w:ascii="GHEA Grapalat" w:hAnsi="GHEA Grapalat"/>
          <w:sz w:val="24"/>
          <w:szCs w:val="24"/>
        </w:rPr>
        <w:tab/>
        <w:t xml:space="preserve">the number of self-adhesive stamps allocated to the precinct electoral commission (shall be filled in by the </w:t>
      </w:r>
      <w:r w:rsidR="0068546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01BCC5BB"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number of numbered passes allocated to the precinct electoral commission (shall be filled in by the </w:t>
      </w:r>
      <w:r w:rsidR="0068546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41FA38BA"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number of passes printed by means of technical equipment, received from electors;</w:t>
      </w:r>
    </w:p>
    <w:p w14:paraId="375F0E5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the number of numbered voting passes received from electors;</w:t>
      </w:r>
    </w:p>
    <w:p w14:paraId="54B5F71F"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the total number of numbered voting passes received from electors (the sum of the figures referred to in points 5 and 6 of this part);</w:t>
      </w:r>
    </w:p>
    <w:p w14:paraId="63D64018"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the number of unused numbered passes;</w:t>
      </w:r>
    </w:p>
    <w:p w14:paraId="2D65BEC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the number of unused self-adhesive stamps;</w:t>
      </w:r>
    </w:p>
    <w:p w14:paraId="3354748B"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the number of invalid ballot papers;</w:t>
      </w:r>
    </w:p>
    <w:p w14:paraId="4A07BE54"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 xml:space="preserve">the number of ballot papers with affirmative vote cast in favour of each candidate, political party running in elections. </w:t>
      </w:r>
      <w:r w:rsidR="00685466" w:rsidRPr="00F6226E">
        <w:rPr>
          <w:rFonts w:ascii="GHEA Grapalat" w:hAnsi="GHEA Grapalat"/>
          <w:sz w:val="24"/>
          <w:szCs w:val="24"/>
        </w:rPr>
        <w:t>(sentence deleted by HO-171-N of 1 April 2021)</w:t>
      </w:r>
    </w:p>
    <w:p w14:paraId="261D8172"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(12)</w:t>
      </w:r>
      <w:r w:rsidRPr="00F6226E">
        <w:rPr>
          <w:rFonts w:ascii="GHEA Grapalat" w:hAnsi="GHEA Grapalat"/>
          <w:sz w:val="24"/>
          <w:szCs w:val="24"/>
        </w:rPr>
        <w:tab/>
        <w:t>the number of ballot papers cast against a candidate (the line shall be indicated when one candidate is voted on).</w:t>
      </w:r>
    </w:p>
    <w:p w14:paraId="54FBBF9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protocol shall be signed by the chairperson, the secretary and the members of the commission, it shall be sealed by the chairperson of the commission.</w:t>
      </w:r>
    </w:p>
    <w:p w14:paraId="58F1E124"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commission member shall be obliged to sign the protocol. In case of having an objection (special opinion)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the data in the protocol, he or she shall make a relevant note in the protocol in the special place provided for that purpose.</w:t>
      </w:r>
    </w:p>
    <w:p w14:paraId="52570163" w14:textId="77777777" w:rsidR="004F5A2F"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sitting of the precinct electoral commission may not be interrupted from the moment the voting is over until drawing up of the protocol on the voting results in the electoral precinct.</w:t>
      </w:r>
    </w:p>
    <w:p w14:paraId="6EDD0E9A" w14:textId="77777777" w:rsidR="004F5A2F" w:rsidRPr="00F6226E" w:rsidRDefault="004F5A2F" w:rsidP="001973E9">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5.</w:t>
      </w:r>
      <w:r w:rsidRPr="00F6226E">
        <w:rPr>
          <w:rFonts w:ascii="GHEA Grapalat" w:hAnsi="GHEA Grapalat"/>
          <w:sz w:val="24"/>
          <w:szCs w:val="24"/>
        </w:rPr>
        <w:tab/>
        <w:t>The commission shall complete the protocol at the end of the sitting but no later than 12 hours after the end of voting, and the commission chairperson shall publish the protocol on the voting results in the electoral precinct.</w:t>
      </w:r>
    </w:p>
    <w:p w14:paraId="31860968" w14:textId="77777777" w:rsidR="004F5A2F" w:rsidRPr="00F6226E" w:rsidRDefault="004F5A2F" w:rsidP="001973E9">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The protocol shall be drawn up in 4 copies, 1 copy shall be posted at the polling station next to the list of electors, and 1 copy shall be placed in the sack.</w:t>
      </w:r>
    </w:p>
    <w:p w14:paraId="7E239E23" w14:textId="77777777" w:rsidR="004F5A2F" w:rsidRPr="00F6226E" w:rsidRDefault="004F5A2F" w:rsidP="001973E9">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The sack must bear the signature of the chairperson of the commission. The other commission members and proxies shall also have the right to sign the sack. The names and surnames of the signatories shall be entered, and samples of the signature shall be recorded in the registration book.</w:t>
      </w:r>
    </w:p>
    <w:p w14:paraId="3776B03B" w14:textId="77777777" w:rsidR="004F5A2F" w:rsidRPr="00F6226E" w:rsidRDefault="004F5A2F" w:rsidP="001973E9">
      <w:pPr>
        <w:widowControl w:val="0"/>
        <w:spacing w:after="160" w:line="346" w:lineRule="auto"/>
        <w:ind w:left="567"/>
        <w:jc w:val="both"/>
        <w:rPr>
          <w:rFonts w:ascii="GHEA Grapalat" w:hAnsi="GHEA Grapalat"/>
          <w:sz w:val="24"/>
          <w:szCs w:val="24"/>
        </w:rPr>
      </w:pPr>
      <w:r w:rsidRPr="00F6226E">
        <w:rPr>
          <w:rFonts w:ascii="GHEA Grapalat" w:hAnsi="GHEA Grapalat"/>
          <w:sz w:val="24"/>
          <w:szCs w:val="24"/>
        </w:rPr>
        <w:t>The sack of election related documents at the precinct electoral commission must be closed. The chairperson of the commission shall be responsible for closing the sack, in the prescribed manner, at the precinct electoral commission.</w:t>
      </w:r>
    </w:p>
    <w:p w14:paraId="5F53A9AA" w14:textId="77777777" w:rsidR="004F5A2F" w:rsidRPr="00F6226E" w:rsidRDefault="004F5A2F" w:rsidP="001973E9">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During elections of the National Assembly, persons having the right to be present at the sitting for summarisation of the voting results in the precinct may photograph or videotape the protocol on the voting results drawn up in the electoral precinct. </w:t>
      </w:r>
    </w:p>
    <w:p w14:paraId="27A0BD9E"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During elections of the National Assembly, persons having the right to be present at the sitting for summarisation of voting results in the precinct shall, upon their request, be provided with an extract from the protocol on the voting results in electoral precinct, which shall be certified by the signatures of the chairperson and the secretary of the commission, as well as by the seal of the commission.</w:t>
      </w:r>
    </w:p>
    <w:p w14:paraId="5C972E96"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During elections of local self-government bodies, persons having the right to be present at the sitting for summarisation of the voting results in the precinct shall, upon their request, be provided with an extract from the protocol on the voting results in electoral precinct, which shall be certified by the signatures of the chairperson and the secretary of the commission, as well as by the seal of the commission.</w:t>
      </w:r>
    </w:p>
    <w:p w14:paraId="2EE328A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No later than within 14 hours after the end of voting, the chairperson and the secretary of the precinct electoral commission shall submit the sack, </w:t>
      </w:r>
      <w:r w:rsidRPr="00F6226E">
        <w:rPr>
          <w:rFonts w:ascii="GHEA Grapalat" w:hAnsi="GHEA Grapalat"/>
          <w:color w:val="000000"/>
          <w:sz w:val="24"/>
          <w:szCs w:val="24"/>
        </w:rPr>
        <w:t>the package of the lists of electors,</w:t>
      </w:r>
      <w:r w:rsidRPr="00F6226E">
        <w:rPr>
          <w:rFonts w:ascii="GHEA Grapalat" w:hAnsi="GHEA Grapalat"/>
          <w:sz w:val="24"/>
          <w:szCs w:val="24"/>
        </w:rPr>
        <w:t xml:space="preserve"> the pile of the unused ballot envelopes, unused ballot papers, 2 </w:t>
      </w:r>
      <w:r w:rsidRPr="00F6226E">
        <w:rPr>
          <w:rFonts w:ascii="GHEA Grapalat" w:hAnsi="GHEA Grapalat"/>
          <w:sz w:val="24"/>
          <w:szCs w:val="24"/>
        </w:rPr>
        <w:lastRenderedPageBreak/>
        <w:t xml:space="preserve">copies of the protocol on the voting results, the registration book, the commission seal, the technical equipment to the </w:t>
      </w:r>
      <w:r w:rsidR="00685466" w:rsidRPr="00F6226E">
        <w:rPr>
          <w:rFonts w:ascii="GHEA Grapalat" w:hAnsi="GHEA Grapalat"/>
          <w:sz w:val="24"/>
          <w:szCs w:val="24"/>
        </w:rPr>
        <w:t>district</w:t>
      </w:r>
      <w:r w:rsidRPr="00F6226E">
        <w:rPr>
          <w:rFonts w:ascii="GHEA Grapalat" w:hAnsi="GHEA Grapalat"/>
          <w:sz w:val="24"/>
          <w:szCs w:val="24"/>
        </w:rPr>
        <w:t xml:space="preserve"> electoral commission as prescribed by the Central Electoral Commission.</w:t>
      </w:r>
    </w:p>
    <w:p w14:paraId="5B9C5C2C" w14:textId="77777777" w:rsidR="00685466" w:rsidRPr="009116F0" w:rsidRDefault="00685466" w:rsidP="009116F0">
      <w:pPr>
        <w:widowControl w:val="0"/>
        <w:spacing w:after="160" w:line="360" w:lineRule="auto"/>
        <w:jc w:val="both"/>
        <w:rPr>
          <w:rFonts w:ascii="GHEA Grapalat" w:hAnsi="GHEA Grapalat"/>
          <w:b/>
          <w:i/>
          <w:sz w:val="24"/>
          <w:szCs w:val="24"/>
        </w:rPr>
      </w:pPr>
      <w:r w:rsidRPr="009116F0">
        <w:rPr>
          <w:rFonts w:ascii="GHEA Grapalat" w:hAnsi="GHEA Grapalat"/>
          <w:b/>
          <w:i/>
          <w:spacing w:val="-4"/>
          <w:sz w:val="24"/>
          <w:szCs w:val="24"/>
        </w:rPr>
        <w:t>(Article 71 supplemented by HO-158-N of 20 October 2016, amended by HO-333-N of 18</w:t>
      </w:r>
      <w:r w:rsidRPr="009116F0">
        <w:rPr>
          <w:rFonts w:ascii="GHEA Grapalat" w:hAnsi="GHEA Grapalat"/>
          <w:b/>
          <w:i/>
          <w:sz w:val="24"/>
          <w:szCs w:val="24"/>
        </w:rPr>
        <w:t xml:space="preserve"> June 2020, HO-171-N of 1 April 2021)</w:t>
      </w:r>
    </w:p>
    <w:p w14:paraId="1888F055" w14:textId="77777777" w:rsidR="00685466" w:rsidRPr="009116F0" w:rsidRDefault="00685466" w:rsidP="009116F0">
      <w:pPr>
        <w:widowControl w:val="0"/>
        <w:spacing w:after="160" w:line="360" w:lineRule="auto"/>
        <w:jc w:val="both"/>
        <w:rPr>
          <w:rFonts w:ascii="GHEA Grapalat" w:hAnsi="GHEA Grapalat"/>
          <w:b/>
          <w:i/>
          <w:sz w:val="24"/>
          <w:szCs w:val="24"/>
        </w:rPr>
      </w:pPr>
      <w:r w:rsidRPr="009116F0">
        <w:rPr>
          <w:rFonts w:ascii="GHEA Grapalat" w:hAnsi="GHEA Grapalat"/>
          <w:b/>
          <w:i/>
          <w:spacing w:val="-4"/>
          <w:sz w:val="24"/>
          <w:szCs w:val="24"/>
        </w:rPr>
        <w:t>(Amendments to Article 71 shall be applied upon entry into force of Law HO-158-N of</w:t>
      </w:r>
      <w:r w:rsidRPr="009116F0">
        <w:rPr>
          <w:rFonts w:ascii="GHEA Grapalat" w:hAnsi="GHEA Grapalat"/>
          <w:b/>
          <w:i/>
          <w:sz w:val="24"/>
          <w:szCs w:val="24"/>
        </w:rPr>
        <w:t xml:space="preserve"> 20 October 2016, starting from the first elections of the National Assembly)</w:t>
      </w:r>
    </w:p>
    <w:p w14:paraId="5878B961" w14:textId="77777777" w:rsidR="00685466" w:rsidRPr="009116F0" w:rsidRDefault="00685466"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(Law HO-333-N of 18 June 2020 contains a transitional provision relating to the Article)</w:t>
      </w:r>
    </w:p>
    <w:p w14:paraId="2A6CA98A" w14:textId="77777777" w:rsidR="001973E9" w:rsidRDefault="001973E9">
      <w:pPr>
        <w:spacing w:after="0" w:line="240" w:lineRule="auto"/>
        <w:rPr>
          <w:rFonts w:ascii="GHEA Grapalat" w:eastAsia="Times New Roman" w:hAnsi="GHEA Grapalat"/>
          <w:b/>
          <w:i/>
          <w:sz w:val="24"/>
          <w:szCs w:val="24"/>
        </w:rPr>
      </w:pPr>
      <w:r>
        <w:rPr>
          <w:rFonts w:ascii="GHEA Grapalat" w:eastAsia="Times New Roman" w:hAnsi="GHEA Grapalat"/>
          <w:b/>
          <w:i/>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A0CD33C" w14:textId="77777777" w:rsidTr="00F0147A">
        <w:trPr>
          <w:tblCellSpacing w:w="0" w:type="dxa"/>
        </w:trPr>
        <w:tc>
          <w:tcPr>
            <w:tcW w:w="1701" w:type="dxa"/>
            <w:hideMark/>
          </w:tcPr>
          <w:p w14:paraId="25B0CACE"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7</w:t>
            </w:r>
            <w:r w:rsidR="001328A4" w:rsidRPr="00F6226E">
              <w:rPr>
                <w:rFonts w:ascii="GHEA Grapalat" w:hAnsi="GHEA Grapalat"/>
                <w:b/>
                <w:sz w:val="24"/>
                <w:szCs w:val="24"/>
              </w:rPr>
              <w:t>2</w:t>
            </w:r>
            <w:r w:rsidRPr="00F6226E">
              <w:rPr>
                <w:rFonts w:ascii="GHEA Grapalat" w:hAnsi="GHEA Grapalat"/>
                <w:b/>
                <w:sz w:val="24"/>
                <w:szCs w:val="24"/>
              </w:rPr>
              <w:t>.</w:t>
            </w:r>
          </w:p>
        </w:tc>
        <w:tc>
          <w:tcPr>
            <w:tcW w:w="7370" w:type="dxa"/>
            <w:hideMark/>
          </w:tcPr>
          <w:p w14:paraId="3FF7FE18"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Procedure for determining inaccuracies</w:t>
            </w:r>
          </w:p>
          <w:p w14:paraId="0A61191B" w14:textId="7639E375" w:rsidR="00FA3653" w:rsidRPr="00F6226E" w:rsidRDefault="00FA3653" w:rsidP="00F6226E">
            <w:pPr>
              <w:widowControl w:val="0"/>
              <w:spacing w:after="160" w:line="360" w:lineRule="auto"/>
              <w:rPr>
                <w:rFonts w:ascii="GHEA Grapalat" w:eastAsia="Times New Roman" w:hAnsi="GHEA Grapalat"/>
                <w:sz w:val="24"/>
                <w:szCs w:val="24"/>
              </w:rPr>
            </w:pPr>
          </w:p>
        </w:tc>
      </w:tr>
    </w:tbl>
    <w:p w14:paraId="69108800"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Pr="00F6226E">
        <w:rPr>
          <w:rFonts w:ascii="GHEA Grapalat" w:eastAsia="Times New Roman" w:hAnsi="GHEA Grapalat"/>
          <w:sz w:val="24"/>
          <w:szCs w:val="24"/>
        </w:rPr>
        <w:t>The first inaccuracy shall be calculated based on comparison of the sum of the number of voting passes received from electors and the number of unused self-adhesive stamps with the number of self-adhesive stamps allocated to the precinct electoral commission. The difference, in the absolute value of the number, shall be indicated as the amount of the first inaccuracy.</w:t>
      </w:r>
    </w:p>
    <w:p w14:paraId="3A3E54B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Pr="00F6226E">
        <w:rPr>
          <w:rFonts w:ascii="GHEA Grapalat" w:eastAsia="Times New Roman" w:hAnsi="GHEA Grapalat"/>
          <w:sz w:val="24"/>
          <w:szCs w:val="24"/>
        </w:rPr>
        <w:t>The second inaccuracy shall be calculated based on comparison of the total number of voting participants with the sum of the numbers of valid and invalid ballot papers in the ballot box.</w:t>
      </w:r>
    </w:p>
    <w:p w14:paraId="04450631" w14:textId="77777777" w:rsidR="004F5A2F" w:rsidRPr="00F6226E" w:rsidRDefault="004F5A2F" w:rsidP="00F6226E">
      <w:pPr>
        <w:widowControl w:val="0"/>
        <w:autoSpaceDE w:val="0"/>
        <w:autoSpaceDN w:val="0"/>
        <w:adjustRightInd w:val="0"/>
        <w:spacing w:after="160" w:line="360" w:lineRule="auto"/>
        <w:ind w:left="567"/>
        <w:jc w:val="both"/>
        <w:rPr>
          <w:rFonts w:ascii="GHEA Grapalat" w:eastAsia="Times New Roman" w:hAnsi="GHEA Grapalat"/>
          <w:sz w:val="24"/>
          <w:szCs w:val="24"/>
        </w:rPr>
      </w:pPr>
      <w:r w:rsidRPr="00F6226E">
        <w:rPr>
          <w:rFonts w:ascii="GHEA Grapalat" w:eastAsia="Times New Roman" w:hAnsi="GHEA Grapalat"/>
          <w:sz w:val="24"/>
          <w:szCs w:val="24"/>
        </w:rPr>
        <w:t>If the sum of the numbers of valid and invalid ballot papers in the ballot box is higher than the total number of voting participants, the difference in the absolute value of the number shall be indicated as the amount of the 2nd inaccuracy. Otherwise, the amount of the second inaccuracy shall be recorded as “0”.</w:t>
      </w:r>
    </w:p>
    <w:p w14:paraId="670B3621"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amount of inaccuracies in the electoral precinct shall be equal to the sum of the 1st and 2nd inaccuracies.</w:t>
      </w:r>
    </w:p>
    <w:p w14:paraId="34286FE6"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amount of inaccuracies in the electoral precinct shall be calculated and recorded by the electoral commission responsible for summarisation of the election results, by using the “Elections” automated system.</w:t>
      </w:r>
    </w:p>
    <w:p w14:paraId="0E59913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In case of declaring the voting results in the electoral precinct as invalid, the number of voting participants in that precinct shall be recorded as the total amount of inaccuracies in the precinct.</w:t>
      </w:r>
    </w:p>
    <w:p w14:paraId="1D24A97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While drawing up the protocol on the voting results, the total number of voting participants of the precinct where the voting results are declared as invalid shall be correspondingly added to the voting results of the remaining precincts. The other results (numbers) of the protocol of the electoral precinct where the voting results are declared as invalid, except for the amount of inaccuracies, shall be recorded as “0”.</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EF0C9B0" w14:textId="77777777" w:rsidTr="00F0147A">
        <w:trPr>
          <w:tblCellSpacing w:w="0" w:type="dxa"/>
        </w:trPr>
        <w:tc>
          <w:tcPr>
            <w:tcW w:w="1701" w:type="dxa"/>
            <w:hideMark/>
          </w:tcPr>
          <w:p w14:paraId="22864D2B"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7</w:t>
            </w:r>
            <w:r w:rsidR="001328A4" w:rsidRPr="00F6226E">
              <w:rPr>
                <w:rFonts w:ascii="GHEA Grapalat" w:hAnsi="GHEA Grapalat"/>
                <w:b/>
                <w:sz w:val="24"/>
                <w:szCs w:val="24"/>
              </w:rPr>
              <w:t>3</w:t>
            </w:r>
            <w:r w:rsidRPr="00F6226E">
              <w:rPr>
                <w:rFonts w:ascii="GHEA Grapalat" w:hAnsi="GHEA Grapalat"/>
                <w:b/>
                <w:sz w:val="24"/>
                <w:szCs w:val="24"/>
              </w:rPr>
              <w:t>.</w:t>
            </w:r>
          </w:p>
        </w:tc>
        <w:tc>
          <w:tcPr>
            <w:tcW w:w="7370" w:type="dxa"/>
            <w:hideMark/>
          </w:tcPr>
          <w:p w14:paraId="1D6D6A9D" w14:textId="77777777" w:rsidR="00946341" w:rsidRDefault="004F5A2F" w:rsidP="00F6226E">
            <w:pPr>
              <w:widowControl w:val="0"/>
              <w:spacing w:after="160" w:line="360" w:lineRule="auto"/>
              <w:ind w:left="103" w:right="56"/>
              <w:rPr>
                <w:rFonts w:ascii="GHEA Grapalat" w:hAnsi="GHEA Grapalat"/>
                <w:b/>
                <w:sz w:val="24"/>
                <w:szCs w:val="24"/>
              </w:rPr>
            </w:pPr>
            <w:r w:rsidRPr="00F6226E">
              <w:rPr>
                <w:rFonts w:ascii="GHEA Grapalat" w:hAnsi="GHEA Grapalat"/>
                <w:b/>
                <w:sz w:val="24"/>
                <w:szCs w:val="24"/>
              </w:rPr>
              <w:t xml:space="preserve">Actions of </w:t>
            </w:r>
            <w:r w:rsidR="001328A4" w:rsidRPr="00F6226E">
              <w:rPr>
                <w:rFonts w:ascii="GHEA Grapalat" w:hAnsi="GHEA Grapalat"/>
                <w:b/>
                <w:sz w:val="24"/>
                <w:szCs w:val="24"/>
              </w:rPr>
              <w:t xml:space="preserve">district </w:t>
            </w:r>
            <w:r w:rsidRPr="00F6226E">
              <w:rPr>
                <w:rFonts w:ascii="GHEA Grapalat" w:hAnsi="GHEA Grapalat"/>
                <w:b/>
                <w:sz w:val="24"/>
                <w:szCs w:val="24"/>
              </w:rPr>
              <w:t>electoral commission after receiving the protocols of precinct electoral commissions</w:t>
            </w:r>
          </w:p>
          <w:p w14:paraId="154B25AB" w14:textId="25D7F944" w:rsidR="00FA3653" w:rsidRPr="00F6226E" w:rsidRDefault="00FA3653" w:rsidP="00F6226E">
            <w:pPr>
              <w:widowControl w:val="0"/>
              <w:spacing w:after="160" w:line="360" w:lineRule="auto"/>
              <w:ind w:left="103" w:right="56"/>
              <w:rPr>
                <w:rFonts w:ascii="GHEA Grapalat" w:eastAsia="Times New Roman" w:hAnsi="GHEA Grapalat"/>
                <w:sz w:val="24"/>
                <w:szCs w:val="24"/>
              </w:rPr>
            </w:pPr>
          </w:p>
        </w:tc>
      </w:tr>
    </w:tbl>
    <w:p w14:paraId="76766A75"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w:t>
      </w:r>
      <w:r w:rsidR="001328A4" w:rsidRPr="00F6226E">
        <w:rPr>
          <w:rFonts w:ascii="GHEA Grapalat" w:hAnsi="GHEA Grapalat"/>
          <w:sz w:val="24"/>
          <w:szCs w:val="24"/>
        </w:rPr>
        <w:t xml:space="preserve">district </w:t>
      </w:r>
      <w:r w:rsidRPr="00F6226E">
        <w:rPr>
          <w:rFonts w:ascii="GHEA Grapalat" w:hAnsi="GHEA Grapalat"/>
          <w:sz w:val="24"/>
          <w:szCs w:val="24"/>
        </w:rPr>
        <w:t xml:space="preserve">electoral commission shall check the validity of drawing up the protocols on the voting results in electoral precincts, in case of arithmetic errors, the chairperson or the secretary of the precinct electoral commission shall correct them and certify the corrections with their signatures. The baseline data shall not be modified. Data produced by the precinct electoral commission by way of counting one by one shall be deemed baseline data. </w:t>
      </w:r>
    </w:p>
    <w:p w14:paraId="37DEFEB8" w14:textId="77777777" w:rsidR="004F5A2F" w:rsidRPr="00F6226E" w:rsidRDefault="004F5A2F" w:rsidP="00DC3A56">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shall enter, as prescribed by the Central Electoral Commission, the data of protocols on the voting results in the electoral precinct into a computer by means of special software. The software shall ensure reasonable guarantees against errors generated by the incorrect data input. 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shall regularly but no less than every 3 hours, print the tabulation of the voting results. The tabulation certified by the signatures of the chairperson (deputy chairperson) and the secretary of 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as well as by the seal of the commission shall immediately be posted at the commission, in a place visible to all. The district electoral commission shall complete the entry into a computer of data of protocols on the voting results in electoral precincts no later than within 20 hours after the end of voting. 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shall tabulate the voting results according to electoral precincts, as well as total results.</w:t>
      </w:r>
    </w:p>
    <w:p w14:paraId="00DEA832" w14:textId="77777777" w:rsidR="004F5A2F" w:rsidRPr="00F6226E" w:rsidRDefault="004F5A2F" w:rsidP="00DC3A56">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shall immediately post at the commission the final copy of the tabulated voting results, certified by signatures of the chairperson (deputy chairperson) and the secretary of the commission, and by the commission seal, in a place visible to all. Upon their request, persons having the right to be present at the sitting of the electoral commission shall receive 1</w:t>
      </w:r>
      <w:r w:rsidR="00DB43F0" w:rsidRPr="00F6226E">
        <w:rPr>
          <w:rFonts w:ascii="Courier New" w:hAnsi="Courier New" w:cs="Courier New"/>
          <w:sz w:val="24"/>
          <w:szCs w:val="24"/>
        </w:rPr>
        <w:t> </w:t>
      </w:r>
      <w:r w:rsidRPr="00F6226E">
        <w:rPr>
          <w:rFonts w:ascii="GHEA Grapalat" w:hAnsi="GHEA Grapalat"/>
          <w:sz w:val="24"/>
          <w:szCs w:val="24"/>
        </w:rPr>
        <w:t xml:space="preserve">copy of the tabulated voting results within the service area of 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certified by signatures of the chairperson (deputy chairperson) and the secretary of the commission, and by the </w:t>
      </w:r>
      <w:r w:rsidRPr="00F6226E">
        <w:rPr>
          <w:rFonts w:ascii="GHEA Grapalat" w:hAnsi="GHEA Grapalat"/>
          <w:sz w:val="24"/>
          <w:szCs w:val="24"/>
        </w:rPr>
        <w:lastRenderedPageBreak/>
        <w:t>commission seal.</w:t>
      </w:r>
    </w:p>
    <w:p w14:paraId="78E74759" w14:textId="77777777" w:rsidR="004F5A2F" w:rsidRPr="00F6226E" w:rsidRDefault="004F5A2F" w:rsidP="00DC3A56">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During elections of the National Assembly and of the Councils of Elders of Yerevan, the </w:t>
      </w:r>
      <w:r w:rsidR="001328A4" w:rsidRPr="00F6226E">
        <w:rPr>
          <w:rFonts w:ascii="GHEA Grapalat" w:hAnsi="GHEA Grapalat"/>
          <w:sz w:val="24"/>
          <w:szCs w:val="24"/>
        </w:rPr>
        <w:t>district</w:t>
      </w:r>
      <w:r w:rsidRPr="00F6226E">
        <w:rPr>
          <w:rFonts w:ascii="GHEA Grapalat" w:hAnsi="GHEA Grapalat"/>
          <w:sz w:val="24"/>
          <w:szCs w:val="24"/>
        </w:rPr>
        <w:t xml:space="preserve"> electoral commission shall submit — 24 hours after the end of voting — 1 copy of the protocol on the voting results in the electoral precinct, to the Central Electoral Commission.</w:t>
      </w:r>
    </w:p>
    <w:p w14:paraId="5BA92295" w14:textId="77777777" w:rsidR="004F5A2F" w:rsidRPr="00F6226E" w:rsidRDefault="001328A4" w:rsidP="00DC3A56">
      <w:pPr>
        <w:widowControl w:val="0"/>
        <w:spacing w:after="160" w:line="360" w:lineRule="auto"/>
        <w:ind w:left="567" w:hanging="567"/>
        <w:jc w:val="both"/>
        <w:rPr>
          <w:rFonts w:ascii="GHEA Grapalat" w:eastAsia="Times New Roman" w:hAnsi="GHEA Grapalat"/>
          <w:color w:val="000000"/>
          <w:sz w:val="24"/>
          <w:szCs w:val="24"/>
        </w:rPr>
      </w:pPr>
      <w:r w:rsidRPr="00F6226E">
        <w:rPr>
          <w:rFonts w:ascii="GHEA Grapalat" w:hAnsi="GHEA Grapalat"/>
          <w:color w:val="000000"/>
          <w:sz w:val="24"/>
          <w:szCs w:val="24"/>
        </w:rPr>
        <w:t>3.1</w:t>
      </w:r>
      <w:r w:rsidR="004F5A2F" w:rsidRPr="00F6226E">
        <w:rPr>
          <w:rFonts w:ascii="GHEA Grapalat" w:hAnsi="GHEA Grapalat"/>
          <w:color w:val="000000"/>
          <w:sz w:val="24"/>
          <w:szCs w:val="24"/>
        </w:rPr>
        <w:t>.</w:t>
      </w:r>
      <w:r w:rsidR="004F5A2F" w:rsidRPr="00F6226E">
        <w:rPr>
          <w:rFonts w:ascii="GHEA Grapalat" w:hAnsi="GHEA Grapalat"/>
          <w:color w:val="000000"/>
          <w:sz w:val="24"/>
          <w:szCs w:val="24"/>
        </w:rPr>
        <w:tab/>
        <w:t xml:space="preserve">During the elections of the National Assembly, the </w:t>
      </w:r>
      <w:r w:rsidRPr="00F6226E">
        <w:rPr>
          <w:rFonts w:ascii="GHEA Grapalat" w:hAnsi="GHEA Grapalat"/>
          <w:sz w:val="24"/>
          <w:szCs w:val="24"/>
        </w:rPr>
        <w:t>district</w:t>
      </w:r>
      <w:r w:rsidR="004F5A2F" w:rsidRPr="00F6226E">
        <w:rPr>
          <w:rFonts w:ascii="GHEA Grapalat" w:hAnsi="GHEA Grapalat"/>
          <w:color w:val="000000"/>
          <w:sz w:val="24"/>
          <w:szCs w:val="24"/>
        </w:rPr>
        <w:t xml:space="preserve"> electoral commission shall — on the day following the voting, from 12:00 — carry out scanning of the lists of electors, which may be followed by the members of precinct electoral commissions, candidates, proxies, observers and mass media representatives.</w:t>
      </w:r>
    </w:p>
    <w:p w14:paraId="02A0A040" w14:textId="77777777" w:rsidR="004F5A2F" w:rsidRPr="00F6226E" w:rsidRDefault="004F5A2F" w:rsidP="00DC3A56">
      <w:pPr>
        <w:widowControl w:val="0"/>
        <w:shd w:val="clear" w:color="auto" w:fill="FFFFFF"/>
        <w:spacing w:after="160" w:line="360" w:lineRule="auto"/>
        <w:ind w:left="567"/>
        <w:jc w:val="both"/>
        <w:rPr>
          <w:rFonts w:ascii="GHEA Grapalat" w:eastAsia="Times New Roman" w:hAnsi="GHEA Grapalat"/>
          <w:color w:val="000000"/>
          <w:sz w:val="24"/>
          <w:szCs w:val="24"/>
        </w:rPr>
      </w:pPr>
      <w:r w:rsidRPr="00F6226E">
        <w:rPr>
          <w:rFonts w:ascii="GHEA Grapalat" w:hAnsi="GHEA Grapalat"/>
          <w:color w:val="000000"/>
          <w:sz w:val="24"/>
          <w:szCs w:val="24"/>
        </w:rPr>
        <w:t>The lists of electors shall be scanned in accordance with the procedure and standards prescribed by the Central Electoral Commission, in such a way that the record number in the list of electors of the given electoral precinct, surname, name, patronymic, date of birth, address of the place of registration of the elector, as well as the columns envisaged for the signature of the elector, the individual seal of the member of the commission responsible for the registration of the elector are visible.</w:t>
      </w:r>
    </w:p>
    <w:p w14:paraId="67305CDD" w14:textId="77777777" w:rsidR="004F5A2F" w:rsidRPr="00F6226E" w:rsidRDefault="004F5A2F" w:rsidP="00DC3A56">
      <w:pPr>
        <w:widowControl w:val="0"/>
        <w:shd w:val="clear" w:color="auto" w:fill="FFFFFF"/>
        <w:spacing w:after="160" w:line="360" w:lineRule="auto"/>
        <w:ind w:left="567"/>
        <w:jc w:val="both"/>
        <w:rPr>
          <w:rFonts w:ascii="GHEA Grapalat" w:hAnsi="GHEA Grapalat"/>
          <w:color w:val="000000"/>
          <w:sz w:val="24"/>
          <w:szCs w:val="24"/>
        </w:rPr>
      </w:pPr>
      <w:r w:rsidRPr="00F6226E">
        <w:rPr>
          <w:rFonts w:ascii="GHEA Grapalat" w:hAnsi="GHEA Grapalat"/>
          <w:color w:val="000000"/>
          <w:sz w:val="24"/>
          <w:szCs w:val="24"/>
        </w:rPr>
        <w:t xml:space="preserve">The scanned lists of electors shall, no later than 24 hours after the launch of scanning, be officially published and posted on the </w:t>
      </w:r>
      <w:r w:rsidR="000C30AB" w:rsidRPr="00F6226E">
        <w:rPr>
          <w:rFonts w:ascii="GHEA Grapalat" w:hAnsi="GHEA Grapalat"/>
          <w:color w:val="000000"/>
          <w:sz w:val="24"/>
          <w:szCs w:val="24"/>
        </w:rPr>
        <w:t>website of the Commission</w:t>
      </w:r>
      <w:r w:rsidRPr="00F6226E">
        <w:rPr>
          <w:rFonts w:ascii="GHEA Grapalat" w:hAnsi="GHEA Grapalat"/>
          <w:color w:val="000000"/>
          <w:sz w:val="24"/>
          <w:szCs w:val="24"/>
        </w:rPr>
        <w:t>, with the possibility to download and to search by electoral precincts.</w:t>
      </w:r>
    </w:p>
    <w:p w14:paraId="45676B2B" w14:textId="77777777" w:rsidR="004F5A2F" w:rsidRPr="00F6226E" w:rsidRDefault="001328A4"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004F5A2F" w:rsidRPr="00F6226E">
        <w:rPr>
          <w:rFonts w:ascii="GHEA Grapalat" w:hAnsi="GHEA Grapalat"/>
          <w:sz w:val="24"/>
          <w:szCs w:val="24"/>
        </w:rPr>
        <w:t>.</w:t>
      </w:r>
      <w:r w:rsidR="004F5A2F" w:rsidRPr="00F6226E">
        <w:rPr>
          <w:rFonts w:ascii="GHEA Grapalat" w:hAnsi="GHEA Grapalat"/>
          <w:sz w:val="24"/>
          <w:szCs w:val="24"/>
        </w:rPr>
        <w:tab/>
        <w:t xml:space="preserve">During elections of the National Assembly, the obtaining, as prescribed by the Central Electoral Commission, from technical equipment information on participation in elections and containing fingerprints of electors and entering it into the computer, shall be organised by means of special software. </w:t>
      </w:r>
    </w:p>
    <w:p w14:paraId="2B873C25" w14:textId="77777777" w:rsidR="004F5A2F" w:rsidRPr="00F6226E" w:rsidRDefault="001328A4"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004F5A2F" w:rsidRPr="00F6226E">
        <w:rPr>
          <w:rFonts w:ascii="GHEA Grapalat" w:hAnsi="GHEA Grapalat"/>
          <w:sz w:val="24"/>
          <w:szCs w:val="24"/>
        </w:rPr>
        <w:t>.</w:t>
      </w:r>
      <w:r w:rsidR="004F5A2F" w:rsidRPr="00F6226E">
        <w:rPr>
          <w:rFonts w:ascii="GHEA Grapalat" w:hAnsi="GHEA Grapalat"/>
          <w:sz w:val="24"/>
          <w:szCs w:val="24"/>
        </w:rPr>
        <w:tab/>
        <w:t xml:space="preserve">During elections of the National Assembly, Councils of Elders of Yerevan, the </w:t>
      </w:r>
      <w:r w:rsidRPr="00F6226E">
        <w:rPr>
          <w:rFonts w:ascii="GHEA Grapalat" w:hAnsi="GHEA Grapalat"/>
          <w:sz w:val="24"/>
          <w:szCs w:val="24"/>
        </w:rPr>
        <w:t>district</w:t>
      </w:r>
      <w:r w:rsidR="004F5A2F" w:rsidRPr="00F6226E">
        <w:rPr>
          <w:rFonts w:ascii="GHEA Grapalat" w:hAnsi="GHEA Grapalat"/>
          <w:sz w:val="24"/>
          <w:szCs w:val="24"/>
        </w:rPr>
        <w:t xml:space="preserve"> electoral commission shall not draw up a protocol on summarisation of the voting results, for recounting of the voting results, it shall investigate, within the time limits established by this Code, the violations recorded in the registration books of precinct electoral commissions on the voting day, summarise the investigation results at the </w:t>
      </w:r>
      <w:r w:rsidR="004F5A2F" w:rsidRPr="00F6226E">
        <w:rPr>
          <w:rFonts w:ascii="GHEA Grapalat" w:hAnsi="GHEA Grapalat"/>
          <w:sz w:val="24"/>
          <w:szCs w:val="24"/>
        </w:rPr>
        <w:lastRenderedPageBreak/>
        <w:t xml:space="preserve">sitting of the commission, and submit the decision adopted thereon to the Central Electoral Commission. </w:t>
      </w:r>
    </w:p>
    <w:p w14:paraId="7E1B2404" w14:textId="77777777" w:rsidR="001328A4" w:rsidRPr="009116F0" w:rsidRDefault="001328A4"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(Article 73 supplemented by HO-158-N of 20 October 20</w:t>
      </w:r>
      <w:r w:rsidR="00795442" w:rsidRPr="009116F0">
        <w:rPr>
          <w:rFonts w:ascii="GHEA Grapalat" w:hAnsi="GHEA Grapalat"/>
          <w:b/>
          <w:i/>
          <w:sz w:val="24"/>
          <w:szCs w:val="24"/>
        </w:rPr>
        <w:t>16</w:t>
      </w:r>
      <w:r w:rsidRPr="009116F0">
        <w:rPr>
          <w:rFonts w:ascii="GHEA Grapalat" w:hAnsi="GHEA Grapalat"/>
          <w:b/>
          <w:i/>
          <w:sz w:val="24"/>
          <w:szCs w:val="24"/>
        </w:rPr>
        <w:t>)</w:t>
      </w:r>
    </w:p>
    <w:p w14:paraId="72419FB7" w14:textId="77777777" w:rsidR="001328A4" w:rsidRPr="009116F0" w:rsidRDefault="001328A4" w:rsidP="009116F0">
      <w:pPr>
        <w:widowControl w:val="0"/>
        <w:spacing w:after="160" w:line="360" w:lineRule="auto"/>
        <w:jc w:val="both"/>
        <w:rPr>
          <w:rFonts w:ascii="GHEA Grapalat" w:hAnsi="GHEA Grapalat"/>
          <w:b/>
          <w:i/>
          <w:sz w:val="24"/>
          <w:szCs w:val="24"/>
        </w:rPr>
      </w:pPr>
      <w:r w:rsidRPr="009116F0">
        <w:rPr>
          <w:rFonts w:ascii="GHEA Grapalat" w:hAnsi="GHEA Grapalat"/>
          <w:b/>
          <w:i/>
          <w:spacing w:val="-6"/>
          <w:sz w:val="24"/>
          <w:szCs w:val="24"/>
        </w:rPr>
        <w:t>(Amendments to Article 73 shall be applied upon entry into force of Law HO-158-N of 20</w:t>
      </w:r>
      <w:r w:rsidRPr="009116F0">
        <w:rPr>
          <w:rFonts w:ascii="GHEA Grapalat" w:hAnsi="GHEA Grapalat"/>
          <w:b/>
          <w:i/>
          <w:sz w:val="24"/>
          <w:szCs w:val="24"/>
        </w:rPr>
        <w:t xml:space="preserve"> October 2016</w:t>
      </w:r>
      <w:r w:rsidRPr="00F6226E">
        <w:rPr>
          <w:rFonts w:ascii="GHEA Grapalat" w:hAnsi="GHEA Grapalat"/>
          <w:sz w:val="24"/>
          <w:szCs w:val="24"/>
        </w:rPr>
        <w:t xml:space="preserve">, </w:t>
      </w:r>
      <w:r w:rsidRPr="009116F0">
        <w:rPr>
          <w:rFonts w:ascii="GHEA Grapalat" w:hAnsi="GHEA Grapalat"/>
          <w:b/>
          <w:i/>
          <w:sz w:val="24"/>
          <w:szCs w:val="24"/>
        </w:rPr>
        <w:t>starting from the first elections of the National Assembly)</w:t>
      </w:r>
    </w:p>
    <w:p w14:paraId="5A992FD5" w14:textId="77777777" w:rsidR="004F5A2F" w:rsidRDefault="004F5A2F" w:rsidP="00F6226E">
      <w:pPr>
        <w:widowControl w:val="0"/>
        <w:spacing w:after="160" w:line="360" w:lineRule="auto"/>
        <w:ind w:left="567"/>
        <w:jc w:val="both"/>
        <w:rPr>
          <w:rFonts w:ascii="GHEA Grapalat" w:hAnsi="GHEA Grapalat"/>
          <w:b/>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F81A495" w14:textId="77777777" w:rsidTr="00F0147A">
        <w:trPr>
          <w:tblCellSpacing w:w="0" w:type="dxa"/>
        </w:trPr>
        <w:tc>
          <w:tcPr>
            <w:tcW w:w="1701" w:type="dxa"/>
            <w:hideMark/>
          </w:tcPr>
          <w:p w14:paraId="41CCDE10" w14:textId="77777777" w:rsidR="00946341"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7</w:t>
            </w:r>
            <w:r w:rsidR="00754981" w:rsidRPr="00F6226E">
              <w:rPr>
                <w:rFonts w:ascii="GHEA Grapalat" w:hAnsi="GHEA Grapalat"/>
                <w:b/>
                <w:sz w:val="24"/>
                <w:szCs w:val="24"/>
              </w:rPr>
              <w:t>4</w:t>
            </w:r>
            <w:r w:rsidRPr="00F6226E">
              <w:rPr>
                <w:rFonts w:ascii="GHEA Grapalat" w:hAnsi="GHEA Grapalat"/>
                <w:b/>
                <w:sz w:val="24"/>
                <w:szCs w:val="24"/>
              </w:rPr>
              <w:t>.</w:t>
            </w:r>
          </w:p>
        </w:tc>
        <w:tc>
          <w:tcPr>
            <w:tcW w:w="7370" w:type="dxa"/>
            <w:hideMark/>
          </w:tcPr>
          <w:p w14:paraId="6B6FE3ED" w14:textId="5F40EB63" w:rsidR="004F5A2F" w:rsidRDefault="004F5A2F" w:rsidP="00F6226E">
            <w:pPr>
              <w:widowControl w:val="0"/>
              <w:spacing w:after="160" w:line="360" w:lineRule="auto"/>
              <w:ind w:left="135" w:right="84"/>
              <w:rPr>
                <w:rFonts w:ascii="GHEA Grapalat" w:hAnsi="GHEA Grapalat"/>
                <w:b/>
                <w:sz w:val="24"/>
                <w:szCs w:val="24"/>
              </w:rPr>
            </w:pPr>
            <w:r w:rsidRPr="00F6226E">
              <w:rPr>
                <w:rFonts w:ascii="GHEA Grapalat" w:hAnsi="GHEA Grapalat"/>
                <w:b/>
                <w:sz w:val="24"/>
                <w:szCs w:val="24"/>
              </w:rPr>
              <w:t xml:space="preserve">Procedure for summarising at </w:t>
            </w:r>
            <w:r w:rsidR="00E94B23" w:rsidRPr="00F6226E">
              <w:rPr>
                <w:rFonts w:ascii="GHEA Grapalat" w:hAnsi="GHEA Grapalat"/>
                <w:b/>
                <w:sz w:val="24"/>
                <w:szCs w:val="24"/>
              </w:rPr>
              <w:t>district</w:t>
            </w:r>
            <w:r w:rsidRPr="00F6226E">
              <w:rPr>
                <w:rFonts w:ascii="GHEA Grapalat" w:hAnsi="GHEA Grapalat"/>
                <w:b/>
                <w:sz w:val="24"/>
                <w:szCs w:val="24"/>
              </w:rPr>
              <w:t xml:space="preserve"> electoral commission the results of elections of local self-government bodies</w:t>
            </w:r>
          </w:p>
          <w:p w14:paraId="3E87EC51" w14:textId="69825F9F" w:rsidR="00754981" w:rsidRPr="00F6226E" w:rsidRDefault="00552BA7" w:rsidP="00F6226E">
            <w:pPr>
              <w:widowControl w:val="0"/>
              <w:spacing w:after="160" w:line="360" w:lineRule="auto"/>
              <w:ind w:left="135" w:right="84"/>
              <w:rPr>
                <w:rFonts w:ascii="GHEA Grapalat" w:eastAsia="Times New Roman" w:hAnsi="GHEA Grapalat"/>
                <w:sz w:val="24"/>
                <w:szCs w:val="24"/>
              </w:rPr>
            </w:pPr>
            <w:r w:rsidRPr="00F6226E">
              <w:rPr>
                <w:rFonts w:ascii="GHEA Grapalat" w:hAnsi="GHEA Grapalat"/>
                <w:sz w:val="24"/>
                <w:szCs w:val="24"/>
              </w:rPr>
              <w:t xml:space="preserve"> </w:t>
            </w:r>
            <w:r w:rsidR="00E94B23" w:rsidRPr="00F6226E">
              <w:rPr>
                <w:rFonts w:ascii="GHEA Grapalat" w:hAnsi="GHEA Grapalat"/>
                <w:sz w:val="24"/>
                <w:szCs w:val="24"/>
              </w:rPr>
              <w:t>(title amended by HO-333-N of 18 June 2020)</w:t>
            </w:r>
          </w:p>
        </w:tc>
      </w:tr>
    </w:tbl>
    <w:p w14:paraId="2B93DB12" w14:textId="77777777" w:rsidR="004F5A2F" w:rsidRPr="00F6226E" w:rsidRDefault="004F5A2F" w:rsidP="009116F0">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No later than within 18 hours after the end of voting, based on the protocols on the voting results in electoral precincts, the </w:t>
      </w:r>
      <w:r w:rsidR="00754981" w:rsidRPr="00F6226E">
        <w:rPr>
          <w:rFonts w:ascii="GHEA Grapalat" w:hAnsi="GHEA Grapalat"/>
          <w:sz w:val="24"/>
          <w:szCs w:val="24"/>
        </w:rPr>
        <w:t>district</w:t>
      </w:r>
      <w:r w:rsidRPr="00F6226E">
        <w:rPr>
          <w:rFonts w:ascii="GHEA Grapalat" w:hAnsi="GHEA Grapalat"/>
          <w:sz w:val="24"/>
          <w:szCs w:val="24"/>
        </w:rPr>
        <w:t xml:space="preserve"> electoral commission shall, in accordance with the requirements of this Article, summarise the preliminary voting results on elections of local self-government bodies and endorse them by a protocol.</w:t>
      </w:r>
    </w:p>
    <w:p w14:paraId="62480D97" w14:textId="77777777" w:rsidR="004F5A2F" w:rsidRPr="00F6226E" w:rsidRDefault="004F5A2F" w:rsidP="00DC3A56">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On the 5th day after the voting day, and on the 7th day in case of elections of councils of elders of communities held through the proportional electoral system, based on the protocols on the voting results in electoral precincts, the recounting results, the decisions adopted on the voting results, the </w:t>
      </w:r>
      <w:r w:rsidR="00754981" w:rsidRPr="00F6226E">
        <w:rPr>
          <w:rFonts w:ascii="GHEA Grapalat" w:hAnsi="GHEA Grapalat"/>
          <w:sz w:val="24"/>
          <w:szCs w:val="24"/>
        </w:rPr>
        <w:t>district</w:t>
      </w:r>
      <w:r w:rsidRPr="00F6226E">
        <w:rPr>
          <w:rFonts w:ascii="GHEA Grapalat" w:hAnsi="GHEA Grapalat"/>
          <w:sz w:val="24"/>
          <w:szCs w:val="24"/>
        </w:rPr>
        <w:t xml:space="preserve"> electoral commission shall draw up a protocol on the voting results in the community.</w:t>
      </w:r>
    </w:p>
    <w:p w14:paraId="013E41B6" w14:textId="77777777" w:rsidR="004F5A2F" w:rsidRPr="00F6226E" w:rsidRDefault="004F5A2F" w:rsidP="00DC3A56">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following shall be indicated in the protocol on the voting results in the community: </w:t>
      </w:r>
    </w:p>
    <w:p w14:paraId="4C6B8D27" w14:textId="77777777" w:rsidR="004F5A2F" w:rsidRPr="001973E9" w:rsidRDefault="004F5A2F" w:rsidP="00DC3A56">
      <w:pPr>
        <w:widowControl w:val="0"/>
        <w:spacing w:after="160" w:line="360" w:lineRule="auto"/>
        <w:ind w:left="1134" w:hanging="567"/>
        <w:jc w:val="both"/>
        <w:rPr>
          <w:rFonts w:ascii="GHEA Grapalat" w:eastAsia="Times New Roman" w:hAnsi="GHEA Grapalat"/>
          <w:spacing w:val="-6"/>
          <w:sz w:val="24"/>
          <w:szCs w:val="24"/>
        </w:rPr>
      </w:pPr>
      <w:r w:rsidRPr="00F6226E">
        <w:rPr>
          <w:rFonts w:ascii="GHEA Grapalat" w:hAnsi="GHEA Grapalat"/>
          <w:sz w:val="24"/>
          <w:szCs w:val="24"/>
        </w:rPr>
        <w:t>(1)</w:t>
      </w:r>
      <w:r w:rsidRPr="00F6226E">
        <w:rPr>
          <w:rFonts w:ascii="GHEA Grapalat" w:hAnsi="GHEA Grapalat"/>
          <w:sz w:val="24"/>
          <w:szCs w:val="24"/>
        </w:rPr>
        <w:tab/>
      </w:r>
      <w:r w:rsidRPr="001973E9">
        <w:rPr>
          <w:rFonts w:ascii="GHEA Grapalat" w:hAnsi="GHEA Grapalat"/>
          <w:spacing w:val="-6"/>
          <w:sz w:val="24"/>
          <w:szCs w:val="24"/>
        </w:rPr>
        <w:t>the total number of electors in the community, which shall be equal to the sum of the number of electors included in the list of electors and the number of electors in the supplementary list being drawn up on the voting day;</w:t>
      </w:r>
    </w:p>
    <w:p w14:paraId="5512E730" w14:textId="77777777" w:rsidR="004F5A2F" w:rsidRPr="00F6226E" w:rsidRDefault="004F5A2F" w:rsidP="00DC3A56">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total number of voting participants;</w:t>
      </w:r>
    </w:p>
    <w:p w14:paraId="513BEF75" w14:textId="77777777" w:rsidR="004F5A2F" w:rsidRPr="00F6226E" w:rsidRDefault="004F5A2F" w:rsidP="00DC3A56">
      <w:pPr>
        <w:widowControl w:val="0"/>
        <w:spacing w:after="160" w:line="346"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total number of self-adhesive stamps allocated to the precinct electoral commission;</w:t>
      </w:r>
    </w:p>
    <w:p w14:paraId="035E3F3D" w14:textId="77777777" w:rsidR="004F5A2F" w:rsidRPr="00F6226E" w:rsidRDefault="004F5A2F" w:rsidP="00DC3A56">
      <w:pPr>
        <w:pStyle w:val="NormalWeb"/>
        <w:widowControl w:val="0"/>
        <w:spacing w:before="0" w:beforeAutospacing="0" w:after="160" w:afterAutospacing="0" w:line="346" w:lineRule="auto"/>
        <w:ind w:left="1134" w:hanging="567"/>
        <w:jc w:val="both"/>
        <w:rPr>
          <w:rFonts w:ascii="GHEA Grapalat" w:hAnsi="GHEA Grapalat"/>
        </w:rPr>
      </w:pPr>
      <w:r w:rsidRPr="00F6226E">
        <w:rPr>
          <w:rFonts w:ascii="GHEA Grapalat" w:hAnsi="GHEA Grapalat"/>
        </w:rPr>
        <w:lastRenderedPageBreak/>
        <w:t>(4)</w:t>
      </w:r>
      <w:r w:rsidRPr="00F6226E">
        <w:rPr>
          <w:rFonts w:ascii="GHEA Grapalat" w:hAnsi="GHEA Grapalat"/>
        </w:rPr>
        <w:tab/>
        <w:t>the total number of numbered passes allocated to the precinct electoral commission;</w:t>
      </w:r>
    </w:p>
    <w:p w14:paraId="51ACB192" w14:textId="77777777" w:rsidR="004F5A2F" w:rsidRPr="00F6226E" w:rsidRDefault="004F5A2F" w:rsidP="00DC3A56">
      <w:pPr>
        <w:pStyle w:val="NormalWeb"/>
        <w:widowControl w:val="0"/>
        <w:spacing w:before="0" w:beforeAutospacing="0" w:after="160" w:afterAutospacing="0" w:line="346" w:lineRule="auto"/>
        <w:ind w:left="1134" w:hanging="567"/>
        <w:jc w:val="both"/>
        <w:rPr>
          <w:rFonts w:ascii="GHEA Grapalat" w:hAnsi="GHEA Grapalat"/>
        </w:rPr>
      </w:pPr>
      <w:r w:rsidRPr="00F6226E">
        <w:rPr>
          <w:rFonts w:ascii="GHEA Grapalat" w:hAnsi="GHEA Grapalat"/>
        </w:rPr>
        <w:t>(5)</w:t>
      </w:r>
      <w:r w:rsidRPr="00F6226E">
        <w:rPr>
          <w:rFonts w:ascii="GHEA Grapalat" w:hAnsi="GHEA Grapalat"/>
        </w:rPr>
        <w:tab/>
        <w:t>the total number of passes printed by means of technical equipment, received from electors;</w:t>
      </w:r>
    </w:p>
    <w:p w14:paraId="69250088" w14:textId="77777777" w:rsidR="004F5A2F" w:rsidRPr="00F6226E" w:rsidRDefault="004F5A2F" w:rsidP="00DC3A56">
      <w:pPr>
        <w:pStyle w:val="NormalWeb"/>
        <w:widowControl w:val="0"/>
        <w:spacing w:before="0" w:beforeAutospacing="0" w:after="160" w:afterAutospacing="0" w:line="346" w:lineRule="auto"/>
        <w:ind w:left="1134" w:hanging="567"/>
        <w:jc w:val="both"/>
        <w:rPr>
          <w:rFonts w:ascii="GHEA Grapalat" w:hAnsi="GHEA Grapalat"/>
        </w:rPr>
      </w:pPr>
      <w:r w:rsidRPr="00F6226E">
        <w:rPr>
          <w:rFonts w:ascii="GHEA Grapalat" w:hAnsi="GHEA Grapalat"/>
        </w:rPr>
        <w:t>(6)</w:t>
      </w:r>
      <w:r w:rsidRPr="00F6226E">
        <w:rPr>
          <w:rFonts w:ascii="GHEA Grapalat" w:hAnsi="GHEA Grapalat"/>
        </w:rPr>
        <w:tab/>
        <w:t>the total number of numbered voting passes received from electors;</w:t>
      </w:r>
    </w:p>
    <w:p w14:paraId="4B926115" w14:textId="77777777" w:rsidR="004F5A2F" w:rsidRPr="00F6226E" w:rsidRDefault="004F5A2F" w:rsidP="00DC3A56">
      <w:pPr>
        <w:pStyle w:val="NormalWeb"/>
        <w:widowControl w:val="0"/>
        <w:spacing w:before="0" w:beforeAutospacing="0" w:after="160" w:afterAutospacing="0" w:line="346" w:lineRule="auto"/>
        <w:ind w:left="1134" w:hanging="567"/>
        <w:jc w:val="both"/>
        <w:rPr>
          <w:rFonts w:ascii="GHEA Grapalat" w:hAnsi="GHEA Grapalat"/>
        </w:rPr>
      </w:pPr>
      <w:r w:rsidRPr="00F6226E">
        <w:rPr>
          <w:rFonts w:ascii="GHEA Grapalat" w:hAnsi="GHEA Grapalat"/>
        </w:rPr>
        <w:t>(7)</w:t>
      </w:r>
      <w:r w:rsidRPr="00F6226E">
        <w:rPr>
          <w:rFonts w:ascii="GHEA Grapalat" w:hAnsi="GHEA Grapalat"/>
        </w:rPr>
        <w:tab/>
      </w:r>
      <w:r w:rsidRPr="00F6226E">
        <w:rPr>
          <w:rFonts w:ascii="GHEA Grapalat" w:eastAsia="Batang" w:hAnsi="GHEA Grapalat"/>
        </w:rPr>
        <w:t>the total number of numbered passes received from electors (the sum of the figures referred to in points 5 and 6 of this part);</w:t>
      </w:r>
    </w:p>
    <w:p w14:paraId="49A35040" w14:textId="77777777" w:rsidR="004F5A2F" w:rsidRPr="00F6226E" w:rsidRDefault="004F5A2F" w:rsidP="00DC3A56">
      <w:pPr>
        <w:pStyle w:val="NormalWeb"/>
        <w:widowControl w:val="0"/>
        <w:spacing w:before="0" w:beforeAutospacing="0" w:after="160" w:afterAutospacing="0" w:line="346" w:lineRule="auto"/>
        <w:ind w:left="1134" w:hanging="567"/>
        <w:jc w:val="both"/>
        <w:rPr>
          <w:rFonts w:ascii="GHEA Grapalat" w:hAnsi="GHEA Grapalat"/>
        </w:rPr>
      </w:pPr>
      <w:r w:rsidRPr="00F6226E">
        <w:rPr>
          <w:rFonts w:ascii="GHEA Grapalat" w:hAnsi="GHEA Grapalat"/>
        </w:rPr>
        <w:t>(8)</w:t>
      </w:r>
      <w:r w:rsidRPr="00F6226E">
        <w:rPr>
          <w:rFonts w:ascii="GHEA Grapalat" w:hAnsi="GHEA Grapalat"/>
        </w:rPr>
        <w:tab/>
        <w:t>the total number of unused numbered passes;</w:t>
      </w:r>
    </w:p>
    <w:p w14:paraId="194A7720" w14:textId="77777777" w:rsidR="004F5A2F" w:rsidRPr="00F6226E" w:rsidRDefault="004F5A2F" w:rsidP="00DC3A56">
      <w:pPr>
        <w:pStyle w:val="NormalWeb"/>
        <w:widowControl w:val="0"/>
        <w:spacing w:before="0" w:beforeAutospacing="0" w:after="160" w:afterAutospacing="0" w:line="346" w:lineRule="auto"/>
        <w:ind w:left="1134" w:hanging="567"/>
        <w:jc w:val="both"/>
        <w:rPr>
          <w:rFonts w:ascii="GHEA Grapalat" w:hAnsi="GHEA Grapalat"/>
        </w:rPr>
      </w:pPr>
      <w:r w:rsidRPr="00F6226E">
        <w:rPr>
          <w:rFonts w:ascii="GHEA Grapalat" w:hAnsi="GHEA Grapalat"/>
        </w:rPr>
        <w:t>(9)</w:t>
      </w:r>
      <w:r w:rsidRPr="00F6226E">
        <w:rPr>
          <w:rFonts w:ascii="GHEA Grapalat" w:hAnsi="GHEA Grapalat"/>
        </w:rPr>
        <w:tab/>
        <w:t>the total number of unused self-adhesive stamps;</w:t>
      </w:r>
    </w:p>
    <w:p w14:paraId="58C8D23A" w14:textId="77777777" w:rsidR="004F5A2F" w:rsidRPr="00F6226E" w:rsidRDefault="004F5A2F" w:rsidP="00DC3A56">
      <w:pPr>
        <w:pStyle w:val="NormalWeb"/>
        <w:widowControl w:val="0"/>
        <w:spacing w:before="0" w:beforeAutospacing="0" w:after="160" w:afterAutospacing="0" w:line="336" w:lineRule="auto"/>
        <w:ind w:left="1134" w:hanging="567"/>
        <w:jc w:val="both"/>
        <w:rPr>
          <w:rFonts w:ascii="GHEA Grapalat" w:hAnsi="GHEA Grapalat"/>
        </w:rPr>
      </w:pPr>
      <w:r w:rsidRPr="00F6226E">
        <w:rPr>
          <w:rFonts w:ascii="GHEA Grapalat" w:hAnsi="GHEA Grapalat"/>
        </w:rPr>
        <w:t>(10)</w:t>
      </w:r>
      <w:r w:rsidRPr="00F6226E">
        <w:rPr>
          <w:rFonts w:ascii="GHEA Grapalat" w:hAnsi="GHEA Grapalat"/>
        </w:rPr>
        <w:tab/>
        <w:t>the total number of invalid ballot papers;</w:t>
      </w:r>
    </w:p>
    <w:p w14:paraId="2B35DF7A" w14:textId="77777777" w:rsidR="004F5A2F" w:rsidRPr="00F6226E" w:rsidRDefault="004F5A2F" w:rsidP="00DC3A56">
      <w:pPr>
        <w:pStyle w:val="NormalWeb"/>
        <w:widowControl w:val="0"/>
        <w:spacing w:before="0" w:beforeAutospacing="0" w:after="160" w:afterAutospacing="0" w:line="336" w:lineRule="auto"/>
        <w:ind w:left="1134" w:hanging="567"/>
        <w:jc w:val="both"/>
        <w:rPr>
          <w:rFonts w:ascii="GHEA Grapalat" w:hAnsi="GHEA Grapalat"/>
        </w:rPr>
      </w:pPr>
      <w:r w:rsidRPr="00F6226E">
        <w:rPr>
          <w:rFonts w:ascii="GHEA Grapalat" w:hAnsi="GHEA Grapalat"/>
        </w:rPr>
        <w:t>(11)</w:t>
      </w:r>
      <w:r w:rsidRPr="00F6226E">
        <w:rPr>
          <w:rFonts w:ascii="GHEA Grapalat" w:hAnsi="GHEA Grapalat"/>
        </w:rPr>
        <w:tab/>
        <w:t>the number of ballot papers with affirmative vote cast in favour of each political party running in elections, in case of elections of councils of elders of communities held through the proportional electoral system;</w:t>
      </w:r>
    </w:p>
    <w:p w14:paraId="4CCB0E15" w14:textId="77777777" w:rsidR="004F5A2F" w:rsidRPr="00F6226E" w:rsidRDefault="004F5A2F" w:rsidP="00DC3A56">
      <w:pPr>
        <w:pStyle w:val="NormalWeb"/>
        <w:widowControl w:val="0"/>
        <w:spacing w:before="0" w:beforeAutospacing="0" w:after="160" w:afterAutospacing="0" w:line="336" w:lineRule="auto"/>
        <w:ind w:left="1134" w:hanging="567"/>
        <w:jc w:val="both"/>
        <w:rPr>
          <w:rFonts w:ascii="GHEA Grapalat" w:hAnsi="GHEA Grapalat"/>
        </w:rPr>
      </w:pPr>
      <w:r w:rsidRPr="00F6226E">
        <w:rPr>
          <w:rFonts w:ascii="GHEA Grapalat" w:hAnsi="GHEA Grapalat"/>
        </w:rPr>
        <w:t>(12)</w:t>
      </w:r>
      <w:r w:rsidRPr="00F6226E">
        <w:rPr>
          <w:rFonts w:ascii="GHEA Grapalat" w:hAnsi="GHEA Grapalat"/>
        </w:rPr>
        <w:tab/>
        <w:t>the total number of ballot papers cast in favour of a candidate, in case of elections of head of community and member of council of elders;</w:t>
      </w:r>
    </w:p>
    <w:p w14:paraId="24E80F67" w14:textId="77777777" w:rsidR="004F5A2F" w:rsidRPr="00F6226E" w:rsidRDefault="004F5A2F" w:rsidP="00DC3A56">
      <w:pPr>
        <w:pStyle w:val="NormalWeb"/>
        <w:widowControl w:val="0"/>
        <w:spacing w:before="0" w:beforeAutospacing="0" w:after="160" w:afterAutospacing="0" w:line="336" w:lineRule="auto"/>
        <w:ind w:left="1134" w:hanging="567"/>
        <w:jc w:val="both"/>
        <w:rPr>
          <w:rFonts w:ascii="GHEA Grapalat" w:hAnsi="GHEA Grapalat"/>
        </w:rPr>
      </w:pPr>
      <w:r w:rsidRPr="00F6226E">
        <w:rPr>
          <w:rFonts w:ascii="GHEA Grapalat" w:hAnsi="GHEA Grapalat"/>
        </w:rPr>
        <w:t>(13)</w:t>
      </w:r>
      <w:r w:rsidRPr="00F6226E">
        <w:rPr>
          <w:rFonts w:ascii="GHEA Grapalat" w:hAnsi="GHEA Grapalat"/>
        </w:rPr>
        <w:tab/>
        <w:t xml:space="preserve">the </w:t>
      </w:r>
      <w:r w:rsidR="00992034" w:rsidRPr="00F6226E">
        <w:rPr>
          <w:rFonts w:ascii="GHEA Grapalat" w:hAnsi="GHEA Grapalat"/>
        </w:rPr>
        <w:t xml:space="preserve">total </w:t>
      </w:r>
      <w:r w:rsidRPr="00F6226E">
        <w:rPr>
          <w:rFonts w:ascii="GHEA Grapalat" w:hAnsi="GHEA Grapalat"/>
        </w:rPr>
        <w:t>number of ballot papers cast against a candidate (the line shall be indicated when one candidate is voted on).</w:t>
      </w:r>
    </w:p>
    <w:p w14:paraId="75A398BD" w14:textId="77777777" w:rsidR="004F5A2F" w:rsidRPr="00F6226E" w:rsidRDefault="004F5A2F" w:rsidP="00DC3A56">
      <w:pPr>
        <w:widowControl w:val="0"/>
        <w:spacing w:after="160" w:line="336" w:lineRule="auto"/>
        <w:ind w:left="1134" w:hanging="567"/>
        <w:jc w:val="both"/>
        <w:rPr>
          <w:rFonts w:ascii="GHEA Grapalat" w:eastAsia="Times New Roman" w:hAnsi="GHEA Grapalat"/>
          <w:sz w:val="24"/>
          <w:szCs w:val="24"/>
        </w:rPr>
      </w:pPr>
      <w:r w:rsidRPr="00F6226E">
        <w:rPr>
          <w:rFonts w:ascii="GHEA Grapalat" w:hAnsi="GHEA Grapalat"/>
          <w:sz w:val="24"/>
          <w:szCs w:val="24"/>
        </w:rPr>
        <w:t>(14)</w:t>
      </w:r>
      <w:r w:rsidRPr="00F6226E">
        <w:rPr>
          <w:rFonts w:ascii="GHEA Grapalat" w:hAnsi="GHEA Grapalat"/>
          <w:sz w:val="24"/>
          <w:szCs w:val="24"/>
        </w:rPr>
        <w:tab/>
        <w:t>the total amount of inaccuracies.</w:t>
      </w:r>
    </w:p>
    <w:p w14:paraId="20277EF3" w14:textId="77777777" w:rsidR="004F5A2F" w:rsidRPr="00F6226E" w:rsidRDefault="004F5A2F" w:rsidP="00DC3A56">
      <w:pPr>
        <w:widowControl w:val="0"/>
        <w:spacing w:after="160" w:line="336" w:lineRule="auto"/>
        <w:ind w:left="567"/>
        <w:jc w:val="both"/>
        <w:rPr>
          <w:rFonts w:ascii="GHEA Grapalat" w:eastAsia="Times New Roman" w:hAnsi="GHEA Grapalat"/>
          <w:sz w:val="24"/>
          <w:szCs w:val="24"/>
        </w:rPr>
      </w:pPr>
      <w:r w:rsidRPr="00F6226E">
        <w:rPr>
          <w:rFonts w:ascii="GHEA Grapalat" w:hAnsi="GHEA Grapalat"/>
          <w:sz w:val="24"/>
          <w:szCs w:val="24"/>
        </w:rPr>
        <w:t>The total amount of inaccuracies in a community shall be equal to the sum of the total inaccuracy amounts in electoral precincts included in the community.</w:t>
      </w:r>
    </w:p>
    <w:p w14:paraId="263E0686" w14:textId="77777777" w:rsidR="004F5A2F" w:rsidRPr="00F6226E" w:rsidRDefault="004F5A2F" w:rsidP="00DC3A56">
      <w:pPr>
        <w:widowControl w:val="0"/>
        <w:spacing w:after="160" w:line="336"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protocol shall be signed by the commission members; it shall be sealed by the chairperson of the commission.</w:t>
      </w:r>
    </w:p>
    <w:p w14:paraId="348CF8C7" w14:textId="77777777" w:rsidR="004F5A2F" w:rsidRPr="00F6226E" w:rsidRDefault="004F5A2F" w:rsidP="00DC3A56">
      <w:pPr>
        <w:widowControl w:val="0"/>
        <w:spacing w:after="160" w:line="336"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The chairperson of the </w:t>
      </w:r>
      <w:r w:rsidR="00754981" w:rsidRPr="00F6226E">
        <w:rPr>
          <w:rFonts w:ascii="GHEA Grapalat" w:hAnsi="GHEA Grapalat"/>
          <w:sz w:val="24"/>
          <w:szCs w:val="24"/>
        </w:rPr>
        <w:t>district</w:t>
      </w:r>
      <w:r w:rsidRPr="00F6226E">
        <w:rPr>
          <w:rFonts w:ascii="GHEA Grapalat" w:hAnsi="GHEA Grapalat"/>
          <w:sz w:val="24"/>
          <w:szCs w:val="24"/>
        </w:rPr>
        <w:t xml:space="preserve"> electoral commission shall publish the </w:t>
      </w:r>
      <w:proofErr w:type="gramStart"/>
      <w:r w:rsidRPr="00F6226E">
        <w:rPr>
          <w:rFonts w:ascii="GHEA Grapalat" w:hAnsi="GHEA Grapalat"/>
          <w:sz w:val="24"/>
          <w:szCs w:val="24"/>
        </w:rPr>
        <w:t>drawn up</w:t>
      </w:r>
      <w:proofErr w:type="gramEnd"/>
      <w:r w:rsidRPr="00F6226E">
        <w:rPr>
          <w:rFonts w:ascii="GHEA Grapalat" w:hAnsi="GHEA Grapalat"/>
          <w:sz w:val="24"/>
          <w:szCs w:val="24"/>
        </w:rPr>
        <w:t xml:space="preserve"> protocol.</w:t>
      </w:r>
    </w:p>
    <w:p w14:paraId="1F30C9AE" w14:textId="77777777" w:rsidR="004F5A2F" w:rsidRPr="00F6226E" w:rsidRDefault="004F5A2F" w:rsidP="00DC3A56">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On the 5th day after the voting day, and on the 7th day in case of elections of councils of elders of communities held through the proportional electoral system, based on the </w:t>
      </w:r>
      <w:r w:rsidRPr="00F6226E">
        <w:rPr>
          <w:rFonts w:ascii="GHEA Grapalat" w:hAnsi="GHEA Grapalat"/>
          <w:sz w:val="24"/>
          <w:szCs w:val="24"/>
        </w:rPr>
        <w:lastRenderedPageBreak/>
        <w:t>protocol on the voting results in the community, court judgments, decisions adopted due to consideration of applications (complaints) received by the commission, and the adopted decision on the violations recorded on the voting day in the registration books of precinct electoral commissions</w:t>
      </w:r>
      <w:r w:rsidR="00054683" w:rsidRPr="00F6226E">
        <w:rPr>
          <w:rFonts w:ascii="GHEA Grapalat" w:hAnsi="GHEA Grapalat"/>
          <w:sz w:val="24"/>
          <w:szCs w:val="24"/>
        </w:rPr>
        <w:t>,</w:t>
      </w:r>
      <w:r w:rsidRPr="00F6226E">
        <w:rPr>
          <w:rFonts w:ascii="GHEA Grapalat" w:hAnsi="GHEA Grapalat"/>
          <w:sz w:val="24"/>
          <w:szCs w:val="24"/>
        </w:rPr>
        <w:t xml:space="preserve"> the </w:t>
      </w:r>
      <w:r w:rsidR="00754981" w:rsidRPr="00F6226E">
        <w:rPr>
          <w:rFonts w:ascii="GHEA Grapalat" w:hAnsi="GHEA Grapalat"/>
          <w:sz w:val="24"/>
          <w:szCs w:val="24"/>
        </w:rPr>
        <w:t>district</w:t>
      </w:r>
      <w:r w:rsidRPr="00F6226E">
        <w:rPr>
          <w:rFonts w:ascii="GHEA Grapalat" w:hAnsi="GHEA Grapalat"/>
          <w:sz w:val="24"/>
          <w:szCs w:val="24"/>
        </w:rPr>
        <w:t xml:space="preserve"> electoral commission shall summarise the voting results in the community and adopt a decision on the election results.</w:t>
      </w:r>
    </w:p>
    <w:p w14:paraId="2DB5D474" w14:textId="77777777" w:rsidR="004F5A2F" w:rsidRPr="00F6226E" w:rsidRDefault="004F5A2F" w:rsidP="00DC3A56">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the number of voting passes in the precinct is less than the number of self-adhesive stamps handed over to the member posting self-adhesive stamp and responsible for the ballot box and of those used, the chairperson of the </w:t>
      </w:r>
      <w:r w:rsidR="000A2081" w:rsidRPr="00F6226E">
        <w:rPr>
          <w:rFonts w:ascii="GHEA Grapalat" w:hAnsi="GHEA Grapalat"/>
          <w:sz w:val="24"/>
          <w:szCs w:val="24"/>
        </w:rPr>
        <w:t>district</w:t>
      </w:r>
      <w:r w:rsidRPr="00F6226E">
        <w:rPr>
          <w:rFonts w:ascii="GHEA Grapalat" w:hAnsi="GHEA Grapalat"/>
          <w:sz w:val="24"/>
          <w:szCs w:val="24"/>
        </w:rPr>
        <w:t xml:space="preserve"> electoral commission shall provide the law-enforcement bodies with the data on the member of the commission (the chairperson of the commission) having handed over less self-adhesive stamps and the carbon copy of the relevant page of the registration book, as a report on potential infringement.</w:t>
      </w:r>
    </w:p>
    <w:p w14:paraId="33A4417B" w14:textId="77777777" w:rsidR="004F5A2F" w:rsidRPr="00F6226E" w:rsidRDefault="004F5A2F" w:rsidP="00DC3A56">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One copy of the protocol shall be posted at the commission in a visible place immediately after the actions provided for by this Article are completed.</w:t>
      </w:r>
    </w:p>
    <w:p w14:paraId="3F70CF45" w14:textId="77777777" w:rsidR="004F5A2F" w:rsidRPr="00F6226E" w:rsidRDefault="004F5A2F" w:rsidP="00DC3A56">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8.</w:t>
      </w:r>
      <w:r w:rsidRPr="00F6226E">
        <w:rPr>
          <w:rFonts w:ascii="GHEA Grapalat" w:hAnsi="GHEA Grapalat"/>
          <w:sz w:val="24"/>
          <w:szCs w:val="24"/>
        </w:rPr>
        <w:tab/>
        <w:t>A carbon copy of the protocol on the voting results of elections, certified by the signatures of the commission chairperson and the secretary, and by the commission seal, shall be provided to persons having the right to attend the sitting of the electoral commission, upon their request.</w:t>
      </w:r>
    </w:p>
    <w:p w14:paraId="65CC5DC2" w14:textId="77777777" w:rsidR="004F5A2F" w:rsidRPr="00F6226E" w:rsidRDefault="004F5A2F" w:rsidP="00DC3A56">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The </w:t>
      </w:r>
      <w:r w:rsidR="000A2081" w:rsidRPr="00F6226E">
        <w:rPr>
          <w:rFonts w:ascii="GHEA Grapalat" w:hAnsi="GHEA Grapalat"/>
          <w:sz w:val="24"/>
          <w:szCs w:val="24"/>
        </w:rPr>
        <w:t>district</w:t>
      </w:r>
      <w:r w:rsidRPr="00F6226E">
        <w:rPr>
          <w:rFonts w:ascii="GHEA Grapalat" w:hAnsi="GHEA Grapalat"/>
          <w:sz w:val="24"/>
          <w:szCs w:val="24"/>
        </w:rPr>
        <w:t xml:space="preserve"> electoral commission shall submit the </w:t>
      </w:r>
      <w:r w:rsidRPr="00F6226E">
        <w:rPr>
          <w:rFonts w:ascii="GHEA Grapalat" w:hAnsi="GHEA Grapalat"/>
          <w:color w:val="000000"/>
          <w:sz w:val="24"/>
          <w:szCs w:val="24"/>
        </w:rPr>
        <w:t>copies of the protocol and the decision on the results of elections to the Central Electoral Commission within a 5-day period</w:t>
      </w:r>
      <w:r w:rsidRPr="00F6226E">
        <w:rPr>
          <w:rFonts w:ascii="GHEA Grapalat" w:hAnsi="GHEA Grapalat"/>
          <w:sz w:val="24"/>
          <w:szCs w:val="24"/>
        </w:rPr>
        <w:t>.</w:t>
      </w:r>
    </w:p>
    <w:p w14:paraId="6C35D78E" w14:textId="77777777" w:rsidR="000A2081" w:rsidRPr="00DC3A56" w:rsidRDefault="000A2081" w:rsidP="00DC3A56">
      <w:pPr>
        <w:widowControl w:val="0"/>
        <w:spacing w:after="160" w:line="360" w:lineRule="auto"/>
        <w:jc w:val="both"/>
        <w:rPr>
          <w:rFonts w:ascii="GHEA Grapalat" w:hAnsi="GHEA Grapalat"/>
          <w:b/>
          <w:i/>
          <w:spacing w:val="-6"/>
          <w:sz w:val="24"/>
          <w:szCs w:val="24"/>
        </w:rPr>
      </w:pPr>
      <w:r w:rsidRPr="00DC3A56">
        <w:rPr>
          <w:rFonts w:ascii="GHEA Grapalat" w:hAnsi="GHEA Grapalat"/>
          <w:b/>
          <w:i/>
          <w:spacing w:val="-6"/>
          <w:sz w:val="24"/>
          <w:szCs w:val="24"/>
        </w:rPr>
        <w:t>(Article 74 amended by HO-158-N of 20 October 2016, HO-333-N of 18 June 2020)</w:t>
      </w:r>
    </w:p>
    <w:p w14:paraId="689B5AFE" w14:textId="77777777" w:rsidR="000A2081" w:rsidRPr="009116F0" w:rsidRDefault="000A2081" w:rsidP="009116F0">
      <w:pPr>
        <w:widowControl w:val="0"/>
        <w:spacing w:after="160" w:line="360" w:lineRule="auto"/>
        <w:jc w:val="both"/>
        <w:rPr>
          <w:rFonts w:ascii="GHEA Grapalat" w:hAnsi="GHEA Grapalat"/>
          <w:b/>
          <w:i/>
          <w:sz w:val="24"/>
          <w:szCs w:val="24"/>
        </w:rPr>
      </w:pPr>
      <w:r w:rsidRPr="009116F0">
        <w:rPr>
          <w:rFonts w:ascii="GHEA Grapalat" w:hAnsi="GHEA Grapalat"/>
          <w:b/>
          <w:i/>
          <w:sz w:val="24"/>
          <w:szCs w:val="24"/>
        </w:rPr>
        <w:t>(Law HO-333-N of 18 June 2020 contains a transitional provision relating to the Article)</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227CE59" w14:textId="77777777" w:rsidTr="00F0147A">
        <w:trPr>
          <w:tblCellSpacing w:w="0" w:type="dxa"/>
        </w:trPr>
        <w:tc>
          <w:tcPr>
            <w:tcW w:w="1701" w:type="dxa"/>
            <w:hideMark/>
          </w:tcPr>
          <w:p w14:paraId="2AFEBE95"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7</w:t>
            </w:r>
            <w:r w:rsidR="00D757B3" w:rsidRPr="00F6226E">
              <w:rPr>
                <w:rFonts w:ascii="GHEA Grapalat" w:hAnsi="GHEA Grapalat"/>
                <w:b/>
                <w:sz w:val="24"/>
                <w:szCs w:val="24"/>
              </w:rPr>
              <w:t>5</w:t>
            </w:r>
            <w:r w:rsidRPr="00F6226E">
              <w:rPr>
                <w:rFonts w:ascii="GHEA Grapalat" w:hAnsi="GHEA Grapalat"/>
                <w:b/>
                <w:sz w:val="24"/>
                <w:szCs w:val="24"/>
              </w:rPr>
              <w:t>.</w:t>
            </w:r>
          </w:p>
        </w:tc>
        <w:tc>
          <w:tcPr>
            <w:tcW w:w="7370" w:type="dxa"/>
            <w:hideMark/>
          </w:tcPr>
          <w:p w14:paraId="7D3312AD" w14:textId="77777777" w:rsidR="004F5A2F" w:rsidRDefault="004F5A2F" w:rsidP="00F6226E">
            <w:pPr>
              <w:widowControl w:val="0"/>
              <w:spacing w:after="160" w:line="360" w:lineRule="auto"/>
              <w:ind w:left="61" w:right="126"/>
              <w:rPr>
                <w:rFonts w:ascii="GHEA Grapalat" w:hAnsi="GHEA Grapalat"/>
                <w:b/>
                <w:sz w:val="24"/>
                <w:szCs w:val="24"/>
              </w:rPr>
            </w:pPr>
            <w:r w:rsidRPr="00F6226E">
              <w:rPr>
                <w:rFonts w:ascii="GHEA Grapalat" w:hAnsi="GHEA Grapalat"/>
                <w:b/>
                <w:sz w:val="24"/>
                <w:szCs w:val="24"/>
              </w:rPr>
              <w:t xml:space="preserve">Procedure for summarisation of results of elections of the National Assembly, Councils of Elders of Yerevan in the Central Electoral </w:t>
            </w:r>
            <w:r w:rsidRPr="00F6226E">
              <w:rPr>
                <w:rFonts w:ascii="GHEA Grapalat" w:hAnsi="GHEA Grapalat"/>
                <w:b/>
                <w:sz w:val="24"/>
                <w:szCs w:val="24"/>
              </w:rPr>
              <w:lastRenderedPageBreak/>
              <w:t>Commission</w:t>
            </w:r>
          </w:p>
          <w:p w14:paraId="09E21AB9" w14:textId="7C68F8FC" w:rsidR="00FA3653" w:rsidRPr="00F6226E" w:rsidRDefault="00FA3653" w:rsidP="00F6226E">
            <w:pPr>
              <w:widowControl w:val="0"/>
              <w:spacing w:after="160" w:line="360" w:lineRule="auto"/>
              <w:ind w:left="61" w:right="126"/>
              <w:rPr>
                <w:rFonts w:ascii="GHEA Grapalat" w:eastAsia="Times New Roman" w:hAnsi="GHEA Grapalat"/>
                <w:sz w:val="24"/>
                <w:szCs w:val="24"/>
              </w:rPr>
            </w:pPr>
          </w:p>
        </w:tc>
      </w:tr>
    </w:tbl>
    <w:p w14:paraId="0C240D71" w14:textId="77777777" w:rsidR="004F5A2F" w:rsidRPr="00F6226E" w:rsidRDefault="00F0147A"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r>
      <w:r w:rsidR="004F5A2F" w:rsidRPr="00F6226E">
        <w:rPr>
          <w:rFonts w:ascii="GHEA Grapalat" w:hAnsi="GHEA Grapalat"/>
          <w:sz w:val="24"/>
          <w:szCs w:val="24"/>
        </w:rPr>
        <w:t xml:space="preserve">No later than 24 hours after the end of voting, based on the election results in the electoral precincts, received from </w:t>
      </w:r>
      <w:r w:rsidR="00D757B3" w:rsidRPr="00F6226E">
        <w:rPr>
          <w:rFonts w:ascii="GHEA Grapalat" w:hAnsi="GHEA Grapalat"/>
          <w:sz w:val="24"/>
          <w:szCs w:val="24"/>
        </w:rPr>
        <w:t>district</w:t>
      </w:r>
      <w:r w:rsidR="004F5A2F" w:rsidRPr="00F6226E">
        <w:rPr>
          <w:rFonts w:ascii="GHEA Grapalat" w:hAnsi="GHEA Grapalat"/>
          <w:sz w:val="24"/>
          <w:szCs w:val="24"/>
        </w:rPr>
        <w:t xml:space="preserve"> electoral commissions, the Central Electoral Commission shall, in accordance with the requirements of this Article, summarise the preliminary results of voting on election of the National Assembly, Council of Elders of Yerevan, and endorse them by a protocol.</w:t>
      </w:r>
    </w:p>
    <w:p w14:paraId="5E246B1C" w14:textId="77777777" w:rsidR="004F5A2F" w:rsidRPr="00F6226E" w:rsidRDefault="004F5A2F" w:rsidP="00F6226E">
      <w:pPr>
        <w:pStyle w:val="Prrafodelista"/>
        <w:widowControl w:val="0"/>
        <w:spacing w:after="160" w:line="360" w:lineRule="auto"/>
        <w:ind w:left="567"/>
        <w:contextualSpacing w:val="0"/>
        <w:jc w:val="both"/>
        <w:rPr>
          <w:rFonts w:ascii="GHEA Grapalat" w:eastAsia="Times New Roman" w:hAnsi="GHEA Grapalat"/>
          <w:sz w:val="24"/>
          <w:szCs w:val="24"/>
        </w:rPr>
      </w:pPr>
      <w:r w:rsidRPr="00F6226E">
        <w:rPr>
          <w:rFonts w:ascii="GHEA Grapalat" w:hAnsi="GHEA Grapalat"/>
          <w:sz w:val="24"/>
          <w:szCs w:val="24"/>
        </w:rPr>
        <w:t xml:space="preserve">The preliminary results of voting for elections of the National Assembly shall be officially published through live broadcasting of public radio and public television. </w:t>
      </w:r>
      <w:r w:rsidR="00D757B3" w:rsidRPr="00F6226E">
        <w:rPr>
          <w:rFonts w:ascii="GHEA Grapalat" w:hAnsi="GHEA Grapalat"/>
          <w:sz w:val="24"/>
          <w:szCs w:val="24"/>
        </w:rPr>
        <w:t>(sentence deleted by HO-171-N of 1 April 2021)</w:t>
      </w:r>
    </w:p>
    <w:p w14:paraId="362E00D1"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After having been signed, the protocol on preliminary voting results on election of the National Assembly and of Councils of Elders of Yerevan shall be published on the website of the Central Electoral Commission.</w:t>
      </w:r>
    </w:p>
    <w:p w14:paraId="1DE21E2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During the election of the National Assembly, no later than 72 hours after the publication of the preliminary results, the data obtained from the technical equipment shall be summarised by means of special software, and the following shall be published on the website of the Central Electoral Commission:</w:t>
      </w:r>
    </w:p>
    <w:p w14:paraId="06AAA76B"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total number of voting passes printed by means of technical equipment;</w:t>
      </w:r>
    </w:p>
    <w:p w14:paraId="5BE555AA"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total number of voting passes printed through inserting an identification document into the technical equipment;</w:t>
      </w:r>
    </w:p>
    <w:p w14:paraId="0814318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total number of voting passes printed through inputting by the specialist, using the keyboard, the data of the identification document into the technical equipment;</w:t>
      </w:r>
    </w:p>
    <w:p w14:paraId="09BCC88F"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(4)</w:t>
      </w:r>
      <w:r w:rsidRPr="00F6226E">
        <w:rPr>
          <w:rFonts w:ascii="GHEA Grapalat" w:hAnsi="GHEA Grapalat"/>
        </w:rPr>
        <w:tab/>
        <w:t>the total number of voting passes printed through the technical equipment for electors registered in the military unit;</w:t>
      </w:r>
    </w:p>
    <w:p w14:paraId="2A66D87D"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(5)</w:t>
      </w:r>
      <w:r w:rsidRPr="00F6226E">
        <w:rPr>
          <w:rFonts w:ascii="GHEA Grapalat" w:hAnsi="GHEA Grapalat"/>
        </w:rPr>
        <w:tab/>
        <w:t xml:space="preserve">the total number of voting passes printed through the technical equipment for </w:t>
      </w:r>
      <w:r w:rsidRPr="00F6226E">
        <w:rPr>
          <w:rFonts w:ascii="GHEA Grapalat" w:hAnsi="GHEA Grapalat"/>
        </w:rPr>
        <w:lastRenderedPageBreak/>
        <w:t>electors included in the supplementary list of electors being drawn up on the voting day.</w:t>
      </w:r>
    </w:p>
    <w:p w14:paraId="468BF246" w14:textId="77777777" w:rsidR="004F5A2F" w:rsidRPr="00F6226E" w:rsidRDefault="004F5A2F" w:rsidP="00F6226E">
      <w:pPr>
        <w:pStyle w:val="NormalWeb"/>
        <w:widowControl w:val="0"/>
        <w:spacing w:before="0" w:beforeAutospacing="0" w:after="160" w:afterAutospacing="0" w:line="360" w:lineRule="auto"/>
        <w:ind w:left="567" w:hanging="567"/>
        <w:jc w:val="both"/>
        <w:rPr>
          <w:rFonts w:ascii="GHEA Grapalat" w:hAnsi="GHEA Grapalat"/>
        </w:rPr>
      </w:pPr>
      <w:r w:rsidRPr="00F6226E">
        <w:rPr>
          <w:rFonts w:ascii="GHEA Grapalat" w:hAnsi="GHEA Grapalat"/>
        </w:rPr>
        <w:t>3.</w:t>
      </w:r>
      <w:r w:rsidRPr="00F6226E">
        <w:rPr>
          <w:rFonts w:ascii="GHEA Grapalat" w:hAnsi="GHEA Grapalat"/>
        </w:rPr>
        <w:tab/>
        <w:t>On the 7th day after the voting day, based on the protocols on the voting results in electoral precincts, the recounting results, the decisions adopted on the voting results, the Central Electoral Commission shall draw up a protocol on the voting results.</w:t>
      </w:r>
    </w:p>
    <w:p w14:paraId="01DA507C" w14:textId="77777777" w:rsidR="004F5A2F" w:rsidRPr="00F6226E" w:rsidRDefault="004F5A2F" w:rsidP="00F6226E">
      <w:pPr>
        <w:pStyle w:val="NormalWeb"/>
        <w:widowControl w:val="0"/>
        <w:spacing w:before="0" w:beforeAutospacing="0" w:after="160" w:afterAutospacing="0" w:line="360" w:lineRule="auto"/>
        <w:ind w:left="567" w:hanging="567"/>
        <w:jc w:val="both"/>
        <w:rPr>
          <w:rFonts w:ascii="GHEA Grapalat" w:hAnsi="GHEA Grapalat"/>
        </w:rPr>
      </w:pPr>
      <w:r w:rsidRPr="00F6226E">
        <w:rPr>
          <w:rFonts w:ascii="GHEA Grapalat" w:hAnsi="GHEA Grapalat"/>
        </w:rPr>
        <w:t>4.</w:t>
      </w:r>
      <w:r w:rsidRPr="00F6226E">
        <w:rPr>
          <w:rFonts w:ascii="GHEA Grapalat" w:hAnsi="GHEA Grapalat"/>
        </w:rPr>
        <w:tab/>
        <w:t>The following shall be indicated in the protocol on the voting results:</w:t>
      </w:r>
    </w:p>
    <w:p w14:paraId="2F4E4B7D"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(1)</w:t>
      </w:r>
      <w:r w:rsidRPr="00F6226E">
        <w:rPr>
          <w:rFonts w:ascii="GHEA Grapalat" w:hAnsi="GHEA Grapalat"/>
        </w:rPr>
        <w:tab/>
        <w:t>the total number of electors, which shall be equal to the sum of the number of electors included in the list and the number of electors in the supplementary list;</w:t>
      </w:r>
    </w:p>
    <w:p w14:paraId="69B2B4DB"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(2)</w:t>
      </w:r>
      <w:r w:rsidRPr="00F6226E">
        <w:rPr>
          <w:rFonts w:ascii="GHEA Grapalat" w:hAnsi="GHEA Grapalat"/>
        </w:rPr>
        <w:tab/>
        <w:t>the total number of voting participants;</w:t>
      </w:r>
    </w:p>
    <w:p w14:paraId="07D11A1E"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(3)</w:t>
      </w:r>
      <w:r w:rsidRPr="00F6226E">
        <w:rPr>
          <w:rFonts w:ascii="GHEA Grapalat" w:hAnsi="GHEA Grapalat"/>
        </w:rPr>
        <w:tab/>
        <w:t>the total number of self-adhesive stamps allocated to the precinct electoral commission;</w:t>
      </w:r>
    </w:p>
    <w:p w14:paraId="7BE39B3B"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(4)</w:t>
      </w:r>
      <w:r w:rsidRPr="00F6226E">
        <w:rPr>
          <w:rFonts w:ascii="GHEA Grapalat" w:hAnsi="GHEA Grapalat"/>
        </w:rPr>
        <w:tab/>
        <w:t>the total number of numbered passes allocated to the precinct electoral commission;</w:t>
      </w:r>
    </w:p>
    <w:p w14:paraId="65C71853"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(5)</w:t>
      </w:r>
      <w:r w:rsidRPr="00F6226E">
        <w:rPr>
          <w:rFonts w:ascii="GHEA Grapalat" w:hAnsi="GHEA Grapalat"/>
        </w:rPr>
        <w:tab/>
        <w:t>the total number of passes printed by means of technical equipment, received from electors;</w:t>
      </w:r>
    </w:p>
    <w:p w14:paraId="21FD0597"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(6)</w:t>
      </w:r>
      <w:r w:rsidRPr="00F6226E">
        <w:rPr>
          <w:rFonts w:ascii="GHEA Grapalat" w:hAnsi="GHEA Grapalat"/>
        </w:rPr>
        <w:tab/>
        <w:t>the total number of numbered voting passes received from electors;</w:t>
      </w:r>
    </w:p>
    <w:p w14:paraId="02CC38BE" w14:textId="77777777" w:rsidR="004F5A2F" w:rsidRPr="00F6226E" w:rsidRDefault="004F5A2F" w:rsidP="00F6226E">
      <w:pPr>
        <w:pStyle w:val="NormalWeb"/>
        <w:widowControl w:val="0"/>
        <w:spacing w:before="0" w:beforeAutospacing="0" w:after="160" w:afterAutospacing="0" w:line="360" w:lineRule="auto"/>
        <w:ind w:left="1134" w:hanging="567"/>
        <w:jc w:val="both"/>
        <w:rPr>
          <w:rFonts w:ascii="GHEA Grapalat" w:hAnsi="GHEA Grapalat"/>
        </w:rPr>
      </w:pPr>
      <w:r w:rsidRPr="00F6226E">
        <w:rPr>
          <w:rFonts w:ascii="GHEA Grapalat" w:hAnsi="GHEA Grapalat"/>
        </w:rPr>
        <w:t>(7)</w:t>
      </w:r>
      <w:r w:rsidRPr="00F6226E">
        <w:rPr>
          <w:rFonts w:ascii="GHEA Grapalat" w:hAnsi="GHEA Grapalat"/>
        </w:rPr>
        <w:tab/>
      </w:r>
      <w:r w:rsidRPr="00F6226E">
        <w:rPr>
          <w:rFonts w:ascii="GHEA Grapalat" w:eastAsia="Batang" w:hAnsi="GHEA Grapalat"/>
        </w:rPr>
        <w:t>the total number of passes received from electors;</w:t>
      </w:r>
    </w:p>
    <w:p w14:paraId="6FA97E0E" w14:textId="77777777" w:rsidR="004F5A2F" w:rsidRPr="00F6226E" w:rsidRDefault="004F5A2F" w:rsidP="00F6226E">
      <w:pPr>
        <w:pStyle w:val="NormalWeb"/>
        <w:widowControl w:val="0"/>
        <w:spacing w:before="0" w:beforeAutospacing="0" w:after="160" w:afterAutospacing="0" w:line="360" w:lineRule="auto"/>
        <w:ind w:left="1134" w:hanging="567"/>
        <w:rPr>
          <w:rFonts w:ascii="GHEA Grapalat" w:hAnsi="GHEA Grapalat"/>
        </w:rPr>
      </w:pPr>
      <w:r w:rsidRPr="00F6226E">
        <w:rPr>
          <w:rFonts w:ascii="GHEA Grapalat" w:hAnsi="GHEA Grapalat"/>
        </w:rPr>
        <w:t>(8)</w:t>
      </w:r>
      <w:r w:rsidRPr="00F6226E">
        <w:rPr>
          <w:rFonts w:ascii="GHEA Grapalat" w:hAnsi="GHEA Grapalat"/>
        </w:rPr>
        <w:tab/>
        <w:t>the total number of unused numbered passes;</w:t>
      </w:r>
    </w:p>
    <w:p w14:paraId="5455BF4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the total number of unused self-adhesive stamps;</w:t>
      </w:r>
    </w:p>
    <w:p w14:paraId="789899DA" w14:textId="77777777" w:rsidR="004F5A2F" w:rsidRPr="00F6226E" w:rsidRDefault="004F5A2F" w:rsidP="00F6226E">
      <w:pPr>
        <w:pStyle w:val="NormalWeb"/>
        <w:widowControl w:val="0"/>
        <w:spacing w:before="0" w:beforeAutospacing="0" w:after="160" w:afterAutospacing="0" w:line="360" w:lineRule="auto"/>
        <w:ind w:left="1134" w:hanging="567"/>
        <w:rPr>
          <w:rFonts w:ascii="GHEA Grapalat" w:hAnsi="GHEA Grapalat"/>
        </w:rPr>
      </w:pPr>
      <w:r w:rsidRPr="00F6226E">
        <w:rPr>
          <w:rFonts w:ascii="GHEA Grapalat" w:hAnsi="GHEA Grapalat"/>
        </w:rPr>
        <w:t>(10)</w:t>
      </w:r>
      <w:r w:rsidRPr="00F6226E">
        <w:rPr>
          <w:rFonts w:ascii="GHEA Grapalat" w:hAnsi="GHEA Grapalat"/>
        </w:rPr>
        <w:tab/>
        <w:t>the total number of invalid ballot papers;</w:t>
      </w:r>
    </w:p>
    <w:p w14:paraId="115338D5"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the number of ballot papers with affirmative vote cast in favour of each political party running in elections;</w:t>
      </w:r>
    </w:p>
    <w:p w14:paraId="40B807F0" w14:textId="77777777" w:rsidR="00946341" w:rsidRPr="009116F0" w:rsidRDefault="00946341" w:rsidP="00F6226E">
      <w:pPr>
        <w:widowControl w:val="0"/>
        <w:spacing w:after="160" w:line="360" w:lineRule="auto"/>
        <w:ind w:left="1134" w:hanging="567"/>
        <w:jc w:val="both"/>
        <w:rPr>
          <w:rFonts w:ascii="GHEA Grapalat" w:eastAsia="Times New Roman" w:hAnsi="GHEA Grapalat"/>
          <w:b/>
          <w:i/>
          <w:sz w:val="24"/>
          <w:szCs w:val="24"/>
        </w:rPr>
      </w:pPr>
      <w:r w:rsidRPr="00F6226E">
        <w:rPr>
          <w:rFonts w:ascii="GHEA Grapalat" w:hAnsi="GHEA Grapalat"/>
          <w:sz w:val="24"/>
          <w:szCs w:val="24"/>
        </w:rPr>
        <w:t>(12)</w:t>
      </w:r>
      <w:r w:rsidR="009116F0">
        <w:rPr>
          <w:rFonts w:ascii="GHEA Grapalat" w:hAnsi="GHEA Grapalat"/>
          <w:sz w:val="24"/>
          <w:szCs w:val="24"/>
        </w:rPr>
        <w:tab/>
      </w:r>
      <w:r w:rsidRPr="009116F0">
        <w:rPr>
          <w:rFonts w:ascii="GHEA Grapalat" w:hAnsi="GHEA Grapalat"/>
          <w:b/>
          <w:i/>
          <w:sz w:val="24"/>
          <w:szCs w:val="24"/>
        </w:rPr>
        <w:t>(point repealed by HO-171-N of 1 April 2021)</w:t>
      </w:r>
    </w:p>
    <w:p w14:paraId="6F1563BE"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(1</w:t>
      </w:r>
      <w:r w:rsidR="00946341" w:rsidRPr="00F6226E">
        <w:rPr>
          <w:rFonts w:ascii="GHEA Grapalat" w:hAnsi="GHEA Grapalat"/>
          <w:sz w:val="24"/>
          <w:szCs w:val="24"/>
        </w:rPr>
        <w:t>3</w:t>
      </w:r>
      <w:r w:rsidRPr="00F6226E">
        <w:rPr>
          <w:rFonts w:ascii="GHEA Grapalat" w:hAnsi="GHEA Grapalat"/>
          <w:sz w:val="24"/>
          <w:szCs w:val="24"/>
        </w:rPr>
        <w:t>)</w:t>
      </w:r>
      <w:r w:rsidRPr="00F6226E">
        <w:rPr>
          <w:rFonts w:ascii="GHEA Grapalat" w:hAnsi="GHEA Grapalat"/>
          <w:sz w:val="24"/>
          <w:szCs w:val="24"/>
        </w:rPr>
        <w:tab/>
        <w:t>the total amount of inaccuracies.</w:t>
      </w:r>
    </w:p>
    <w:p w14:paraId="22A05CE5"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total amount of inaccuracies shall be equal to the sum of the total amount of inaccuracies in all the formed electoral precincts.</w:t>
      </w:r>
    </w:p>
    <w:p w14:paraId="7D18942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protocol shall be signed by the commission members; it shall be sealed by the chairperson of the commission.</w:t>
      </w:r>
    </w:p>
    <w:p w14:paraId="32F9A47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r>
      <w:r w:rsidR="00D57715" w:rsidRPr="00F6226E">
        <w:rPr>
          <w:rFonts w:ascii="GHEA Grapalat" w:hAnsi="GHEA Grapalat"/>
          <w:sz w:val="24"/>
          <w:szCs w:val="24"/>
        </w:rPr>
        <w:t>A carbon copy of the protocol on the voting results, certified by the signatures of the chairperson and the secretary of the commission, as well as by the commission seal, shall be provided to persons having the right to be present at the sitting of the electoral commission, upon their request</w:t>
      </w:r>
      <w:r w:rsidRPr="00F6226E">
        <w:rPr>
          <w:rFonts w:ascii="GHEA Grapalat" w:hAnsi="GHEA Grapalat"/>
          <w:color w:val="000000"/>
          <w:sz w:val="24"/>
          <w:szCs w:val="24"/>
        </w:rPr>
        <w:t>.</w:t>
      </w:r>
      <w:r w:rsidR="00F6226E">
        <w:rPr>
          <w:rFonts w:ascii="GHEA Grapalat" w:hAnsi="GHEA Grapalat"/>
          <w:color w:val="000000"/>
          <w:sz w:val="24"/>
          <w:szCs w:val="24"/>
        </w:rPr>
        <w:t xml:space="preserve"> </w:t>
      </w:r>
    </w:p>
    <w:p w14:paraId="2E285250" w14:textId="77777777" w:rsidR="00946341"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On the 7th day after the voting day, based on the protocol on the voting results, court judgments, decisions adopted following the consideration of applications (complaints) received from commissions, decisions of </w:t>
      </w:r>
      <w:r w:rsidR="00946341" w:rsidRPr="00F6226E">
        <w:rPr>
          <w:rFonts w:ascii="GHEA Grapalat" w:hAnsi="GHEA Grapalat"/>
          <w:sz w:val="24"/>
          <w:szCs w:val="24"/>
        </w:rPr>
        <w:t>district</w:t>
      </w:r>
      <w:r w:rsidRPr="00F6226E">
        <w:rPr>
          <w:rFonts w:ascii="GHEA Grapalat" w:hAnsi="GHEA Grapalat"/>
          <w:sz w:val="24"/>
          <w:szCs w:val="24"/>
        </w:rPr>
        <w:t xml:space="preserve"> electoral commissions adopted on the violations recorded on the voting day in the registration books of precinct electoral commissions, as well as decisions adopted on the voting results, the Central Electoral Commission shall summarise the election results and adopt a decision on the election results</w:t>
      </w:r>
      <w:r w:rsidR="002A0B34" w:rsidRPr="00F6226E">
        <w:rPr>
          <w:rFonts w:ascii="GHEA Grapalat" w:hAnsi="GHEA Grapalat"/>
          <w:sz w:val="24"/>
          <w:szCs w:val="24"/>
        </w:rPr>
        <w:t>.</w:t>
      </w:r>
    </w:p>
    <w:p w14:paraId="5BEA870D" w14:textId="77777777" w:rsidR="009116F0" w:rsidRDefault="00946341" w:rsidP="00F6226E">
      <w:pPr>
        <w:widowControl w:val="0"/>
        <w:spacing w:after="160" w:line="360" w:lineRule="auto"/>
        <w:ind w:left="567" w:hanging="567"/>
        <w:jc w:val="both"/>
        <w:rPr>
          <w:rFonts w:ascii="GHEA Grapalat" w:hAnsi="GHEA Grapalat"/>
          <w:sz w:val="24"/>
          <w:szCs w:val="24"/>
        </w:rPr>
      </w:pPr>
      <w:r w:rsidRPr="009116F0">
        <w:rPr>
          <w:rFonts w:ascii="GHEA Grapalat" w:hAnsi="GHEA Grapalat"/>
          <w:b/>
          <w:i/>
          <w:sz w:val="24"/>
          <w:szCs w:val="24"/>
        </w:rPr>
        <w:t>(Article 75 amended by HO-171-N of 1 April 2021</w:t>
      </w:r>
      <w:r w:rsidRPr="00F6226E">
        <w:rPr>
          <w:rFonts w:ascii="GHEA Grapalat" w:hAnsi="GHEA Grapalat"/>
          <w:sz w:val="24"/>
          <w:szCs w:val="24"/>
        </w:rPr>
        <w:t>)</w:t>
      </w:r>
    </w:p>
    <w:p w14:paraId="4F4BDC35" w14:textId="77777777" w:rsidR="00DB43F0" w:rsidRPr="00F6226E" w:rsidRDefault="00DB43F0" w:rsidP="00F6226E">
      <w:pPr>
        <w:widowControl w:val="0"/>
        <w:spacing w:after="160" w:line="360" w:lineRule="auto"/>
        <w:ind w:left="567" w:hanging="567"/>
        <w:jc w:val="both"/>
        <w:rPr>
          <w:rFonts w:ascii="GHEA Grapalat" w:hAnsi="GHEA Grapalat"/>
          <w:b/>
          <w:sz w:val="24"/>
          <w:szCs w:val="24"/>
        </w:rPr>
      </w:pPr>
      <w:r w:rsidRPr="00F6226E">
        <w:rPr>
          <w:rFonts w:ascii="GHEA Grapalat" w:hAnsi="GHEA Grapalat"/>
          <w:b/>
          <w:sz w:val="24"/>
          <w:szCs w:val="24"/>
        </w:rPr>
        <w:br w:type="page"/>
      </w:r>
    </w:p>
    <w:p w14:paraId="2C4BB8F8" w14:textId="77777777" w:rsidR="004F5A2F" w:rsidRPr="00F6226E" w:rsidRDefault="004F5A2F" w:rsidP="00F6226E">
      <w:pPr>
        <w:widowControl w:val="0"/>
        <w:spacing w:after="160" w:line="360" w:lineRule="auto"/>
        <w:jc w:val="center"/>
        <w:rPr>
          <w:rFonts w:ascii="GHEA Grapalat" w:eastAsia="Times New Roman" w:hAnsi="GHEA Grapalat"/>
          <w:b/>
          <w:sz w:val="24"/>
          <w:szCs w:val="24"/>
        </w:rPr>
      </w:pPr>
      <w:r w:rsidRPr="00F6226E">
        <w:rPr>
          <w:rFonts w:ascii="GHEA Grapalat" w:hAnsi="GHEA Grapalat"/>
          <w:b/>
          <w:sz w:val="24"/>
          <w:szCs w:val="24"/>
        </w:rPr>
        <w:lastRenderedPageBreak/>
        <w:t>PART TWO</w:t>
      </w:r>
    </w:p>
    <w:p w14:paraId="7003C228" w14:textId="77777777" w:rsidR="004F5A2F" w:rsidRPr="00F6226E" w:rsidRDefault="004F5A2F" w:rsidP="00F6226E">
      <w:pPr>
        <w:widowControl w:val="0"/>
        <w:spacing w:after="160" w:line="360" w:lineRule="auto"/>
        <w:jc w:val="center"/>
        <w:rPr>
          <w:rFonts w:ascii="GHEA Grapalat" w:eastAsia="Times New Roman" w:hAnsi="GHEA Grapalat"/>
          <w:szCs w:val="24"/>
        </w:rPr>
      </w:pPr>
    </w:p>
    <w:p w14:paraId="5B3C5DFC"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SECTION 4</w:t>
      </w:r>
    </w:p>
    <w:p w14:paraId="35EE644A"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ELECTIONS OF THE NATIONAL ASSEMBLY</w:t>
      </w:r>
    </w:p>
    <w:p w14:paraId="158A3943" w14:textId="77777777" w:rsidR="001B7681" w:rsidRDefault="001B7681" w:rsidP="00F6226E">
      <w:pPr>
        <w:widowControl w:val="0"/>
        <w:spacing w:after="160" w:line="360" w:lineRule="auto"/>
        <w:jc w:val="center"/>
        <w:rPr>
          <w:rFonts w:ascii="GHEA Grapalat" w:hAnsi="GHEA Grapalat"/>
          <w:b/>
          <w:sz w:val="24"/>
          <w:szCs w:val="24"/>
        </w:rPr>
      </w:pPr>
    </w:p>
    <w:p w14:paraId="72C372AA" w14:textId="77777777" w:rsidR="001B7681" w:rsidRDefault="001B7681" w:rsidP="00F6226E">
      <w:pPr>
        <w:widowControl w:val="0"/>
        <w:spacing w:after="160" w:line="360" w:lineRule="auto"/>
        <w:jc w:val="center"/>
        <w:rPr>
          <w:rFonts w:ascii="GHEA Grapalat" w:hAnsi="GHEA Grapalat"/>
          <w:b/>
          <w:sz w:val="24"/>
          <w:szCs w:val="24"/>
        </w:rPr>
      </w:pPr>
    </w:p>
    <w:p w14:paraId="4F12CDDB"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13</w:t>
      </w:r>
    </w:p>
    <w:p w14:paraId="1F702C31"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GENERAL PROVISIONS</w:t>
      </w:r>
    </w:p>
    <w:p w14:paraId="2D5C2147"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A9E8E58" w14:textId="77777777" w:rsidTr="00F0147A">
        <w:trPr>
          <w:tblCellSpacing w:w="0" w:type="dxa"/>
        </w:trPr>
        <w:tc>
          <w:tcPr>
            <w:tcW w:w="1701" w:type="dxa"/>
            <w:hideMark/>
          </w:tcPr>
          <w:p w14:paraId="4275739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946341" w:rsidRPr="00F6226E">
              <w:rPr>
                <w:rFonts w:ascii="GHEA Grapalat" w:hAnsi="GHEA Grapalat"/>
                <w:b/>
                <w:sz w:val="24"/>
                <w:szCs w:val="24"/>
              </w:rPr>
              <w:t>76</w:t>
            </w:r>
            <w:r w:rsidRPr="00F6226E">
              <w:rPr>
                <w:rFonts w:ascii="GHEA Grapalat" w:hAnsi="GHEA Grapalat"/>
                <w:b/>
                <w:sz w:val="24"/>
                <w:szCs w:val="24"/>
              </w:rPr>
              <w:t>.</w:t>
            </w:r>
          </w:p>
        </w:tc>
        <w:tc>
          <w:tcPr>
            <w:tcW w:w="7370" w:type="dxa"/>
            <w:vAlign w:val="center"/>
            <w:hideMark/>
          </w:tcPr>
          <w:p w14:paraId="20653A2B"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Composition of the National Assembly</w:t>
            </w:r>
          </w:p>
          <w:p w14:paraId="2EE036AE" w14:textId="55B41154" w:rsidR="00FA3653" w:rsidRPr="00F6226E" w:rsidRDefault="00FA3653" w:rsidP="00F6226E">
            <w:pPr>
              <w:widowControl w:val="0"/>
              <w:spacing w:after="160" w:line="360" w:lineRule="auto"/>
              <w:rPr>
                <w:rFonts w:ascii="GHEA Grapalat" w:eastAsia="Times New Roman" w:hAnsi="GHEA Grapalat"/>
                <w:sz w:val="24"/>
                <w:szCs w:val="24"/>
              </w:rPr>
            </w:pPr>
          </w:p>
        </w:tc>
      </w:tr>
    </w:tbl>
    <w:p w14:paraId="5FC7BDB4" w14:textId="77777777" w:rsidR="004F5A2F" w:rsidRPr="00F6226E" w:rsidRDefault="004F5A2F" w:rsidP="00F6226E">
      <w:pPr>
        <w:pStyle w:val="Prrafodelista"/>
        <w:widowControl w:val="0"/>
        <w:spacing w:after="160" w:line="360" w:lineRule="auto"/>
        <w:ind w:left="567" w:hanging="567"/>
        <w:contextualSpacing w:val="0"/>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minimum number of Deputies of the National Assembly shall be 101. </w:t>
      </w:r>
    </w:p>
    <w:p w14:paraId="0CC58646"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1A9BBEC" w14:textId="77777777" w:rsidTr="00F0147A">
        <w:trPr>
          <w:tblCellSpacing w:w="0" w:type="dxa"/>
        </w:trPr>
        <w:tc>
          <w:tcPr>
            <w:tcW w:w="1701" w:type="dxa"/>
            <w:hideMark/>
          </w:tcPr>
          <w:p w14:paraId="10BCE3C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946341" w:rsidRPr="00F6226E">
              <w:rPr>
                <w:rFonts w:ascii="GHEA Grapalat" w:hAnsi="GHEA Grapalat"/>
                <w:b/>
                <w:sz w:val="24"/>
                <w:szCs w:val="24"/>
              </w:rPr>
              <w:t>77</w:t>
            </w:r>
            <w:r w:rsidRPr="00F6226E">
              <w:rPr>
                <w:rFonts w:ascii="GHEA Grapalat" w:hAnsi="GHEA Grapalat"/>
                <w:b/>
                <w:sz w:val="24"/>
                <w:szCs w:val="24"/>
              </w:rPr>
              <w:t>.</w:t>
            </w:r>
          </w:p>
        </w:tc>
        <w:tc>
          <w:tcPr>
            <w:tcW w:w="7370" w:type="dxa"/>
            <w:vAlign w:val="center"/>
            <w:hideMark/>
          </w:tcPr>
          <w:p w14:paraId="770570E5"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Electoral system</w:t>
            </w:r>
          </w:p>
          <w:p w14:paraId="397B138C" w14:textId="5A70F324" w:rsidR="000434DE" w:rsidRPr="00F6226E" w:rsidRDefault="000434DE" w:rsidP="00F6226E">
            <w:pPr>
              <w:widowControl w:val="0"/>
              <w:spacing w:after="160" w:line="360" w:lineRule="auto"/>
              <w:rPr>
                <w:rFonts w:ascii="GHEA Grapalat" w:eastAsia="Times New Roman" w:hAnsi="GHEA Grapalat"/>
                <w:sz w:val="24"/>
                <w:szCs w:val="24"/>
              </w:rPr>
            </w:pPr>
          </w:p>
        </w:tc>
      </w:tr>
    </w:tbl>
    <w:p w14:paraId="279B3350" w14:textId="77777777" w:rsidR="004F5A2F" w:rsidRPr="00F6226E" w:rsidRDefault="004F5A2F" w:rsidP="00F6226E">
      <w:pPr>
        <w:pStyle w:val="Prrafodelista"/>
        <w:widowControl w:val="0"/>
        <w:spacing w:after="160" w:line="360" w:lineRule="auto"/>
        <w:ind w:left="567" w:hanging="567"/>
        <w:contextualSpacing w:val="0"/>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Elections of the National Assembly shall be held through the proportional electoral system, from one multi-mandate constituency covering the whole territory of the Republic from among candidates for Deputies nominated in the electoral lists of political parties. </w:t>
      </w:r>
    </w:p>
    <w:p w14:paraId="080C5118" w14:textId="77777777" w:rsidR="00946341" w:rsidRPr="009116F0" w:rsidRDefault="00946341" w:rsidP="009116F0">
      <w:pPr>
        <w:pStyle w:val="Prrafodelista"/>
        <w:widowControl w:val="0"/>
        <w:spacing w:after="160" w:line="360" w:lineRule="auto"/>
        <w:ind w:left="0"/>
        <w:contextualSpacing w:val="0"/>
        <w:jc w:val="both"/>
        <w:rPr>
          <w:rFonts w:ascii="GHEA Grapalat" w:eastAsia="Times New Roman" w:hAnsi="GHEA Grapalat"/>
          <w:b/>
          <w:i/>
          <w:sz w:val="24"/>
          <w:szCs w:val="24"/>
        </w:rPr>
      </w:pPr>
      <w:r w:rsidRPr="009116F0">
        <w:rPr>
          <w:rFonts w:ascii="GHEA Grapalat" w:hAnsi="GHEA Grapalat"/>
          <w:b/>
          <w:i/>
          <w:sz w:val="24"/>
          <w:szCs w:val="24"/>
        </w:rPr>
        <w:t>(Article 77 amended by HO-171-N of 1 April 2021)</w:t>
      </w:r>
    </w:p>
    <w:p w14:paraId="5B8FAEB4" w14:textId="77777777" w:rsidR="004F5A2F" w:rsidRPr="00F6226E" w:rsidRDefault="004F5A2F"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377D6DD" w14:textId="77777777" w:rsidTr="001B7681">
        <w:trPr>
          <w:trHeight w:val="1189"/>
          <w:tblCellSpacing w:w="0" w:type="dxa"/>
        </w:trPr>
        <w:tc>
          <w:tcPr>
            <w:tcW w:w="1701" w:type="dxa"/>
            <w:hideMark/>
          </w:tcPr>
          <w:p w14:paraId="322E16F1" w14:textId="77777777" w:rsidR="004F5A2F" w:rsidRPr="00F6226E" w:rsidRDefault="004F5A2F" w:rsidP="001B7681">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946341" w:rsidRPr="00F6226E">
              <w:rPr>
                <w:rFonts w:ascii="GHEA Grapalat" w:hAnsi="GHEA Grapalat"/>
                <w:b/>
                <w:sz w:val="24"/>
                <w:szCs w:val="24"/>
              </w:rPr>
              <w:t>7</w:t>
            </w:r>
            <w:r w:rsidRPr="00F6226E">
              <w:rPr>
                <w:rFonts w:ascii="GHEA Grapalat" w:hAnsi="GHEA Grapalat"/>
                <w:b/>
                <w:sz w:val="24"/>
                <w:szCs w:val="24"/>
              </w:rPr>
              <w:t>8.</w:t>
            </w:r>
            <w:r w:rsidR="001B7681" w:rsidRPr="00F6226E">
              <w:rPr>
                <w:rFonts w:ascii="GHEA Grapalat" w:hAnsi="GHEA Grapalat"/>
                <w:b/>
                <w:sz w:val="24"/>
                <w:szCs w:val="24"/>
              </w:rPr>
              <w:t xml:space="preserve"> </w:t>
            </w:r>
          </w:p>
        </w:tc>
        <w:tc>
          <w:tcPr>
            <w:tcW w:w="7370" w:type="dxa"/>
            <w:vAlign w:val="center"/>
            <w:hideMark/>
          </w:tcPr>
          <w:p w14:paraId="2D32F671" w14:textId="77777777" w:rsidR="004F5A2F" w:rsidRPr="00F6226E" w:rsidRDefault="00946341"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Electoral districts</w:t>
            </w:r>
          </w:p>
          <w:p w14:paraId="17250D31" w14:textId="77777777" w:rsidR="00946341" w:rsidRPr="001B7681" w:rsidRDefault="00946341" w:rsidP="001B7681">
            <w:pPr>
              <w:widowControl w:val="0"/>
              <w:spacing w:after="160" w:line="360" w:lineRule="auto"/>
              <w:rPr>
                <w:rFonts w:ascii="GHEA Grapalat" w:hAnsi="GHEA Grapalat"/>
                <w:b/>
                <w:sz w:val="24"/>
                <w:szCs w:val="24"/>
              </w:rPr>
            </w:pPr>
            <w:r w:rsidRPr="00F6226E">
              <w:rPr>
                <w:rFonts w:ascii="GHEA Grapalat" w:hAnsi="GHEA Grapalat"/>
                <w:b/>
                <w:sz w:val="24"/>
                <w:szCs w:val="24"/>
              </w:rPr>
              <w:lastRenderedPageBreak/>
              <w:t>(</w:t>
            </w:r>
            <w:r w:rsidRPr="001B7681">
              <w:rPr>
                <w:rFonts w:ascii="GHEA Grapalat" w:hAnsi="GHEA Grapalat"/>
                <w:b/>
                <w:i/>
                <w:sz w:val="24"/>
                <w:szCs w:val="24"/>
              </w:rPr>
              <w:t>Article repealed by HO-171-N of 1 April 2021)</w:t>
            </w:r>
          </w:p>
        </w:tc>
      </w:tr>
      <w:tr w:rsidR="001B7681" w:rsidRPr="00F6226E" w14:paraId="454E3B46" w14:textId="77777777" w:rsidTr="001B7681">
        <w:trPr>
          <w:trHeight w:val="720"/>
          <w:tblCellSpacing w:w="0" w:type="dxa"/>
        </w:trPr>
        <w:tc>
          <w:tcPr>
            <w:tcW w:w="1701" w:type="dxa"/>
            <w:hideMark/>
          </w:tcPr>
          <w:p w14:paraId="277A8965" w14:textId="77777777" w:rsidR="001B7681" w:rsidRPr="00F6226E" w:rsidRDefault="001B7681"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lastRenderedPageBreak/>
              <w:t>Article 79.</w:t>
            </w:r>
          </w:p>
        </w:tc>
        <w:tc>
          <w:tcPr>
            <w:tcW w:w="7370" w:type="dxa"/>
            <w:vAlign w:val="center"/>
            <w:hideMark/>
          </w:tcPr>
          <w:p w14:paraId="22F5A882" w14:textId="77777777" w:rsidR="001B7681" w:rsidRPr="00F6226E" w:rsidRDefault="001B7681"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Right to elect</w:t>
            </w:r>
          </w:p>
        </w:tc>
      </w:tr>
    </w:tbl>
    <w:p w14:paraId="6544C12C"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eastAsia="Times New Roman" w:hAnsi="GHEA Grapalat"/>
          <w:sz w:val="24"/>
          <w:szCs w:val="24"/>
        </w:rPr>
        <w:t>1.</w:t>
      </w:r>
      <w:r w:rsidRPr="00F6226E">
        <w:rPr>
          <w:rFonts w:ascii="GHEA Grapalat" w:eastAsia="Times New Roman" w:hAnsi="GHEA Grapalat"/>
          <w:sz w:val="24"/>
          <w:szCs w:val="24"/>
        </w:rPr>
        <w:tab/>
        <w:t>During elections of the National Assembly each elector shall have 1 vote.</w:t>
      </w:r>
    </w:p>
    <w:tbl>
      <w:tblPr>
        <w:tblW w:w="5000" w:type="pct"/>
        <w:tblCellSpacing w:w="0" w:type="dxa"/>
        <w:tblCellMar>
          <w:left w:w="0" w:type="dxa"/>
          <w:right w:w="0" w:type="dxa"/>
        </w:tblCellMar>
        <w:tblLook w:val="04A0" w:firstRow="1" w:lastRow="0" w:firstColumn="1" w:lastColumn="0" w:noHBand="0" w:noVBand="1"/>
      </w:tblPr>
      <w:tblGrid>
        <w:gridCol w:w="1843"/>
        <w:gridCol w:w="7228"/>
      </w:tblGrid>
      <w:tr w:rsidR="004F5A2F" w:rsidRPr="00F6226E" w14:paraId="5204B529" w14:textId="77777777" w:rsidTr="00F0147A">
        <w:trPr>
          <w:tblCellSpacing w:w="0" w:type="dxa"/>
        </w:trPr>
        <w:tc>
          <w:tcPr>
            <w:tcW w:w="1843" w:type="dxa"/>
            <w:hideMark/>
          </w:tcPr>
          <w:p w14:paraId="19B39F89"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8</w:t>
            </w:r>
            <w:r w:rsidR="00946341" w:rsidRPr="00F6226E">
              <w:rPr>
                <w:rFonts w:ascii="GHEA Grapalat" w:hAnsi="GHEA Grapalat"/>
                <w:b/>
                <w:sz w:val="24"/>
                <w:szCs w:val="24"/>
              </w:rPr>
              <w:t>0</w:t>
            </w:r>
            <w:r w:rsidRPr="00F6226E">
              <w:rPr>
                <w:rFonts w:ascii="GHEA Grapalat" w:hAnsi="GHEA Grapalat"/>
                <w:b/>
                <w:sz w:val="24"/>
                <w:szCs w:val="24"/>
              </w:rPr>
              <w:t>.</w:t>
            </w:r>
          </w:p>
        </w:tc>
        <w:tc>
          <w:tcPr>
            <w:tcW w:w="7228" w:type="dxa"/>
            <w:vAlign w:val="center"/>
            <w:hideMark/>
          </w:tcPr>
          <w:p w14:paraId="5B4DD70D" w14:textId="77777777" w:rsidR="004F5A2F" w:rsidRDefault="004F5A2F" w:rsidP="00F6226E">
            <w:pPr>
              <w:widowControl w:val="0"/>
              <w:spacing w:after="160" w:line="360" w:lineRule="auto"/>
              <w:ind w:left="47"/>
              <w:rPr>
                <w:rFonts w:ascii="GHEA Grapalat" w:hAnsi="GHEA Grapalat"/>
                <w:b/>
                <w:sz w:val="24"/>
                <w:szCs w:val="24"/>
              </w:rPr>
            </w:pPr>
            <w:r w:rsidRPr="00F6226E">
              <w:rPr>
                <w:rFonts w:ascii="GHEA Grapalat" w:hAnsi="GHEA Grapalat"/>
                <w:b/>
                <w:sz w:val="24"/>
                <w:szCs w:val="24"/>
              </w:rPr>
              <w:t xml:space="preserve">Right to be elected </w:t>
            </w:r>
          </w:p>
          <w:p w14:paraId="1AFC097D" w14:textId="3A2C9BF2" w:rsidR="000434DE" w:rsidRPr="00F6226E" w:rsidRDefault="000434DE" w:rsidP="00F6226E">
            <w:pPr>
              <w:widowControl w:val="0"/>
              <w:spacing w:after="160" w:line="360" w:lineRule="auto"/>
              <w:ind w:left="47"/>
              <w:rPr>
                <w:rFonts w:ascii="GHEA Grapalat" w:eastAsia="Times New Roman" w:hAnsi="GHEA Grapalat"/>
                <w:sz w:val="24"/>
                <w:szCs w:val="24"/>
              </w:rPr>
            </w:pPr>
          </w:p>
        </w:tc>
      </w:tr>
    </w:tbl>
    <w:p w14:paraId="19A6BAF1" w14:textId="77777777" w:rsidR="004F5A2F" w:rsidRPr="00F6226E" w:rsidRDefault="004F5A2F"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Everyone who has attained the age of 25, has exclusively been a citizen of the Republic of Armenia for the preceding 4 years, has been permanently residing in the Republic of Armenia for the preceding 4 years, has the right of suffrage and has command of the Armenian language may be elected as Deputy of the National Assembly.</w:t>
      </w:r>
    </w:p>
    <w:p w14:paraId="2C5E693F" w14:textId="77777777" w:rsidR="004F5A2F" w:rsidRPr="001B7681" w:rsidRDefault="004F5A2F" w:rsidP="00F6226E">
      <w:pPr>
        <w:widowControl w:val="0"/>
        <w:spacing w:after="160" w:line="360" w:lineRule="auto"/>
        <w:ind w:left="567" w:hanging="567"/>
        <w:jc w:val="both"/>
        <w:rPr>
          <w:rFonts w:ascii="GHEA Grapalat" w:eastAsia="Times New Roman" w:hAnsi="GHEA Grapalat" w:cs="Sylfaen"/>
          <w:spacing w:val="-6"/>
          <w:sz w:val="24"/>
          <w:szCs w:val="24"/>
        </w:rPr>
      </w:pPr>
      <w:r w:rsidRPr="00F6226E">
        <w:rPr>
          <w:rFonts w:ascii="GHEA Grapalat" w:hAnsi="GHEA Grapalat"/>
          <w:sz w:val="24"/>
          <w:szCs w:val="24"/>
        </w:rPr>
        <w:t>2.</w:t>
      </w:r>
      <w:r w:rsidRPr="00F6226E">
        <w:rPr>
          <w:rFonts w:ascii="GHEA Grapalat" w:hAnsi="GHEA Grapalat"/>
          <w:sz w:val="24"/>
          <w:szCs w:val="24"/>
        </w:rPr>
        <w:tab/>
        <w:t xml:space="preserve">A citizen shall not be considered as permanently residing in the Republic of Armenia for the preceding 4 years where he or she has been absent from the </w:t>
      </w:r>
      <w:r w:rsidRPr="001B7681">
        <w:rPr>
          <w:rFonts w:ascii="GHEA Grapalat" w:hAnsi="GHEA Grapalat"/>
          <w:spacing w:val="-6"/>
          <w:sz w:val="24"/>
          <w:szCs w:val="24"/>
        </w:rPr>
        <w:t>Republic of Armenia for at least 731 days out of 1</w:t>
      </w:r>
      <w:r w:rsidRPr="001B7681">
        <w:rPr>
          <w:rFonts w:ascii="Courier New" w:hAnsi="Courier New" w:cs="Courier New"/>
          <w:spacing w:val="-6"/>
          <w:sz w:val="24"/>
          <w:szCs w:val="24"/>
        </w:rPr>
        <w:t> </w:t>
      </w:r>
      <w:r w:rsidRPr="001B7681">
        <w:rPr>
          <w:rFonts w:ascii="GHEA Grapalat" w:hAnsi="GHEA Grapalat"/>
          <w:spacing w:val="-6"/>
          <w:sz w:val="24"/>
          <w:szCs w:val="24"/>
        </w:rPr>
        <w:t>461 days preceding the day of submitting a request to the public administration body</w:t>
      </w:r>
      <w:r w:rsidRPr="001B7681" w:rsidDel="00377F50">
        <w:rPr>
          <w:rFonts w:ascii="GHEA Grapalat" w:hAnsi="GHEA Grapalat"/>
          <w:spacing w:val="-6"/>
          <w:sz w:val="24"/>
          <w:szCs w:val="24"/>
        </w:rPr>
        <w:t xml:space="preserve"> </w:t>
      </w:r>
      <w:r w:rsidRPr="001B7681">
        <w:rPr>
          <w:rFonts w:ascii="GHEA Grapalat" w:hAnsi="GHEA Grapalat"/>
          <w:spacing w:val="-6"/>
          <w:sz w:val="24"/>
          <w:szCs w:val="24"/>
        </w:rPr>
        <w:t xml:space="preserve">authorised by the Government of the Republic of Armenia maintaining State Population Register for the purpose of obtaining a statement of information, in the manner prescribed, on having permanent residence for the registration of a candidate, except for cases when the absence has been conditioned by circumstances related to being abroad for service purposes of a person who is a public servant of the Republic Armenia, or to his or her study at higher educational institutions abroad. </w:t>
      </w:r>
    </w:p>
    <w:p w14:paraId="3CF86A7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command of the Armenian language shall be certified by a graduation document (education certificate, academic certificate, diploma) issued by educational institutions on having received education in the Armenian language in educational institutions or having completed studies of the Armenian language provided by educational programmes and having passed final attestation. In case of absence of a graduation document certifying the command of the Armenian language, the command of the Armenian language shall be tested as prescribed by the Ministry of Education and Science of the Republic of Armenia which must provide for reasonable, </w:t>
      </w:r>
      <w:r w:rsidRPr="00F6226E">
        <w:rPr>
          <w:rFonts w:ascii="GHEA Grapalat" w:hAnsi="GHEA Grapalat"/>
          <w:sz w:val="24"/>
          <w:szCs w:val="24"/>
        </w:rPr>
        <w:lastRenderedPageBreak/>
        <w:t>objective criteria for testing the command of the Armenian language, as well as process supervision procedures. The results of the testing may be appealed against before a court within a 3-day period.</w:t>
      </w:r>
    </w:p>
    <w:p w14:paraId="2119CD4C" w14:textId="77777777" w:rsidR="00946341" w:rsidRPr="001B7681" w:rsidRDefault="00946341"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80 amended by HO-318-N of 4 May 2018)</w:t>
      </w:r>
    </w:p>
    <w:p w14:paraId="75E5A390"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14</w:t>
      </w:r>
    </w:p>
    <w:p w14:paraId="05C0CC0B"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NOMINATION AND REGISTRATION OF CANDIDATES FOR DEPUTY</w:t>
      </w:r>
    </w:p>
    <w:p w14:paraId="506077DE" w14:textId="77777777" w:rsidR="004F5A2F" w:rsidRPr="00F6226E" w:rsidRDefault="004F5A2F" w:rsidP="001B7681">
      <w:pPr>
        <w:widowControl w:val="0"/>
        <w:spacing w:after="120" w:line="240" w:lineRule="auto"/>
        <w:ind w:firstLine="249"/>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2C1B1574" w14:textId="77777777" w:rsidTr="00F0147A">
        <w:trPr>
          <w:tblCellSpacing w:w="0" w:type="dxa"/>
        </w:trPr>
        <w:tc>
          <w:tcPr>
            <w:tcW w:w="1701" w:type="dxa"/>
            <w:hideMark/>
          </w:tcPr>
          <w:p w14:paraId="1FE3707E"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8</w:t>
            </w:r>
            <w:r w:rsidR="00C65238" w:rsidRPr="00F6226E">
              <w:rPr>
                <w:rFonts w:ascii="GHEA Grapalat" w:hAnsi="GHEA Grapalat"/>
                <w:b/>
                <w:sz w:val="24"/>
                <w:szCs w:val="24"/>
              </w:rPr>
              <w:t>1</w:t>
            </w:r>
            <w:r w:rsidRPr="00F6226E">
              <w:rPr>
                <w:rFonts w:ascii="GHEA Grapalat" w:hAnsi="GHEA Grapalat"/>
                <w:b/>
                <w:sz w:val="24"/>
                <w:szCs w:val="24"/>
              </w:rPr>
              <w:t>.</w:t>
            </w:r>
          </w:p>
        </w:tc>
        <w:tc>
          <w:tcPr>
            <w:tcW w:w="7370" w:type="dxa"/>
            <w:vAlign w:val="center"/>
            <w:hideMark/>
          </w:tcPr>
          <w:p w14:paraId="5802CDCB" w14:textId="77777777" w:rsidR="004F5A2F" w:rsidRDefault="004F5A2F" w:rsidP="00F6226E">
            <w:pPr>
              <w:widowControl w:val="0"/>
              <w:spacing w:after="160" w:line="360" w:lineRule="auto"/>
              <w:ind w:left="89"/>
              <w:rPr>
                <w:rFonts w:ascii="GHEA Grapalat" w:hAnsi="GHEA Grapalat"/>
                <w:b/>
                <w:sz w:val="24"/>
                <w:szCs w:val="24"/>
              </w:rPr>
            </w:pPr>
            <w:r w:rsidRPr="00F6226E">
              <w:rPr>
                <w:rFonts w:ascii="GHEA Grapalat" w:hAnsi="GHEA Grapalat"/>
                <w:b/>
                <w:sz w:val="24"/>
                <w:szCs w:val="24"/>
              </w:rPr>
              <w:t>Right to nominate a candidate for Deputy</w:t>
            </w:r>
          </w:p>
          <w:p w14:paraId="735F5A60" w14:textId="5C677405" w:rsidR="000434DE" w:rsidRPr="00F6226E" w:rsidRDefault="000434DE" w:rsidP="00F6226E">
            <w:pPr>
              <w:widowControl w:val="0"/>
              <w:spacing w:after="160" w:line="360" w:lineRule="auto"/>
              <w:ind w:left="89"/>
              <w:rPr>
                <w:rFonts w:ascii="GHEA Grapalat" w:eastAsia="Times New Roman" w:hAnsi="GHEA Grapalat" w:cs="Sylfaen"/>
                <w:b/>
                <w:bCs/>
                <w:sz w:val="24"/>
                <w:szCs w:val="24"/>
              </w:rPr>
            </w:pPr>
          </w:p>
        </w:tc>
      </w:tr>
    </w:tbl>
    <w:p w14:paraId="2612D14B" w14:textId="77777777" w:rsidR="004F5A2F" w:rsidRPr="00F6226E" w:rsidRDefault="004F5A2F" w:rsidP="001B7681">
      <w:pPr>
        <w:pStyle w:val="Prrafodelista"/>
        <w:widowControl w:val="0"/>
        <w:spacing w:after="160" w:line="341" w:lineRule="auto"/>
        <w:ind w:left="567" w:hanging="567"/>
        <w:contextualSpacing w:val="0"/>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right to nominate candidates for Deputy of the National Assembly shall be vested in political parties and alliances of political parties.</w:t>
      </w:r>
    </w:p>
    <w:p w14:paraId="3AF3EF08" w14:textId="77777777" w:rsidR="004F5A2F" w:rsidRPr="00F6226E" w:rsidRDefault="004F5A2F" w:rsidP="001B7681">
      <w:pPr>
        <w:widowControl w:val="0"/>
        <w:spacing w:after="160" w:line="341" w:lineRule="auto"/>
        <w:ind w:left="567"/>
        <w:jc w:val="both"/>
        <w:rPr>
          <w:rFonts w:ascii="GHEA Grapalat" w:hAnsi="GHEA Grapalat"/>
          <w:sz w:val="24"/>
          <w:szCs w:val="24"/>
        </w:rPr>
      </w:pPr>
      <w:r w:rsidRPr="00F6226E">
        <w:rPr>
          <w:rFonts w:ascii="GHEA Grapalat" w:hAnsi="GHEA Grapalat"/>
          <w:sz w:val="24"/>
          <w:szCs w:val="24"/>
        </w:rPr>
        <w:t>A candidate for Deputy may be nominated by the electoral list of only one political party.</w:t>
      </w:r>
    </w:p>
    <w:p w14:paraId="3B25D601" w14:textId="77777777" w:rsidR="007C2A2B" w:rsidRPr="00F6226E" w:rsidRDefault="004F5A2F"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Alliances of political parties may be formed by at least 2 political parties. A</w:t>
      </w:r>
      <w:r w:rsidRPr="00F6226E">
        <w:rPr>
          <w:rFonts w:ascii="Courier New" w:hAnsi="Courier New" w:cs="Courier New"/>
          <w:sz w:val="24"/>
          <w:szCs w:val="24"/>
        </w:rPr>
        <w:t> </w:t>
      </w:r>
      <w:r w:rsidRPr="00F6226E">
        <w:rPr>
          <w:rFonts w:ascii="GHEA Grapalat" w:hAnsi="GHEA Grapalat"/>
          <w:sz w:val="24"/>
          <w:szCs w:val="24"/>
        </w:rPr>
        <w:t>political party may be included in the composition of only 1 alliance.</w:t>
      </w:r>
    </w:p>
    <w:p w14:paraId="358FC4DF" w14:textId="77777777" w:rsidR="004F5A2F" w:rsidRPr="00F6226E" w:rsidRDefault="004F5A2F"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political party included in an alliance of political parties may not run in elections on its own.</w:t>
      </w:r>
    </w:p>
    <w:p w14:paraId="6780770D" w14:textId="77777777" w:rsidR="004F5A2F" w:rsidRPr="00F6226E" w:rsidRDefault="004F5A2F"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decision on joining an alliance of political parties shall be adopted by the decision of the permanently functioning governing body of the political party.</w:t>
      </w:r>
    </w:p>
    <w:p w14:paraId="466417F9" w14:textId="77777777" w:rsidR="004F5A2F" w:rsidRPr="00F6226E" w:rsidRDefault="004F5A2F" w:rsidP="001B7681">
      <w:pPr>
        <w:widowControl w:val="0"/>
        <w:spacing w:after="120" w:line="24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2A027DD2" w14:textId="77777777" w:rsidTr="00F0147A">
        <w:trPr>
          <w:tblCellSpacing w:w="0" w:type="dxa"/>
        </w:trPr>
        <w:tc>
          <w:tcPr>
            <w:tcW w:w="1701" w:type="dxa"/>
            <w:hideMark/>
          </w:tcPr>
          <w:p w14:paraId="08F874AA" w14:textId="77777777" w:rsidR="004F5A2F" w:rsidRPr="00F6226E" w:rsidRDefault="004F5A2F" w:rsidP="001B7681">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t>Article 8</w:t>
            </w:r>
            <w:r w:rsidR="00C65238"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39028984" w14:textId="77777777" w:rsidR="004F5A2F" w:rsidRDefault="004F5A2F" w:rsidP="001B7681">
            <w:pPr>
              <w:widowControl w:val="0"/>
              <w:spacing w:after="160" w:line="341" w:lineRule="auto"/>
              <w:rPr>
                <w:rFonts w:ascii="GHEA Grapalat" w:hAnsi="GHEA Grapalat"/>
                <w:b/>
                <w:sz w:val="24"/>
                <w:szCs w:val="24"/>
              </w:rPr>
            </w:pPr>
            <w:r w:rsidRPr="00F6226E">
              <w:rPr>
                <w:rFonts w:ascii="GHEA Grapalat" w:hAnsi="GHEA Grapalat"/>
                <w:b/>
                <w:sz w:val="24"/>
                <w:szCs w:val="24"/>
              </w:rPr>
              <w:t xml:space="preserve">Restrictions for nomination </w:t>
            </w:r>
          </w:p>
          <w:p w14:paraId="3EA062FE" w14:textId="4E6B92BF" w:rsidR="000434DE" w:rsidRPr="00F6226E" w:rsidRDefault="000434DE" w:rsidP="001B7681">
            <w:pPr>
              <w:widowControl w:val="0"/>
              <w:spacing w:after="160" w:line="341" w:lineRule="auto"/>
              <w:rPr>
                <w:rFonts w:ascii="GHEA Grapalat" w:eastAsia="Times New Roman" w:hAnsi="GHEA Grapalat"/>
                <w:sz w:val="24"/>
                <w:szCs w:val="24"/>
              </w:rPr>
            </w:pPr>
          </w:p>
        </w:tc>
      </w:tr>
    </w:tbl>
    <w:p w14:paraId="3CA1A912" w14:textId="77777777" w:rsidR="004F5A2F" w:rsidRPr="00F6226E" w:rsidRDefault="00F0147A"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4F5A2F" w:rsidRPr="00F6226E">
        <w:rPr>
          <w:rFonts w:ascii="GHEA Grapalat" w:hAnsi="GHEA Grapalat"/>
          <w:sz w:val="24"/>
          <w:szCs w:val="24"/>
        </w:rPr>
        <w:t xml:space="preserve">Judges, prosecutors, officers of the Police, National Security, Judicial Acts Compulsory Enforcement Service, rescue, tax, customs authorities, penitentiary service, Probation Service, Rescue Service, military servants, members of electoral commissions, persons holding autonomous positions within the Investigative Committee, Special </w:t>
      </w:r>
      <w:r w:rsidR="004F5A2F" w:rsidRPr="00F6226E">
        <w:rPr>
          <w:rFonts w:ascii="GHEA Grapalat" w:hAnsi="GHEA Grapalat"/>
          <w:sz w:val="24"/>
          <w:szCs w:val="24"/>
        </w:rPr>
        <w:lastRenderedPageBreak/>
        <w:t>Investigation Service may not be nominated as a candidate for Deputy of the National Assembly.</w:t>
      </w:r>
    </w:p>
    <w:p w14:paraId="20DFF1D4" w14:textId="77777777" w:rsidR="00C65238" w:rsidRPr="001B7681" w:rsidRDefault="00C65238" w:rsidP="001B7681">
      <w:pPr>
        <w:widowControl w:val="0"/>
        <w:spacing w:after="160" w:line="341" w:lineRule="auto"/>
        <w:jc w:val="both"/>
        <w:rPr>
          <w:rFonts w:ascii="GHEA Grapalat" w:hAnsi="GHEA Grapalat"/>
          <w:b/>
          <w:i/>
          <w:sz w:val="24"/>
          <w:szCs w:val="24"/>
        </w:rPr>
      </w:pPr>
      <w:r w:rsidRPr="001B7681">
        <w:rPr>
          <w:rFonts w:ascii="GHEA Grapalat" w:hAnsi="GHEA Grapalat"/>
          <w:b/>
          <w:i/>
          <w:sz w:val="24"/>
          <w:szCs w:val="24"/>
        </w:rPr>
        <w:t>(Article 82 supplemented by HO-318-N of 4 May 2018, amended, supplemented by HO-70-N of 21 January 2020)</w:t>
      </w:r>
    </w:p>
    <w:p w14:paraId="4A4D2722" w14:textId="77777777" w:rsidR="00C65238" w:rsidRPr="001B7681" w:rsidRDefault="00C65238" w:rsidP="001B7681">
      <w:pPr>
        <w:widowControl w:val="0"/>
        <w:spacing w:after="160" w:line="341" w:lineRule="auto"/>
        <w:jc w:val="both"/>
        <w:rPr>
          <w:rFonts w:ascii="GHEA Grapalat" w:eastAsia="Times New Roman" w:hAnsi="GHEA Grapalat"/>
          <w:b/>
          <w:i/>
          <w:sz w:val="24"/>
          <w:szCs w:val="24"/>
        </w:rPr>
      </w:pPr>
      <w:r w:rsidRPr="001B7681">
        <w:rPr>
          <w:rFonts w:ascii="GHEA Grapalat" w:hAnsi="GHEA Grapalat"/>
          <w:b/>
          <w:i/>
          <w:sz w:val="24"/>
          <w:szCs w:val="24"/>
        </w:rPr>
        <w:t xml:space="preserve">(Article </w:t>
      </w:r>
      <w:r w:rsidR="00007325" w:rsidRPr="001B7681">
        <w:rPr>
          <w:rFonts w:ascii="GHEA Grapalat" w:hAnsi="GHEA Grapalat"/>
          <w:b/>
          <w:i/>
          <w:sz w:val="24"/>
          <w:szCs w:val="24"/>
        </w:rPr>
        <w:t xml:space="preserve">with the amendment of the Law HO-158-N of 24 March 2021 </w:t>
      </w:r>
      <w:r w:rsidRPr="001B7681">
        <w:rPr>
          <w:rFonts w:ascii="GHEA Grapalat" w:hAnsi="GHEA Grapalat"/>
          <w:b/>
          <w:i/>
          <w:sz w:val="24"/>
          <w:szCs w:val="24"/>
        </w:rPr>
        <w:t>will enter into</w:t>
      </w:r>
      <w:r w:rsidRPr="00F6226E">
        <w:rPr>
          <w:rFonts w:ascii="GHEA Grapalat" w:hAnsi="GHEA Grapalat"/>
          <w:sz w:val="24"/>
          <w:szCs w:val="24"/>
        </w:rPr>
        <w:t xml:space="preserve"> </w:t>
      </w:r>
      <w:r w:rsidRPr="001B7681">
        <w:rPr>
          <w:rFonts w:ascii="GHEA Grapalat" w:hAnsi="GHEA Grapalat"/>
          <w:b/>
          <w:i/>
          <w:sz w:val="24"/>
          <w:szCs w:val="24"/>
        </w:rPr>
        <w:t>force from the day of entry into force of the Law “On the Anti-Corruption Committee”)</w:t>
      </w:r>
    </w:p>
    <w:tbl>
      <w:tblPr>
        <w:tblW w:w="0" w:type="auto"/>
        <w:tblLook w:val="04A0" w:firstRow="1" w:lastRow="0" w:firstColumn="1" w:lastColumn="0" w:noHBand="0" w:noVBand="1"/>
      </w:tblPr>
      <w:tblGrid>
        <w:gridCol w:w="1782"/>
        <w:gridCol w:w="7289"/>
      </w:tblGrid>
      <w:tr w:rsidR="004F5A2F" w:rsidRPr="00F6226E" w14:paraId="25453940" w14:textId="77777777" w:rsidTr="00F0147A">
        <w:tc>
          <w:tcPr>
            <w:tcW w:w="1809" w:type="dxa"/>
          </w:tcPr>
          <w:p w14:paraId="0CE32A62"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8</w:t>
            </w:r>
            <w:r w:rsidR="00C65238" w:rsidRPr="00F6226E">
              <w:rPr>
                <w:rFonts w:ascii="GHEA Grapalat" w:hAnsi="GHEA Grapalat"/>
                <w:b/>
                <w:sz w:val="24"/>
                <w:szCs w:val="24"/>
              </w:rPr>
              <w:t>3</w:t>
            </w:r>
            <w:r w:rsidRPr="00F6226E">
              <w:rPr>
                <w:rFonts w:ascii="GHEA Grapalat" w:hAnsi="GHEA Grapalat"/>
                <w:b/>
                <w:sz w:val="24"/>
                <w:szCs w:val="24"/>
              </w:rPr>
              <w:t>.</w:t>
            </w:r>
          </w:p>
        </w:tc>
        <w:tc>
          <w:tcPr>
            <w:tcW w:w="7478" w:type="dxa"/>
          </w:tcPr>
          <w:p w14:paraId="01DD9BB7" w14:textId="41000BE3" w:rsidR="004F5A2F" w:rsidRDefault="004F5A2F" w:rsidP="00F6226E">
            <w:pPr>
              <w:widowControl w:val="0"/>
              <w:spacing w:after="160" w:line="360" w:lineRule="auto"/>
              <w:ind w:left="34"/>
              <w:rPr>
                <w:rFonts w:ascii="GHEA Grapalat" w:hAnsi="GHEA Grapalat"/>
                <w:b/>
                <w:sz w:val="24"/>
                <w:szCs w:val="24"/>
              </w:rPr>
            </w:pPr>
            <w:r w:rsidRPr="00F6226E">
              <w:rPr>
                <w:rFonts w:ascii="GHEA Grapalat" w:hAnsi="GHEA Grapalat"/>
                <w:b/>
                <w:sz w:val="24"/>
                <w:szCs w:val="24"/>
              </w:rPr>
              <w:t xml:space="preserve">Electoral list of a political party (alliances of political parties) </w:t>
            </w:r>
          </w:p>
          <w:p w14:paraId="2DAB721B" w14:textId="0FE98AF2" w:rsidR="00C65238" w:rsidRPr="001B7681" w:rsidRDefault="00552BA7" w:rsidP="00F6226E">
            <w:pPr>
              <w:widowControl w:val="0"/>
              <w:spacing w:after="160" w:line="360" w:lineRule="auto"/>
              <w:ind w:left="34"/>
              <w:rPr>
                <w:rFonts w:ascii="GHEA Grapalat" w:eastAsia="Times New Roman" w:hAnsi="GHEA Grapalat"/>
                <w:b/>
                <w:i/>
                <w:sz w:val="24"/>
                <w:szCs w:val="24"/>
              </w:rPr>
            </w:pPr>
            <w:r w:rsidRPr="001B7681">
              <w:rPr>
                <w:rFonts w:ascii="GHEA Grapalat" w:hAnsi="GHEA Grapalat"/>
                <w:b/>
                <w:i/>
                <w:sz w:val="24"/>
                <w:szCs w:val="24"/>
              </w:rPr>
              <w:t xml:space="preserve"> </w:t>
            </w:r>
            <w:r w:rsidR="00E94B23" w:rsidRPr="001B7681">
              <w:rPr>
                <w:rFonts w:ascii="GHEA Grapalat" w:hAnsi="GHEA Grapalat"/>
                <w:b/>
                <w:i/>
                <w:sz w:val="24"/>
                <w:szCs w:val="24"/>
              </w:rPr>
              <w:t>(title edited by HO-171-N of 1 April 2021)</w:t>
            </w:r>
          </w:p>
        </w:tc>
      </w:tr>
    </w:tbl>
    <w:p w14:paraId="6BB202A5"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Each political party (alliance of political parties) running in elections shall nominate 1 electoral list of candidates, which may consist of 2 parts. </w:t>
      </w:r>
    </w:p>
    <w:p w14:paraId="271C6F33" w14:textId="77777777" w:rsidR="00176AAB" w:rsidRPr="00F6226E" w:rsidRDefault="004F5A2F" w:rsidP="001B7681">
      <w:pPr>
        <w:widowControl w:val="0"/>
        <w:tabs>
          <w:tab w:val="left" w:pos="567"/>
        </w:tabs>
        <w:spacing w:after="160" w:line="341"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electoral list of an alliance of political parties shall be made up from an electoral list presented by each political party included in the alliance.</w:t>
      </w:r>
    </w:p>
    <w:p w14:paraId="08E2C9BA" w14:textId="77777777" w:rsidR="00C65238" w:rsidRPr="001B7681" w:rsidRDefault="00C65238" w:rsidP="001B7681">
      <w:pPr>
        <w:widowControl w:val="0"/>
        <w:tabs>
          <w:tab w:val="left" w:pos="567"/>
        </w:tabs>
        <w:spacing w:after="160" w:line="341" w:lineRule="auto"/>
        <w:ind w:left="567" w:hanging="567"/>
        <w:jc w:val="both"/>
        <w:rPr>
          <w:rFonts w:ascii="GHEA Grapalat" w:hAnsi="GHEA Grapalat"/>
          <w:b/>
          <w:i/>
          <w:sz w:val="24"/>
          <w:szCs w:val="24"/>
        </w:rPr>
      </w:pPr>
      <w:r w:rsidRPr="00F6226E">
        <w:rPr>
          <w:rFonts w:ascii="GHEA Grapalat" w:hAnsi="GHEA Grapalat"/>
          <w:sz w:val="24"/>
          <w:szCs w:val="24"/>
        </w:rPr>
        <w:t>3.</w:t>
      </w:r>
      <w:r w:rsidR="001B7681">
        <w:rPr>
          <w:rFonts w:ascii="GHEA Grapalat" w:hAnsi="GHEA Grapalat"/>
          <w:sz w:val="24"/>
          <w:szCs w:val="24"/>
        </w:rPr>
        <w:tab/>
      </w:r>
      <w:r w:rsidRPr="001B7681">
        <w:rPr>
          <w:rFonts w:ascii="GHEA Grapalat" w:hAnsi="GHEA Grapalat"/>
          <w:b/>
          <w:i/>
          <w:sz w:val="24"/>
          <w:szCs w:val="24"/>
        </w:rPr>
        <w:t>(</w:t>
      </w:r>
      <w:r w:rsidR="008D00E3" w:rsidRPr="001B7681">
        <w:rPr>
          <w:rFonts w:ascii="GHEA Grapalat" w:hAnsi="GHEA Grapalat"/>
          <w:b/>
          <w:i/>
          <w:sz w:val="24"/>
          <w:szCs w:val="24"/>
        </w:rPr>
        <w:t>p</w:t>
      </w:r>
      <w:r w:rsidRPr="001B7681">
        <w:rPr>
          <w:rFonts w:ascii="GHEA Grapalat" w:hAnsi="GHEA Grapalat"/>
          <w:b/>
          <w:i/>
          <w:sz w:val="24"/>
          <w:szCs w:val="24"/>
        </w:rPr>
        <w:t>art repealed by HO-171-N of 1 April 2021)</w:t>
      </w:r>
    </w:p>
    <w:p w14:paraId="7F61A202" w14:textId="77777777" w:rsidR="004F5A2F" w:rsidRPr="00F6226E" w:rsidRDefault="00C65238"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4</w:t>
      </w:r>
      <w:r w:rsidR="004F5A2F" w:rsidRPr="00F6226E">
        <w:rPr>
          <w:rFonts w:ascii="GHEA Grapalat" w:hAnsi="GHEA Grapalat"/>
          <w:sz w:val="24"/>
          <w:szCs w:val="24"/>
        </w:rPr>
        <w:t>.</w:t>
      </w:r>
      <w:r w:rsidR="004F5A2F" w:rsidRPr="00F6226E">
        <w:rPr>
          <w:rFonts w:ascii="GHEA Grapalat" w:hAnsi="GHEA Grapalat"/>
          <w:sz w:val="24"/>
          <w:szCs w:val="24"/>
        </w:rPr>
        <w:tab/>
      </w:r>
      <w:r w:rsidRPr="00F6226E">
        <w:rPr>
          <w:rFonts w:ascii="GHEA Grapalat" w:hAnsi="GHEA Grapalat"/>
          <w:sz w:val="24"/>
          <w:szCs w:val="24"/>
        </w:rPr>
        <w:t xml:space="preserve">In the first part of the </w:t>
      </w:r>
      <w:r w:rsidR="004F5A2F" w:rsidRPr="00F6226E">
        <w:rPr>
          <w:rFonts w:ascii="GHEA Grapalat" w:hAnsi="GHEA Grapalat"/>
          <w:sz w:val="24"/>
          <w:szCs w:val="24"/>
        </w:rPr>
        <w:t xml:space="preserve">electoral list of a political party, alliance of political parties and each of the political parties included in the alliance, </w:t>
      </w:r>
      <w:r w:rsidRPr="00F6226E">
        <w:rPr>
          <w:rFonts w:ascii="GHEA Grapalat" w:hAnsi="GHEA Grapalat"/>
          <w:sz w:val="24"/>
          <w:szCs w:val="24"/>
        </w:rPr>
        <w:t>the number of representatives of each sex, starting from the 1</w:t>
      </w:r>
      <w:r w:rsidR="00E94B23" w:rsidRPr="00F6226E">
        <w:rPr>
          <w:rFonts w:ascii="GHEA Grapalat" w:hAnsi="GHEA Grapalat"/>
          <w:sz w:val="24"/>
          <w:szCs w:val="24"/>
          <w:vertAlign w:val="superscript"/>
        </w:rPr>
        <w:t>st</w:t>
      </w:r>
      <w:r w:rsidRPr="00F6226E">
        <w:rPr>
          <w:rFonts w:ascii="GHEA Grapalat" w:hAnsi="GHEA Grapalat"/>
          <w:sz w:val="24"/>
          <w:szCs w:val="24"/>
        </w:rPr>
        <w:t xml:space="preserve"> place on the list, must not exceed 70 per cent in </w:t>
      </w:r>
      <w:r w:rsidR="004F5A2F" w:rsidRPr="00F6226E">
        <w:rPr>
          <w:rFonts w:ascii="GHEA Grapalat" w:hAnsi="GHEA Grapalat"/>
          <w:sz w:val="24"/>
          <w:szCs w:val="24"/>
        </w:rPr>
        <w:t xml:space="preserve">each integer group of 3 (1-3, </w:t>
      </w:r>
      <w:r w:rsidRPr="00F6226E">
        <w:rPr>
          <w:rFonts w:ascii="GHEA Grapalat" w:hAnsi="GHEA Grapalat"/>
          <w:sz w:val="24"/>
          <w:szCs w:val="24"/>
        </w:rPr>
        <w:t>1</w:t>
      </w:r>
      <w:r w:rsidR="004F5A2F" w:rsidRPr="00F6226E">
        <w:rPr>
          <w:rFonts w:ascii="GHEA Grapalat" w:hAnsi="GHEA Grapalat"/>
          <w:sz w:val="24"/>
          <w:szCs w:val="24"/>
        </w:rPr>
        <w:t xml:space="preserve">-6, </w:t>
      </w:r>
      <w:r w:rsidRPr="00F6226E">
        <w:rPr>
          <w:rFonts w:ascii="GHEA Grapalat" w:hAnsi="GHEA Grapalat"/>
          <w:sz w:val="24"/>
          <w:szCs w:val="24"/>
        </w:rPr>
        <w:t>1</w:t>
      </w:r>
      <w:r w:rsidR="004F5A2F" w:rsidRPr="00F6226E">
        <w:rPr>
          <w:rFonts w:ascii="GHEA Grapalat" w:hAnsi="GHEA Grapalat"/>
          <w:sz w:val="24"/>
          <w:szCs w:val="24"/>
        </w:rPr>
        <w:t xml:space="preserve">-9 and subsequently up to the end of the list). </w:t>
      </w:r>
      <w:r w:rsidR="00A075DC" w:rsidRPr="00F6226E">
        <w:rPr>
          <w:rFonts w:ascii="GHEA Grapalat" w:hAnsi="GHEA Grapalat"/>
          <w:sz w:val="24"/>
          <w:szCs w:val="24"/>
        </w:rPr>
        <w:t xml:space="preserve">The first part of the electoral list of a political party (alliance of political parties) shall include no less than 80 and no more than 300 candidates. The first part of the </w:t>
      </w:r>
      <w:r w:rsidR="004F5A2F" w:rsidRPr="00F6226E">
        <w:rPr>
          <w:rFonts w:ascii="GHEA Grapalat" w:hAnsi="GHEA Grapalat"/>
          <w:sz w:val="24"/>
          <w:szCs w:val="24"/>
        </w:rPr>
        <w:t xml:space="preserve">electoral list of a political party (alliance of political parties) may include also persons that are not members of that political party (any of member political parties to the alliance) the number of which may not exceed 30 per cent of the total number of the candidates included in the </w:t>
      </w:r>
      <w:r w:rsidR="00E56138" w:rsidRPr="00F6226E">
        <w:rPr>
          <w:rFonts w:ascii="GHEA Grapalat" w:hAnsi="GHEA Grapalat"/>
          <w:sz w:val="24"/>
          <w:szCs w:val="24"/>
        </w:rPr>
        <w:t xml:space="preserve">first part of the </w:t>
      </w:r>
      <w:r w:rsidR="004F5A2F" w:rsidRPr="00F6226E">
        <w:rPr>
          <w:rFonts w:ascii="GHEA Grapalat" w:hAnsi="GHEA Grapalat"/>
          <w:sz w:val="24"/>
          <w:szCs w:val="24"/>
        </w:rPr>
        <w:t>electoral list.</w:t>
      </w:r>
    </w:p>
    <w:p w14:paraId="5F9124D4" w14:textId="77777777" w:rsidR="004F5A2F" w:rsidRPr="00F6226E" w:rsidRDefault="004F5A2F"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electoral list may have a second part, wherein</w:t>
      </w:r>
      <w:r w:rsidR="00A075DC" w:rsidRPr="00F6226E">
        <w:rPr>
          <w:rFonts w:ascii="GHEA Grapalat" w:hAnsi="GHEA Grapalat"/>
          <w:sz w:val="24"/>
          <w:szCs w:val="24"/>
        </w:rPr>
        <w:t>, in compliance with part 6 of this Article,</w:t>
      </w:r>
      <w:r w:rsidRPr="00F6226E">
        <w:rPr>
          <w:rFonts w:ascii="GHEA Grapalat" w:hAnsi="GHEA Grapalat"/>
          <w:sz w:val="24"/>
          <w:szCs w:val="24"/>
        </w:rPr>
        <w:t xml:space="preserve"> representatives of the first 4 national minorities with the largest number of resident population — according to the data of the latest census preceding the elections — may be included. A candidate for Deputy, who is a representative of national minority, included in the second part of the electoral list may also be </w:t>
      </w:r>
      <w:r w:rsidRPr="00F6226E">
        <w:rPr>
          <w:rFonts w:ascii="GHEA Grapalat" w:hAnsi="GHEA Grapalat"/>
          <w:sz w:val="24"/>
          <w:szCs w:val="24"/>
        </w:rPr>
        <w:lastRenderedPageBreak/>
        <w:t>included in the first part of the electoral list.</w:t>
      </w:r>
    </w:p>
    <w:p w14:paraId="5E3ECDD4" w14:textId="77777777" w:rsidR="004F5A2F" w:rsidRPr="00F6226E" w:rsidRDefault="004F5A2F" w:rsidP="001B7681">
      <w:pPr>
        <w:widowControl w:val="0"/>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The second part of the electoral list of a political party (alliance of political parties) shall have 4 sections. Each section may include up to 4 representatives from the respective national minority. In case of not including a representative of a national minority in any section, the respective section shall not be filled in. </w:t>
      </w:r>
    </w:p>
    <w:p w14:paraId="2A6B1EAD" w14:textId="77777777" w:rsidR="004F5A2F" w:rsidRPr="00F6226E" w:rsidRDefault="004F5A2F" w:rsidP="001B7681">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In the second part of the electoral list the data of candidates for Deputy who are representatives of national minority with the largest number of resident population shall be listed in section 1 under consecutive numbers staring from “1”</w:t>
      </w:r>
      <w:r w:rsidR="00A075DC" w:rsidRPr="00F6226E">
        <w:rPr>
          <w:rFonts w:ascii="GHEA Grapalat" w:hAnsi="GHEA Grapalat"/>
          <w:sz w:val="24"/>
          <w:szCs w:val="24"/>
        </w:rPr>
        <w:t>;</w:t>
      </w:r>
      <w:r w:rsidRPr="00F6226E">
        <w:rPr>
          <w:rFonts w:ascii="GHEA Grapalat" w:hAnsi="GHEA Grapalat"/>
          <w:sz w:val="24"/>
          <w:szCs w:val="24"/>
        </w:rPr>
        <w:t xml:space="preserve"> </w:t>
      </w:r>
      <w:r w:rsidR="00A075DC" w:rsidRPr="00F6226E">
        <w:rPr>
          <w:rFonts w:ascii="GHEA Grapalat" w:hAnsi="GHEA Grapalat"/>
          <w:sz w:val="24"/>
          <w:szCs w:val="24"/>
        </w:rPr>
        <w:t>d</w:t>
      </w:r>
      <w:r w:rsidRPr="00F6226E">
        <w:rPr>
          <w:rFonts w:ascii="GHEA Grapalat" w:hAnsi="GHEA Grapalat"/>
          <w:sz w:val="24"/>
          <w:szCs w:val="24"/>
        </w:rPr>
        <w:t>ata of candidates for Deputy who are representatives of national minority with the second largest number of resident population shall be listed in section 2 under consecutive numbers starting from “1”</w:t>
      </w:r>
      <w:r w:rsidR="00A075DC" w:rsidRPr="00F6226E">
        <w:rPr>
          <w:rFonts w:ascii="GHEA Grapalat" w:hAnsi="GHEA Grapalat"/>
          <w:sz w:val="24"/>
          <w:szCs w:val="24"/>
        </w:rPr>
        <w:t>,</w:t>
      </w:r>
      <w:r w:rsidRPr="00F6226E">
        <w:rPr>
          <w:rFonts w:ascii="GHEA Grapalat" w:hAnsi="GHEA Grapalat"/>
          <w:sz w:val="24"/>
          <w:szCs w:val="24"/>
        </w:rPr>
        <w:t xml:space="preserve"> </w:t>
      </w:r>
      <w:r w:rsidR="00A075DC" w:rsidRPr="00F6226E">
        <w:rPr>
          <w:rFonts w:ascii="GHEA Grapalat" w:hAnsi="GHEA Grapalat"/>
          <w:sz w:val="24"/>
          <w:szCs w:val="24"/>
        </w:rPr>
        <w:t>d</w:t>
      </w:r>
      <w:r w:rsidRPr="00F6226E">
        <w:rPr>
          <w:rFonts w:ascii="GHEA Grapalat" w:hAnsi="GHEA Grapalat"/>
          <w:sz w:val="24"/>
          <w:szCs w:val="24"/>
        </w:rPr>
        <w:t>ata of candidates for Deputy who are representatives of national minority with the third largest number of resident population shall be listed in section 3 under consecutive numbers starting from “1”</w:t>
      </w:r>
      <w:r w:rsidR="00A075DC" w:rsidRPr="00F6226E">
        <w:rPr>
          <w:rFonts w:ascii="GHEA Grapalat" w:hAnsi="GHEA Grapalat"/>
          <w:sz w:val="24"/>
          <w:szCs w:val="24"/>
        </w:rPr>
        <w:t>,</w:t>
      </w:r>
      <w:r w:rsidRPr="00F6226E">
        <w:rPr>
          <w:rFonts w:ascii="GHEA Grapalat" w:hAnsi="GHEA Grapalat"/>
          <w:sz w:val="24"/>
          <w:szCs w:val="24"/>
        </w:rPr>
        <w:t xml:space="preserve"> </w:t>
      </w:r>
      <w:r w:rsidR="00A075DC" w:rsidRPr="00F6226E">
        <w:rPr>
          <w:rFonts w:ascii="GHEA Grapalat" w:hAnsi="GHEA Grapalat"/>
          <w:sz w:val="24"/>
          <w:szCs w:val="24"/>
        </w:rPr>
        <w:t>and d</w:t>
      </w:r>
      <w:r w:rsidRPr="00F6226E">
        <w:rPr>
          <w:rFonts w:ascii="GHEA Grapalat" w:hAnsi="GHEA Grapalat"/>
          <w:sz w:val="24"/>
          <w:szCs w:val="24"/>
        </w:rPr>
        <w:t>ata of candidates for Deputy who are representatives of national minority with the fourth largest number of resident population shall be listed in section 4 under consecutive numbers staring from “1”.</w:t>
      </w:r>
    </w:p>
    <w:p w14:paraId="6A849276" w14:textId="77777777" w:rsidR="004F5A2F" w:rsidRPr="00F6226E" w:rsidRDefault="00A075DC" w:rsidP="001B7681">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004F5A2F" w:rsidRPr="00F6226E">
        <w:rPr>
          <w:rFonts w:ascii="GHEA Grapalat" w:hAnsi="GHEA Grapalat"/>
          <w:sz w:val="24"/>
          <w:szCs w:val="24"/>
        </w:rPr>
        <w:t>.</w:t>
      </w:r>
      <w:r w:rsidR="004F5A2F" w:rsidRPr="00F6226E">
        <w:rPr>
          <w:rFonts w:ascii="GHEA Grapalat" w:hAnsi="GHEA Grapalat"/>
          <w:sz w:val="24"/>
          <w:szCs w:val="24"/>
        </w:rPr>
        <w:tab/>
        <w:t xml:space="preserve">The first and second parts of the electoral list of a political party (alliance of political parties) shall include — under consecutive numbers — the surname, name, patronymic, date of birth, sex, political party affiliation, personal identification document number, </w:t>
      </w:r>
      <w:r w:rsidRPr="00F6226E">
        <w:rPr>
          <w:rFonts w:ascii="GHEA Grapalat" w:hAnsi="GHEA Grapalat"/>
          <w:sz w:val="24"/>
          <w:szCs w:val="24"/>
        </w:rPr>
        <w:t xml:space="preserve">place of </w:t>
      </w:r>
      <w:r w:rsidR="004F5A2F" w:rsidRPr="00F6226E">
        <w:rPr>
          <w:rFonts w:ascii="GHEA Grapalat" w:hAnsi="GHEA Grapalat"/>
          <w:sz w:val="24"/>
          <w:szCs w:val="24"/>
        </w:rPr>
        <w:t xml:space="preserve">registration, place of employment and position (occupation) of candidates for Deputy. </w:t>
      </w:r>
    </w:p>
    <w:p w14:paraId="7AF39ADF" w14:textId="77777777" w:rsidR="004F5A2F" w:rsidRPr="00F6226E" w:rsidRDefault="006D20AF"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8</w:t>
      </w:r>
      <w:r w:rsidR="004F5A2F" w:rsidRPr="00F6226E">
        <w:rPr>
          <w:rFonts w:ascii="GHEA Grapalat" w:hAnsi="GHEA Grapalat"/>
          <w:sz w:val="24"/>
          <w:szCs w:val="24"/>
        </w:rPr>
        <w:t>.</w:t>
      </w:r>
      <w:r w:rsidR="004F5A2F" w:rsidRPr="00F6226E">
        <w:rPr>
          <w:rFonts w:ascii="GHEA Grapalat" w:hAnsi="GHEA Grapalat"/>
          <w:sz w:val="24"/>
          <w:szCs w:val="24"/>
        </w:rPr>
        <w:tab/>
      </w:r>
      <w:r w:rsidR="00A075DC" w:rsidRPr="00F6226E">
        <w:rPr>
          <w:rFonts w:ascii="GHEA Grapalat" w:hAnsi="GHEA Grapalat"/>
          <w:sz w:val="24"/>
          <w:szCs w:val="24"/>
        </w:rPr>
        <w:t xml:space="preserve">The </w:t>
      </w:r>
      <w:r w:rsidR="004F5A2F" w:rsidRPr="00F6226E">
        <w:rPr>
          <w:rFonts w:ascii="GHEA Grapalat" w:hAnsi="GHEA Grapalat"/>
          <w:sz w:val="24"/>
          <w:szCs w:val="24"/>
        </w:rPr>
        <w:t xml:space="preserve">electoral lists of a political party </w:t>
      </w:r>
      <w:r w:rsidR="00A075DC" w:rsidRPr="00F6226E">
        <w:rPr>
          <w:rFonts w:ascii="GHEA Grapalat" w:hAnsi="GHEA Grapalat"/>
          <w:sz w:val="24"/>
          <w:szCs w:val="24"/>
        </w:rPr>
        <w:t xml:space="preserve">(alliance of political parties) </w:t>
      </w:r>
      <w:r w:rsidR="004F5A2F" w:rsidRPr="00F6226E">
        <w:rPr>
          <w:rFonts w:ascii="GHEA Grapalat" w:hAnsi="GHEA Grapalat"/>
          <w:sz w:val="24"/>
          <w:szCs w:val="24"/>
        </w:rPr>
        <w:t xml:space="preserve">shall be approved and nominated by the decision of the permanently functioning governing body of the political party (by the decisions of permanently functioning governing bodies of member political parties to the alliance). All the pages of electoral lists shall be sealed and signed by the competent person of a political party (member political parties to the alliance). </w:t>
      </w:r>
    </w:p>
    <w:p w14:paraId="6E894D54" w14:textId="77777777" w:rsidR="004F5A2F" w:rsidRPr="001B7681" w:rsidRDefault="0064577B" w:rsidP="001B7681">
      <w:pPr>
        <w:widowControl w:val="0"/>
        <w:tabs>
          <w:tab w:val="left" w:pos="567"/>
        </w:tabs>
        <w:spacing w:after="160" w:line="360" w:lineRule="auto"/>
        <w:ind w:left="567" w:hanging="567"/>
        <w:jc w:val="both"/>
        <w:rPr>
          <w:rFonts w:ascii="GHEA Grapalat" w:hAnsi="GHEA Grapalat"/>
          <w:b/>
          <w:i/>
          <w:sz w:val="24"/>
          <w:szCs w:val="24"/>
        </w:rPr>
      </w:pPr>
      <w:r w:rsidRPr="00F6226E">
        <w:rPr>
          <w:rFonts w:ascii="GHEA Grapalat" w:hAnsi="GHEA Grapalat"/>
          <w:sz w:val="24"/>
          <w:szCs w:val="24"/>
        </w:rPr>
        <w:t>9</w:t>
      </w:r>
      <w:r w:rsidR="004F5A2F" w:rsidRPr="00F6226E">
        <w:rPr>
          <w:rFonts w:ascii="GHEA Grapalat" w:hAnsi="GHEA Grapalat"/>
          <w:sz w:val="24"/>
          <w:szCs w:val="24"/>
        </w:rPr>
        <w:t>.</w:t>
      </w:r>
      <w:r w:rsidR="004F5A2F" w:rsidRPr="00F6226E">
        <w:rPr>
          <w:rFonts w:ascii="GHEA Grapalat" w:hAnsi="GHEA Grapalat"/>
          <w:sz w:val="24"/>
          <w:szCs w:val="24"/>
        </w:rPr>
        <w:tab/>
      </w:r>
      <w:r w:rsidRPr="001B7681">
        <w:rPr>
          <w:rFonts w:ascii="GHEA Grapalat" w:hAnsi="GHEA Grapalat"/>
          <w:b/>
          <w:i/>
          <w:sz w:val="24"/>
          <w:szCs w:val="24"/>
        </w:rPr>
        <w:t>(</w:t>
      </w:r>
      <w:r w:rsidR="002E6E29" w:rsidRPr="001B7681">
        <w:rPr>
          <w:rFonts w:ascii="GHEA Grapalat" w:hAnsi="GHEA Grapalat"/>
          <w:b/>
          <w:i/>
          <w:sz w:val="24"/>
          <w:szCs w:val="24"/>
        </w:rPr>
        <w:t>p</w:t>
      </w:r>
      <w:r w:rsidRPr="001B7681">
        <w:rPr>
          <w:rFonts w:ascii="GHEA Grapalat" w:hAnsi="GHEA Grapalat"/>
          <w:b/>
          <w:i/>
          <w:sz w:val="24"/>
          <w:szCs w:val="24"/>
        </w:rPr>
        <w:t>art repealed by HO-171-N of 1 April 2021)</w:t>
      </w:r>
    </w:p>
    <w:p w14:paraId="24687425" w14:textId="77777777" w:rsidR="0064577B" w:rsidRPr="001B7681" w:rsidRDefault="0064577B" w:rsidP="001B7681">
      <w:pPr>
        <w:widowControl w:val="0"/>
        <w:tabs>
          <w:tab w:val="left" w:pos="567"/>
        </w:tabs>
        <w:spacing w:after="160" w:line="360" w:lineRule="auto"/>
        <w:ind w:left="567" w:hanging="567"/>
        <w:jc w:val="both"/>
        <w:rPr>
          <w:rFonts w:ascii="GHEA Grapalat" w:hAnsi="GHEA Grapalat"/>
          <w:b/>
          <w:i/>
          <w:sz w:val="24"/>
          <w:szCs w:val="24"/>
        </w:rPr>
      </w:pPr>
      <w:r w:rsidRPr="00F6226E">
        <w:rPr>
          <w:rFonts w:ascii="GHEA Grapalat" w:hAnsi="GHEA Grapalat"/>
          <w:sz w:val="24"/>
          <w:szCs w:val="24"/>
        </w:rPr>
        <w:lastRenderedPageBreak/>
        <w:t>10.</w:t>
      </w:r>
      <w:r w:rsidRPr="00F6226E">
        <w:rPr>
          <w:rFonts w:ascii="GHEA Grapalat" w:hAnsi="GHEA Grapalat"/>
          <w:sz w:val="24"/>
          <w:szCs w:val="24"/>
        </w:rPr>
        <w:tab/>
      </w:r>
      <w:r w:rsidRPr="001B7681">
        <w:rPr>
          <w:rFonts w:ascii="GHEA Grapalat" w:hAnsi="GHEA Grapalat"/>
          <w:b/>
          <w:i/>
          <w:sz w:val="24"/>
          <w:szCs w:val="24"/>
        </w:rPr>
        <w:t>(</w:t>
      </w:r>
      <w:r w:rsidR="002E6E29" w:rsidRPr="001B7681">
        <w:rPr>
          <w:rFonts w:ascii="GHEA Grapalat" w:hAnsi="GHEA Grapalat"/>
          <w:b/>
          <w:i/>
          <w:sz w:val="24"/>
          <w:szCs w:val="24"/>
        </w:rPr>
        <w:t>p</w:t>
      </w:r>
      <w:r w:rsidRPr="001B7681">
        <w:rPr>
          <w:rFonts w:ascii="GHEA Grapalat" w:hAnsi="GHEA Grapalat"/>
          <w:b/>
          <w:i/>
          <w:sz w:val="24"/>
          <w:szCs w:val="24"/>
        </w:rPr>
        <w:t>art repealed by HO-171-N of 1 April 2021)</w:t>
      </w:r>
    </w:p>
    <w:p w14:paraId="563C872E" w14:textId="77777777" w:rsidR="0064577B" w:rsidRPr="001B7681" w:rsidRDefault="0064577B" w:rsidP="001B7681">
      <w:pPr>
        <w:widowControl w:val="0"/>
        <w:tabs>
          <w:tab w:val="left" w:pos="567"/>
        </w:tabs>
        <w:spacing w:after="160" w:line="360" w:lineRule="auto"/>
        <w:ind w:left="567" w:hanging="567"/>
        <w:jc w:val="both"/>
        <w:rPr>
          <w:rFonts w:ascii="GHEA Grapalat" w:hAnsi="GHEA Grapalat"/>
          <w:b/>
          <w:i/>
          <w:sz w:val="24"/>
          <w:szCs w:val="24"/>
        </w:rPr>
      </w:pPr>
      <w:r w:rsidRPr="00F6226E">
        <w:rPr>
          <w:rFonts w:ascii="GHEA Grapalat" w:hAnsi="GHEA Grapalat"/>
          <w:sz w:val="24"/>
          <w:szCs w:val="24"/>
        </w:rPr>
        <w:t>11.</w:t>
      </w:r>
      <w:r w:rsidRPr="00F6226E">
        <w:rPr>
          <w:rFonts w:ascii="GHEA Grapalat" w:hAnsi="GHEA Grapalat"/>
          <w:sz w:val="24"/>
          <w:szCs w:val="24"/>
        </w:rPr>
        <w:tab/>
      </w:r>
      <w:r w:rsidRPr="001B7681">
        <w:rPr>
          <w:rFonts w:ascii="GHEA Grapalat" w:hAnsi="GHEA Grapalat"/>
          <w:b/>
          <w:i/>
          <w:sz w:val="24"/>
          <w:szCs w:val="24"/>
        </w:rPr>
        <w:t>(</w:t>
      </w:r>
      <w:r w:rsidR="002E6E29" w:rsidRPr="001B7681">
        <w:rPr>
          <w:rFonts w:ascii="GHEA Grapalat" w:hAnsi="GHEA Grapalat"/>
          <w:b/>
          <w:i/>
          <w:sz w:val="24"/>
          <w:szCs w:val="24"/>
        </w:rPr>
        <w:t>p</w:t>
      </w:r>
      <w:r w:rsidRPr="001B7681">
        <w:rPr>
          <w:rFonts w:ascii="GHEA Grapalat" w:hAnsi="GHEA Grapalat"/>
          <w:b/>
          <w:i/>
          <w:sz w:val="24"/>
          <w:szCs w:val="24"/>
        </w:rPr>
        <w:t>art repealed by HO-171-N of 1 April 2021)</w:t>
      </w:r>
    </w:p>
    <w:p w14:paraId="6B1AE472" w14:textId="77777777" w:rsidR="0064577B" w:rsidRPr="00F6226E" w:rsidRDefault="0064577B"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12.</w:t>
      </w:r>
      <w:r w:rsidRPr="00F6226E">
        <w:rPr>
          <w:rFonts w:ascii="GHEA Grapalat" w:hAnsi="GHEA Grapalat"/>
          <w:sz w:val="24"/>
          <w:szCs w:val="24"/>
        </w:rPr>
        <w:tab/>
        <w:t>In case any political party leaves the alliance of political parties, the candidates for Deputy nominated by that political party shall be removed</w:t>
      </w:r>
      <w:r w:rsidRPr="00F6226E">
        <w:rPr>
          <w:rFonts w:ascii="Courier New" w:hAnsi="Courier New" w:cs="Courier New"/>
          <w:sz w:val="24"/>
          <w:szCs w:val="24"/>
        </w:rPr>
        <w:t> </w:t>
      </w:r>
      <w:r w:rsidRPr="00F6226E">
        <w:rPr>
          <w:rFonts w:ascii="GHEA Grapalat" w:hAnsi="GHEA Grapalat"/>
          <w:sz w:val="24"/>
          <w:szCs w:val="24"/>
        </w:rPr>
        <w:t>— as prescribed by the Central Electoral Commission — from the electoral list of the alliance of political parties.</w:t>
      </w:r>
    </w:p>
    <w:p w14:paraId="01BAE978" w14:textId="77777777" w:rsidR="0064577B" w:rsidRPr="001B7681" w:rsidRDefault="0064577B"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83 amended, supplemented by HO-119-N of 30 June 2016, amended, edited by HO-171-N of 1 April 2021)</w:t>
      </w:r>
    </w:p>
    <w:p w14:paraId="7A9B6467" w14:textId="77777777" w:rsidR="0064577B" w:rsidRPr="001B7681" w:rsidRDefault="0064577B"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 xml:space="preserve">(Article </w:t>
      </w:r>
      <w:r w:rsidR="00560220" w:rsidRPr="001B7681">
        <w:rPr>
          <w:rFonts w:ascii="GHEA Grapalat" w:hAnsi="GHEA Grapalat"/>
          <w:b/>
          <w:i/>
          <w:sz w:val="24"/>
          <w:szCs w:val="24"/>
        </w:rPr>
        <w:t xml:space="preserve">with the amendment of the Law HO-2-N of 29 December 2020 </w:t>
      </w:r>
      <w:r w:rsidRPr="001B7681">
        <w:rPr>
          <w:rFonts w:ascii="GHEA Grapalat" w:hAnsi="GHEA Grapalat"/>
          <w:b/>
          <w:i/>
          <w:sz w:val="24"/>
          <w:szCs w:val="24"/>
        </w:rPr>
        <w:t>will enter into force on 1 January 2022)</w:t>
      </w:r>
    </w:p>
    <w:p w14:paraId="3667AC05"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4E5FC29" w14:textId="77777777" w:rsidTr="00F0147A">
        <w:trPr>
          <w:tblCellSpacing w:w="0" w:type="dxa"/>
        </w:trPr>
        <w:tc>
          <w:tcPr>
            <w:tcW w:w="1701" w:type="dxa"/>
            <w:hideMark/>
          </w:tcPr>
          <w:p w14:paraId="423F1C40"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8</w:t>
            </w:r>
            <w:r w:rsidR="0064577B" w:rsidRPr="00F6226E">
              <w:rPr>
                <w:rFonts w:ascii="GHEA Grapalat" w:hAnsi="GHEA Grapalat"/>
                <w:b/>
                <w:sz w:val="24"/>
                <w:szCs w:val="24"/>
              </w:rPr>
              <w:t>4</w:t>
            </w:r>
            <w:r w:rsidRPr="00F6226E">
              <w:rPr>
                <w:rFonts w:ascii="GHEA Grapalat" w:hAnsi="GHEA Grapalat"/>
                <w:b/>
                <w:sz w:val="24"/>
                <w:szCs w:val="24"/>
              </w:rPr>
              <w:t>.</w:t>
            </w:r>
          </w:p>
        </w:tc>
        <w:tc>
          <w:tcPr>
            <w:tcW w:w="7370" w:type="dxa"/>
            <w:vAlign w:val="center"/>
            <w:hideMark/>
          </w:tcPr>
          <w:p w14:paraId="2B64D291"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Nominating a candidate for Deputy</w:t>
            </w:r>
          </w:p>
          <w:p w14:paraId="0A2B9453" w14:textId="22A90227" w:rsidR="00E41903" w:rsidRPr="00F6226E" w:rsidRDefault="00E41903" w:rsidP="00F6226E">
            <w:pPr>
              <w:widowControl w:val="0"/>
              <w:spacing w:after="160" w:line="360" w:lineRule="auto"/>
              <w:rPr>
                <w:rFonts w:ascii="GHEA Grapalat" w:eastAsia="Times New Roman" w:hAnsi="GHEA Grapalat"/>
                <w:sz w:val="24"/>
                <w:szCs w:val="24"/>
              </w:rPr>
            </w:pPr>
          </w:p>
        </w:tc>
      </w:tr>
    </w:tbl>
    <w:p w14:paraId="460779BA"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Political parties shall submit to the Central Electoral Commission the application on running in elections of the National Assembly, upon the decision of their permanently functioning governing body, and the application shall be signed by the head of the political party. Alliances of political parties shall, upon decisions of permanently functioning governing bodies of member political parties to the alliance, submit to the Central Electoral Commission the application on running in elections of the National Assembly, which shall be signed by the heads of member political parties to the alliance.</w:t>
      </w:r>
    </w:p>
    <w:p w14:paraId="27D59D54"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following shall be attached to the application of a political party (alliance of political parties) on running in elections of the National Assembly:</w:t>
      </w:r>
    </w:p>
    <w:p w14:paraId="4901614D"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charter of the political party (the charters of the political parties included in the alliance);</w:t>
      </w:r>
    </w:p>
    <w:p w14:paraId="54FEB33E"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decision of the permanently functioning governing body of the political </w:t>
      </w:r>
      <w:r w:rsidRPr="00F6226E">
        <w:rPr>
          <w:rFonts w:ascii="GHEA Grapalat" w:hAnsi="GHEA Grapalat"/>
          <w:sz w:val="24"/>
          <w:szCs w:val="24"/>
        </w:rPr>
        <w:lastRenderedPageBreak/>
        <w:t xml:space="preserve">party (decisions of the permanently functioning governing bodies of member political parties to the alliance) on approving and nominating </w:t>
      </w:r>
      <w:r w:rsidR="007B4B67" w:rsidRPr="00F6226E">
        <w:rPr>
          <w:rFonts w:ascii="GHEA Grapalat" w:hAnsi="GHEA Grapalat"/>
          <w:sz w:val="24"/>
          <w:szCs w:val="24"/>
        </w:rPr>
        <w:t xml:space="preserve">an </w:t>
      </w:r>
      <w:r w:rsidRPr="00F6226E">
        <w:rPr>
          <w:rFonts w:ascii="GHEA Grapalat" w:hAnsi="GHEA Grapalat"/>
          <w:sz w:val="24"/>
          <w:szCs w:val="24"/>
        </w:rPr>
        <w:t>electoral list;</w:t>
      </w:r>
    </w:p>
    <w:p w14:paraId="4A2F3D6B" w14:textId="77777777" w:rsidR="004F5A2F"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electoral list;</w:t>
      </w:r>
    </w:p>
    <w:p w14:paraId="1154214B" w14:textId="77777777" w:rsidR="001B7681" w:rsidRPr="00F6226E" w:rsidRDefault="001B7681" w:rsidP="00F6226E">
      <w:pPr>
        <w:widowControl w:val="0"/>
        <w:spacing w:after="160" w:line="360" w:lineRule="auto"/>
        <w:ind w:left="1134" w:hanging="567"/>
        <w:jc w:val="both"/>
        <w:rPr>
          <w:rFonts w:ascii="GHEA Grapalat" w:eastAsia="Times New Roman" w:hAnsi="GHEA Grapalat"/>
          <w:sz w:val="24"/>
          <w:szCs w:val="24"/>
        </w:rPr>
      </w:pPr>
    </w:p>
    <w:p w14:paraId="638DF18B"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the written statements of candidates for Deputy included in electoral lists on their consent for being registered as candidate for Deputy;</w:t>
      </w:r>
    </w:p>
    <w:p w14:paraId="57783D48"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the list presented by each of the political parties included in the alliance of political parties;</w:t>
      </w:r>
    </w:p>
    <w:p w14:paraId="3AD3E08D"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the receipt on payment of the electoral deposit in the amount of </w:t>
      </w:r>
      <w:r w:rsidR="007B4B67" w:rsidRPr="00F6226E">
        <w:rPr>
          <w:rFonts w:ascii="GHEA Grapalat" w:hAnsi="GHEA Grapalat"/>
          <w:sz w:val="24"/>
          <w:szCs w:val="24"/>
        </w:rPr>
        <w:t>10</w:t>
      </w:r>
      <w:r w:rsidR="007B4B67" w:rsidRPr="00F6226E">
        <w:rPr>
          <w:rFonts w:ascii="Courier New" w:hAnsi="Courier New" w:cs="Courier New"/>
          <w:sz w:val="24"/>
          <w:szCs w:val="24"/>
        </w:rPr>
        <w:t> </w:t>
      </w:r>
      <w:r w:rsidR="007B4B67" w:rsidRPr="00F6226E">
        <w:rPr>
          <w:rFonts w:ascii="GHEA Grapalat" w:hAnsi="GHEA Grapalat"/>
          <w:sz w:val="24"/>
          <w:szCs w:val="24"/>
        </w:rPr>
        <w:t>0</w:t>
      </w:r>
      <w:r w:rsidRPr="00F6226E">
        <w:rPr>
          <w:rFonts w:ascii="GHEA Grapalat" w:hAnsi="GHEA Grapalat"/>
          <w:sz w:val="24"/>
          <w:szCs w:val="24"/>
        </w:rPr>
        <w:t xml:space="preserve">00-fold of the minimum salary; </w:t>
      </w:r>
    </w:p>
    <w:p w14:paraId="6D5A628D"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a statement of information proving that candidates for Deputy included in the electoral lists have been citizens of the Republic of Armenia only, for the last 4 years, and have been permanently residing in the Republic of Armenia for the last 4 years; </w:t>
      </w:r>
    </w:p>
    <w:p w14:paraId="3F83B98D"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(8)</w:t>
      </w:r>
      <w:r w:rsidRPr="00F6226E">
        <w:rPr>
          <w:rFonts w:ascii="GHEA Grapalat" w:hAnsi="GHEA Grapalat"/>
          <w:sz w:val="24"/>
          <w:szCs w:val="24"/>
        </w:rPr>
        <w:tab/>
        <w:t>carbon copy of the document, or a statement of information issued by the Ministry of Education and Science of the Republic of Armenia, certifying the command of the Armenian language;</w:t>
      </w:r>
    </w:p>
    <w:p w14:paraId="3B7239A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carbon copies of personal identification documents of candidates for Deputy included in the electoral lists</w:t>
      </w:r>
      <w:r w:rsidR="007B4B67" w:rsidRPr="00F6226E">
        <w:rPr>
          <w:rFonts w:ascii="GHEA Grapalat" w:hAnsi="GHEA Grapalat"/>
          <w:sz w:val="24"/>
          <w:szCs w:val="24"/>
        </w:rPr>
        <w:t>.</w:t>
      </w:r>
    </w:p>
    <w:p w14:paraId="281A96EF"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form of the statement of information prescribed by point 7 of part 2 of this Article shall be approved by the Central Electoral Commission. The mentioned statement of information shall be issued by the authorised body within a 3-day period following the request but no earlier than the calling of elections.</w:t>
      </w:r>
    </w:p>
    <w:p w14:paraId="1F1D0B72"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authorised body shall, upon its decision, refuse to issue a statement of information of the specified form to the applicant, if the data thereon do not meet the requirements of Article 8</w:t>
      </w:r>
      <w:r w:rsidR="007B4B67" w:rsidRPr="00F6226E">
        <w:rPr>
          <w:rFonts w:ascii="GHEA Grapalat" w:hAnsi="GHEA Grapalat"/>
          <w:sz w:val="24"/>
          <w:szCs w:val="24"/>
        </w:rPr>
        <w:t>0</w:t>
      </w:r>
      <w:r w:rsidRPr="00F6226E">
        <w:rPr>
          <w:rFonts w:ascii="GHEA Grapalat" w:hAnsi="GHEA Grapalat"/>
          <w:sz w:val="24"/>
          <w:szCs w:val="24"/>
        </w:rPr>
        <w:t xml:space="preserve"> of this Code.</w:t>
      </w:r>
    </w:p>
    <w:p w14:paraId="384CC5DE" w14:textId="77777777" w:rsidR="004F5A2F"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4.</w:t>
      </w:r>
      <w:r w:rsidRPr="00F6226E">
        <w:rPr>
          <w:rFonts w:ascii="GHEA Grapalat" w:hAnsi="GHEA Grapalat"/>
          <w:sz w:val="24"/>
          <w:szCs w:val="24"/>
        </w:rPr>
        <w:tab/>
        <w:t xml:space="preserve">The statement of information prescribed by point 8 of part 2 of this Article shall be issued by the Ministry of Education and Science of the Republic of Armenia within </w:t>
      </w:r>
      <w:proofErr w:type="gramStart"/>
      <w:r w:rsidRPr="00F6226E">
        <w:rPr>
          <w:rFonts w:ascii="GHEA Grapalat" w:hAnsi="GHEA Grapalat"/>
          <w:sz w:val="24"/>
          <w:szCs w:val="24"/>
        </w:rPr>
        <w:t>a</w:t>
      </w:r>
      <w:r w:rsidR="00BA7C8A" w:rsidRPr="00F6226E">
        <w:rPr>
          <w:rFonts w:ascii="GHEA Grapalat" w:hAnsi="GHEA Grapalat"/>
          <w:sz w:val="24"/>
          <w:szCs w:val="24"/>
        </w:rPr>
        <w:t>n</w:t>
      </w:r>
      <w:proofErr w:type="gramEnd"/>
      <w:r w:rsidRPr="00F6226E">
        <w:rPr>
          <w:rFonts w:ascii="GHEA Grapalat" w:hAnsi="GHEA Grapalat"/>
          <w:sz w:val="24"/>
          <w:szCs w:val="24"/>
        </w:rPr>
        <w:t xml:space="preserve"> </w:t>
      </w:r>
      <w:r w:rsidR="007B4B67" w:rsidRPr="00F6226E">
        <w:rPr>
          <w:rFonts w:ascii="GHEA Grapalat" w:hAnsi="GHEA Grapalat"/>
          <w:sz w:val="24"/>
          <w:szCs w:val="24"/>
        </w:rPr>
        <w:t>one-week</w:t>
      </w:r>
      <w:r w:rsidRPr="00F6226E">
        <w:rPr>
          <w:rFonts w:ascii="GHEA Grapalat" w:hAnsi="GHEA Grapalat"/>
          <w:sz w:val="24"/>
          <w:szCs w:val="24"/>
        </w:rPr>
        <w:t xml:space="preserve"> period following the request. </w:t>
      </w:r>
    </w:p>
    <w:p w14:paraId="744FAAFD" w14:textId="77777777" w:rsidR="001B7681" w:rsidRPr="00F6226E" w:rsidRDefault="001B7681" w:rsidP="00F6226E">
      <w:pPr>
        <w:widowControl w:val="0"/>
        <w:spacing w:after="160" w:line="360" w:lineRule="auto"/>
        <w:ind w:left="567" w:hanging="567"/>
        <w:jc w:val="both"/>
        <w:rPr>
          <w:rFonts w:ascii="GHEA Grapalat" w:eastAsia="Times New Roman" w:hAnsi="GHEA Grapalat"/>
          <w:sz w:val="24"/>
          <w:szCs w:val="24"/>
        </w:rPr>
      </w:pPr>
    </w:p>
    <w:p w14:paraId="2F5FA7D8"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The application on running in elections of the National Assembly shall also contain data on up to 3 authorised representatives (surname, name, patronymic, date of birth, personal identification document number, place of employment and position (occupation)).</w:t>
      </w:r>
    </w:p>
    <w:p w14:paraId="03B6CDBC"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Documents necessary for registering the electoral lists of a political party running in elections shall be submitted to the Central Electoral Commission </w:t>
      </w:r>
      <w:r w:rsidR="007B4B67" w:rsidRPr="00F6226E">
        <w:rPr>
          <w:rFonts w:ascii="GHEA Grapalat" w:hAnsi="GHEA Grapalat"/>
          <w:sz w:val="24"/>
          <w:szCs w:val="24"/>
        </w:rPr>
        <w:t>by the authorised representative</w:t>
      </w:r>
      <w:r w:rsidRPr="00F6226E">
        <w:rPr>
          <w:rFonts w:ascii="GHEA Grapalat" w:hAnsi="GHEA Grapalat"/>
          <w:sz w:val="24"/>
          <w:szCs w:val="24"/>
        </w:rPr>
        <w:t xml:space="preserve"> of the political party (alliance of political parties)</w:t>
      </w:r>
      <w:r w:rsidR="007B4B67" w:rsidRPr="00F6226E">
        <w:rPr>
          <w:rFonts w:ascii="GHEA Grapalat" w:hAnsi="GHEA Grapalat"/>
          <w:sz w:val="24"/>
          <w:szCs w:val="24"/>
        </w:rPr>
        <w:t>, in person, within the time limits prescribed by this Code.</w:t>
      </w:r>
    </w:p>
    <w:p w14:paraId="16FF449F"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t>Where errors, deletions, erasures, misprints are found in the documents submitted for registration of the electoral lists of a political party (alliance of political parties) running in elections, the Central Electoral Commission shall be obliged to bring them to the attention of persons having submitted the documents so as to correct them, as well as correct itself, in their presence, the evident errors and misprints existing in the submitted documents.</w:t>
      </w:r>
    </w:p>
    <w:p w14:paraId="59F83864"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The Commission shall have no right not to accept the submitted documents only </w:t>
      </w:r>
      <w:proofErr w:type="gramStart"/>
      <w:r w:rsidRPr="00F6226E">
        <w:rPr>
          <w:rFonts w:ascii="GHEA Grapalat" w:hAnsi="GHEA Grapalat"/>
          <w:sz w:val="24"/>
          <w:szCs w:val="24"/>
        </w:rPr>
        <w:t>for the reason that</w:t>
      </w:r>
      <w:proofErr w:type="gramEnd"/>
      <w:r w:rsidRPr="00F6226E">
        <w:rPr>
          <w:rFonts w:ascii="GHEA Grapalat" w:hAnsi="GHEA Grapalat"/>
          <w:sz w:val="24"/>
          <w:szCs w:val="24"/>
        </w:rPr>
        <w:t xml:space="preserve"> they contain such errors, deletions, erasures, or misprints. The provisions of this part shall not apply to correction of such errors, deletions, erasures, misprints or elimination of other deficiencies found in the documents, the right of which is reserved by law to the bodies having adopted or issued such documents.</w:t>
      </w:r>
    </w:p>
    <w:p w14:paraId="229829C0" w14:textId="77777777" w:rsidR="004F5A2F" w:rsidRPr="00F6226E" w:rsidRDefault="004F5A2F" w:rsidP="001B7681">
      <w:pPr>
        <w:widowControl w:val="0"/>
        <w:spacing w:after="160" w:line="346" w:lineRule="auto"/>
        <w:ind w:left="567"/>
        <w:jc w:val="both"/>
        <w:rPr>
          <w:rFonts w:ascii="GHEA Grapalat" w:hAnsi="GHEA Grapalat"/>
          <w:sz w:val="24"/>
          <w:szCs w:val="24"/>
        </w:rPr>
      </w:pPr>
      <w:r w:rsidRPr="00F6226E">
        <w:rPr>
          <w:rFonts w:ascii="GHEA Grapalat" w:hAnsi="GHEA Grapalat"/>
          <w:sz w:val="24"/>
          <w:szCs w:val="24"/>
        </w:rPr>
        <w:t xml:space="preserve">In case the submitted documents contain inaccuracies referred to in the second paragraph of this part or in case of incompleteness of documents attached to the application, the Central Electoral Commission shall give 48 hours for the elimination of the mentioned inaccuracies, completion of the attached documents. In case of failure to eliminate, within that period of time, the inaccuracies regarding the </w:t>
      </w:r>
      <w:r w:rsidRPr="00F6226E">
        <w:rPr>
          <w:rFonts w:ascii="GHEA Grapalat" w:hAnsi="GHEA Grapalat"/>
          <w:sz w:val="24"/>
          <w:szCs w:val="24"/>
        </w:rPr>
        <w:lastRenderedPageBreak/>
        <w:t>electoral list of a political party (alliance of political parties) running in elections, regarding a candidate included in the electoral list, or in case of failure to complete the documents, the registration of the electoral list of a political party (alliance of political parties) running in elections, a candidate included in the electoral list shall be rejected, and his or her name shall be removed from the electoral list of the political party (alliance of political parties) running in elections as prescribed by the Central Electoral Commission.</w:t>
      </w:r>
    </w:p>
    <w:p w14:paraId="428660EC" w14:textId="77777777" w:rsidR="00B022DE" w:rsidRPr="001B7681" w:rsidRDefault="00B022DE" w:rsidP="001B7681">
      <w:pPr>
        <w:widowControl w:val="0"/>
        <w:spacing w:after="160" w:line="346" w:lineRule="auto"/>
        <w:jc w:val="both"/>
        <w:rPr>
          <w:rFonts w:ascii="GHEA Grapalat" w:hAnsi="GHEA Grapalat"/>
          <w:b/>
          <w:i/>
          <w:sz w:val="24"/>
          <w:szCs w:val="24"/>
        </w:rPr>
      </w:pPr>
      <w:r w:rsidRPr="001B7681">
        <w:rPr>
          <w:rFonts w:ascii="GHEA Grapalat" w:hAnsi="GHEA Grapalat"/>
          <w:b/>
          <w:i/>
          <w:sz w:val="24"/>
          <w:szCs w:val="24"/>
        </w:rPr>
        <w:t>(Article 84 amended by HO-171-N of 1 April 2021)</w:t>
      </w:r>
    </w:p>
    <w:p w14:paraId="38412416" w14:textId="77777777" w:rsidR="00B022DE" w:rsidRPr="001B7681" w:rsidRDefault="00B022DE" w:rsidP="001B7681">
      <w:pPr>
        <w:widowControl w:val="0"/>
        <w:spacing w:after="160" w:line="346" w:lineRule="auto"/>
        <w:jc w:val="both"/>
        <w:rPr>
          <w:rFonts w:ascii="GHEA Grapalat" w:hAnsi="GHEA Grapalat"/>
          <w:b/>
          <w:i/>
          <w:sz w:val="24"/>
          <w:szCs w:val="24"/>
        </w:rPr>
      </w:pPr>
      <w:r w:rsidRPr="001B7681">
        <w:rPr>
          <w:rFonts w:ascii="GHEA Grapalat" w:hAnsi="GHEA Grapalat"/>
          <w:b/>
          <w:i/>
          <w:sz w:val="24"/>
          <w:szCs w:val="24"/>
        </w:rPr>
        <w:t>(Article</w:t>
      </w:r>
      <w:r w:rsidR="00D5679F" w:rsidRPr="001B7681">
        <w:rPr>
          <w:rFonts w:ascii="GHEA Grapalat" w:hAnsi="GHEA Grapalat"/>
          <w:b/>
          <w:i/>
          <w:sz w:val="24"/>
          <w:szCs w:val="24"/>
        </w:rPr>
        <w:t xml:space="preserve">, with the amendment of the Law HO-2-N of 29 December 2020, </w:t>
      </w:r>
      <w:r w:rsidRPr="001B7681">
        <w:rPr>
          <w:rFonts w:ascii="GHEA Grapalat" w:hAnsi="GHEA Grapalat"/>
          <w:b/>
          <w:i/>
          <w:sz w:val="24"/>
          <w:szCs w:val="24"/>
        </w:rPr>
        <w:t>will enter into force on 1 January 2022)</w:t>
      </w:r>
    </w:p>
    <w:p w14:paraId="36123E7A" w14:textId="77777777" w:rsidR="00DB43F0" w:rsidRPr="00F6226E" w:rsidRDefault="00DB43F0" w:rsidP="001B7681">
      <w:pPr>
        <w:widowControl w:val="0"/>
        <w:spacing w:after="160" w:line="346" w:lineRule="auto"/>
        <w:ind w:left="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843"/>
        <w:gridCol w:w="7228"/>
      </w:tblGrid>
      <w:tr w:rsidR="004F5A2F" w:rsidRPr="00F6226E" w14:paraId="14C13169" w14:textId="77777777" w:rsidTr="00F0147A">
        <w:trPr>
          <w:tblCellSpacing w:w="0" w:type="dxa"/>
        </w:trPr>
        <w:tc>
          <w:tcPr>
            <w:tcW w:w="1843" w:type="dxa"/>
            <w:hideMark/>
          </w:tcPr>
          <w:p w14:paraId="74F3AA08" w14:textId="77777777" w:rsidR="004F5A2F" w:rsidRPr="00F6226E" w:rsidRDefault="004F5A2F" w:rsidP="001B7681">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8</w:t>
            </w:r>
            <w:r w:rsidR="00B022DE" w:rsidRPr="00F6226E">
              <w:rPr>
                <w:rFonts w:ascii="GHEA Grapalat" w:hAnsi="GHEA Grapalat"/>
                <w:b/>
                <w:sz w:val="24"/>
                <w:szCs w:val="24"/>
              </w:rPr>
              <w:t>5</w:t>
            </w:r>
            <w:r w:rsidRPr="00F6226E">
              <w:rPr>
                <w:rFonts w:ascii="GHEA Grapalat" w:hAnsi="GHEA Grapalat"/>
                <w:b/>
                <w:sz w:val="24"/>
                <w:szCs w:val="24"/>
              </w:rPr>
              <w:t>.</w:t>
            </w:r>
          </w:p>
        </w:tc>
        <w:tc>
          <w:tcPr>
            <w:tcW w:w="7228" w:type="dxa"/>
            <w:vAlign w:val="center"/>
            <w:hideMark/>
          </w:tcPr>
          <w:p w14:paraId="0282FA98" w14:textId="77777777" w:rsidR="004F5A2F" w:rsidRDefault="004F5A2F" w:rsidP="001B7681">
            <w:pPr>
              <w:widowControl w:val="0"/>
              <w:spacing w:after="160" w:line="346" w:lineRule="auto"/>
              <w:ind w:left="102" w:right="140"/>
              <w:rPr>
                <w:rFonts w:ascii="GHEA Grapalat" w:hAnsi="GHEA Grapalat"/>
                <w:b/>
                <w:sz w:val="24"/>
                <w:szCs w:val="24"/>
              </w:rPr>
            </w:pPr>
            <w:r w:rsidRPr="00F6226E">
              <w:rPr>
                <w:rFonts w:ascii="GHEA Grapalat" w:hAnsi="GHEA Grapalat"/>
                <w:b/>
                <w:sz w:val="24"/>
                <w:szCs w:val="24"/>
              </w:rPr>
              <w:t xml:space="preserve">Registering the electoral list of a political party </w:t>
            </w:r>
          </w:p>
          <w:p w14:paraId="42CEDB55" w14:textId="30BB6E0F" w:rsidR="00E41903" w:rsidRPr="00F6226E" w:rsidRDefault="00E41903" w:rsidP="00552BA7">
            <w:pPr>
              <w:widowControl w:val="0"/>
              <w:spacing w:after="160" w:line="346" w:lineRule="auto"/>
              <w:ind w:right="140"/>
              <w:rPr>
                <w:rFonts w:ascii="GHEA Grapalat" w:eastAsia="Times New Roman" w:hAnsi="GHEA Grapalat"/>
                <w:sz w:val="24"/>
                <w:szCs w:val="24"/>
              </w:rPr>
            </w:pPr>
          </w:p>
        </w:tc>
      </w:tr>
    </w:tbl>
    <w:p w14:paraId="52914157"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In case no objection is raised by the members of the Central Electoral Commission with respect to the registration of the electoral list of a political party, the electoral list shall be registered without voting. </w:t>
      </w:r>
    </w:p>
    <w:p w14:paraId="2984894A" w14:textId="77777777" w:rsidR="00836315" w:rsidRPr="00F6226E" w:rsidRDefault="00B022DE" w:rsidP="001B7681">
      <w:pPr>
        <w:widowControl w:val="0"/>
        <w:spacing w:after="160" w:line="346" w:lineRule="auto"/>
        <w:ind w:left="567"/>
        <w:jc w:val="both"/>
        <w:rPr>
          <w:rFonts w:ascii="GHEA Grapalat" w:hAnsi="GHEA Grapalat"/>
          <w:sz w:val="24"/>
          <w:szCs w:val="24"/>
        </w:rPr>
      </w:pPr>
      <w:r w:rsidRPr="00F6226E">
        <w:rPr>
          <w:rFonts w:ascii="GHEA Grapalat" w:hAnsi="GHEA Grapalat"/>
          <w:sz w:val="24"/>
          <w:szCs w:val="24"/>
        </w:rPr>
        <w:t>(paragraph</w:t>
      </w:r>
      <w:r w:rsidR="006241CD" w:rsidRPr="00F6226E">
        <w:rPr>
          <w:rFonts w:ascii="GHEA Grapalat" w:hAnsi="GHEA Grapalat"/>
          <w:sz w:val="24"/>
          <w:szCs w:val="24"/>
        </w:rPr>
        <w:t xml:space="preserve"> </w:t>
      </w:r>
      <w:r w:rsidRPr="00F6226E">
        <w:rPr>
          <w:rFonts w:ascii="GHEA Grapalat" w:hAnsi="GHEA Grapalat"/>
          <w:sz w:val="24"/>
          <w:szCs w:val="24"/>
        </w:rPr>
        <w:t>repealed by HO-171-N of 1 April 2021)</w:t>
      </w:r>
    </w:p>
    <w:p w14:paraId="5C9397D3"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eastAsia="Times New Roman" w:hAnsi="GHEA Grapalat"/>
          <w:sz w:val="24"/>
          <w:szCs w:val="24"/>
        </w:rPr>
        <w:t>2.</w:t>
      </w:r>
      <w:r w:rsidRPr="00F6226E">
        <w:rPr>
          <w:rFonts w:ascii="GHEA Grapalat" w:eastAsia="Times New Roman" w:hAnsi="GHEA Grapalat"/>
          <w:sz w:val="24"/>
          <w:szCs w:val="24"/>
        </w:rPr>
        <w:tab/>
        <w:t xml:space="preserve">After the registration of the electoral list of a political party, at the same sitting, the Central Electoral Commission shall, by drawing of lots, provide record numbers to the political parties running in elections. The mentioned numbers shall not be subject to change. In case of holding a second round of election, no numbers shall be indicated in the ballot paper for the political party running in elections and the newly formed alliance. </w:t>
      </w:r>
    </w:p>
    <w:p w14:paraId="25345F7B"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Within a 3-day period following the expiry of the time limit for registration, the Central Electoral Commission shall publi</w:t>
      </w:r>
      <w:r w:rsidR="00B022DE" w:rsidRPr="00F6226E">
        <w:rPr>
          <w:rFonts w:ascii="GHEA Grapalat" w:hAnsi="GHEA Grapalat"/>
          <w:sz w:val="24"/>
          <w:szCs w:val="24"/>
        </w:rPr>
        <w:t>sh the</w:t>
      </w:r>
      <w:r w:rsidRPr="00F6226E">
        <w:rPr>
          <w:rFonts w:ascii="GHEA Grapalat" w:hAnsi="GHEA Grapalat"/>
          <w:sz w:val="24"/>
          <w:szCs w:val="24"/>
        </w:rPr>
        <w:t xml:space="preserve"> electoral lists of political parties on </w:t>
      </w:r>
      <w:r w:rsidR="000C30AB" w:rsidRPr="00F6226E">
        <w:rPr>
          <w:rFonts w:ascii="GHEA Grapalat" w:hAnsi="GHEA Grapalat"/>
          <w:sz w:val="24"/>
          <w:szCs w:val="24"/>
        </w:rPr>
        <w:t>its website</w:t>
      </w:r>
      <w:r w:rsidRPr="00F6226E">
        <w:rPr>
          <w:rFonts w:ascii="GHEA Grapalat" w:hAnsi="GHEA Grapalat"/>
          <w:sz w:val="24"/>
          <w:szCs w:val="24"/>
        </w:rPr>
        <w:t xml:space="preserve">. </w:t>
      </w:r>
    </w:p>
    <w:p w14:paraId="653FC5C0"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An authorised representative of the political party shall have the right to be present </w:t>
      </w:r>
      <w:r w:rsidRPr="00F6226E">
        <w:rPr>
          <w:rFonts w:ascii="GHEA Grapalat" w:hAnsi="GHEA Grapalat"/>
          <w:sz w:val="24"/>
          <w:szCs w:val="24"/>
        </w:rPr>
        <w:lastRenderedPageBreak/>
        <w:t>at the sitting of the Central Electoral Commission held for the discussion of the issue of registering the electoral list of the political party.</w:t>
      </w:r>
    </w:p>
    <w:p w14:paraId="5A924F4F" w14:textId="77777777" w:rsidR="00836315" w:rsidRPr="001B7681" w:rsidRDefault="00B022DE" w:rsidP="00F6226E">
      <w:pPr>
        <w:widowControl w:val="0"/>
        <w:spacing w:after="160" w:line="360" w:lineRule="auto"/>
        <w:ind w:left="567"/>
        <w:jc w:val="both"/>
        <w:rPr>
          <w:rFonts w:ascii="GHEA Grapalat" w:eastAsia="Times New Roman" w:hAnsi="GHEA Grapalat"/>
          <w:b/>
          <w:i/>
          <w:sz w:val="24"/>
          <w:szCs w:val="24"/>
        </w:rPr>
      </w:pPr>
      <w:r w:rsidRPr="001B7681">
        <w:rPr>
          <w:rFonts w:ascii="GHEA Grapalat" w:hAnsi="GHEA Grapalat"/>
          <w:b/>
          <w:i/>
          <w:sz w:val="24"/>
          <w:szCs w:val="24"/>
        </w:rPr>
        <w:t>(Article 85 amended by HO-171-N of 1 April 2021)</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733A844" w14:textId="77777777" w:rsidTr="00F0147A">
        <w:trPr>
          <w:tblCellSpacing w:w="0" w:type="dxa"/>
        </w:trPr>
        <w:tc>
          <w:tcPr>
            <w:tcW w:w="1701" w:type="dxa"/>
            <w:hideMark/>
          </w:tcPr>
          <w:p w14:paraId="39F96D81"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8</w:t>
            </w:r>
            <w:r w:rsidR="00B022DE" w:rsidRPr="00F6226E">
              <w:rPr>
                <w:rFonts w:ascii="GHEA Grapalat" w:hAnsi="GHEA Grapalat"/>
                <w:b/>
                <w:sz w:val="24"/>
                <w:szCs w:val="24"/>
              </w:rPr>
              <w:t>6</w:t>
            </w:r>
            <w:r w:rsidRPr="00F6226E">
              <w:rPr>
                <w:rFonts w:ascii="GHEA Grapalat" w:hAnsi="GHEA Grapalat"/>
                <w:b/>
                <w:sz w:val="24"/>
                <w:szCs w:val="24"/>
              </w:rPr>
              <w:t>.</w:t>
            </w:r>
          </w:p>
        </w:tc>
        <w:tc>
          <w:tcPr>
            <w:tcW w:w="7370" w:type="dxa"/>
            <w:vAlign w:val="center"/>
            <w:hideMark/>
          </w:tcPr>
          <w:p w14:paraId="30EAC59B" w14:textId="77777777" w:rsidR="004F5A2F" w:rsidRPr="00F6226E" w:rsidRDefault="004F5A2F" w:rsidP="00F6226E">
            <w:pPr>
              <w:widowControl w:val="0"/>
              <w:spacing w:after="160" w:line="360" w:lineRule="auto"/>
              <w:ind w:left="75" w:right="42"/>
              <w:rPr>
                <w:rFonts w:ascii="GHEA Grapalat" w:hAnsi="GHEA Grapalat"/>
                <w:b/>
                <w:sz w:val="24"/>
                <w:szCs w:val="24"/>
              </w:rPr>
            </w:pPr>
            <w:r w:rsidRPr="00F6226E">
              <w:rPr>
                <w:rFonts w:ascii="GHEA Grapalat" w:hAnsi="GHEA Grapalat"/>
                <w:b/>
                <w:sz w:val="24"/>
                <w:szCs w:val="24"/>
              </w:rPr>
              <w:t xml:space="preserve">Rejecting the registration of the electoral list of a political party (alliance of political parties) or the candidate included in the electoral list </w:t>
            </w:r>
          </w:p>
          <w:p w14:paraId="1924ABFC" w14:textId="77777777" w:rsidR="00B022DE" w:rsidRDefault="00B022DE" w:rsidP="00F6226E">
            <w:pPr>
              <w:widowControl w:val="0"/>
              <w:spacing w:after="160" w:line="360" w:lineRule="auto"/>
              <w:ind w:left="75" w:right="42"/>
              <w:rPr>
                <w:rFonts w:ascii="GHEA Grapalat" w:hAnsi="GHEA Grapalat"/>
                <w:b/>
                <w:i/>
                <w:sz w:val="24"/>
                <w:szCs w:val="24"/>
              </w:rPr>
            </w:pPr>
            <w:r w:rsidRPr="001B7681">
              <w:rPr>
                <w:rFonts w:ascii="GHEA Grapalat" w:hAnsi="GHEA Grapalat"/>
                <w:b/>
                <w:i/>
                <w:sz w:val="24"/>
                <w:szCs w:val="24"/>
              </w:rPr>
              <w:t>(title amended by HO-171-N of 1 April 2021)</w:t>
            </w:r>
          </w:p>
          <w:p w14:paraId="39AB99AF" w14:textId="7F7B1CF6" w:rsidR="00E41903" w:rsidRPr="00E41903" w:rsidRDefault="00E41903" w:rsidP="00F6226E">
            <w:pPr>
              <w:widowControl w:val="0"/>
              <w:spacing w:after="160" w:line="360" w:lineRule="auto"/>
              <w:ind w:left="75" w:right="42"/>
              <w:rPr>
                <w:rFonts w:ascii="GHEA Grapalat" w:eastAsia="Times New Roman" w:hAnsi="GHEA Grapalat"/>
                <w:iCs/>
                <w:sz w:val="24"/>
                <w:szCs w:val="24"/>
              </w:rPr>
            </w:pPr>
          </w:p>
        </w:tc>
      </w:tr>
    </w:tbl>
    <w:p w14:paraId="63CAFC70" w14:textId="77777777" w:rsidR="004F5A2F" w:rsidRPr="001B7681" w:rsidRDefault="004F5A2F" w:rsidP="00F6226E">
      <w:pPr>
        <w:widowControl w:val="0"/>
        <w:spacing w:after="160" w:line="360" w:lineRule="auto"/>
        <w:ind w:left="567" w:hanging="567"/>
        <w:jc w:val="both"/>
        <w:rPr>
          <w:rFonts w:ascii="GHEA Grapalat" w:hAnsi="GHEA Grapalat"/>
          <w:b/>
          <w:i/>
          <w:sz w:val="24"/>
          <w:szCs w:val="24"/>
        </w:rPr>
      </w:pPr>
      <w:r w:rsidRPr="00F6226E">
        <w:rPr>
          <w:rFonts w:ascii="GHEA Grapalat" w:hAnsi="GHEA Grapalat"/>
          <w:sz w:val="24"/>
          <w:szCs w:val="24"/>
        </w:rPr>
        <w:t>1.</w:t>
      </w:r>
      <w:r w:rsidRPr="00F6226E">
        <w:rPr>
          <w:rFonts w:ascii="GHEA Grapalat" w:hAnsi="GHEA Grapalat"/>
          <w:sz w:val="24"/>
          <w:szCs w:val="24"/>
        </w:rPr>
        <w:tab/>
      </w:r>
      <w:r w:rsidR="00B022DE" w:rsidRPr="001B7681">
        <w:rPr>
          <w:rFonts w:ascii="GHEA Grapalat" w:hAnsi="GHEA Grapalat"/>
          <w:b/>
          <w:i/>
          <w:sz w:val="24"/>
          <w:szCs w:val="24"/>
        </w:rPr>
        <w:t>(</w:t>
      </w:r>
      <w:r w:rsidR="0033272D" w:rsidRPr="001B7681">
        <w:rPr>
          <w:rFonts w:ascii="GHEA Grapalat" w:hAnsi="GHEA Grapalat"/>
          <w:b/>
          <w:i/>
          <w:sz w:val="24"/>
          <w:szCs w:val="24"/>
        </w:rPr>
        <w:t>p</w:t>
      </w:r>
      <w:r w:rsidR="00B022DE" w:rsidRPr="001B7681">
        <w:rPr>
          <w:rFonts w:ascii="GHEA Grapalat" w:hAnsi="GHEA Grapalat"/>
          <w:b/>
          <w:i/>
          <w:sz w:val="24"/>
          <w:szCs w:val="24"/>
        </w:rPr>
        <w:t>art repealed by HO-171-N of 1 April 2021)</w:t>
      </w:r>
      <w:r w:rsidRPr="001B7681">
        <w:rPr>
          <w:rFonts w:ascii="GHEA Grapalat" w:hAnsi="GHEA Grapalat"/>
          <w:b/>
          <w:i/>
          <w:sz w:val="24"/>
          <w:szCs w:val="24"/>
        </w:rPr>
        <w:t xml:space="preserve"> </w:t>
      </w:r>
    </w:p>
    <w:p w14:paraId="7D433651"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Central Electoral Commission shall reject the registration of the electoral list of a political party (alliance of political parties), where: </w:t>
      </w:r>
    </w:p>
    <w:p w14:paraId="1687B545"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not all the documents have been submitted or the submitted documents are incomplete or falsified;</w:t>
      </w:r>
    </w:p>
    <w:p w14:paraId="6F41C4A5" w14:textId="77777777" w:rsidR="00B022DE" w:rsidRPr="001B7681" w:rsidRDefault="004F5A2F" w:rsidP="00F6226E">
      <w:pPr>
        <w:widowControl w:val="0"/>
        <w:spacing w:after="160" w:line="360" w:lineRule="auto"/>
        <w:ind w:left="1134" w:hanging="567"/>
        <w:jc w:val="both"/>
        <w:rPr>
          <w:rFonts w:ascii="GHEA Grapalat" w:hAnsi="GHEA Grapalat"/>
          <w:b/>
          <w:i/>
          <w:sz w:val="24"/>
          <w:szCs w:val="24"/>
        </w:rPr>
      </w:pPr>
      <w:r w:rsidRPr="00F6226E">
        <w:rPr>
          <w:rFonts w:ascii="GHEA Grapalat" w:hAnsi="GHEA Grapalat"/>
          <w:sz w:val="24"/>
          <w:szCs w:val="24"/>
        </w:rPr>
        <w:t>(2)</w:t>
      </w:r>
      <w:r w:rsidRPr="00F6226E">
        <w:rPr>
          <w:rFonts w:ascii="GHEA Grapalat" w:hAnsi="GHEA Grapalat"/>
          <w:sz w:val="24"/>
          <w:szCs w:val="24"/>
        </w:rPr>
        <w:tab/>
      </w:r>
      <w:r w:rsidR="00B022DE" w:rsidRPr="001B7681">
        <w:rPr>
          <w:rFonts w:ascii="GHEA Grapalat" w:hAnsi="GHEA Grapalat"/>
          <w:b/>
          <w:i/>
          <w:sz w:val="24"/>
          <w:szCs w:val="24"/>
        </w:rPr>
        <w:t xml:space="preserve">(point repealed by HO-171-N of </w:t>
      </w:r>
      <w:r w:rsidR="002A1E5B" w:rsidRPr="001B7681">
        <w:rPr>
          <w:rFonts w:ascii="GHEA Grapalat" w:hAnsi="GHEA Grapalat"/>
          <w:b/>
          <w:i/>
          <w:sz w:val="24"/>
          <w:szCs w:val="24"/>
        </w:rPr>
        <w:t>1</w:t>
      </w:r>
      <w:r w:rsidR="00B022DE" w:rsidRPr="001B7681">
        <w:rPr>
          <w:rFonts w:ascii="GHEA Grapalat" w:hAnsi="GHEA Grapalat"/>
          <w:b/>
          <w:i/>
          <w:sz w:val="24"/>
          <w:szCs w:val="24"/>
        </w:rPr>
        <w:t xml:space="preserve"> April 2021)</w:t>
      </w:r>
    </w:p>
    <w:p w14:paraId="4921F111" w14:textId="77777777" w:rsidR="004F5A2F" w:rsidRPr="00F6226E" w:rsidRDefault="00B022D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004F5A2F" w:rsidRPr="00F6226E">
        <w:rPr>
          <w:rFonts w:ascii="GHEA Grapalat" w:hAnsi="GHEA Grapalat"/>
          <w:sz w:val="24"/>
          <w:szCs w:val="24"/>
        </w:rPr>
        <w:t>the electoral list does not comply with the requirements prescribed by Article 8</w:t>
      </w:r>
      <w:r w:rsidRPr="00F6226E">
        <w:rPr>
          <w:rFonts w:ascii="GHEA Grapalat" w:hAnsi="GHEA Grapalat"/>
          <w:sz w:val="24"/>
          <w:szCs w:val="24"/>
        </w:rPr>
        <w:t>3</w:t>
      </w:r>
      <w:r w:rsidR="004F5A2F" w:rsidRPr="00F6226E">
        <w:rPr>
          <w:rFonts w:ascii="GHEA Grapalat" w:hAnsi="GHEA Grapalat"/>
          <w:sz w:val="24"/>
          <w:szCs w:val="24"/>
        </w:rPr>
        <w:t xml:space="preserve"> of this Code. The registration of the electoral list shall not be rejected on the ground of non-compliance with the requirements prescribed by Article 8</w:t>
      </w:r>
      <w:r w:rsidRPr="00F6226E">
        <w:rPr>
          <w:rFonts w:ascii="GHEA Grapalat" w:hAnsi="GHEA Grapalat"/>
          <w:sz w:val="24"/>
          <w:szCs w:val="24"/>
        </w:rPr>
        <w:t>3</w:t>
      </w:r>
      <w:r w:rsidR="004F5A2F" w:rsidRPr="00F6226E">
        <w:rPr>
          <w:rFonts w:ascii="GHEA Grapalat" w:hAnsi="GHEA Grapalat"/>
          <w:sz w:val="24"/>
          <w:szCs w:val="24"/>
        </w:rPr>
        <w:t xml:space="preserve"> of this Code, when non-compliance is conditioned by a circumstance having emerged after the nomination; </w:t>
      </w:r>
    </w:p>
    <w:p w14:paraId="3629EE38"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w:t>
      </w:r>
      <w:r w:rsidR="00B022DE" w:rsidRPr="00F6226E">
        <w:rPr>
          <w:rFonts w:ascii="GHEA Grapalat" w:hAnsi="GHEA Grapalat"/>
          <w:sz w:val="24"/>
          <w:szCs w:val="24"/>
        </w:rPr>
        <w:t>4</w:t>
      </w:r>
      <w:r w:rsidRPr="00F6226E">
        <w:rPr>
          <w:rFonts w:ascii="GHEA Grapalat" w:hAnsi="GHEA Grapalat"/>
          <w:sz w:val="24"/>
          <w:szCs w:val="24"/>
        </w:rPr>
        <w:t>)</w:t>
      </w:r>
      <w:r w:rsidRPr="00F6226E">
        <w:rPr>
          <w:rFonts w:ascii="GHEA Grapalat" w:hAnsi="GHEA Grapalat"/>
          <w:sz w:val="24"/>
          <w:szCs w:val="24"/>
        </w:rPr>
        <w:tab/>
        <w:t>the political party has been dissolved;</w:t>
      </w:r>
    </w:p>
    <w:p w14:paraId="01A4BA68" w14:textId="77777777" w:rsidR="004F5A2F" w:rsidRPr="00F6226E" w:rsidRDefault="004F5A2F" w:rsidP="00F6226E">
      <w:pPr>
        <w:widowControl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w:t>
      </w:r>
      <w:r w:rsidR="00B022DE" w:rsidRPr="00F6226E">
        <w:rPr>
          <w:rFonts w:ascii="GHEA Grapalat" w:hAnsi="GHEA Grapalat"/>
          <w:sz w:val="24"/>
          <w:szCs w:val="24"/>
        </w:rPr>
        <w:t>5</w:t>
      </w:r>
      <w:r w:rsidRPr="00F6226E">
        <w:rPr>
          <w:rFonts w:ascii="GHEA Grapalat" w:hAnsi="GHEA Grapalat"/>
          <w:sz w:val="24"/>
          <w:szCs w:val="24"/>
        </w:rPr>
        <w:t>)</w:t>
      </w:r>
      <w:r w:rsidRPr="00F6226E">
        <w:rPr>
          <w:rFonts w:ascii="GHEA Grapalat" w:hAnsi="GHEA Grapalat"/>
          <w:sz w:val="24"/>
          <w:szCs w:val="24"/>
        </w:rPr>
        <w:tab/>
        <w:t>the number of political parties included in the alliance of political parties has fallen below 2;</w:t>
      </w:r>
    </w:p>
    <w:p w14:paraId="278FD604"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w:t>
      </w:r>
      <w:r w:rsidR="00B022DE" w:rsidRPr="00F6226E">
        <w:rPr>
          <w:rFonts w:ascii="GHEA Grapalat" w:hAnsi="GHEA Grapalat"/>
          <w:sz w:val="24"/>
          <w:szCs w:val="24"/>
        </w:rPr>
        <w:t>6</w:t>
      </w:r>
      <w:r w:rsidRPr="00F6226E">
        <w:rPr>
          <w:rFonts w:ascii="GHEA Grapalat" w:hAnsi="GHEA Grapalat"/>
          <w:sz w:val="24"/>
          <w:szCs w:val="24"/>
        </w:rPr>
        <w:t>)</w:t>
      </w:r>
      <w:r w:rsidRPr="00F6226E">
        <w:rPr>
          <w:rFonts w:ascii="GHEA Grapalat" w:hAnsi="GHEA Grapalat"/>
          <w:sz w:val="24"/>
          <w:szCs w:val="24"/>
        </w:rPr>
        <w:tab/>
        <w:t>the activities of the political party have been suspended or prohibited</w:t>
      </w:r>
      <w:r w:rsidR="00B022DE" w:rsidRPr="00F6226E">
        <w:rPr>
          <w:rFonts w:ascii="GHEA Grapalat" w:hAnsi="GHEA Grapalat"/>
          <w:sz w:val="24"/>
          <w:szCs w:val="24"/>
        </w:rPr>
        <w:t>.</w:t>
      </w:r>
    </w:p>
    <w:p w14:paraId="54120DB4" w14:textId="12F82D6B" w:rsidR="00B022DE" w:rsidRPr="00F6226E" w:rsidRDefault="00B022DE" w:rsidP="00552BA7">
      <w:pPr>
        <w:widowControl w:val="0"/>
        <w:spacing w:after="160" w:line="360" w:lineRule="auto"/>
        <w:jc w:val="both"/>
        <w:rPr>
          <w:rFonts w:ascii="GHEA Grapalat" w:hAnsi="GHEA Grapalat"/>
          <w:sz w:val="24"/>
          <w:szCs w:val="24"/>
        </w:rPr>
      </w:pPr>
    </w:p>
    <w:p w14:paraId="53A484D9"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Pr="001B7681">
        <w:rPr>
          <w:rFonts w:ascii="GHEA Grapalat" w:hAnsi="GHEA Grapalat"/>
          <w:spacing w:val="-6"/>
          <w:sz w:val="24"/>
          <w:szCs w:val="24"/>
        </w:rPr>
        <w:t xml:space="preserve">In case objection is raised by a member of the Central Electoral Commission regarding </w:t>
      </w:r>
      <w:r w:rsidRPr="001B7681">
        <w:rPr>
          <w:rFonts w:ascii="GHEA Grapalat" w:hAnsi="GHEA Grapalat"/>
          <w:spacing w:val="-6"/>
          <w:sz w:val="24"/>
          <w:szCs w:val="24"/>
        </w:rPr>
        <w:lastRenderedPageBreak/>
        <w:t xml:space="preserve">registration of the electoral list of a political party (alliance of political parties), the objection shall be put to vote. The registration of the electoral list of a political party (alliance of political parties) shall be rejected upon the decision adopted by at least 2/3 of votes of the total number of members of the </w:t>
      </w:r>
      <w:r w:rsidRPr="00F6226E">
        <w:rPr>
          <w:rFonts w:ascii="GHEA Grapalat" w:hAnsi="GHEA Grapalat"/>
          <w:sz w:val="24"/>
          <w:szCs w:val="24"/>
        </w:rPr>
        <w:t>Commission.</w:t>
      </w:r>
    </w:p>
    <w:p w14:paraId="698961E1" w14:textId="77777777" w:rsidR="004F5A2F" w:rsidRPr="00F6226E" w:rsidRDefault="004F5A2F"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The Central Electoral Commission shall reject the registration of a candidate included in the electoral list, where:</w:t>
      </w:r>
    </w:p>
    <w:p w14:paraId="567CE7E7"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he or she does not have the right to be elected;</w:t>
      </w:r>
    </w:p>
    <w:p w14:paraId="10D969BB"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not all the documents thereon have been submitted, or the submitted documents are incomplete or falsified.</w:t>
      </w:r>
    </w:p>
    <w:p w14:paraId="7FB9D21E" w14:textId="77777777" w:rsidR="004F5A2F" w:rsidRPr="00F6226E" w:rsidRDefault="004F5A2F" w:rsidP="001B7681">
      <w:pPr>
        <w:widowControl w:val="0"/>
        <w:spacing w:after="160" w:line="341" w:lineRule="auto"/>
        <w:ind w:left="567"/>
        <w:jc w:val="both"/>
        <w:rPr>
          <w:rFonts w:ascii="GHEA Grapalat" w:eastAsia="Times New Roman" w:hAnsi="GHEA Grapalat"/>
          <w:sz w:val="24"/>
          <w:szCs w:val="24"/>
        </w:rPr>
      </w:pPr>
      <w:r w:rsidRPr="00F6226E">
        <w:rPr>
          <w:rFonts w:ascii="GHEA Grapalat" w:hAnsi="GHEA Grapalat"/>
          <w:sz w:val="24"/>
          <w:szCs w:val="24"/>
        </w:rPr>
        <w:t xml:space="preserve">In case the registration of a candidate is rejected, the candidate shall be removed from the electoral list as prescribed by the Central Electoral Commission. </w:t>
      </w:r>
    </w:p>
    <w:p w14:paraId="16BEC907" w14:textId="77777777" w:rsidR="004F5A2F" w:rsidRPr="00F6226E" w:rsidRDefault="004F5A2F" w:rsidP="001B7681">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In case an objection is raised by a member of the Central Electoral Commission regarding registration of a candidate included in the electoral lists of a political party (alliance of political parties), the objection shall be put to vote. The registration of a candidate shall be rejected upon the decision adopted by at least 2/3 of votes of the total number of members of the Central Electoral Commission.</w:t>
      </w:r>
    </w:p>
    <w:p w14:paraId="3032DC66" w14:textId="77777777" w:rsidR="00A90963" w:rsidRPr="001B7681" w:rsidRDefault="00A90963" w:rsidP="001B7681">
      <w:pPr>
        <w:widowControl w:val="0"/>
        <w:spacing w:after="160" w:line="341" w:lineRule="auto"/>
        <w:jc w:val="both"/>
        <w:rPr>
          <w:rFonts w:ascii="GHEA Grapalat" w:hAnsi="GHEA Grapalat"/>
          <w:b/>
          <w:i/>
          <w:sz w:val="24"/>
          <w:szCs w:val="24"/>
        </w:rPr>
      </w:pPr>
      <w:r w:rsidRPr="001B7681">
        <w:rPr>
          <w:rFonts w:ascii="GHEA Grapalat" w:hAnsi="GHEA Grapalat"/>
          <w:b/>
          <w:i/>
          <w:sz w:val="24"/>
          <w:szCs w:val="24"/>
        </w:rPr>
        <w:t>(Article 86 amended, edited by HO-171-N of 1 April 2021)</w:t>
      </w:r>
    </w:p>
    <w:p w14:paraId="2A3DFA24" w14:textId="77777777" w:rsidR="00A90963" w:rsidRPr="001B7681" w:rsidRDefault="00A90963" w:rsidP="001B7681">
      <w:pPr>
        <w:widowControl w:val="0"/>
        <w:spacing w:after="160" w:line="341" w:lineRule="auto"/>
        <w:jc w:val="both"/>
        <w:rPr>
          <w:rFonts w:ascii="GHEA Grapalat" w:eastAsia="Times New Roman" w:hAnsi="GHEA Grapalat"/>
          <w:b/>
          <w:i/>
          <w:sz w:val="24"/>
          <w:szCs w:val="24"/>
        </w:rPr>
      </w:pPr>
      <w:r w:rsidRPr="001B7681">
        <w:rPr>
          <w:rFonts w:ascii="GHEA Grapalat" w:hAnsi="GHEA Grapalat"/>
          <w:b/>
          <w:i/>
          <w:sz w:val="24"/>
          <w:szCs w:val="24"/>
        </w:rPr>
        <w:t>(Article</w:t>
      </w:r>
      <w:r w:rsidR="00537B6C" w:rsidRPr="001B7681">
        <w:rPr>
          <w:rFonts w:ascii="GHEA Grapalat" w:hAnsi="GHEA Grapalat"/>
          <w:b/>
          <w:i/>
          <w:sz w:val="24"/>
          <w:szCs w:val="24"/>
        </w:rPr>
        <w:t>,</w:t>
      </w:r>
      <w:r w:rsidRPr="001B7681">
        <w:rPr>
          <w:rFonts w:ascii="GHEA Grapalat" w:hAnsi="GHEA Grapalat"/>
          <w:b/>
          <w:i/>
          <w:sz w:val="24"/>
          <w:szCs w:val="24"/>
        </w:rPr>
        <w:t xml:space="preserve"> </w:t>
      </w:r>
      <w:r w:rsidR="00537B6C" w:rsidRPr="001B7681">
        <w:rPr>
          <w:rFonts w:ascii="GHEA Grapalat" w:hAnsi="GHEA Grapalat"/>
          <w:b/>
          <w:i/>
          <w:sz w:val="24"/>
          <w:szCs w:val="24"/>
        </w:rPr>
        <w:t xml:space="preserve">with the amendment of the Law HO-2-N of 29 December 2020, </w:t>
      </w:r>
      <w:r w:rsidRPr="001B7681">
        <w:rPr>
          <w:rFonts w:ascii="GHEA Grapalat" w:hAnsi="GHEA Grapalat"/>
          <w:b/>
          <w:i/>
          <w:sz w:val="24"/>
          <w:szCs w:val="24"/>
        </w:rPr>
        <w:t>will enter into force on 1 January 2022)</w:t>
      </w:r>
    </w:p>
    <w:p w14:paraId="26B1FCB0" w14:textId="77777777" w:rsidR="004F5A2F" w:rsidRPr="00F6226E" w:rsidRDefault="004F5A2F" w:rsidP="001B7681">
      <w:pPr>
        <w:widowControl w:val="0"/>
        <w:spacing w:after="160" w:line="341"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30139172" w14:textId="77777777" w:rsidTr="00F0147A">
        <w:trPr>
          <w:tblCellSpacing w:w="0" w:type="dxa"/>
        </w:trPr>
        <w:tc>
          <w:tcPr>
            <w:tcW w:w="1701" w:type="dxa"/>
            <w:hideMark/>
          </w:tcPr>
          <w:p w14:paraId="1537BBF7" w14:textId="77777777" w:rsidR="004F5A2F" w:rsidRPr="00F6226E" w:rsidRDefault="004F5A2F" w:rsidP="001B7681">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A90963" w:rsidRPr="00F6226E">
              <w:rPr>
                <w:rFonts w:ascii="GHEA Grapalat" w:hAnsi="GHEA Grapalat"/>
                <w:b/>
                <w:sz w:val="24"/>
                <w:szCs w:val="24"/>
              </w:rPr>
              <w:t>87</w:t>
            </w:r>
            <w:r w:rsidRPr="00F6226E">
              <w:rPr>
                <w:rFonts w:ascii="GHEA Grapalat" w:hAnsi="GHEA Grapalat"/>
                <w:b/>
                <w:sz w:val="24"/>
                <w:szCs w:val="24"/>
              </w:rPr>
              <w:t>.</w:t>
            </w:r>
          </w:p>
        </w:tc>
        <w:tc>
          <w:tcPr>
            <w:tcW w:w="7370" w:type="dxa"/>
            <w:vAlign w:val="center"/>
            <w:hideMark/>
          </w:tcPr>
          <w:p w14:paraId="7D7E6A29" w14:textId="77777777" w:rsidR="004F5A2F" w:rsidRDefault="004F5A2F" w:rsidP="001B7681">
            <w:pPr>
              <w:widowControl w:val="0"/>
              <w:spacing w:after="160" w:line="341" w:lineRule="auto"/>
              <w:ind w:left="145" w:right="140"/>
              <w:rPr>
                <w:rFonts w:ascii="GHEA Grapalat" w:hAnsi="GHEA Grapalat"/>
                <w:b/>
                <w:sz w:val="24"/>
                <w:szCs w:val="24"/>
              </w:rPr>
            </w:pPr>
            <w:r w:rsidRPr="00F6226E">
              <w:rPr>
                <w:rFonts w:ascii="GHEA Grapalat" w:hAnsi="GHEA Grapalat"/>
                <w:b/>
                <w:sz w:val="24"/>
                <w:szCs w:val="24"/>
              </w:rPr>
              <w:t xml:space="preserve">Declaring invalid the registration of the electoral list of a political party or the candidate included in the electoral list </w:t>
            </w:r>
          </w:p>
          <w:p w14:paraId="1632A5E9" w14:textId="3112FB42" w:rsidR="00E41903" w:rsidRPr="00F6226E" w:rsidRDefault="00E41903" w:rsidP="001B7681">
            <w:pPr>
              <w:widowControl w:val="0"/>
              <w:spacing w:after="160" w:line="341" w:lineRule="auto"/>
              <w:ind w:left="145" w:right="140"/>
              <w:rPr>
                <w:rFonts w:ascii="GHEA Grapalat" w:eastAsia="Times New Roman" w:hAnsi="GHEA Grapalat"/>
                <w:sz w:val="24"/>
                <w:szCs w:val="24"/>
              </w:rPr>
            </w:pPr>
          </w:p>
        </w:tc>
      </w:tr>
    </w:tbl>
    <w:p w14:paraId="79BF85EC" w14:textId="77777777" w:rsidR="004F5A2F" w:rsidRPr="00F6226E" w:rsidRDefault="004F5A2F" w:rsidP="001B7681">
      <w:pPr>
        <w:widowControl w:val="0"/>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Central Electoral Commission shall declare invalid the registration of an electoral list of a political party, where after the registration some facts emerge evidencing that the submitted documents concerning the political party are falsified.</w:t>
      </w:r>
    </w:p>
    <w:p w14:paraId="4381A1D3" w14:textId="77777777" w:rsidR="00483548" w:rsidRPr="00F6226E" w:rsidRDefault="004F5A2F" w:rsidP="001B7681">
      <w:pPr>
        <w:widowControl w:val="0"/>
        <w:spacing w:after="160" w:line="341"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The registration of the electoral list of a political party shall not be declared invalid as a consequence of revoking or declaring invalid the registration of the candidate included in the electoral list of a political party, even if the requirements prescribed by part 4 of Article 8</w:t>
      </w:r>
      <w:r w:rsidR="00A90963" w:rsidRPr="00F6226E">
        <w:rPr>
          <w:rFonts w:ascii="GHEA Grapalat" w:hAnsi="GHEA Grapalat"/>
          <w:sz w:val="24"/>
          <w:szCs w:val="24"/>
        </w:rPr>
        <w:t>3</w:t>
      </w:r>
      <w:r w:rsidRPr="00F6226E">
        <w:rPr>
          <w:rFonts w:ascii="GHEA Grapalat" w:hAnsi="GHEA Grapalat"/>
          <w:sz w:val="24"/>
          <w:szCs w:val="24"/>
        </w:rPr>
        <w:t xml:space="preserve"> of this Code are violated. </w:t>
      </w:r>
    </w:p>
    <w:p w14:paraId="5F29F57D"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registration of a candidate included in the electoral list of a political party shall be declared invalid, </w:t>
      </w:r>
      <w:proofErr w:type="gramStart"/>
      <w:r w:rsidRPr="00F6226E">
        <w:rPr>
          <w:rFonts w:ascii="GHEA Grapalat" w:hAnsi="GHEA Grapalat"/>
          <w:sz w:val="24"/>
          <w:szCs w:val="24"/>
        </w:rPr>
        <w:t>where by</w:t>
      </w:r>
      <w:proofErr w:type="gramEnd"/>
      <w:r w:rsidRPr="00F6226E">
        <w:rPr>
          <w:rFonts w:ascii="GHEA Grapalat" w:hAnsi="GHEA Grapalat"/>
          <w:sz w:val="24"/>
          <w:szCs w:val="24"/>
        </w:rPr>
        <w:t xml:space="preserve"> virtue of facts having emerged after the registration:</w:t>
      </w:r>
    </w:p>
    <w:p w14:paraId="67BBB471"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he or she does not have the right to be elected;</w:t>
      </w:r>
    </w:p>
    <w:p w14:paraId="270652CE"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submitted documents thereon are falsified.</w:t>
      </w:r>
    </w:p>
    <w:p w14:paraId="38A37710"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In case the registration of a candidate included in the electoral list is declared invalid, the candidate shall be removed from the electoral list as prescribed by the Central Electoral Commission.</w:t>
      </w:r>
    </w:p>
    <w:p w14:paraId="721B6C90"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registration of </w:t>
      </w:r>
      <w:r w:rsidR="00A90963" w:rsidRPr="00F6226E">
        <w:rPr>
          <w:rFonts w:ascii="GHEA Grapalat" w:hAnsi="GHEA Grapalat"/>
          <w:sz w:val="24"/>
          <w:szCs w:val="24"/>
        </w:rPr>
        <w:t xml:space="preserve">the </w:t>
      </w:r>
      <w:r w:rsidRPr="00F6226E">
        <w:rPr>
          <w:rFonts w:ascii="GHEA Grapalat" w:hAnsi="GHEA Grapalat"/>
          <w:sz w:val="24"/>
          <w:szCs w:val="24"/>
        </w:rPr>
        <w:t>electoral list of a political party or a candidate included in the electoral list shall be declared invalid upon a decision adopted by at least 2/3 of votes of the total number of members</w:t>
      </w:r>
      <w:r w:rsidRPr="00F6226E" w:rsidDel="0001499C">
        <w:rPr>
          <w:rFonts w:ascii="GHEA Grapalat" w:hAnsi="GHEA Grapalat"/>
          <w:sz w:val="24"/>
          <w:szCs w:val="24"/>
        </w:rPr>
        <w:t xml:space="preserve"> </w:t>
      </w:r>
      <w:r w:rsidRPr="00F6226E">
        <w:rPr>
          <w:rFonts w:ascii="GHEA Grapalat" w:hAnsi="GHEA Grapalat"/>
          <w:sz w:val="24"/>
          <w:szCs w:val="24"/>
        </w:rPr>
        <w:t>of the Central Electoral Commission.</w:t>
      </w:r>
    </w:p>
    <w:p w14:paraId="2120C2A8" w14:textId="77777777" w:rsidR="00A90963" w:rsidRPr="001B7681" w:rsidRDefault="00A90963" w:rsidP="00F6226E">
      <w:pPr>
        <w:widowControl w:val="0"/>
        <w:spacing w:after="160" w:line="360" w:lineRule="auto"/>
        <w:ind w:left="567" w:hanging="567"/>
        <w:jc w:val="both"/>
        <w:rPr>
          <w:rFonts w:ascii="GHEA Grapalat" w:hAnsi="GHEA Grapalat"/>
          <w:b/>
          <w:i/>
          <w:sz w:val="24"/>
          <w:szCs w:val="24"/>
        </w:rPr>
      </w:pPr>
      <w:r w:rsidRPr="001B7681">
        <w:rPr>
          <w:rFonts w:ascii="GHEA Grapalat" w:hAnsi="GHEA Grapalat"/>
          <w:b/>
          <w:i/>
          <w:sz w:val="24"/>
          <w:szCs w:val="24"/>
        </w:rPr>
        <w:t>(Article 87 amended by HO-171-N of 1 April 2021)</w:t>
      </w:r>
    </w:p>
    <w:p w14:paraId="00D861B4"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CAA8068" w14:textId="77777777" w:rsidTr="00F0147A">
        <w:trPr>
          <w:tblCellSpacing w:w="0" w:type="dxa"/>
        </w:trPr>
        <w:tc>
          <w:tcPr>
            <w:tcW w:w="1701" w:type="dxa"/>
            <w:hideMark/>
          </w:tcPr>
          <w:p w14:paraId="0828F27D"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A90963" w:rsidRPr="00F6226E">
              <w:rPr>
                <w:rFonts w:ascii="GHEA Grapalat" w:hAnsi="GHEA Grapalat"/>
                <w:b/>
                <w:sz w:val="24"/>
                <w:szCs w:val="24"/>
              </w:rPr>
              <w:t>88</w:t>
            </w:r>
            <w:r w:rsidRPr="00F6226E">
              <w:rPr>
                <w:rFonts w:ascii="GHEA Grapalat" w:hAnsi="GHEA Grapalat"/>
                <w:b/>
                <w:sz w:val="24"/>
                <w:szCs w:val="24"/>
              </w:rPr>
              <w:t>.</w:t>
            </w:r>
          </w:p>
        </w:tc>
        <w:tc>
          <w:tcPr>
            <w:tcW w:w="7370" w:type="dxa"/>
            <w:vAlign w:val="center"/>
            <w:hideMark/>
          </w:tcPr>
          <w:p w14:paraId="25EB4C73" w14:textId="77777777" w:rsidR="004F5A2F" w:rsidRPr="00F6226E" w:rsidRDefault="004F5A2F" w:rsidP="00F6226E">
            <w:pPr>
              <w:widowControl w:val="0"/>
              <w:spacing w:after="160" w:line="360" w:lineRule="auto"/>
              <w:ind w:left="131" w:right="70"/>
              <w:rPr>
                <w:rFonts w:ascii="GHEA Grapalat" w:hAnsi="GHEA Grapalat"/>
                <w:b/>
                <w:sz w:val="24"/>
                <w:szCs w:val="24"/>
              </w:rPr>
            </w:pPr>
            <w:r w:rsidRPr="00F6226E">
              <w:rPr>
                <w:rFonts w:ascii="GHEA Grapalat" w:hAnsi="GHEA Grapalat"/>
                <w:b/>
                <w:sz w:val="24"/>
                <w:szCs w:val="24"/>
              </w:rPr>
              <w:t>Revoking the registration of the electoral list of a political party (alliance of political parties) or the candidate included in the electoral list</w:t>
            </w:r>
          </w:p>
          <w:p w14:paraId="7E70B5F2" w14:textId="77777777" w:rsidR="00A90963" w:rsidRDefault="00A90963" w:rsidP="00F6226E">
            <w:pPr>
              <w:widowControl w:val="0"/>
              <w:spacing w:after="160" w:line="360" w:lineRule="auto"/>
              <w:ind w:left="131" w:right="70"/>
              <w:rPr>
                <w:rFonts w:ascii="GHEA Grapalat" w:hAnsi="GHEA Grapalat"/>
                <w:b/>
                <w:sz w:val="24"/>
                <w:szCs w:val="24"/>
              </w:rPr>
            </w:pPr>
            <w:r w:rsidRPr="00F6226E">
              <w:rPr>
                <w:rFonts w:ascii="GHEA Grapalat" w:hAnsi="GHEA Grapalat"/>
                <w:b/>
                <w:sz w:val="24"/>
                <w:szCs w:val="24"/>
              </w:rPr>
              <w:t>(title amended by HO-171-N of 1 April 2021)</w:t>
            </w:r>
          </w:p>
          <w:p w14:paraId="4EE0AF1B" w14:textId="6AD43A00" w:rsidR="00E41903" w:rsidRPr="00F6226E" w:rsidRDefault="00E41903" w:rsidP="00F6226E">
            <w:pPr>
              <w:widowControl w:val="0"/>
              <w:spacing w:after="160" w:line="360" w:lineRule="auto"/>
              <w:ind w:left="131" w:right="70"/>
              <w:rPr>
                <w:rFonts w:ascii="GHEA Grapalat" w:eastAsia="Times New Roman" w:hAnsi="GHEA Grapalat"/>
                <w:sz w:val="24"/>
                <w:szCs w:val="24"/>
              </w:rPr>
            </w:pPr>
          </w:p>
        </w:tc>
      </w:tr>
    </w:tbl>
    <w:p w14:paraId="540CCCA1"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registration of the electoral list of a political party (alliance of political parties) shall be revoked by the decision of the Central Electoral Commission, where:</w:t>
      </w:r>
    </w:p>
    <w:p w14:paraId="0A1314D5"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an application for recusal has been submitted;</w:t>
      </w:r>
    </w:p>
    <w:p w14:paraId="1912E8C7"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political party has been dissolved;</w:t>
      </w:r>
    </w:p>
    <w:p w14:paraId="0578D305"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(3)</w:t>
      </w:r>
      <w:r w:rsidRPr="00F6226E">
        <w:rPr>
          <w:rFonts w:ascii="GHEA Grapalat" w:hAnsi="GHEA Grapalat"/>
          <w:sz w:val="24"/>
          <w:szCs w:val="24"/>
        </w:rPr>
        <w:tab/>
        <w:t>the activities of the political party have been suspended or prohibited.</w:t>
      </w:r>
    </w:p>
    <w:p w14:paraId="07440730" w14:textId="77777777" w:rsidR="00A90963"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number of political parties included in the alliance of political parties has fallen below 2</w:t>
      </w:r>
      <w:r w:rsidR="00A90963" w:rsidRPr="00F6226E">
        <w:rPr>
          <w:rFonts w:ascii="GHEA Grapalat" w:hAnsi="GHEA Grapalat"/>
          <w:sz w:val="24"/>
          <w:szCs w:val="24"/>
        </w:rPr>
        <w:t>;</w:t>
      </w:r>
    </w:p>
    <w:p w14:paraId="57D481E5" w14:textId="77777777" w:rsidR="004F5A2F" w:rsidRPr="001B7681" w:rsidRDefault="00A90963" w:rsidP="00F6226E">
      <w:pPr>
        <w:widowControl w:val="0"/>
        <w:spacing w:after="160" w:line="360" w:lineRule="auto"/>
        <w:ind w:left="1134" w:hanging="567"/>
        <w:jc w:val="both"/>
        <w:rPr>
          <w:rFonts w:ascii="GHEA Grapalat" w:hAnsi="GHEA Grapalat"/>
          <w:b/>
          <w:i/>
          <w:sz w:val="24"/>
          <w:szCs w:val="24"/>
        </w:rPr>
      </w:pPr>
      <w:r w:rsidRPr="00F6226E">
        <w:rPr>
          <w:rFonts w:ascii="GHEA Grapalat" w:hAnsi="GHEA Grapalat"/>
          <w:sz w:val="24"/>
          <w:szCs w:val="24"/>
        </w:rPr>
        <w:t>(5)</w:t>
      </w:r>
      <w:r w:rsidRPr="00F6226E">
        <w:rPr>
          <w:rFonts w:ascii="GHEA Grapalat" w:hAnsi="GHEA Grapalat"/>
          <w:sz w:val="24"/>
          <w:szCs w:val="24"/>
        </w:rPr>
        <w:tab/>
      </w:r>
      <w:r w:rsidRPr="001B7681">
        <w:rPr>
          <w:rFonts w:ascii="GHEA Grapalat" w:hAnsi="GHEA Grapalat"/>
          <w:b/>
          <w:i/>
          <w:sz w:val="24"/>
          <w:szCs w:val="24"/>
        </w:rPr>
        <w:t>(point repealed by HO-171-N of 1 April 2021)</w:t>
      </w:r>
      <w:r w:rsidR="004F5A2F" w:rsidRPr="001B7681">
        <w:rPr>
          <w:rFonts w:ascii="GHEA Grapalat" w:hAnsi="GHEA Grapalat"/>
          <w:b/>
          <w:i/>
          <w:sz w:val="24"/>
          <w:szCs w:val="24"/>
        </w:rPr>
        <w:t>.</w:t>
      </w:r>
    </w:p>
    <w:p w14:paraId="0E8816A5"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registration of the electoral list of a political party (alliance of political parties) shall be revoked by a court decision in cases prescribed by part 8 of Article </w:t>
      </w:r>
      <w:r w:rsidR="00A90963" w:rsidRPr="00F6226E">
        <w:rPr>
          <w:rFonts w:ascii="GHEA Grapalat" w:hAnsi="GHEA Grapalat"/>
          <w:sz w:val="24"/>
          <w:szCs w:val="24"/>
        </w:rPr>
        <w:t>19</w:t>
      </w:r>
      <w:r w:rsidRPr="00F6226E">
        <w:rPr>
          <w:rFonts w:ascii="GHEA Grapalat" w:hAnsi="GHEA Grapalat"/>
          <w:sz w:val="24"/>
          <w:szCs w:val="24"/>
        </w:rPr>
        <w:t xml:space="preserve"> or part 1 of Article 2</w:t>
      </w:r>
      <w:r w:rsidR="00A90963" w:rsidRPr="00F6226E">
        <w:rPr>
          <w:rFonts w:ascii="GHEA Grapalat" w:hAnsi="GHEA Grapalat"/>
          <w:sz w:val="24"/>
          <w:szCs w:val="24"/>
        </w:rPr>
        <w:t>6</w:t>
      </w:r>
      <w:r w:rsidRPr="00F6226E">
        <w:rPr>
          <w:rFonts w:ascii="GHEA Grapalat" w:hAnsi="GHEA Grapalat"/>
          <w:sz w:val="24"/>
          <w:szCs w:val="24"/>
        </w:rPr>
        <w:t xml:space="preserve"> or part </w:t>
      </w:r>
      <w:r w:rsidR="00A90963" w:rsidRPr="00F6226E">
        <w:rPr>
          <w:rFonts w:ascii="GHEA Grapalat" w:hAnsi="GHEA Grapalat"/>
          <w:sz w:val="24"/>
          <w:szCs w:val="24"/>
        </w:rPr>
        <w:t>5</w:t>
      </w:r>
      <w:r w:rsidRPr="00F6226E">
        <w:rPr>
          <w:rFonts w:ascii="GHEA Grapalat" w:hAnsi="GHEA Grapalat"/>
          <w:sz w:val="24"/>
          <w:szCs w:val="24"/>
        </w:rPr>
        <w:t xml:space="preserve"> of Article </w:t>
      </w:r>
      <w:r w:rsidR="00A90963" w:rsidRPr="00F6226E">
        <w:rPr>
          <w:rFonts w:ascii="GHEA Grapalat" w:hAnsi="GHEA Grapalat"/>
          <w:sz w:val="24"/>
          <w:szCs w:val="24"/>
        </w:rPr>
        <w:t>27</w:t>
      </w:r>
      <w:r w:rsidRPr="00F6226E">
        <w:rPr>
          <w:rFonts w:ascii="GHEA Grapalat" w:hAnsi="GHEA Grapalat"/>
          <w:sz w:val="24"/>
          <w:szCs w:val="24"/>
        </w:rPr>
        <w:t xml:space="preserve"> of this Code.</w:t>
      </w:r>
    </w:p>
    <w:p w14:paraId="15D9735D"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registration of a candidate included in the electoral list of a political party (alliance of political parties) shall be revoked upon the decision of the Central Electoral Commission, where he or she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w:t>
      </w:r>
    </w:p>
    <w:p w14:paraId="522B6BD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registration of a candidate included in the electoral list of a political </w:t>
      </w:r>
      <w:proofErr w:type="gramStart"/>
      <w:r w:rsidRPr="00F6226E">
        <w:rPr>
          <w:rFonts w:ascii="GHEA Grapalat" w:hAnsi="GHEA Grapalat"/>
          <w:sz w:val="24"/>
          <w:szCs w:val="24"/>
        </w:rPr>
        <w:t>party,</w:t>
      </w:r>
      <w:proofErr w:type="gramEnd"/>
      <w:r w:rsidRPr="00F6226E">
        <w:rPr>
          <w:rFonts w:ascii="GHEA Grapalat" w:hAnsi="GHEA Grapalat"/>
          <w:sz w:val="24"/>
          <w:szCs w:val="24"/>
        </w:rPr>
        <w:t xml:space="preserve"> alliance of political parties shall be revoked by a court decision in the case prescribed by part 8 of Article </w:t>
      </w:r>
      <w:r w:rsidR="003C323C" w:rsidRPr="00F6226E">
        <w:rPr>
          <w:rFonts w:ascii="GHEA Grapalat" w:hAnsi="GHEA Grapalat"/>
          <w:sz w:val="24"/>
          <w:szCs w:val="24"/>
        </w:rPr>
        <w:t>19</w:t>
      </w:r>
      <w:r w:rsidRPr="00F6226E">
        <w:rPr>
          <w:rFonts w:ascii="GHEA Grapalat" w:hAnsi="GHEA Grapalat"/>
          <w:sz w:val="24"/>
          <w:szCs w:val="24"/>
        </w:rPr>
        <w:t xml:space="preserve"> of this Code.</w:t>
      </w:r>
    </w:p>
    <w:p w14:paraId="66D4BB4B" w14:textId="77777777" w:rsidR="004F5A2F" w:rsidRPr="00F6226E" w:rsidRDefault="004F5A2F" w:rsidP="00F6226E">
      <w:pPr>
        <w:widowControl w:val="0"/>
        <w:spacing w:after="160" w:line="360" w:lineRule="auto"/>
        <w:ind w:left="567"/>
        <w:rPr>
          <w:rFonts w:ascii="GHEA Grapalat" w:hAnsi="GHEA Grapalat"/>
          <w:sz w:val="24"/>
          <w:szCs w:val="24"/>
        </w:rPr>
      </w:pPr>
      <w:r w:rsidRPr="00F6226E">
        <w:rPr>
          <w:rFonts w:ascii="GHEA Grapalat" w:hAnsi="GHEA Grapalat"/>
          <w:sz w:val="24"/>
          <w:szCs w:val="24"/>
        </w:rPr>
        <w:t>In case the registration of a candidate included in the electoral list is revoked, the candidate shall be removed from the electoral list as prescribed by the Central Electoral Commission.</w:t>
      </w:r>
    </w:p>
    <w:p w14:paraId="0A222230" w14:textId="77777777" w:rsidR="003C323C" w:rsidRPr="001B7681" w:rsidRDefault="003C323C" w:rsidP="001B7681">
      <w:pPr>
        <w:widowControl w:val="0"/>
        <w:spacing w:after="160" w:line="360" w:lineRule="auto"/>
        <w:rPr>
          <w:rFonts w:ascii="GHEA Grapalat" w:hAnsi="GHEA Grapalat"/>
          <w:b/>
          <w:i/>
          <w:sz w:val="24"/>
          <w:szCs w:val="24"/>
        </w:rPr>
      </w:pPr>
      <w:r w:rsidRPr="001B7681">
        <w:rPr>
          <w:rFonts w:ascii="GHEA Grapalat" w:hAnsi="GHEA Grapalat"/>
          <w:b/>
          <w:i/>
          <w:sz w:val="24"/>
          <w:szCs w:val="24"/>
        </w:rPr>
        <w:t>(Article 88 amended by HO-171-N of 1 April 2021)</w:t>
      </w:r>
    </w:p>
    <w:p w14:paraId="5A863B2A" w14:textId="77777777" w:rsidR="004F5A2F" w:rsidRPr="00F6226E" w:rsidRDefault="004F5A2F"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213C171" w14:textId="77777777" w:rsidTr="00F0147A">
        <w:trPr>
          <w:tblCellSpacing w:w="0" w:type="dxa"/>
        </w:trPr>
        <w:tc>
          <w:tcPr>
            <w:tcW w:w="1701" w:type="dxa"/>
            <w:hideMark/>
          </w:tcPr>
          <w:p w14:paraId="6A98AF25"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3C323C" w:rsidRPr="00F6226E">
              <w:rPr>
                <w:rFonts w:ascii="GHEA Grapalat" w:hAnsi="GHEA Grapalat"/>
                <w:b/>
                <w:sz w:val="24"/>
                <w:szCs w:val="24"/>
              </w:rPr>
              <w:t>8</w:t>
            </w:r>
            <w:r w:rsidRPr="00F6226E">
              <w:rPr>
                <w:rFonts w:ascii="GHEA Grapalat" w:hAnsi="GHEA Grapalat"/>
                <w:b/>
                <w:sz w:val="24"/>
                <w:szCs w:val="24"/>
              </w:rPr>
              <w:t>9.</w:t>
            </w:r>
          </w:p>
        </w:tc>
        <w:tc>
          <w:tcPr>
            <w:tcW w:w="7370" w:type="dxa"/>
            <w:vAlign w:val="center"/>
            <w:hideMark/>
          </w:tcPr>
          <w:p w14:paraId="7E840610" w14:textId="67872B2D" w:rsidR="003C323C" w:rsidRDefault="004F5A2F" w:rsidP="00F6226E">
            <w:pPr>
              <w:widowControl w:val="0"/>
              <w:spacing w:after="160" w:line="360" w:lineRule="auto"/>
              <w:ind w:left="117" w:right="84"/>
              <w:rPr>
                <w:rFonts w:ascii="GHEA Grapalat" w:hAnsi="GHEA Grapalat"/>
                <w:b/>
                <w:sz w:val="24"/>
                <w:szCs w:val="24"/>
              </w:rPr>
            </w:pPr>
            <w:r w:rsidRPr="00F6226E">
              <w:rPr>
                <w:rFonts w:ascii="GHEA Grapalat" w:hAnsi="GHEA Grapalat"/>
                <w:b/>
                <w:sz w:val="24"/>
                <w:szCs w:val="24"/>
              </w:rPr>
              <w:t>Procedure for appealing against the decisions on rejecting, declaring invalid or revoking the registration of the electoral list of a political party or the candidate included in the electoral list</w:t>
            </w:r>
          </w:p>
          <w:p w14:paraId="29E99C09" w14:textId="6AC20011" w:rsidR="004F5A2F" w:rsidRPr="00F6226E" w:rsidRDefault="00552BA7" w:rsidP="00F6226E">
            <w:pPr>
              <w:widowControl w:val="0"/>
              <w:spacing w:after="160" w:line="360" w:lineRule="auto"/>
              <w:ind w:left="117" w:right="84"/>
              <w:rPr>
                <w:rFonts w:ascii="GHEA Grapalat" w:eastAsia="Times New Roman" w:hAnsi="GHEA Grapalat"/>
                <w:sz w:val="24"/>
                <w:szCs w:val="24"/>
              </w:rPr>
            </w:pPr>
            <w:r w:rsidRPr="00F6226E">
              <w:rPr>
                <w:rFonts w:ascii="GHEA Grapalat" w:hAnsi="GHEA Grapalat"/>
                <w:sz w:val="24"/>
                <w:szCs w:val="24"/>
              </w:rPr>
              <w:t xml:space="preserve"> </w:t>
            </w:r>
            <w:r w:rsidR="00E94B23" w:rsidRPr="00F6226E">
              <w:rPr>
                <w:rFonts w:ascii="GHEA Grapalat" w:hAnsi="GHEA Grapalat"/>
                <w:sz w:val="24"/>
                <w:szCs w:val="24"/>
              </w:rPr>
              <w:t>(title amended by HO-</w:t>
            </w:r>
            <w:r w:rsidR="003C323C" w:rsidRPr="00F6226E">
              <w:rPr>
                <w:rFonts w:ascii="GHEA Grapalat" w:hAnsi="GHEA Grapalat"/>
                <w:sz w:val="24"/>
                <w:szCs w:val="24"/>
              </w:rPr>
              <w:t>171-N of 1 April 2021</w:t>
            </w:r>
            <w:r w:rsidR="003C323C" w:rsidRPr="00F6226E">
              <w:rPr>
                <w:rFonts w:ascii="GHEA Grapalat" w:hAnsi="GHEA Grapalat"/>
                <w:b/>
                <w:sz w:val="24"/>
                <w:szCs w:val="24"/>
              </w:rPr>
              <w:t>)</w:t>
            </w:r>
            <w:r w:rsidR="004F5A2F" w:rsidRPr="00F6226E">
              <w:rPr>
                <w:rFonts w:ascii="GHEA Grapalat" w:hAnsi="GHEA Grapalat"/>
                <w:b/>
                <w:sz w:val="24"/>
                <w:szCs w:val="24"/>
              </w:rPr>
              <w:t xml:space="preserve"> </w:t>
            </w:r>
          </w:p>
        </w:tc>
      </w:tr>
    </w:tbl>
    <w:p w14:paraId="4AF0BA0E"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decision of the Central Electoral Commission on rejecting, declaring invalid or revoking the registration of the electoral list of a political party or the candidate included in the electoral list may be appealed against before the Administrative Court.</w:t>
      </w:r>
    </w:p>
    <w:p w14:paraId="101E9929" w14:textId="77777777" w:rsidR="004F5A2F" w:rsidRPr="00F6226E" w:rsidRDefault="004F5A2F" w:rsidP="00DC3A56">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The electoral list of a political party or a candidate included in the electoral list shall be deemed registered or re-registered by court decision on declaring invalid the decision of the Central Electoral Commission on rejecting the registration, declaring invalid or revoking the registration of the electoral list of a political party, alliance of political parties or the candidate included in the electoral list.</w:t>
      </w:r>
    </w:p>
    <w:p w14:paraId="00E67DDC" w14:textId="77777777" w:rsidR="00E313B6" w:rsidRPr="001B7681" w:rsidRDefault="00E313B6" w:rsidP="00DC3A56">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89 amended by HO-171-N of 1 April 2021)</w:t>
      </w:r>
    </w:p>
    <w:p w14:paraId="25770ABC" w14:textId="77777777" w:rsidR="004F5A2F" w:rsidRPr="00F6226E" w:rsidRDefault="004F5A2F" w:rsidP="00DC3A56">
      <w:pPr>
        <w:widowControl w:val="0"/>
        <w:spacing w:after="160" w:line="360" w:lineRule="auto"/>
        <w:rPr>
          <w:rFonts w:ascii="GHEA Grapalat" w:hAnsi="GHEA Grapalat"/>
          <w:b/>
          <w:sz w:val="24"/>
          <w:szCs w:val="24"/>
        </w:rPr>
      </w:pPr>
    </w:p>
    <w:p w14:paraId="62E38F69" w14:textId="77777777" w:rsidR="00DB43F0" w:rsidRPr="00F6226E" w:rsidRDefault="00DB43F0" w:rsidP="00DC3A56">
      <w:pPr>
        <w:widowControl w:val="0"/>
        <w:spacing w:after="160" w:line="360" w:lineRule="auto"/>
        <w:rPr>
          <w:rFonts w:ascii="GHEA Grapalat" w:hAnsi="GHEA Grapalat"/>
          <w:b/>
          <w:sz w:val="24"/>
          <w:szCs w:val="24"/>
        </w:rPr>
      </w:pPr>
    </w:p>
    <w:p w14:paraId="4F018E91" w14:textId="77777777" w:rsidR="004F5A2F" w:rsidRPr="00F6226E" w:rsidRDefault="004F5A2F" w:rsidP="00DC3A56">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15</w:t>
      </w:r>
    </w:p>
    <w:p w14:paraId="09C7238D" w14:textId="77777777" w:rsidR="004F5A2F" w:rsidRPr="00F6226E" w:rsidRDefault="004F5A2F" w:rsidP="00DC3A56">
      <w:pPr>
        <w:widowControl w:val="0"/>
        <w:spacing w:after="160" w:line="360" w:lineRule="auto"/>
        <w:jc w:val="center"/>
        <w:rPr>
          <w:rFonts w:ascii="GHEA Grapalat" w:eastAsia="Times New Roman" w:hAnsi="GHEA Grapalat" w:cs="Sylfaen"/>
          <w:b/>
          <w:bCs/>
          <w:i/>
          <w:iCs/>
          <w:sz w:val="24"/>
          <w:szCs w:val="24"/>
        </w:rPr>
      </w:pPr>
      <w:r w:rsidRPr="00F6226E">
        <w:rPr>
          <w:rFonts w:ascii="GHEA Grapalat" w:hAnsi="GHEA Grapalat"/>
          <w:b/>
          <w:i/>
          <w:sz w:val="24"/>
          <w:szCs w:val="24"/>
        </w:rPr>
        <w:t>STATUS OF A CANDIDATE FOR DEPUTY</w:t>
      </w:r>
    </w:p>
    <w:p w14:paraId="37AB87A7" w14:textId="77777777" w:rsidR="004F5A2F" w:rsidRPr="00F6226E" w:rsidRDefault="004F5A2F" w:rsidP="00DC3A56">
      <w:pPr>
        <w:widowControl w:val="0"/>
        <w:spacing w:after="160" w:line="360" w:lineRule="auto"/>
        <w:ind w:firstLine="250"/>
        <w:jc w:val="center"/>
        <w:rPr>
          <w:rFonts w:ascii="GHEA Grapalat" w:eastAsia="Times New Roman" w:hAnsi="GHEA Grapalat" w:cs="Sylfaen"/>
          <w:b/>
          <w:bCs/>
          <w:iCs/>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81AE326" w14:textId="77777777" w:rsidTr="00F0147A">
        <w:trPr>
          <w:tblCellSpacing w:w="0" w:type="dxa"/>
        </w:trPr>
        <w:tc>
          <w:tcPr>
            <w:tcW w:w="1701" w:type="dxa"/>
            <w:hideMark/>
          </w:tcPr>
          <w:p w14:paraId="4A7FEAAF" w14:textId="77777777" w:rsidR="004F5A2F" w:rsidRPr="00F6226E" w:rsidRDefault="004F5A2F" w:rsidP="00DC3A56">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9</w:t>
            </w:r>
            <w:r w:rsidR="00E313B6" w:rsidRPr="00F6226E">
              <w:rPr>
                <w:rFonts w:ascii="GHEA Grapalat" w:hAnsi="GHEA Grapalat"/>
                <w:b/>
                <w:sz w:val="24"/>
                <w:szCs w:val="24"/>
              </w:rPr>
              <w:t>0</w:t>
            </w:r>
            <w:r w:rsidRPr="00F6226E">
              <w:rPr>
                <w:rFonts w:ascii="GHEA Grapalat" w:hAnsi="GHEA Grapalat"/>
                <w:b/>
                <w:sz w:val="24"/>
                <w:szCs w:val="24"/>
              </w:rPr>
              <w:t>.</w:t>
            </w:r>
          </w:p>
        </w:tc>
        <w:tc>
          <w:tcPr>
            <w:tcW w:w="7370" w:type="dxa"/>
            <w:vAlign w:val="center"/>
            <w:hideMark/>
          </w:tcPr>
          <w:p w14:paraId="598B3466" w14:textId="77777777" w:rsidR="004F5A2F" w:rsidRDefault="004F5A2F" w:rsidP="00DC3A56">
            <w:pPr>
              <w:widowControl w:val="0"/>
              <w:spacing w:after="160" w:line="360" w:lineRule="auto"/>
              <w:ind w:right="182"/>
              <w:rPr>
                <w:rFonts w:ascii="GHEA Grapalat" w:hAnsi="GHEA Grapalat"/>
                <w:b/>
                <w:sz w:val="24"/>
                <w:szCs w:val="24"/>
              </w:rPr>
            </w:pPr>
            <w:r w:rsidRPr="00F6226E">
              <w:rPr>
                <w:rFonts w:ascii="GHEA Grapalat" w:hAnsi="GHEA Grapalat"/>
                <w:b/>
                <w:sz w:val="24"/>
                <w:szCs w:val="24"/>
              </w:rPr>
              <w:t xml:space="preserve">Rights, responsibilities and guarantees of activities of candidates for Deputy </w:t>
            </w:r>
          </w:p>
          <w:p w14:paraId="285B0D53" w14:textId="2F8985F0" w:rsidR="00E41903" w:rsidRPr="00F6226E" w:rsidRDefault="00E41903" w:rsidP="00DC3A56">
            <w:pPr>
              <w:widowControl w:val="0"/>
              <w:spacing w:after="160" w:line="360" w:lineRule="auto"/>
              <w:ind w:right="182"/>
              <w:rPr>
                <w:rFonts w:ascii="GHEA Grapalat" w:eastAsia="Times New Roman" w:hAnsi="GHEA Grapalat"/>
                <w:sz w:val="24"/>
                <w:szCs w:val="24"/>
              </w:rPr>
            </w:pPr>
          </w:p>
        </w:tc>
      </w:tr>
    </w:tbl>
    <w:p w14:paraId="4A88F2E9" w14:textId="77777777" w:rsidR="004F5A2F" w:rsidRPr="00F6226E" w:rsidRDefault="004F5A2F" w:rsidP="00DC3A56">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Candidates for Deputy shall have equal rights and shall bear equal responsibilities, except for the cases prescribed by this Code.</w:t>
      </w:r>
    </w:p>
    <w:p w14:paraId="02DBA0C7" w14:textId="77777777" w:rsidR="004F5A2F" w:rsidRPr="00F6226E" w:rsidRDefault="004F5A2F" w:rsidP="00DC3A56">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A person registered as a candidate for Deputy, for the period of having the status of a candidate for Deputy, as well as an elected Deputy, before assuming the powers of a Deputy, shall not be subject to be called for drills or military trainings or to be drafted for compulsory military service.</w:t>
      </w:r>
    </w:p>
    <w:p w14:paraId="3EB39463" w14:textId="77777777" w:rsidR="004F5A2F" w:rsidRPr="00F6226E" w:rsidRDefault="004F5A2F" w:rsidP="00DC3A56">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Candidates for Deputy shall have the right to withdraw their candidacy in case of </w:t>
      </w:r>
      <w:proofErr w:type="gramStart"/>
      <w:r w:rsidRPr="00F6226E">
        <w:rPr>
          <w:rFonts w:ascii="GHEA Grapalat" w:hAnsi="GHEA Grapalat"/>
          <w:sz w:val="24"/>
          <w:szCs w:val="24"/>
        </w:rPr>
        <w:t>submitting an application</w:t>
      </w:r>
      <w:proofErr w:type="gramEnd"/>
      <w:r w:rsidRPr="00F6226E">
        <w:rPr>
          <w:rFonts w:ascii="GHEA Grapalat" w:hAnsi="GHEA Grapalat"/>
          <w:sz w:val="24"/>
          <w:szCs w:val="24"/>
        </w:rPr>
        <w:t xml:space="preserve"> no later than 10 days before the voting day, by 18:00, as well as after the voting day. An application for recusal shall be certified by a notary, or the candidate shall confirm his or her application for recusal at the sitting of the Central Electoral Commission. </w:t>
      </w:r>
    </w:p>
    <w:p w14:paraId="0A50663F" w14:textId="77777777" w:rsidR="004F5A2F" w:rsidRPr="00F6226E" w:rsidRDefault="004F5A2F" w:rsidP="00DC3A56">
      <w:pPr>
        <w:widowControl w:val="0"/>
        <w:spacing w:after="160" w:line="360" w:lineRule="auto"/>
        <w:ind w:left="567"/>
        <w:jc w:val="both"/>
        <w:rPr>
          <w:rFonts w:ascii="GHEA Grapalat" w:eastAsia="Times New Roman" w:hAnsi="GHEA Grapalat"/>
          <w:sz w:val="24"/>
          <w:szCs w:val="24"/>
        </w:rPr>
      </w:pPr>
      <w:r w:rsidRPr="00DC3A56">
        <w:rPr>
          <w:rFonts w:ascii="GHEA Grapalat" w:hAnsi="GHEA Grapalat"/>
          <w:spacing w:val="-6"/>
          <w:sz w:val="24"/>
          <w:szCs w:val="24"/>
        </w:rPr>
        <w:lastRenderedPageBreak/>
        <w:t xml:space="preserve">In case a candidate for Deputy </w:t>
      </w:r>
      <w:proofErr w:type="gramStart"/>
      <w:r w:rsidRPr="00DC3A56">
        <w:rPr>
          <w:rFonts w:ascii="GHEA Grapalat" w:hAnsi="GHEA Grapalat"/>
          <w:spacing w:val="-6"/>
          <w:sz w:val="24"/>
          <w:szCs w:val="24"/>
        </w:rPr>
        <w:t>submits an application</w:t>
      </w:r>
      <w:proofErr w:type="gramEnd"/>
      <w:r w:rsidRPr="00DC3A56">
        <w:rPr>
          <w:rFonts w:ascii="GHEA Grapalat" w:hAnsi="GHEA Grapalat"/>
          <w:spacing w:val="-6"/>
          <w:sz w:val="24"/>
          <w:szCs w:val="24"/>
        </w:rPr>
        <w:t xml:space="preserve"> for recusal, the candidate shall be removed from the electoral list of a political party (alliance of political </w:t>
      </w:r>
      <w:r w:rsidRPr="00F6226E">
        <w:rPr>
          <w:rFonts w:ascii="GHEA Grapalat" w:hAnsi="GHEA Grapalat"/>
          <w:sz w:val="24"/>
          <w:szCs w:val="24"/>
        </w:rPr>
        <w:t>parties).</w:t>
      </w:r>
    </w:p>
    <w:p w14:paraId="496F45EB"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The name, surname of a candidate included in the electoral list of a political party (alliance of political parties) shall be removed from the electoral list as prescribed by the Central Electoral Commission.</w:t>
      </w:r>
    </w:p>
    <w:p w14:paraId="4CDA29B4" w14:textId="77777777" w:rsidR="004F5A2F" w:rsidRPr="00F6226E" w:rsidRDefault="004F5A2F"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4.</w:t>
      </w:r>
      <w:r w:rsidRPr="00F6226E">
        <w:rPr>
          <w:rFonts w:ascii="GHEA Grapalat" w:hAnsi="GHEA Grapalat"/>
          <w:sz w:val="24"/>
          <w:szCs w:val="24"/>
        </w:rPr>
        <w:tab/>
        <w:t>No later than 10 days before the voting day, by 18:00, political parties (alliances of political parties) or member political parties to the alliance shall have the right to submit an application for recusal by attaching the decision of the permanently functioning governing body of a political party (all member political parties to the alliance), respectively.</w:t>
      </w:r>
    </w:p>
    <w:p w14:paraId="687EB65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Criminal prosecution of a candidate for Deputy, an elected Deputy, before assuming his or her powers as a Deputy, may be conducted only upon the consent of the Central Electoral Commission. Without the consent of the Central Electoral Commission, he or she may not be deprived of liberty, except when he or she has been caught at the time of or immediately after committing a criminal offence. The Central Electoral Commission shall adopt a decision on the mentioned issue by at least 2/3 of votes of the total number of members of the Commission. The provision prescribed by this part does not apply to the citizens arrested or detained before being registered as candidates, as well as cases of imposing detention as a measure of restraint upon the arrested person and extending the term of detention of the mentioned persons.</w:t>
      </w:r>
    </w:p>
    <w:p w14:paraId="6026A456" w14:textId="77777777" w:rsidR="00E313B6" w:rsidRPr="001B7681" w:rsidRDefault="00E313B6" w:rsidP="001B7681">
      <w:pPr>
        <w:widowControl w:val="0"/>
        <w:spacing w:after="160" w:line="360" w:lineRule="auto"/>
        <w:jc w:val="both"/>
        <w:rPr>
          <w:rFonts w:ascii="GHEA Grapalat" w:eastAsia="Times New Roman" w:hAnsi="GHEA Grapalat" w:cs="Sylfaen"/>
          <w:b/>
          <w:i/>
          <w:sz w:val="24"/>
          <w:szCs w:val="24"/>
        </w:rPr>
      </w:pPr>
      <w:r w:rsidRPr="001B7681">
        <w:rPr>
          <w:rFonts w:ascii="GHEA Grapalat" w:hAnsi="GHEA Grapalat"/>
          <w:b/>
          <w:i/>
          <w:sz w:val="24"/>
          <w:szCs w:val="24"/>
        </w:rPr>
        <w:t>(Article 90 amended by HO-171-N of 1 April 2021)</w:t>
      </w:r>
    </w:p>
    <w:p w14:paraId="457B6AEE" w14:textId="77777777" w:rsidR="004F5A2F" w:rsidRPr="00F6226E" w:rsidRDefault="004F5A2F" w:rsidP="00F6226E">
      <w:pPr>
        <w:widowControl w:val="0"/>
        <w:spacing w:after="160" w:line="360" w:lineRule="auto"/>
        <w:jc w:val="both"/>
        <w:rPr>
          <w:rFonts w:ascii="GHEA Grapalat" w:eastAsia="Times New Roman" w:hAnsi="GHEA Grapalat" w:cs="Sylfaen"/>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B154EF7" w14:textId="77777777" w:rsidTr="00F0147A">
        <w:trPr>
          <w:tblCellSpacing w:w="0" w:type="dxa"/>
        </w:trPr>
        <w:tc>
          <w:tcPr>
            <w:tcW w:w="1701" w:type="dxa"/>
            <w:hideMark/>
          </w:tcPr>
          <w:p w14:paraId="2AC217AF"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9</w:t>
            </w:r>
            <w:r w:rsidR="00E313B6" w:rsidRPr="00F6226E">
              <w:rPr>
                <w:rFonts w:ascii="GHEA Grapalat" w:hAnsi="GHEA Grapalat"/>
                <w:b/>
                <w:sz w:val="24"/>
                <w:szCs w:val="24"/>
              </w:rPr>
              <w:t>1</w:t>
            </w:r>
            <w:r w:rsidRPr="00F6226E">
              <w:rPr>
                <w:rFonts w:ascii="GHEA Grapalat" w:hAnsi="GHEA Grapalat"/>
                <w:b/>
                <w:sz w:val="24"/>
                <w:szCs w:val="24"/>
              </w:rPr>
              <w:t>.</w:t>
            </w:r>
          </w:p>
        </w:tc>
        <w:tc>
          <w:tcPr>
            <w:tcW w:w="7370" w:type="dxa"/>
            <w:vAlign w:val="center"/>
            <w:hideMark/>
          </w:tcPr>
          <w:p w14:paraId="73136BA3" w14:textId="5DD8D00E" w:rsidR="00942E83" w:rsidRPr="00552BA7"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Status of candidates for Deputy</w:t>
            </w:r>
          </w:p>
        </w:tc>
      </w:tr>
    </w:tbl>
    <w:p w14:paraId="0B833239" w14:textId="77777777" w:rsidR="004F5A2F" w:rsidRPr="00F6226E" w:rsidRDefault="00F0147A"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4F5A2F" w:rsidRPr="00F6226E">
        <w:rPr>
          <w:rFonts w:ascii="GHEA Grapalat" w:hAnsi="GHEA Grapalat"/>
          <w:sz w:val="24"/>
          <w:szCs w:val="24"/>
        </w:rPr>
        <w:t>A candidate for Deputy shall acquire his or her status upon registration of the electoral list of the political party running in elections.</w:t>
      </w:r>
    </w:p>
    <w:p w14:paraId="432A7C0A"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Rights and responsibilities prescribed by this Code shall extend to the candidate for Deputy until the expiry of time limit prescribed for challenging the decision of the </w:t>
      </w:r>
      <w:r w:rsidRPr="00F6226E">
        <w:rPr>
          <w:rFonts w:ascii="GHEA Grapalat" w:hAnsi="GHEA Grapalat"/>
          <w:sz w:val="24"/>
          <w:szCs w:val="24"/>
        </w:rPr>
        <w:lastRenderedPageBreak/>
        <w:t>Central Electoral Commission on the National Assembly being elected, and in case of challenging that decision, until the Constitutional Court adopts a decision.</w:t>
      </w:r>
    </w:p>
    <w:p w14:paraId="4FE56279"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The candidate for Deputy shall lose his or her rights pertaining to the status of a candidate and shall be exempt from the responsibilities also in cases prescribed by Articles </w:t>
      </w:r>
      <w:r w:rsidR="00E313B6" w:rsidRPr="00F6226E">
        <w:rPr>
          <w:rFonts w:ascii="GHEA Grapalat" w:hAnsi="GHEA Grapalat"/>
          <w:sz w:val="24"/>
          <w:szCs w:val="24"/>
        </w:rPr>
        <w:t>87</w:t>
      </w:r>
      <w:r w:rsidRPr="00F6226E">
        <w:rPr>
          <w:rFonts w:ascii="GHEA Grapalat" w:hAnsi="GHEA Grapalat"/>
          <w:sz w:val="24"/>
          <w:szCs w:val="24"/>
        </w:rPr>
        <w:t xml:space="preserve"> or </w:t>
      </w:r>
      <w:r w:rsidR="00E313B6" w:rsidRPr="00F6226E">
        <w:rPr>
          <w:rFonts w:ascii="GHEA Grapalat" w:hAnsi="GHEA Grapalat"/>
          <w:sz w:val="24"/>
          <w:szCs w:val="24"/>
        </w:rPr>
        <w:t>88</w:t>
      </w:r>
      <w:r w:rsidRPr="00F6226E">
        <w:rPr>
          <w:rFonts w:ascii="GHEA Grapalat" w:hAnsi="GHEA Grapalat"/>
          <w:sz w:val="24"/>
          <w:szCs w:val="24"/>
        </w:rPr>
        <w:t xml:space="preserve"> of this Code, upon revoking or declaring invalid the registration of the electoral list of a political party or the candidate included in the electoral list, respectively. In case of appealing, through judicial procedure, against the decision of the Central Electoral Commission on declaring invalid or revoking the registration of the electoral list of a political party or the candidate included in the electoral list, the candidate shall lose his or her rights pertaining to the status of a candidate for Deputy and shall be exempt from responsibilities upon the entry into force of the court decision.</w:t>
      </w:r>
    </w:p>
    <w:p w14:paraId="2DFFA9CE" w14:textId="77777777" w:rsidR="004F5A2F" w:rsidRPr="00F6226E" w:rsidRDefault="004F5A2F" w:rsidP="00F6226E">
      <w:pPr>
        <w:pStyle w:val="Prrafodelista"/>
        <w:widowControl w:val="0"/>
        <w:spacing w:after="160" w:line="360" w:lineRule="auto"/>
        <w:ind w:left="567" w:hanging="567"/>
        <w:contextualSpacing w:val="0"/>
        <w:jc w:val="both"/>
        <w:rPr>
          <w:rFonts w:ascii="GHEA Grapalat"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 xml:space="preserve">Candidates for Deputy who are in public service shall have no right to use the advantages of their official or </w:t>
      </w:r>
      <w:proofErr w:type="gramStart"/>
      <w:r w:rsidRPr="00F6226E">
        <w:rPr>
          <w:rFonts w:ascii="GHEA Grapalat" w:hAnsi="GHEA Grapalat"/>
          <w:sz w:val="24"/>
          <w:szCs w:val="24"/>
        </w:rPr>
        <w:t>work related</w:t>
      </w:r>
      <w:proofErr w:type="gramEnd"/>
      <w:r w:rsidRPr="00F6226E">
        <w:rPr>
          <w:rFonts w:ascii="GHEA Grapalat" w:hAnsi="GHEA Grapalat"/>
          <w:sz w:val="24"/>
          <w:szCs w:val="24"/>
        </w:rPr>
        <w:t xml:space="preserve"> capacity.</w:t>
      </w:r>
    </w:p>
    <w:p w14:paraId="44220240"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Candidates for Deputy who are in public service (except for the President of the Republic, Deputies of the National Assembly and members of the Government) shall be exempt from fulfilling their official responsibilities from the day of the official start of the election campaign</w:t>
      </w:r>
      <w:r w:rsidR="00E313B6" w:rsidRPr="00F6226E">
        <w:rPr>
          <w:rFonts w:ascii="GHEA Grapalat" w:hAnsi="GHEA Grapalat"/>
          <w:sz w:val="24"/>
          <w:szCs w:val="24"/>
        </w:rPr>
        <w:t>ing</w:t>
      </w:r>
      <w:r w:rsidRPr="00F6226E">
        <w:rPr>
          <w:rFonts w:ascii="GHEA Grapalat" w:hAnsi="GHEA Grapalat"/>
          <w:sz w:val="24"/>
          <w:szCs w:val="24"/>
        </w:rPr>
        <w:t xml:space="preserve"> by virtue of law until the voting day. The</w:t>
      </w:r>
      <w:r w:rsidRPr="00F6226E">
        <w:rPr>
          <w:rFonts w:ascii="Courier New" w:hAnsi="Courier New" w:cs="Courier New"/>
          <w:sz w:val="24"/>
          <w:szCs w:val="24"/>
        </w:rPr>
        <w:t> </w:t>
      </w:r>
      <w:r w:rsidRPr="00F6226E">
        <w:rPr>
          <w:rFonts w:ascii="GHEA Grapalat" w:hAnsi="GHEA Grapalat"/>
          <w:sz w:val="24"/>
          <w:szCs w:val="24"/>
        </w:rPr>
        <w:t xml:space="preserve">absence from work of the mentioned candidates within that </w:t>
      </w:r>
      <w:proofErr w:type="gramStart"/>
      <w:r w:rsidRPr="00F6226E">
        <w:rPr>
          <w:rFonts w:ascii="GHEA Grapalat" w:hAnsi="GHEA Grapalat"/>
          <w:sz w:val="24"/>
          <w:szCs w:val="24"/>
        </w:rPr>
        <w:t>period of time</w:t>
      </w:r>
      <w:proofErr w:type="gramEnd"/>
      <w:r w:rsidRPr="00F6226E">
        <w:rPr>
          <w:rFonts w:ascii="GHEA Grapalat" w:hAnsi="GHEA Grapalat"/>
          <w:sz w:val="24"/>
          <w:szCs w:val="24"/>
        </w:rPr>
        <w:t xml:space="preserve"> shall be considered valid without preservation of the remuneration.</w:t>
      </w:r>
    </w:p>
    <w:p w14:paraId="67BD36DA" w14:textId="77777777" w:rsidR="004F5A2F" w:rsidRPr="00F6226E" w:rsidRDefault="004F5A2F" w:rsidP="00F6226E">
      <w:pPr>
        <w:pStyle w:val="Prrafodelista"/>
        <w:widowControl w:val="0"/>
        <w:spacing w:after="160" w:line="360" w:lineRule="auto"/>
        <w:ind w:left="567" w:hanging="567"/>
        <w:contextualSpacing w:val="0"/>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Instituting criminal prosecution against a candidate for Deputy may not serve as a basis for prohibiting the exercise of his or her right to be elected.</w:t>
      </w:r>
    </w:p>
    <w:p w14:paraId="60EE2EB9" w14:textId="77777777" w:rsidR="00E313B6" w:rsidRPr="001B7681" w:rsidRDefault="00E313B6" w:rsidP="00F6226E">
      <w:pPr>
        <w:pStyle w:val="Prrafodelista"/>
        <w:widowControl w:val="0"/>
        <w:spacing w:after="160" w:line="360" w:lineRule="auto"/>
        <w:ind w:left="567" w:hanging="567"/>
        <w:contextualSpacing w:val="0"/>
        <w:jc w:val="both"/>
        <w:rPr>
          <w:rFonts w:ascii="GHEA Grapalat" w:eastAsia="Times New Roman" w:hAnsi="GHEA Grapalat" w:cs="Sylfaen"/>
          <w:b/>
          <w:i/>
          <w:sz w:val="24"/>
          <w:szCs w:val="24"/>
        </w:rPr>
      </w:pPr>
      <w:r w:rsidRPr="001B7681">
        <w:rPr>
          <w:rFonts w:ascii="GHEA Grapalat" w:hAnsi="GHEA Grapalat"/>
          <w:b/>
          <w:i/>
          <w:sz w:val="24"/>
          <w:szCs w:val="24"/>
        </w:rPr>
        <w:t>(Article 91 amended by HO-70-N of 21 January 2020, HO-171-N of 1 April 2021)</w:t>
      </w:r>
    </w:p>
    <w:p w14:paraId="2C834DC5" w14:textId="77777777" w:rsidR="004F5A2F" w:rsidRPr="00F6226E" w:rsidRDefault="004F5A2F" w:rsidP="00F6226E">
      <w:pPr>
        <w:widowControl w:val="0"/>
        <w:spacing w:after="160" w:line="360" w:lineRule="auto"/>
        <w:jc w:val="center"/>
        <w:rPr>
          <w:rFonts w:ascii="GHEA Grapalat" w:hAnsi="GHEA Grapalat"/>
          <w:b/>
          <w:szCs w:val="24"/>
        </w:rPr>
      </w:pPr>
    </w:p>
    <w:p w14:paraId="444B3AE2" w14:textId="77777777" w:rsidR="001B7681" w:rsidRDefault="001B7681">
      <w:pPr>
        <w:spacing w:after="0" w:line="240" w:lineRule="auto"/>
        <w:rPr>
          <w:rFonts w:ascii="GHEA Grapalat" w:hAnsi="GHEA Grapalat"/>
          <w:b/>
          <w:szCs w:val="24"/>
        </w:rPr>
      </w:pPr>
      <w:r>
        <w:rPr>
          <w:rFonts w:ascii="GHEA Grapalat" w:hAnsi="GHEA Grapalat"/>
          <w:b/>
          <w:szCs w:val="24"/>
        </w:rPr>
        <w:br w:type="page"/>
      </w:r>
    </w:p>
    <w:p w14:paraId="151ED269"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lastRenderedPageBreak/>
        <w:t>CHAPTER 16</w:t>
      </w:r>
    </w:p>
    <w:p w14:paraId="5A7AC59C"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ELECTION CAMPAIGN</w:t>
      </w:r>
      <w:r w:rsidR="00E313B6" w:rsidRPr="00F6226E">
        <w:rPr>
          <w:rFonts w:ascii="GHEA Grapalat" w:hAnsi="GHEA Grapalat"/>
          <w:b/>
          <w:i/>
          <w:sz w:val="24"/>
          <w:szCs w:val="24"/>
        </w:rPr>
        <w:t>ING</w:t>
      </w:r>
      <w:r w:rsidRPr="00F6226E">
        <w:rPr>
          <w:rFonts w:ascii="GHEA Grapalat" w:hAnsi="GHEA Grapalat"/>
          <w:b/>
          <w:i/>
          <w:sz w:val="24"/>
          <w:szCs w:val="24"/>
        </w:rPr>
        <w:t xml:space="preserve"> DURING ELECTIONS </w:t>
      </w:r>
      <w:r w:rsidRPr="00F6226E">
        <w:rPr>
          <w:rFonts w:ascii="GHEA Grapalat" w:hAnsi="GHEA Grapalat"/>
          <w:b/>
          <w:i/>
          <w:sz w:val="24"/>
          <w:szCs w:val="24"/>
        </w:rPr>
        <w:br/>
        <w:t>OF THE NATIONAL ASSEMBLY</w:t>
      </w:r>
    </w:p>
    <w:p w14:paraId="32FBC5BE"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F1B6D8B" w14:textId="77777777" w:rsidTr="00F0147A">
        <w:trPr>
          <w:tblCellSpacing w:w="0" w:type="dxa"/>
        </w:trPr>
        <w:tc>
          <w:tcPr>
            <w:tcW w:w="1701" w:type="dxa"/>
            <w:hideMark/>
          </w:tcPr>
          <w:p w14:paraId="7FDDDC3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9</w:t>
            </w:r>
            <w:r w:rsidR="00E313B6"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2F674906" w14:textId="77777777" w:rsidR="004F5A2F" w:rsidRDefault="004F5A2F"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 xml:space="preserve">Campaign fund of a political party (alliance of political parties) running in elections of the National Assembly </w:t>
            </w:r>
          </w:p>
          <w:p w14:paraId="7D563425" w14:textId="1B5DACDB" w:rsidR="00942E83" w:rsidRPr="00F6226E" w:rsidRDefault="00942E83" w:rsidP="00F6226E">
            <w:pPr>
              <w:widowControl w:val="0"/>
              <w:spacing w:after="160" w:line="360" w:lineRule="auto"/>
              <w:ind w:left="102" w:right="140"/>
              <w:rPr>
                <w:rFonts w:ascii="GHEA Grapalat" w:eastAsia="Times New Roman" w:hAnsi="GHEA Grapalat"/>
                <w:sz w:val="24"/>
                <w:szCs w:val="24"/>
              </w:rPr>
            </w:pPr>
          </w:p>
        </w:tc>
      </w:tr>
    </w:tbl>
    <w:p w14:paraId="0A466250"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For the purpose of conducting an election campaign</w:t>
      </w:r>
      <w:r w:rsidR="00E313B6" w:rsidRPr="00F6226E">
        <w:rPr>
          <w:rFonts w:ascii="GHEA Grapalat" w:hAnsi="GHEA Grapalat"/>
          <w:sz w:val="24"/>
          <w:szCs w:val="24"/>
        </w:rPr>
        <w:t>ing</w:t>
      </w:r>
      <w:r w:rsidRPr="00F6226E">
        <w:rPr>
          <w:rFonts w:ascii="GHEA Grapalat" w:hAnsi="GHEA Grapalat"/>
          <w:sz w:val="24"/>
          <w:szCs w:val="24"/>
        </w:rPr>
        <w:t>, a political party (alliance of political parties) running in elections shall set up a campaign fund, which shall be formed from voluntary contributions specified in Article 2</w:t>
      </w:r>
      <w:r w:rsidR="00E313B6" w:rsidRPr="00F6226E">
        <w:rPr>
          <w:rFonts w:ascii="GHEA Grapalat" w:hAnsi="GHEA Grapalat"/>
          <w:sz w:val="24"/>
          <w:szCs w:val="24"/>
        </w:rPr>
        <w:t>6</w:t>
      </w:r>
      <w:r w:rsidRPr="00F6226E">
        <w:rPr>
          <w:rFonts w:ascii="GHEA Grapalat" w:hAnsi="GHEA Grapalat"/>
          <w:sz w:val="24"/>
          <w:szCs w:val="24"/>
        </w:rPr>
        <w:t xml:space="preserve"> of this Code. </w:t>
      </w:r>
    </w:p>
    <w:p w14:paraId="4936516E"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political party (political parties included in the alliance of political parties jointly) running in elections shall have the right to make contributions to the fund of the political party (alliance of political parties) in the amount of up to 100</w:t>
      </w:r>
      <w:r w:rsidRPr="00F6226E">
        <w:rPr>
          <w:rFonts w:ascii="Courier New" w:hAnsi="Courier New" w:cs="Courier New"/>
          <w:sz w:val="24"/>
          <w:szCs w:val="24"/>
        </w:rPr>
        <w:t> </w:t>
      </w:r>
      <w:r w:rsidRPr="00F6226E">
        <w:rPr>
          <w:rFonts w:ascii="GHEA Grapalat" w:hAnsi="GHEA Grapalat"/>
          <w:sz w:val="24"/>
          <w:szCs w:val="24"/>
        </w:rPr>
        <w:t>000-fold of the minimum salary, and the candidate included in the electoral list of a political party (alliance of political parties) running in elections — in the amount of up to 5</w:t>
      </w:r>
      <w:r w:rsidRPr="00F6226E">
        <w:rPr>
          <w:rFonts w:ascii="Courier New" w:hAnsi="Courier New" w:cs="Courier New"/>
          <w:sz w:val="24"/>
          <w:szCs w:val="24"/>
        </w:rPr>
        <w:t> </w:t>
      </w:r>
      <w:r w:rsidRPr="00F6226E">
        <w:rPr>
          <w:rFonts w:ascii="GHEA Grapalat" w:hAnsi="GHEA Grapalat"/>
          <w:sz w:val="24"/>
          <w:szCs w:val="24"/>
        </w:rPr>
        <w:t>000-fold of the minimum salary.</w:t>
      </w:r>
    </w:p>
    <w:p w14:paraId="43DED5E8"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Each natural person may </w:t>
      </w:r>
      <w:proofErr w:type="gramStart"/>
      <w:r w:rsidRPr="00F6226E">
        <w:rPr>
          <w:rFonts w:ascii="GHEA Grapalat" w:hAnsi="GHEA Grapalat"/>
          <w:sz w:val="24"/>
          <w:szCs w:val="24"/>
        </w:rPr>
        <w:t>make a contribution</w:t>
      </w:r>
      <w:proofErr w:type="gramEnd"/>
      <w:r w:rsidRPr="00F6226E">
        <w:rPr>
          <w:rFonts w:ascii="GHEA Grapalat" w:hAnsi="GHEA Grapalat"/>
          <w:sz w:val="24"/>
          <w:szCs w:val="24"/>
        </w:rPr>
        <w:t xml:space="preserve"> to the campaign fund of a political party (alliance of political parties) in the amount of up to 500-fold of the minimum salary.</w:t>
      </w:r>
    </w:p>
    <w:p w14:paraId="56C1032A" w14:textId="77777777" w:rsidR="004F5A2F" w:rsidRPr="00F6226E" w:rsidRDefault="004F5A2F" w:rsidP="001B7681">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During the election campaign</w:t>
      </w:r>
      <w:r w:rsidR="00E313B6" w:rsidRPr="00F6226E">
        <w:rPr>
          <w:rFonts w:ascii="GHEA Grapalat" w:hAnsi="GHEA Grapalat"/>
          <w:sz w:val="24"/>
          <w:szCs w:val="24"/>
        </w:rPr>
        <w:t>ing</w:t>
      </w:r>
      <w:r w:rsidRPr="00F6226E">
        <w:rPr>
          <w:rFonts w:ascii="GHEA Grapalat" w:hAnsi="GHEA Grapalat"/>
          <w:sz w:val="24"/>
          <w:szCs w:val="24"/>
        </w:rPr>
        <w:t>, for the purpose</w:t>
      </w:r>
      <w:r w:rsidR="00E313B6" w:rsidRPr="00F6226E">
        <w:rPr>
          <w:rFonts w:ascii="GHEA Grapalat" w:hAnsi="GHEA Grapalat"/>
          <w:sz w:val="24"/>
          <w:szCs w:val="24"/>
        </w:rPr>
        <w:t xml:space="preserve"> </w:t>
      </w:r>
      <w:r w:rsidR="001A582F" w:rsidRPr="00F6226E">
        <w:rPr>
          <w:rFonts w:ascii="GHEA Grapalat" w:hAnsi="GHEA Grapalat"/>
          <w:sz w:val="24"/>
          <w:szCs w:val="24"/>
        </w:rPr>
        <w:t>of funding the conduct of the election campaign through the mass media, renting halls, premises (except for election campaign offices) for the purpos</w:t>
      </w:r>
      <w:r w:rsidR="00E94B23" w:rsidRPr="00F6226E">
        <w:rPr>
          <w:rFonts w:ascii="GHEA Grapalat" w:hAnsi="GHEA Grapalat"/>
          <w:sz w:val="24"/>
          <w:szCs w:val="24"/>
        </w:rPr>
        <w:t>e of organising election gatherings and meetings with electors, preparing (placing), acquiring a campaign poster, printed campaign and other materials, preparing any kind of campaign materials (including printed materials) to be provided to electors</w:t>
      </w:r>
      <w:r w:rsidRPr="00F6226E">
        <w:rPr>
          <w:rFonts w:ascii="GHEA Grapalat" w:hAnsi="GHEA Grapalat"/>
          <w:sz w:val="24"/>
          <w:szCs w:val="24"/>
        </w:rPr>
        <w:t>, a political party (alliance of political parties) running in elections shall have the right to spend an amount not exceeding the 500</w:t>
      </w:r>
      <w:r w:rsidRPr="00F6226E">
        <w:rPr>
          <w:rFonts w:ascii="Courier New" w:hAnsi="Courier New" w:cs="Courier New"/>
          <w:sz w:val="24"/>
          <w:szCs w:val="24"/>
        </w:rPr>
        <w:t> </w:t>
      </w:r>
      <w:r w:rsidRPr="00F6226E">
        <w:rPr>
          <w:rFonts w:ascii="GHEA Grapalat" w:hAnsi="GHEA Grapalat"/>
          <w:sz w:val="24"/>
          <w:szCs w:val="24"/>
        </w:rPr>
        <w:t xml:space="preserve">000-fold of the minimum salary. In case of </w:t>
      </w:r>
      <w:r w:rsidR="00E313B6" w:rsidRPr="00F6226E">
        <w:rPr>
          <w:rFonts w:ascii="GHEA Grapalat" w:hAnsi="GHEA Grapalat"/>
          <w:sz w:val="24"/>
          <w:szCs w:val="24"/>
        </w:rPr>
        <w:t xml:space="preserve">holding a </w:t>
      </w:r>
      <w:r w:rsidRPr="00F6226E">
        <w:rPr>
          <w:rFonts w:ascii="GHEA Grapalat" w:hAnsi="GHEA Grapalat"/>
          <w:sz w:val="24"/>
          <w:szCs w:val="24"/>
        </w:rPr>
        <w:t xml:space="preserve">second round of election, the political party (alliance of political parties, new alliance) shall have the right to spend the funds </w:t>
      </w:r>
      <w:r w:rsidRPr="00F6226E">
        <w:rPr>
          <w:rFonts w:ascii="GHEA Grapalat" w:hAnsi="GHEA Grapalat"/>
          <w:sz w:val="24"/>
          <w:szCs w:val="24"/>
        </w:rPr>
        <w:lastRenderedPageBreak/>
        <w:t>remaining in the campaign fund</w:t>
      </w:r>
      <w:r w:rsidR="00E313B6" w:rsidRPr="00F6226E">
        <w:rPr>
          <w:rFonts w:ascii="GHEA Grapalat" w:hAnsi="GHEA Grapalat"/>
          <w:sz w:val="24"/>
          <w:szCs w:val="24"/>
        </w:rPr>
        <w:t xml:space="preserve"> thereof (of member political parties to the new alliance)</w:t>
      </w:r>
      <w:r w:rsidRPr="00F6226E">
        <w:rPr>
          <w:rFonts w:ascii="GHEA Grapalat" w:hAnsi="GHEA Grapalat"/>
          <w:sz w:val="24"/>
          <w:szCs w:val="24"/>
        </w:rPr>
        <w:t>, as well as attract new funds as prescribed by Article 2</w:t>
      </w:r>
      <w:r w:rsidR="00E313B6" w:rsidRPr="00F6226E">
        <w:rPr>
          <w:rFonts w:ascii="GHEA Grapalat" w:hAnsi="GHEA Grapalat"/>
          <w:sz w:val="24"/>
          <w:szCs w:val="24"/>
        </w:rPr>
        <w:t>6</w:t>
      </w:r>
      <w:r w:rsidRPr="00F6226E">
        <w:rPr>
          <w:rFonts w:ascii="GHEA Grapalat" w:hAnsi="GHEA Grapalat"/>
          <w:sz w:val="24"/>
          <w:szCs w:val="24"/>
        </w:rPr>
        <w:t xml:space="preserve"> of this Code.</w:t>
      </w:r>
    </w:p>
    <w:p w14:paraId="45A352F3"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In case of holding second round of election, the political party (alliance of political parties, new alliance) shall have the right to spend an amount not exceeding 200</w:t>
      </w:r>
      <w:r w:rsidRPr="00F6226E">
        <w:rPr>
          <w:rFonts w:ascii="Courier New" w:hAnsi="Courier New" w:cs="Courier New"/>
          <w:sz w:val="24"/>
          <w:szCs w:val="24"/>
        </w:rPr>
        <w:t> </w:t>
      </w:r>
      <w:r w:rsidRPr="00F6226E">
        <w:rPr>
          <w:rFonts w:ascii="GHEA Grapalat" w:hAnsi="GHEA Grapalat" w:cs="GHEA Grapalat"/>
          <w:sz w:val="24"/>
          <w:szCs w:val="24"/>
        </w:rPr>
        <w:t>000-fold of the minimum salary for the purposes prescribed by this part.</w:t>
      </w:r>
    </w:p>
    <w:p w14:paraId="25B21550"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50705A6" w14:textId="77777777" w:rsidTr="00F0147A">
        <w:trPr>
          <w:tblCellSpacing w:w="0" w:type="dxa"/>
        </w:trPr>
        <w:tc>
          <w:tcPr>
            <w:tcW w:w="1701" w:type="dxa"/>
            <w:hideMark/>
          </w:tcPr>
          <w:p w14:paraId="3BE85A28" w14:textId="77777777" w:rsidR="004F5A2F" w:rsidRPr="00F6226E" w:rsidRDefault="009B4B80"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9</w:t>
            </w:r>
            <w:r w:rsidR="00AA629F" w:rsidRPr="00F6226E">
              <w:rPr>
                <w:rFonts w:ascii="GHEA Grapalat" w:hAnsi="GHEA Grapalat"/>
                <w:b/>
                <w:sz w:val="24"/>
                <w:szCs w:val="24"/>
              </w:rPr>
              <w:t>3.</w:t>
            </w:r>
          </w:p>
        </w:tc>
        <w:tc>
          <w:tcPr>
            <w:tcW w:w="7370" w:type="dxa"/>
            <w:vAlign w:val="center"/>
            <w:hideMark/>
          </w:tcPr>
          <w:p w14:paraId="734FE900" w14:textId="77777777" w:rsidR="004F5A2F" w:rsidRDefault="00AA629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Election campaigning</w:t>
            </w:r>
          </w:p>
          <w:p w14:paraId="5BD77DEE" w14:textId="73BD006F" w:rsidR="00942E83" w:rsidRPr="00F6226E" w:rsidRDefault="00942E83" w:rsidP="00F6226E">
            <w:pPr>
              <w:widowControl w:val="0"/>
              <w:spacing w:after="160" w:line="360" w:lineRule="auto"/>
              <w:rPr>
                <w:rFonts w:ascii="GHEA Grapalat" w:eastAsia="Times New Roman" w:hAnsi="GHEA Grapalat"/>
                <w:sz w:val="24"/>
                <w:szCs w:val="24"/>
              </w:rPr>
            </w:pPr>
          </w:p>
        </w:tc>
      </w:tr>
    </w:tbl>
    <w:p w14:paraId="2970AA9E" w14:textId="77777777" w:rsidR="004F5A2F" w:rsidRPr="00F6226E" w:rsidRDefault="00AA629F"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During elections of the National Assembly, the airtime for conducting election campaigning by a political party running in elections through free and paid use of airtime on public radio and public television shall be provided as prescribed by the Central Electoral Commission.</w:t>
      </w:r>
    </w:p>
    <w:p w14:paraId="624E25DF" w14:textId="77777777" w:rsidR="004F5A2F" w:rsidRPr="00F6226E" w:rsidRDefault="00AA629F"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2.</w:t>
      </w:r>
      <w:r w:rsidRPr="00F6226E">
        <w:rPr>
          <w:rFonts w:ascii="GHEA Grapalat" w:hAnsi="GHEA Grapalat"/>
          <w:sz w:val="24"/>
          <w:szCs w:val="24"/>
        </w:rPr>
        <w:tab/>
        <w:t>A political party running in elections shall have the right to use free of charge no more than 60 minutes of airtime on public television, and no more than 120</w:t>
      </w:r>
      <w:r w:rsidRPr="00F6226E">
        <w:rPr>
          <w:rFonts w:ascii="Courier New" w:hAnsi="Courier New" w:cs="Courier New"/>
          <w:sz w:val="24"/>
          <w:szCs w:val="24"/>
        </w:rPr>
        <w:t> </w:t>
      </w:r>
      <w:r w:rsidRPr="00F6226E">
        <w:rPr>
          <w:rFonts w:ascii="GHEA Grapalat" w:hAnsi="GHEA Grapalat"/>
          <w:sz w:val="24"/>
          <w:szCs w:val="24"/>
        </w:rPr>
        <w:t>minutes of airtime on public radio.</w:t>
      </w:r>
    </w:p>
    <w:p w14:paraId="6B0FB7DF"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 xml:space="preserve">A political party running in elections shall have the right to use for </w:t>
      </w:r>
      <w:proofErr w:type="gramStart"/>
      <w:r w:rsidRPr="00F6226E">
        <w:rPr>
          <w:rFonts w:ascii="GHEA Grapalat" w:hAnsi="GHEA Grapalat"/>
          <w:sz w:val="24"/>
          <w:szCs w:val="24"/>
        </w:rPr>
        <w:t>pay</w:t>
      </w:r>
      <w:proofErr w:type="gramEnd"/>
      <w:r w:rsidRPr="00F6226E">
        <w:rPr>
          <w:rFonts w:ascii="GHEA Grapalat" w:hAnsi="GHEA Grapalat"/>
          <w:sz w:val="24"/>
          <w:szCs w:val="24"/>
        </w:rPr>
        <w:t xml:space="preserve"> no more than 120 minutes of airtime on public television, and no more than 180 minutes of airtime on public radio at the account of its campaign fund.</w:t>
      </w:r>
    </w:p>
    <w:p w14:paraId="550DDA60" w14:textId="77777777" w:rsidR="004F5A2F" w:rsidRPr="00F6226E" w:rsidRDefault="004F5A2F" w:rsidP="001B7681">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In case of </w:t>
      </w:r>
      <w:r w:rsidR="00D353C9" w:rsidRPr="00F6226E">
        <w:rPr>
          <w:rFonts w:ascii="GHEA Grapalat" w:hAnsi="GHEA Grapalat"/>
          <w:sz w:val="24"/>
          <w:szCs w:val="24"/>
        </w:rPr>
        <w:t xml:space="preserve">early elections of the National Assembly or </w:t>
      </w:r>
      <w:r w:rsidRPr="00F6226E">
        <w:rPr>
          <w:rFonts w:ascii="GHEA Grapalat" w:hAnsi="GHEA Grapalat"/>
          <w:sz w:val="24"/>
          <w:szCs w:val="24"/>
        </w:rPr>
        <w:t>declaring elections of the National Assembly invalid and holding repeat voting, a political party running in elections shall have the right to use free of charge no more than 30 minutes of airtime on public television, and no more than 60 minutes of airtime on public radio, and — at the account of the campaign fund — no more than 60 minutes of paid airtime on public television and no more than 90 minutes of paid airtime on public radio.</w:t>
      </w:r>
    </w:p>
    <w:p w14:paraId="0F7F722A"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During the second round of election of the National Assembly a political party running in elections shall have the right to use free of charge no more than </w:t>
      </w:r>
      <w:r w:rsidRPr="00F6226E">
        <w:rPr>
          <w:rFonts w:ascii="GHEA Grapalat" w:hAnsi="GHEA Grapalat"/>
          <w:sz w:val="24"/>
          <w:szCs w:val="24"/>
        </w:rPr>
        <w:lastRenderedPageBreak/>
        <w:t>20</w:t>
      </w:r>
      <w:r w:rsidRPr="00F6226E">
        <w:rPr>
          <w:rFonts w:ascii="Courier New" w:hAnsi="Courier New" w:cs="Courier New"/>
          <w:sz w:val="24"/>
          <w:szCs w:val="24"/>
        </w:rPr>
        <w:t> </w:t>
      </w:r>
      <w:r w:rsidRPr="00F6226E">
        <w:rPr>
          <w:rFonts w:ascii="GHEA Grapalat" w:hAnsi="GHEA Grapalat"/>
          <w:sz w:val="24"/>
          <w:szCs w:val="24"/>
        </w:rPr>
        <w:t>minutes of airtime on public television, and no more than 40 minutes of airtime on public radio, and — at the account of the campaign fund — no more than 40 minutes of paid airtime on public television and no more than 60</w:t>
      </w:r>
      <w:r w:rsidRPr="00F6226E">
        <w:rPr>
          <w:rFonts w:ascii="Courier New" w:hAnsi="Courier New" w:cs="Courier New"/>
          <w:sz w:val="24"/>
          <w:szCs w:val="24"/>
        </w:rPr>
        <w:t> </w:t>
      </w:r>
      <w:r w:rsidRPr="00F6226E">
        <w:rPr>
          <w:rFonts w:ascii="GHEA Grapalat" w:hAnsi="GHEA Grapalat"/>
          <w:sz w:val="24"/>
          <w:szCs w:val="24"/>
        </w:rPr>
        <w:t>minutes of paid airtime on public radio.</w:t>
      </w:r>
    </w:p>
    <w:p w14:paraId="274B6E35" w14:textId="77777777" w:rsidR="004F5A2F" w:rsidRPr="00DC3A56" w:rsidRDefault="004F5A2F" w:rsidP="00F6226E">
      <w:pPr>
        <w:widowControl w:val="0"/>
        <w:spacing w:after="160" w:line="360" w:lineRule="auto"/>
        <w:ind w:left="567"/>
        <w:jc w:val="both"/>
        <w:rPr>
          <w:rFonts w:ascii="GHEA Grapalat" w:hAnsi="GHEA Grapalat"/>
          <w:spacing w:val="-6"/>
          <w:sz w:val="24"/>
          <w:szCs w:val="24"/>
        </w:rPr>
      </w:pPr>
      <w:r w:rsidRPr="00F6226E">
        <w:rPr>
          <w:rFonts w:ascii="GHEA Grapalat" w:hAnsi="GHEA Grapalat"/>
          <w:sz w:val="24"/>
          <w:szCs w:val="24"/>
        </w:rPr>
        <w:t xml:space="preserve">The </w:t>
      </w:r>
      <w:r w:rsidRPr="00DC3A56">
        <w:rPr>
          <w:rFonts w:ascii="GHEA Grapalat" w:hAnsi="GHEA Grapalat"/>
          <w:spacing w:val="-6"/>
          <w:sz w:val="24"/>
          <w:szCs w:val="24"/>
        </w:rPr>
        <w:t>Central Electoral Commission shall distribute the airtime no later than within 5 days after adopting the decision on holding a second round of elections of the National Assembly, as well as declaring the elections invalid and holding repeat voting.</w:t>
      </w:r>
    </w:p>
    <w:p w14:paraId="13CF9C88" w14:textId="77777777" w:rsidR="001B7681" w:rsidRDefault="001B7681" w:rsidP="00F6226E">
      <w:pPr>
        <w:widowControl w:val="0"/>
        <w:spacing w:after="160" w:line="360" w:lineRule="auto"/>
        <w:jc w:val="center"/>
        <w:rPr>
          <w:rFonts w:ascii="GHEA Grapalat" w:hAnsi="GHEA Grapalat"/>
          <w:b/>
          <w:sz w:val="24"/>
          <w:szCs w:val="24"/>
        </w:rPr>
      </w:pPr>
    </w:p>
    <w:p w14:paraId="1EB4C681" w14:textId="77777777" w:rsidR="001B7681" w:rsidRDefault="001B7681" w:rsidP="00F6226E">
      <w:pPr>
        <w:widowControl w:val="0"/>
        <w:spacing w:after="160" w:line="360" w:lineRule="auto"/>
        <w:jc w:val="center"/>
        <w:rPr>
          <w:rFonts w:ascii="GHEA Grapalat" w:hAnsi="GHEA Grapalat"/>
          <w:b/>
          <w:sz w:val="24"/>
          <w:szCs w:val="24"/>
        </w:rPr>
      </w:pPr>
    </w:p>
    <w:p w14:paraId="18300614"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 xml:space="preserve">CHAPTER 17 </w:t>
      </w:r>
    </w:p>
    <w:p w14:paraId="0565DE1F" w14:textId="77777777" w:rsidR="004F5A2F" w:rsidRPr="00F6226E" w:rsidRDefault="004F5A2F" w:rsidP="00F6226E">
      <w:pPr>
        <w:widowControl w:val="0"/>
        <w:spacing w:after="160" w:line="360" w:lineRule="auto"/>
        <w:jc w:val="center"/>
        <w:rPr>
          <w:rFonts w:ascii="GHEA Grapalat" w:eastAsia="Times New Roman" w:hAnsi="GHEA Grapalat"/>
          <w:b/>
          <w:bCs/>
          <w:i/>
          <w:iCs/>
          <w:sz w:val="24"/>
          <w:szCs w:val="24"/>
        </w:rPr>
      </w:pPr>
      <w:r w:rsidRPr="00F6226E">
        <w:rPr>
          <w:rFonts w:ascii="GHEA Grapalat" w:hAnsi="GHEA Grapalat"/>
          <w:b/>
          <w:i/>
          <w:sz w:val="24"/>
          <w:szCs w:val="24"/>
        </w:rPr>
        <w:t>BALLOT PAPERS</w:t>
      </w:r>
    </w:p>
    <w:p w14:paraId="30070F39"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SUMMARISATION OF ELECTION RESULTS</w:t>
      </w:r>
    </w:p>
    <w:p w14:paraId="19DFCDE2" w14:textId="34C688FA" w:rsidR="004F5A2F" w:rsidRPr="00942E83" w:rsidRDefault="004F5A2F" w:rsidP="00F6226E">
      <w:pPr>
        <w:widowControl w:val="0"/>
        <w:spacing w:after="160" w:line="360" w:lineRule="auto"/>
        <w:jc w:val="both"/>
        <w:rPr>
          <w:rFonts w:ascii="GHEA Grapalat" w:eastAsia="Times New Roman" w:hAnsi="GHEA Grapalat"/>
          <w:color w:val="FF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6E1672D" w14:textId="77777777" w:rsidTr="00F0147A">
        <w:trPr>
          <w:tblCellSpacing w:w="0" w:type="dxa"/>
        </w:trPr>
        <w:tc>
          <w:tcPr>
            <w:tcW w:w="1701" w:type="dxa"/>
            <w:hideMark/>
          </w:tcPr>
          <w:p w14:paraId="39EA183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9</w:t>
            </w:r>
            <w:r w:rsidR="00D353C9" w:rsidRPr="00F6226E">
              <w:rPr>
                <w:rFonts w:ascii="GHEA Grapalat" w:hAnsi="GHEA Grapalat"/>
                <w:b/>
                <w:sz w:val="24"/>
                <w:szCs w:val="24"/>
              </w:rPr>
              <w:t>4</w:t>
            </w:r>
            <w:r w:rsidRPr="00F6226E">
              <w:rPr>
                <w:rFonts w:ascii="GHEA Grapalat" w:hAnsi="GHEA Grapalat"/>
                <w:b/>
                <w:sz w:val="24"/>
                <w:szCs w:val="24"/>
              </w:rPr>
              <w:t>.</w:t>
            </w:r>
          </w:p>
        </w:tc>
        <w:tc>
          <w:tcPr>
            <w:tcW w:w="7370" w:type="dxa"/>
            <w:vAlign w:val="center"/>
            <w:hideMark/>
          </w:tcPr>
          <w:p w14:paraId="64AFC9E6" w14:textId="77777777" w:rsidR="004F5A2F" w:rsidRPr="00F6226E" w:rsidRDefault="004F5A2F" w:rsidP="00F6226E">
            <w:pPr>
              <w:widowControl w:val="0"/>
              <w:spacing w:after="160" w:line="360" w:lineRule="auto"/>
              <w:rPr>
                <w:rFonts w:ascii="GHEA Grapalat" w:eastAsia="Times New Roman" w:hAnsi="GHEA Grapalat"/>
                <w:sz w:val="24"/>
                <w:szCs w:val="24"/>
              </w:rPr>
            </w:pPr>
            <w:r w:rsidRPr="00F6226E">
              <w:rPr>
                <w:rFonts w:ascii="GHEA Grapalat" w:hAnsi="GHEA Grapalat"/>
                <w:b/>
                <w:sz w:val="24"/>
                <w:szCs w:val="24"/>
              </w:rPr>
              <w:t>Ballot papers</w:t>
            </w:r>
          </w:p>
        </w:tc>
      </w:tr>
    </w:tbl>
    <w:p w14:paraId="50401565" w14:textId="77777777" w:rsidR="004F5A2F" w:rsidRPr="00F6226E" w:rsidRDefault="004F5A2F" w:rsidP="001B7681">
      <w:pPr>
        <w:pStyle w:val="Prrafodelista"/>
        <w:widowControl w:val="0"/>
        <w:tabs>
          <w:tab w:val="left" w:pos="567"/>
        </w:tabs>
        <w:spacing w:after="160" w:line="360" w:lineRule="auto"/>
        <w:ind w:left="567" w:hanging="567"/>
        <w:contextualSpacing w:val="0"/>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Individual ballot papers of same sizes shall be printed for each political party running in elections of the National Assembly. </w:t>
      </w:r>
      <w:r w:rsidRPr="00F6226E">
        <w:rPr>
          <w:rFonts w:ascii="GHEA Grapalat" w:eastAsia="Times New Roman" w:hAnsi="GHEA Grapalat"/>
          <w:sz w:val="24"/>
          <w:szCs w:val="24"/>
        </w:rPr>
        <w:t xml:space="preserve">The ballot paper of each political party running in elections must, on its left and right sides, have a marking in black, symmetrical to the vertical axis aligned with the number of that political party so that it enables to identify from the side view of the bundle the availability of a ballot paper of another political party in that bundle. </w:t>
      </w:r>
    </w:p>
    <w:p w14:paraId="45819AAF" w14:textId="77777777" w:rsidR="004F5A2F" w:rsidRPr="00F6226E" w:rsidRDefault="004F5A2F" w:rsidP="00F6226E">
      <w:pPr>
        <w:pStyle w:val="Prrafodelista"/>
        <w:widowControl w:val="0"/>
        <w:spacing w:after="160" w:line="360" w:lineRule="auto"/>
        <w:ind w:left="567"/>
        <w:contextualSpacing w:val="0"/>
        <w:jc w:val="both"/>
        <w:rPr>
          <w:rFonts w:ascii="GHEA Grapalat" w:hAnsi="GHEA Grapalat"/>
          <w:sz w:val="24"/>
          <w:szCs w:val="24"/>
        </w:rPr>
      </w:pPr>
      <w:r w:rsidRPr="00F6226E">
        <w:rPr>
          <w:rFonts w:ascii="GHEA Grapalat" w:hAnsi="GHEA Grapalat"/>
          <w:sz w:val="24"/>
          <w:szCs w:val="24"/>
        </w:rPr>
        <w:t xml:space="preserve">The name of the political party (alliance of political parties) running in elections, the number issued to the political party, as well as the surnames, names and patronymics of the first </w:t>
      </w:r>
      <w:r w:rsidR="00867A32" w:rsidRPr="00F6226E">
        <w:rPr>
          <w:rFonts w:ascii="GHEA Grapalat" w:hAnsi="GHEA Grapalat"/>
          <w:sz w:val="24"/>
          <w:szCs w:val="24"/>
        </w:rPr>
        <w:t>3</w:t>
      </w:r>
      <w:r w:rsidRPr="00F6226E">
        <w:rPr>
          <w:rFonts w:ascii="Courier New" w:hAnsi="Courier New" w:cs="Courier New"/>
          <w:sz w:val="24"/>
          <w:szCs w:val="24"/>
        </w:rPr>
        <w:t> </w:t>
      </w:r>
      <w:r w:rsidRPr="00F6226E">
        <w:rPr>
          <w:rFonts w:ascii="GHEA Grapalat" w:hAnsi="GHEA Grapalat"/>
          <w:sz w:val="24"/>
          <w:szCs w:val="24"/>
        </w:rPr>
        <w:t xml:space="preserve">candidates in the electoral list shall be specified on the ballot paper of elections of the National Assembly. </w:t>
      </w:r>
    </w:p>
    <w:p w14:paraId="181800FF" w14:textId="77777777" w:rsidR="004F5A2F" w:rsidRPr="00F6226E" w:rsidRDefault="00F0147A" w:rsidP="00F6226E">
      <w:pPr>
        <w:pStyle w:val="Prrafodelista"/>
        <w:widowControl w:val="0"/>
        <w:spacing w:after="160" w:line="360" w:lineRule="auto"/>
        <w:ind w:left="567" w:hanging="567"/>
        <w:contextualSpacing w:val="0"/>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4F5A2F" w:rsidRPr="00F6226E">
        <w:rPr>
          <w:rFonts w:ascii="GHEA Grapalat" w:hAnsi="GHEA Grapalat"/>
          <w:sz w:val="24"/>
          <w:szCs w:val="24"/>
        </w:rPr>
        <w:t xml:space="preserve">The name of the political party, new alliance of political parties running in elections shall be specified in the ballot paper for the second round of elections of the National </w:t>
      </w:r>
      <w:r w:rsidR="004F5A2F" w:rsidRPr="00F6226E">
        <w:rPr>
          <w:rFonts w:ascii="GHEA Grapalat" w:hAnsi="GHEA Grapalat"/>
          <w:sz w:val="24"/>
          <w:szCs w:val="24"/>
        </w:rPr>
        <w:lastRenderedPageBreak/>
        <w:t>Assembly.</w:t>
      </w:r>
    </w:p>
    <w:p w14:paraId="6BEAECCF" w14:textId="77777777" w:rsidR="00836315" w:rsidRPr="001B7681" w:rsidRDefault="00867A32" w:rsidP="001B7681">
      <w:pPr>
        <w:pStyle w:val="Prrafodelista"/>
        <w:widowControl w:val="0"/>
        <w:spacing w:after="160" w:line="360" w:lineRule="auto"/>
        <w:ind w:left="0"/>
        <w:contextualSpacing w:val="0"/>
        <w:jc w:val="both"/>
        <w:rPr>
          <w:rFonts w:ascii="GHEA Grapalat" w:hAnsi="GHEA Grapalat"/>
          <w:b/>
          <w:i/>
          <w:sz w:val="24"/>
          <w:szCs w:val="24"/>
        </w:rPr>
      </w:pPr>
      <w:r w:rsidRPr="001B7681">
        <w:rPr>
          <w:rFonts w:ascii="GHEA Grapalat" w:hAnsi="GHEA Grapalat"/>
          <w:b/>
          <w:i/>
          <w:sz w:val="24"/>
          <w:szCs w:val="24"/>
        </w:rPr>
        <w:t xml:space="preserve">(Article 94 edited by HO-171-N of 1 </w:t>
      </w:r>
      <w:r w:rsidR="006B3958" w:rsidRPr="001B7681">
        <w:rPr>
          <w:rFonts w:ascii="GHEA Grapalat" w:hAnsi="GHEA Grapalat"/>
          <w:b/>
          <w:i/>
          <w:sz w:val="24"/>
          <w:szCs w:val="24"/>
          <w:lang w:val="en-US"/>
        </w:rPr>
        <w:t>April</w:t>
      </w:r>
      <w:r w:rsidRPr="001B7681">
        <w:rPr>
          <w:rFonts w:ascii="GHEA Grapalat" w:hAnsi="GHEA Grapalat"/>
          <w:b/>
          <w:i/>
          <w:sz w:val="24"/>
          <w:szCs w:val="24"/>
        </w:rPr>
        <w:t xml:space="preserve"> 2021)</w:t>
      </w:r>
    </w:p>
    <w:p w14:paraId="2E8BA78D" w14:textId="77777777" w:rsidR="004F5A2F" w:rsidRPr="00F6226E" w:rsidRDefault="004F5A2F" w:rsidP="00F6226E">
      <w:pPr>
        <w:pStyle w:val="Prrafodelista"/>
        <w:widowControl w:val="0"/>
        <w:spacing w:after="160" w:line="360" w:lineRule="auto"/>
        <w:ind w:left="610"/>
        <w:contextualSpacing w:val="0"/>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49A3871" w14:textId="77777777" w:rsidTr="00F0147A">
        <w:trPr>
          <w:tblCellSpacing w:w="0" w:type="dxa"/>
        </w:trPr>
        <w:tc>
          <w:tcPr>
            <w:tcW w:w="1701" w:type="dxa"/>
            <w:hideMark/>
          </w:tcPr>
          <w:p w14:paraId="3EA7AADC"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9</w:t>
            </w:r>
            <w:r w:rsidR="00867A32" w:rsidRPr="00F6226E">
              <w:rPr>
                <w:rFonts w:ascii="GHEA Grapalat" w:hAnsi="GHEA Grapalat"/>
                <w:b/>
                <w:sz w:val="24"/>
                <w:szCs w:val="24"/>
              </w:rPr>
              <w:t>5</w:t>
            </w:r>
            <w:r w:rsidRPr="00F6226E">
              <w:rPr>
                <w:rFonts w:ascii="GHEA Grapalat" w:hAnsi="GHEA Grapalat"/>
                <w:b/>
                <w:sz w:val="24"/>
                <w:szCs w:val="24"/>
              </w:rPr>
              <w:t>.</w:t>
            </w:r>
          </w:p>
        </w:tc>
        <w:tc>
          <w:tcPr>
            <w:tcW w:w="7370" w:type="dxa"/>
            <w:vAlign w:val="center"/>
            <w:hideMark/>
          </w:tcPr>
          <w:p w14:paraId="1AFEA22A" w14:textId="77777777" w:rsidR="004F5A2F" w:rsidRDefault="004F5A2F" w:rsidP="00F6226E">
            <w:pPr>
              <w:widowControl w:val="0"/>
              <w:spacing w:after="160" w:line="360" w:lineRule="auto"/>
              <w:ind w:left="117" w:right="98"/>
              <w:rPr>
                <w:rFonts w:ascii="GHEA Grapalat" w:hAnsi="GHEA Grapalat"/>
                <w:b/>
                <w:sz w:val="24"/>
                <w:szCs w:val="24"/>
              </w:rPr>
            </w:pPr>
            <w:r w:rsidRPr="00F6226E">
              <w:rPr>
                <w:rFonts w:ascii="GHEA Grapalat" w:hAnsi="GHEA Grapalat"/>
                <w:b/>
                <w:sz w:val="24"/>
                <w:szCs w:val="24"/>
              </w:rPr>
              <w:t>Summarisation of results of elections of the National Assembly</w:t>
            </w:r>
          </w:p>
          <w:p w14:paraId="41527D35" w14:textId="3F81B2F7" w:rsidR="00942E83" w:rsidRPr="00F6226E" w:rsidRDefault="00942E83" w:rsidP="00F6226E">
            <w:pPr>
              <w:widowControl w:val="0"/>
              <w:spacing w:after="160" w:line="360" w:lineRule="auto"/>
              <w:ind w:left="117" w:right="98"/>
              <w:rPr>
                <w:rFonts w:ascii="GHEA Grapalat" w:eastAsia="Times New Roman" w:hAnsi="GHEA Grapalat"/>
                <w:sz w:val="24"/>
                <w:szCs w:val="24"/>
              </w:rPr>
            </w:pPr>
          </w:p>
        </w:tc>
      </w:tr>
    </w:tbl>
    <w:p w14:paraId="7B7406E3"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Central Electoral Commission shall, in the manner and within the time limit prescribed by Article 7</w:t>
      </w:r>
      <w:r w:rsidR="00867A32" w:rsidRPr="00F6226E">
        <w:rPr>
          <w:rFonts w:ascii="GHEA Grapalat" w:hAnsi="GHEA Grapalat"/>
          <w:sz w:val="24"/>
          <w:szCs w:val="24"/>
        </w:rPr>
        <w:t>5</w:t>
      </w:r>
      <w:r w:rsidRPr="00F6226E">
        <w:rPr>
          <w:rFonts w:ascii="GHEA Grapalat" w:hAnsi="GHEA Grapalat"/>
          <w:sz w:val="24"/>
          <w:szCs w:val="24"/>
        </w:rPr>
        <w:t xml:space="preserve"> of this Code, summarise the results of the election and adopt any of the following decisions:</w:t>
      </w:r>
    </w:p>
    <w:p w14:paraId="2D392961"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on the National Assembly being elected and distribution of mandates; </w:t>
      </w:r>
    </w:p>
    <w:p w14:paraId="04F52BE8"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on preliminary distribution of mandates of Deputies of the National Assembly;</w:t>
      </w:r>
    </w:p>
    <w:p w14:paraId="4CA22990"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on calling a repeat voting in separate electoral precincts;</w:t>
      </w:r>
    </w:p>
    <w:p w14:paraId="042161B1"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on declaring the elections of the National Assembly invalid and calling repeat voting for elections;</w:t>
      </w:r>
    </w:p>
    <w:p w14:paraId="0FAD77C1"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on declaring the repeat voting for elections of the National Assembly invalid. In that case the President of the Republic</w:t>
      </w:r>
      <w:r w:rsidRPr="00F6226E" w:rsidDel="0003335E">
        <w:rPr>
          <w:rFonts w:ascii="GHEA Grapalat" w:hAnsi="GHEA Grapalat"/>
          <w:sz w:val="24"/>
          <w:szCs w:val="24"/>
        </w:rPr>
        <w:t xml:space="preserve"> </w:t>
      </w:r>
      <w:r w:rsidRPr="00F6226E">
        <w:rPr>
          <w:rFonts w:ascii="GHEA Grapalat" w:hAnsi="GHEA Grapalat"/>
          <w:sz w:val="24"/>
          <w:szCs w:val="24"/>
        </w:rPr>
        <w:t>shall call a new regular election of the National Assembly.</w:t>
      </w:r>
    </w:p>
    <w:p w14:paraId="0CD7E049"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Central Electoral Commission shall adopt the decisions provided for in points</w:t>
      </w:r>
      <w:r w:rsidRPr="00F6226E">
        <w:rPr>
          <w:rFonts w:ascii="Courier New" w:hAnsi="Courier New" w:cs="Courier New"/>
          <w:sz w:val="24"/>
          <w:szCs w:val="24"/>
        </w:rPr>
        <w:t> </w:t>
      </w:r>
      <w:r w:rsidRPr="00F6226E">
        <w:rPr>
          <w:rFonts w:ascii="GHEA Grapalat" w:hAnsi="GHEA Grapalat"/>
          <w:sz w:val="24"/>
          <w:szCs w:val="24"/>
        </w:rPr>
        <w:t>3, 4 and 5 of part 1 of this Article in cases provided for in Article 10</w:t>
      </w:r>
      <w:r w:rsidR="00867A32" w:rsidRPr="00F6226E">
        <w:rPr>
          <w:rFonts w:ascii="GHEA Grapalat" w:hAnsi="GHEA Grapalat"/>
          <w:sz w:val="24"/>
          <w:szCs w:val="24"/>
        </w:rPr>
        <w:t>1</w:t>
      </w:r>
      <w:r w:rsidRPr="00F6226E">
        <w:rPr>
          <w:rFonts w:ascii="GHEA Grapalat" w:hAnsi="GHEA Grapalat"/>
          <w:sz w:val="24"/>
          <w:szCs w:val="24"/>
        </w:rPr>
        <w:t>.</w:t>
      </w:r>
    </w:p>
    <w:p w14:paraId="50C41AB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Where the Central Electoral Commission has not adopted any of the decisions provided for in points 3, 4 and 5 of part 1 of this Article:</w:t>
      </w:r>
    </w:p>
    <w:p w14:paraId="0E411820" w14:textId="77777777" w:rsidR="004F5A2F" w:rsidRPr="00F6226E" w:rsidRDefault="004F5A2F" w:rsidP="00F6226E">
      <w:pPr>
        <w:widowControl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(1)</w:t>
      </w:r>
      <w:r w:rsidRPr="00F6226E">
        <w:rPr>
          <w:rFonts w:ascii="GHEA Grapalat" w:hAnsi="GHEA Grapalat"/>
          <w:sz w:val="24"/>
          <w:szCs w:val="24"/>
        </w:rPr>
        <w:tab/>
        <w:t>a decision on the National Assembly being elected and distribution of mandates shall be adopted where as a result of the election one of the political parties (alliance of political parties) running in elections has received — as a result of due application of parts 4-</w:t>
      </w:r>
      <w:r w:rsidR="00867A32" w:rsidRPr="00F6226E">
        <w:rPr>
          <w:rFonts w:ascii="GHEA Grapalat" w:hAnsi="GHEA Grapalat"/>
          <w:sz w:val="24"/>
          <w:szCs w:val="24"/>
        </w:rPr>
        <w:t>9</w:t>
      </w:r>
      <w:r w:rsidRPr="00F6226E">
        <w:rPr>
          <w:rFonts w:ascii="GHEA Grapalat" w:hAnsi="GHEA Grapalat"/>
          <w:sz w:val="24"/>
          <w:szCs w:val="24"/>
        </w:rPr>
        <w:t xml:space="preserve"> of this Article — </w:t>
      </w:r>
      <w:r w:rsidR="00867A32" w:rsidRPr="00F6226E">
        <w:rPr>
          <w:rFonts w:ascii="GHEA Grapalat" w:hAnsi="GHEA Grapalat"/>
          <w:sz w:val="24"/>
          <w:szCs w:val="24"/>
        </w:rPr>
        <w:t>the majority</w:t>
      </w:r>
      <w:r w:rsidRPr="00F6226E">
        <w:rPr>
          <w:rFonts w:ascii="GHEA Grapalat" w:hAnsi="GHEA Grapalat"/>
          <w:sz w:val="24"/>
          <w:szCs w:val="24"/>
        </w:rPr>
        <w:t xml:space="preserve"> of the total number of mandates distributed under parts 4-</w:t>
      </w:r>
      <w:r w:rsidR="00867A32" w:rsidRPr="00F6226E">
        <w:rPr>
          <w:rFonts w:ascii="GHEA Grapalat" w:hAnsi="GHEA Grapalat"/>
          <w:sz w:val="24"/>
          <w:szCs w:val="24"/>
        </w:rPr>
        <w:t>9</w:t>
      </w:r>
      <w:r w:rsidRPr="00F6226E">
        <w:rPr>
          <w:rFonts w:ascii="GHEA Grapalat" w:hAnsi="GHEA Grapalat"/>
          <w:sz w:val="24"/>
          <w:szCs w:val="24"/>
        </w:rPr>
        <w:t xml:space="preserve"> of this Article;</w:t>
      </w:r>
    </w:p>
    <w:p w14:paraId="724747F5" w14:textId="77777777" w:rsidR="004F5A2F" w:rsidRPr="00F6226E" w:rsidRDefault="004F5A2F" w:rsidP="00F6226E">
      <w:pPr>
        <w:widowControl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lastRenderedPageBreak/>
        <w:t>(2)</w:t>
      </w:r>
      <w:r w:rsidRPr="00F6226E">
        <w:rPr>
          <w:rFonts w:ascii="GHEA Grapalat" w:hAnsi="GHEA Grapalat"/>
          <w:sz w:val="24"/>
          <w:szCs w:val="24"/>
        </w:rPr>
        <w:tab/>
        <w:t>a decision on preliminary distribution of mandates of Deputies of the National Assembly shall be adopted where — as a result of due application of parts 4-</w:t>
      </w:r>
      <w:r w:rsidR="00867A32" w:rsidRPr="00F6226E">
        <w:rPr>
          <w:rFonts w:ascii="GHEA Grapalat" w:hAnsi="GHEA Grapalat"/>
          <w:sz w:val="24"/>
          <w:szCs w:val="24"/>
        </w:rPr>
        <w:t>9</w:t>
      </w:r>
      <w:r w:rsidRPr="00F6226E">
        <w:rPr>
          <w:rFonts w:ascii="GHEA Grapalat" w:hAnsi="GHEA Grapalat"/>
          <w:sz w:val="24"/>
          <w:szCs w:val="24"/>
        </w:rPr>
        <w:t xml:space="preserve"> of this Article — none of the political parties (alliance of political parties) running in elections has received </w:t>
      </w:r>
      <w:r w:rsidR="00867A32" w:rsidRPr="00F6226E">
        <w:rPr>
          <w:rFonts w:ascii="GHEA Grapalat" w:hAnsi="GHEA Grapalat"/>
          <w:sz w:val="24"/>
          <w:szCs w:val="24"/>
        </w:rPr>
        <w:t>the majority</w:t>
      </w:r>
      <w:r w:rsidRPr="00F6226E">
        <w:rPr>
          <w:rFonts w:ascii="GHEA Grapalat" w:hAnsi="GHEA Grapalat"/>
          <w:sz w:val="24"/>
          <w:szCs w:val="24"/>
        </w:rPr>
        <w:t xml:space="preserve"> of the total number of mandates distributed under parts 4-</w:t>
      </w:r>
      <w:r w:rsidR="00867A32" w:rsidRPr="00F6226E">
        <w:rPr>
          <w:rFonts w:ascii="GHEA Grapalat" w:hAnsi="GHEA Grapalat"/>
          <w:sz w:val="24"/>
          <w:szCs w:val="24"/>
        </w:rPr>
        <w:t>9</w:t>
      </w:r>
      <w:r w:rsidRPr="00F6226E">
        <w:rPr>
          <w:rFonts w:ascii="GHEA Grapalat" w:hAnsi="GHEA Grapalat"/>
          <w:sz w:val="24"/>
          <w:szCs w:val="24"/>
        </w:rPr>
        <w:t xml:space="preserve"> of this Article. </w:t>
      </w:r>
      <w:r w:rsidR="00867A32" w:rsidRPr="00F6226E">
        <w:rPr>
          <w:rFonts w:ascii="GHEA Grapalat" w:hAnsi="GHEA Grapalat"/>
          <w:sz w:val="24"/>
          <w:szCs w:val="24"/>
        </w:rPr>
        <w:t>In case of distribution of additional mandates to some political parties (alliances of political parties) in accordance with Articles 96-98 of this Code, the other political parties (alliances of political parties) shall preserve the mandates available for them as a result of the preliminary distribution.</w:t>
      </w:r>
    </w:p>
    <w:p w14:paraId="33A07505" w14:textId="77777777" w:rsidR="00836315"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Mandates of the National Assembly shall be distributed among the electoral lists of those political parties (alliances of political parties) which have received </w:t>
      </w:r>
      <w:r w:rsidR="00867A32" w:rsidRPr="00F6226E">
        <w:rPr>
          <w:rFonts w:ascii="GHEA Grapalat" w:hAnsi="GHEA Grapalat"/>
          <w:sz w:val="24"/>
          <w:szCs w:val="24"/>
        </w:rPr>
        <w:t>5</w:t>
      </w:r>
      <w:r w:rsidRPr="00F6226E">
        <w:rPr>
          <w:rFonts w:ascii="GHEA Grapalat" w:hAnsi="GHEA Grapalat"/>
          <w:sz w:val="24"/>
          <w:szCs w:val="24"/>
        </w:rPr>
        <w:t xml:space="preserve"> per cent, in case of a political party, </w:t>
      </w:r>
      <w:r w:rsidR="00867A32" w:rsidRPr="00F6226E">
        <w:rPr>
          <w:rFonts w:ascii="GHEA Grapalat" w:hAnsi="GHEA Grapalat"/>
          <w:sz w:val="24"/>
          <w:szCs w:val="24"/>
        </w:rPr>
        <w:t xml:space="preserve">and 7 </w:t>
      </w:r>
      <w:r w:rsidRPr="00F6226E">
        <w:rPr>
          <w:rFonts w:ascii="GHEA Grapalat" w:hAnsi="GHEA Grapalat"/>
          <w:sz w:val="24"/>
          <w:szCs w:val="24"/>
        </w:rPr>
        <w:t xml:space="preserve">per cent, in case of an alliance </w:t>
      </w:r>
      <w:r w:rsidR="00867A32" w:rsidRPr="00F6226E">
        <w:rPr>
          <w:rFonts w:ascii="GHEA Grapalat" w:hAnsi="GHEA Grapalat"/>
          <w:sz w:val="24"/>
          <w:szCs w:val="24"/>
        </w:rPr>
        <w:t xml:space="preserve">of political </w:t>
      </w:r>
      <w:r w:rsidR="00B6163C" w:rsidRPr="00F6226E">
        <w:rPr>
          <w:rFonts w:ascii="GHEA Grapalat" w:hAnsi="GHEA Grapalat"/>
          <w:sz w:val="24"/>
          <w:szCs w:val="24"/>
        </w:rPr>
        <w:t>p</w:t>
      </w:r>
      <w:r w:rsidR="00867A32" w:rsidRPr="00F6226E">
        <w:rPr>
          <w:rFonts w:ascii="GHEA Grapalat" w:hAnsi="GHEA Grapalat"/>
          <w:sz w:val="24"/>
          <w:szCs w:val="24"/>
        </w:rPr>
        <w:t>arties</w:t>
      </w:r>
      <w:r w:rsidRPr="00F6226E">
        <w:rPr>
          <w:rFonts w:ascii="GHEA Grapalat" w:hAnsi="GHEA Grapalat"/>
          <w:sz w:val="24"/>
          <w:szCs w:val="24"/>
        </w:rPr>
        <w:t xml:space="preserve">, of ballot papers with affirmative vote out of the sum of the total number of ballot papers with affirmative vote and the number of inaccuracies. Where less than 3 political parties (alliances of political parties) have received at least </w:t>
      </w:r>
      <w:r w:rsidR="00867A32" w:rsidRPr="00F6226E">
        <w:rPr>
          <w:rFonts w:ascii="GHEA Grapalat" w:hAnsi="GHEA Grapalat"/>
          <w:sz w:val="24"/>
          <w:szCs w:val="24"/>
        </w:rPr>
        <w:t>5</w:t>
      </w:r>
      <w:r w:rsidRPr="00F6226E">
        <w:rPr>
          <w:rFonts w:ascii="GHEA Grapalat" w:hAnsi="GHEA Grapalat"/>
          <w:sz w:val="24"/>
          <w:szCs w:val="24"/>
        </w:rPr>
        <w:t xml:space="preserve"> (</w:t>
      </w:r>
      <w:r w:rsidR="00867A32" w:rsidRPr="00F6226E">
        <w:rPr>
          <w:rFonts w:ascii="GHEA Grapalat" w:hAnsi="GHEA Grapalat"/>
          <w:sz w:val="24"/>
          <w:szCs w:val="24"/>
        </w:rPr>
        <w:t>7</w:t>
      </w:r>
      <w:r w:rsidRPr="00F6226E">
        <w:rPr>
          <w:rFonts w:ascii="GHEA Grapalat" w:hAnsi="GHEA Grapalat"/>
          <w:sz w:val="24"/>
          <w:szCs w:val="24"/>
        </w:rPr>
        <w:t xml:space="preserve">) per cent of ballot papers with affirmative vote out of the sum of the total number of ballot papers with affirmative vote and the number of inaccuracies, </w:t>
      </w:r>
      <w:r w:rsidR="00867A32" w:rsidRPr="00F6226E">
        <w:rPr>
          <w:rFonts w:ascii="GHEA Grapalat" w:hAnsi="GHEA Grapalat"/>
          <w:sz w:val="24"/>
          <w:szCs w:val="24"/>
        </w:rPr>
        <w:t>3</w:t>
      </w:r>
      <w:r w:rsidRPr="00F6226E">
        <w:rPr>
          <w:rFonts w:ascii="GHEA Grapalat" w:hAnsi="GHEA Grapalat"/>
          <w:sz w:val="24"/>
          <w:szCs w:val="24"/>
        </w:rPr>
        <w:t xml:space="preserve"> political parties and alliances of political parties having received the maximum number of ballot papers with affirmative vote shall participate in the distribution of mandates. </w:t>
      </w:r>
    </w:p>
    <w:p w14:paraId="2DB613C3"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Mandates of the National Assembly shall be distributed among political parties (alliances of political parties) in proportion with the number of ballot papers with affirmative vote cast in favour of each of them. The calculation of the number of mandates available for each political party (alliance of political parties) shall be carried out as follows: the number of ballot papers with affirmative vote cast in favour of each political party (alliance of political parties) shall be multiplied by 101, the product shall be divided by the total number of ballot papers with affirmative vote cast in favour of political parties (alliance of political parties) having passed the threshold, and integer numbers shall be parted, which shall be the numbers of mandates available for each political party (alliance of political parties).</w:t>
      </w:r>
    </w:p>
    <w:p w14:paraId="3D20FC9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lastRenderedPageBreak/>
        <w:t>6.</w:t>
      </w:r>
      <w:r w:rsidRPr="00F6226E">
        <w:rPr>
          <w:rFonts w:ascii="GHEA Grapalat" w:hAnsi="GHEA Grapalat"/>
          <w:sz w:val="24"/>
          <w:szCs w:val="24"/>
        </w:rPr>
        <w:tab/>
        <w:t>The mandates remaining from 101 mandates shall be distributed among political parties (alliances of political parties) by the sequence of value of remainders, by the principle of one mandate to each. In case the values of remainders are equal, the contested mandate shall be given to the political party (alliance of political parties) with the highest number of ballot papers with affirmative vote cast in favour, and in the event of a tie, the mandate shall be given by drawing of lots.</w:t>
      </w:r>
    </w:p>
    <w:p w14:paraId="358774D7" w14:textId="77777777" w:rsidR="00867A32" w:rsidRPr="001B7681" w:rsidRDefault="004F5A2F" w:rsidP="00F6226E">
      <w:pPr>
        <w:widowControl w:val="0"/>
        <w:spacing w:after="160" w:line="360" w:lineRule="auto"/>
        <w:ind w:left="567" w:hanging="567"/>
        <w:jc w:val="both"/>
        <w:rPr>
          <w:rFonts w:ascii="GHEA Grapalat" w:hAnsi="GHEA Grapalat"/>
          <w:b/>
          <w:i/>
          <w:sz w:val="24"/>
          <w:szCs w:val="24"/>
        </w:rPr>
      </w:pPr>
      <w:r w:rsidRPr="00F6226E">
        <w:rPr>
          <w:rFonts w:ascii="GHEA Grapalat" w:hAnsi="GHEA Grapalat"/>
          <w:sz w:val="24"/>
          <w:szCs w:val="24"/>
        </w:rPr>
        <w:t>7.</w:t>
      </w:r>
      <w:r w:rsidRPr="00F6226E">
        <w:rPr>
          <w:rFonts w:ascii="GHEA Grapalat" w:hAnsi="GHEA Grapalat"/>
          <w:sz w:val="24"/>
          <w:szCs w:val="24"/>
        </w:rPr>
        <w:tab/>
      </w:r>
      <w:r w:rsidR="00867A32" w:rsidRPr="001B7681">
        <w:rPr>
          <w:rFonts w:ascii="GHEA Grapalat" w:hAnsi="GHEA Grapalat"/>
          <w:b/>
          <w:i/>
          <w:sz w:val="24"/>
          <w:szCs w:val="24"/>
        </w:rPr>
        <w:t xml:space="preserve">(part repealed by HO-171-N of 1 </w:t>
      </w:r>
      <w:r w:rsidR="004E49E6" w:rsidRPr="001B7681">
        <w:rPr>
          <w:rFonts w:ascii="GHEA Grapalat" w:hAnsi="GHEA Grapalat"/>
          <w:b/>
          <w:i/>
          <w:sz w:val="24"/>
          <w:szCs w:val="24"/>
        </w:rPr>
        <w:t>April</w:t>
      </w:r>
      <w:r w:rsidR="00867A32" w:rsidRPr="001B7681">
        <w:rPr>
          <w:rFonts w:ascii="GHEA Grapalat" w:hAnsi="GHEA Grapalat"/>
          <w:b/>
          <w:i/>
          <w:sz w:val="24"/>
          <w:szCs w:val="24"/>
        </w:rPr>
        <w:t xml:space="preserve"> 2021)</w:t>
      </w:r>
    </w:p>
    <w:p w14:paraId="289A2E3B" w14:textId="77777777" w:rsidR="00867A32" w:rsidRPr="001B7681" w:rsidRDefault="00867A32" w:rsidP="00F6226E">
      <w:pPr>
        <w:widowControl w:val="0"/>
        <w:spacing w:after="160" w:line="360" w:lineRule="auto"/>
        <w:ind w:left="567" w:hanging="567"/>
        <w:jc w:val="both"/>
        <w:rPr>
          <w:rFonts w:ascii="GHEA Grapalat" w:hAnsi="GHEA Grapalat"/>
          <w:b/>
          <w:i/>
          <w:sz w:val="24"/>
          <w:szCs w:val="24"/>
        </w:rPr>
      </w:pPr>
      <w:r w:rsidRPr="00F6226E">
        <w:rPr>
          <w:rFonts w:ascii="GHEA Grapalat" w:hAnsi="GHEA Grapalat"/>
          <w:sz w:val="24"/>
          <w:szCs w:val="24"/>
        </w:rPr>
        <w:t>8.</w:t>
      </w:r>
      <w:r w:rsidRPr="00F6226E">
        <w:rPr>
          <w:rFonts w:ascii="GHEA Grapalat" w:hAnsi="GHEA Grapalat"/>
          <w:sz w:val="24"/>
          <w:szCs w:val="24"/>
        </w:rPr>
        <w:tab/>
      </w:r>
      <w:r w:rsidRPr="001B7681">
        <w:rPr>
          <w:rFonts w:ascii="GHEA Grapalat" w:hAnsi="GHEA Grapalat"/>
          <w:b/>
          <w:i/>
          <w:sz w:val="24"/>
          <w:szCs w:val="24"/>
        </w:rPr>
        <w:t xml:space="preserve">(part repealed by HO-171-N of 1 </w:t>
      </w:r>
      <w:r w:rsidR="004E49E6" w:rsidRPr="001B7681">
        <w:rPr>
          <w:rFonts w:ascii="GHEA Grapalat" w:hAnsi="GHEA Grapalat"/>
          <w:b/>
          <w:i/>
          <w:sz w:val="24"/>
          <w:szCs w:val="24"/>
        </w:rPr>
        <w:t>April</w:t>
      </w:r>
      <w:r w:rsidRPr="001B7681">
        <w:rPr>
          <w:rFonts w:ascii="GHEA Grapalat" w:hAnsi="GHEA Grapalat"/>
          <w:b/>
          <w:i/>
          <w:sz w:val="24"/>
          <w:szCs w:val="24"/>
        </w:rPr>
        <w:t xml:space="preserve"> 2021)</w:t>
      </w:r>
    </w:p>
    <w:p w14:paraId="3DEC43E8" w14:textId="77777777" w:rsidR="004F5A2F" w:rsidRPr="00F6226E" w:rsidRDefault="00867A32"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9.</w:t>
      </w:r>
      <w:r w:rsidRPr="00F6226E">
        <w:rPr>
          <w:rFonts w:ascii="GHEA Grapalat" w:hAnsi="GHEA Grapalat"/>
          <w:sz w:val="24"/>
          <w:szCs w:val="24"/>
        </w:rPr>
        <w:tab/>
      </w:r>
      <w:r w:rsidR="004F5A2F" w:rsidRPr="00F6226E">
        <w:rPr>
          <w:rFonts w:ascii="GHEA Grapalat" w:hAnsi="GHEA Grapalat"/>
          <w:sz w:val="24"/>
          <w:szCs w:val="24"/>
        </w:rPr>
        <w:t xml:space="preserve">Four mandates of Deputies shall be distributed among national minority representatives by the principle of 1 mandate to each of the first 4 national minorities with the largest number of resident </w:t>
      </w:r>
      <w:proofErr w:type="gramStart"/>
      <w:r w:rsidR="004F5A2F" w:rsidRPr="00F6226E">
        <w:rPr>
          <w:rFonts w:ascii="GHEA Grapalat" w:hAnsi="GHEA Grapalat"/>
          <w:sz w:val="24"/>
          <w:szCs w:val="24"/>
        </w:rPr>
        <w:t>population</w:t>
      </w:r>
      <w:proofErr w:type="gramEnd"/>
      <w:r w:rsidR="004F5A2F" w:rsidRPr="00F6226E">
        <w:rPr>
          <w:rFonts w:ascii="GHEA Grapalat" w:hAnsi="GHEA Grapalat"/>
          <w:sz w:val="24"/>
          <w:szCs w:val="24"/>
        </w:rPr>
        <w:t xml:space="preserve"> based on the data of the latest census preceding the elections. To this end, mandates shall be distributed among the political parties (alliances of political parties) having passed the threshold, by the coefficient received for each mandate, which shall be calculated by the following formula:</w:t>
      </w:r>
    </w:p>
    <w:p w14:paraId="2BF5F725" w14:textId="77777777" w:rsidR="004F5A2F" w:rsidRPr="00F6226E" w:rsidRDefault="00DB43F0" w:rsidP="00F6226E">
      <w:pPr>
        <w:widowControl w:val="0"/>
        <w:spacing w:after="160" w:line="360" w:lineRule="auto"/>
        <w:ind w:firstLine="250"/>
        <w:jc w:val="both"/>
        <w:rPr>
          <w:rFonts w:ascii="GHEA Grapalat" w:hAnsi="GHEA Grapalat"/>
          <w:sz w:val="24"/>
          <w:szCs w:val="24"/>
        </w:rPr>
      </w:pPr>
      <m:oMathPara>
        <m:oMath>
          <m:r>
            <m:rPr>
              <m:sty m:val="p"/>
            </m:rPr>
            <w:rPr>
              <w:rFonts w:ascii="Cambria Math" w:hAnsi="Cambria Math"/>
              <w:sz w:val="24"/>
              <w:szCs w:val="24"/>
            </w:rPr>
            <m:t>Cp=</m:t>
          </m:r>
          <m:f>
            <m:fPr>
              <m:ctrlPr>
                <w:rPr>
                  <w:rFonts w:ascii="Cambria Math" w:hAnsi="Cambria Math"/>
                  <w:sz w:val="24"/>
                  <w:szCs w:val="24"/>
                </w:rPr>
              </m:ctrlPr>
            </m:fPr>
            <m:num>
              <m:r>
                <m:rPr>
                  <m:sty m:val="p"/>
                </m:rPr>
                <w:rPr>
                  <w:rFonts w:ascii="Cambria Math" w:hAnsi="Cambria Math"/>
                  <w:sz w:val="24"/>
                  <w:szCs w:val="24"/>
                </w:rPr>
                <m:t>Fm</m:t>
              </m:r>
            </m:num>
            <m:den>
              <m:r>
                <m:rPr>
                  <m:sty m:val="p"/>
                </m:rPr>
                <w:rPr>
                  <w:rFonts w:ascii="Cambria Math" w:hAnsi="Cambria Math"/>
                  <w:sz w:val="24"/>
                  <w:szCs w:val="24"/>
                </w:rPr>
                <m:t>Mm+1</m:t>
              </m:r>
            </m:den>
          </m:f>
        </m:oMath>
      </m:oMathPara>
    </w:p>
    <w:p w14:paraId="16171472"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p w14:paraId="0E781044"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where:</w:t>
      </w:r>
    </w:p>
    <w:p w14:paraId="2F14B2AF"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 xml:space="preserve">Cp — coefficient of a political party (alliance of political parties); </w:t>
      </w:r>
    </w:p>
    <w:p w14:paraId="48179CF8" w14:textId="77777777" w:rsidR="004F5A2F" w:rsidRPr="00F6226E" w:rsidRDefault="004F5A2F" w:rsidP="00F6226E">
      <w:pPr>
        <w:widowControl w:val="0"/>
        <w:spacing w:after="160" w:line="360" w:lineRule="auto"/>
        <w:ind w:left="1418" w:hanging="851"/>
        <w:jc w:val="both"/>
        <w:rPr>
          <w:rFonts w:ascii="GHEA Grapalat" w:eastAsia="Times New Roman" w:hAnsi="GHEA Grapalat"/>
          <w:sz w:val="24"/>
          <w:szCs w:val="24"/>
        </w:rPr>
      </w:pPr>
      <w:r w:rsidRPr="00F6226E">
        <w:rPr>
          <w:rFonts w:ascii="GHEA Grapalat" w:hAnsi="GHEA Grapalat"/>
          <w:sz w:val="24"/>
          <w:szCs w:val="24"/>
        </w:rPr>
        <w:t xml:space="preserve">Fm — the number of mandates received from the first part of the list of the political party (alliance of political parties); </w:t>
      </w:r>
    </w:p>
    <w:p w14:paraId="4CEDB52D" w14:textId="77777777" w:rsidR="004F5A2F" w:rsidRPr="00F6226E" w:rsidRDefault="004F5A2F" w:rsidP="00F6226E">
      <w:pPr>
        <w:widowControl w:val="0"/>
        <w:spacing w:after="160" w:line="360" w:lineRule="auto"/>
        <w:ind w:left="1560" w:hanging="993"/>
        <w:jc w:val="both"/>
        <w:rPr>
          <w:rFonts w:ascii="GHEA Grapalat" w:hAnsi="GHEA Grapalat"/>
          <w:sz w:val="24"/>
          <w:szCs w:val="24"/>
        </w:rPr>
      </w:pPr>
      <w:r w:rsidRPr="00F6226E">
        <w:rPr>
          <w:rFonts w:ascii="GHEA Grapalat" w:hAnsi="GHEA Grapalat"/>
          <w:sz w:val="24"/>
          <w:szCs w:val="24"/>
        </w:rPr>
        <w:t>Mm — the total number of mandates already received by the political party (alliance of political parties) out of the 4 mandates for national minority representatives,</w:t>
      </w:r>
      <w:r w:rsidRPr="00F6226E" w:rsidDel="00510CAE">
        <w:rPr>
          <w:rFonts w:ascii="GHEA Grapalat" w:hAnsi="GHEA Grapalat"/>
          <w:sz w:val="24"/>
          <w:szCs w:val="24"/>
        </w:rPr>
        <w:t xml:space="preserve"> </w:t>
      </w:r>
      <w:r w:rsidRPr="00F6226E">
        <w:rPr>
          <w:rFonts w:ascii="GHEA Grapalat" w:hAnsi="GHEA Grapalat"/>
          <w:sz w:val="24"/>
          <w:szCs w:val="24"/>
        </w:rPr>
        <w:t xml:space="preserve">in calculating the coefficient of the political party (alliance of political parties) for the next mandate. </w:t>
      </w:r>
    </w:p>
    <w:p w14:paraId="564C6C71"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Mandates of national minority representatives shall be distributed among political parties (alliances of political parties) by the sequence of reduction of coefficients. In </w:t>
      </w:r>
      <w:r w:rsidRPr="00F6226E">
        <w:rPr>
          <w:rFonts w:ascii="GHEA Grapalat" w:hAnsi="GHEA Grapalat"/>
          <w:sz w:val="24"/>
          <w:szCs w:val="24"/>
        </w:rPr>
        <w:lastRenderedPageBreak/>
        <w:t>case of equal coefficients, the mandate shall be distributed by drawing of lots.</w:t>
      </w:r>
    </w:p>
    <w:p w14:paraId="4CE916DF"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When distributing mandates of national minority representatives, a political party (alliance of political parties) shall provide the mandate to the national minority under the smallest record number in its list not yet having a mandate. Where there is not any in the second part of the electoral list of the political party (alliance of political parties), the turn for the distribution shall be passed on to the political party (alliance of political parties) having the next coefficient by value. Where in the course of such a process it is impossible to distribute mandates of national minority representatives </w:t>
      </w:r>
      <w:proofErr w:type="gramStart"/>
      <w:r w:rsidRPr="00F6226E">
        <w:rPr>
          <w:rFonts w:ascii="GHEA Grapalat" w:hAnsi="GHEA Grapalat"/>
          <w:sz w:val="24"/>
          <w:szCs w:val="24"/>
        </w:rPr>
        <w:t>any more</w:t>
      </w:r>
      <w:proofErr w:type="gramEnd"/>
      <w:r w:rsidRPr="00F6226E">
        <w:rPr>
          <w:rFonts w:ascii="GHEA Grapalat" w:hAnsi="GHEA Grapalat"/>
          <w:sz w:val="24"/>
          <w:szCs w:val="24"/>
        </w:rPr>
        <w:t xml:space="preserve">, the respective mandate shall remain vacant. </w:t>
      </w:r>
    </w:p>
    <w:p w14:paraId="251F5177" w14:textId="77777777" w:rsidR="00867A32" w:rsidRPr="001B7681" w:rsidRDefault="00867A32" w:rsidP="001B7681">
      <w:pPr>
        <w:widowControl w:val="0"/>
        <w:spacing w:after="160" w:line="360" w:lineRule="auto"/>
        <w:jc w:val="both"/>
        <w:rPr>
          <w:rFonts w:ascii="GHEA Grapalat" w:eastAsia="Times New Roman" w:hAnsi="GHEA Grapalat"/>
          <w:b/>
          <w:i/>
          <w:sz w:val="24"/>
          <w:szCs w:val="24"/>
        </w:rPr>
      </w:pPr>
      <w:r w:rsidRPr="001B7681">
        <w:rPr>
          <w:rFonts w:ascii="GHEA Grapalat" w:hAnsi="GHEA Grapalat"/>
          <w:b/>
          <w:i/>
          <w:sz w:val="24"/>
          <w:szCs w:val="24"/>
        </w:rPr>
        <w:t>(Article 95 amended by HO-171-N of 1 April 2021)</w:t>
      </w:r>
    </w:p>
    <w:p w14:paraId="3D84FDA6" w14:textId="77777777" w:rsidR="004F5A2F" w:rsidRPr="00F6226E" w:rsidRDefault="004F5A2F" w:rsidP="00F6226E">
      <w:pPr>
        <w:widowControl w:val="0"/>
        <w:spacing w:after="160" w:line="360" w:lineRule="auto"/>
        <w:jc w:val="both"/>
        <w:rPr>
          <w:rFonts w:ascii="GHEA Grapalat" w:eastAsia="Times New Roman" w:hAnsi="GHEA Grapalat" w:cs="Sylfaen"/>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783A5A1" w14:textId="77777777" w:rsidTr="00F0147A">
        <w:trPr>
          <w:tblCellSpacing w:w="0" w:type="dxa"/>
        </w:trPr>
        <w:tc>
          <w:tcPr>
            <w:tcW w:w="1701" w:type="dxa"/>
            <w:hideMark/>
          </w:tcPr>
          <w:p w14:paraId="3203A4B8"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867A32" w:rsidRPr="00F6226E">
              <w:rPr>
                <w:rFonts w:ascii="GHEA Grapalat" w:hAnsi="GHEA Grapalat"/>
                <w:b/>
                <w:sz w:val="24"/>
                <w:szCs w:val="24"/>
              </w:rPr>
              <w:t>96</w:t>
            </w:r>
            <w:r w:rsidRPr="00F6226E">
              <w:rPr>
                <w:rFonts w:ascii="GHEA Grapalat" w:hAnsi="GHEA Grapalat"/>
                <w:b/>
                <w:sz w:val="24"/>
                <w:szCs w:val="24"/>
              </w:rPr>
              <w:t>.</w:t>
            </w:r>
          </w:p>
        </w:tc>
        <w:tc>
          <w:tcPr>
            <w:tcW w:w="7370" w:type="dxa"/>
            <w:vAlign w:val="center"/>
            <w:hideMark/>
          </w:tcPr>
          <w:p w14:paraId="0A3F4A57"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M</w:t>
            </w:r>
            <w:r w:rsidR="00867A32" w:rsidRPr="00F6226E">
              <w:rPr>
                <w:rFonts w:ascii="GHEA Grapalat" w:hAnsi="GHEA Grapalat"/>
                <w:b/>
                <w:sz w:val="24"/>
                <w:szCs w:val="24"/>
              </w:rPr>
              <w:t>inority and m</w:t>
            </w:r>
            <w:r w:rsidRPr="00F6226E">
              <w:rPr>
                <w:rFonts w:ascii="GHEA Grapalat" w:hAnsi="GHEA Grapalat"/>
                <w:b/>
                <w:sz w:val="24"/>
                <w:szCs w:val="24"/>
              </w:rPr>
              <w:t>ajority additional mandates</w:t>
            </w:r>
          </w:p>
          <w:p w14:paraId="50D2F166" w14:textId="4E32DEE0" w:rsidR="00937F08" w:rsidRPr="00F6226E" w:rsidRDefault="00937F08" w:rsidP="00F6226E">
            <w:pPr>
              <w:widowControl w:val="0"/>
              <w:spacing w:after="160" w:line="360" w:lineRule="auto"/>
              <w:rPr>
                <w:rFonts w:ascii="GHEA Grapalat" w:eastAsia="Times New Roman" w:hAnsi="GHEA Grapalat"/>
                <w:sz w:val="24"/>
                <w:szCs w:val="24"/>
              </w:rPr>
            </w:pPr>
          </w:p>
        </w:tc>
      </w:tr>
    </w:tbl>
    <w:p w14:paraId="2075E79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Where as a result of due application of parts 4-</w:t>
      </w:r>
      <w:r w:rsidR="009D41A9" w:rsidRPr="00F6226E">
        <w:rPr>
          <w:rFonts w:ascii="GHEA Grapalat" w:hAnsi="GHEA Grapalat"/>
          <w:sz w:val="24"/>
          <w:szCs w:val="24"/>
        </w:rPr>
        <w:t>9</w:t>
      </w:r>
      <w:r w:rsidRPr="00F6226E">
        <w:rPr>
          <w:rFonts w:ascii="GHEA Grapalat" w:hAnsi="GHEA Grapalat"/>
          <w:sz w:val="24"/>
          <w:szCs w:val="24"/>
        </w:rPr>
        <w:t xml:space="preserve"> of Article 9</w:t>
      </w:r>
      <w:r w:rsidR="009D41A9" w:rsidRPr="00F6226E">
        <w:rPr>
          <w:rFonts w:ascii="GHEA Grapalat" w:hAnsi="GHEA Grapalat"/>
          <w:sz w:val="24"/>
          <w:szCs w:val="24"/>
        </w:rPr>
        <w:t>5</w:t>
      </w:r>
      <w:r w:rsidRPr="00F6226E">
        <w:rPr>
          <w:rFonts w:ascii="GHEA Grapalat" w:hAnsi="GHEA Grapalat"/>
          <w:sz w:val="24"/>
          <w:szCs w:val="24"/>
        </w:rPr>
        <w:t xml:space="preserve"> of this Code any political party receives </w:t>
      </w:r>
      <w:r w:rsidR="009D41A9" w:rsidRPr="00F6226E">
        <w:rPr>
          <w:rFonts w:ascii="GHEA Grapalat" w:hAnsi="GHEA Grapalat"/>
          <w:sz w:val="24"/>
          <w:szCs w:val="24"/>
        </w:rPr>
        <w:t xml:space="preserve">the majority </w:t>
      </w:r>
      <w:r w:rsidR="000C0DE9" w:rsidRPr="00F6226E">
        <w:rPr>
          <w:rFonts w:ascii="GHEA Grapalat" w:hAnsi="GHEA Grapalat"/>
          <w:sz w:val="24"/>
          <w:szCs w:val="24"/>
        </w:rPr>
        <w:t>which is</w:t>
      </w:r>
      <w:r w:rsidR="009D41A9" w:rsidRPr="00F6226E">
        <w:rPr>
          <w:rFonts w:ascii="GHEA Grapalat" w:hAnsi="GHEA Grapalat"/>
          <w:sz w:val="24"/>
          <w:szCs w:val="24"/>
        </w:rPr>
        <w:t xml:space="preserve"> less than 54</w:t>
      </w:r>
      <w:r w:rsidRPr="00F6226E">
        <w:rPr>
          <w:rFonts w:ascii="GHEA Grapalat" w:hAnsi="GHEA Grapalat"/>
          <w:sz w:val="24"/>
          <w:szCs w:val="24"/>
        </w:rPr>
        <w:t xml:space="preserve"> per cent of the total number of mandates distributed under parts 4-</w:t>
      </w:r>
      <w:r w:rsidR="009D41A9" w:rsidRPr="00F6226E">
        <w:rPr>
          <w:rFonts w:ascii="GHEA Grapalat" w:hAnsi="GHEA Grapalat"/>
          <w:sz w:val="24"/>
          <w:szCs w:val="24"/>
        </w:rPr>
        <w:t>9</w:t>
      </w:r>
      <w:r w:rsidRPr="00F6226E">
        <w:rPr>
          <w:rFonts w:ascii="GHEA Grapalat" w:hAnsi="GHEA Grapalat"/>
          <w:sz w:val="24"/>
          <w:szCs w:val="24"/>
        </w:rPr>
        <w:t xml:space="preserve"> of Article 9</w:t>
      </w:r>
      <w:r w:rsidR="009D41A9" w:rsidRPr="00F6226E">
        <w:rPr>
          <w:rFonts w:ascii="GHEA Grapalat" w:hAnsi="GHEA Grapalat"/>
          <w:sz w:val="24"/>
          <w:szCs w:val="24"/>
        </w:rPr>
        <w:t>5</w:t>
      </w:r>
      <w:r w:rsidRPr="00F6226E">
        <w:rPr>
          <w:rFonts w:ascii="GHEA Grapalat" w:hAnsi="GHEA Grapalat"/>
          <w:sz w:val="24"/>
          <w:szCs w:val="24"/>
        </w:rPr>
        <w:t>, that political party shall receive as many minimum additional mandates as necessary for the number of mandates of that political party, expressed in per cents, to result in no less than 5</w:t>
      </w:r>
      <w:r w:rsidR="009D41A9" w:rsidRPr="00F6226E">
        <w:rPr>
          <w:rFonts w:ascii="GHEA Grapalat" w:hAnsi="GHEA Grapalat"/>
          <w:sz w:val="24"/>
          <w:szCs w:val="24"/>
        </w:rPr>
        <w:t>4</w:t>
      </w:r>
      <w:r w:rsidRPr="00F6226E">
        <w:rPr>
          <w:rFonts w:ascii="GHEA Grapalat" w:hAnsi="GHEA Grapalat"/>
          <w:sz w:val="24"/>
          <w:szCs w:val="24"/>
        </w:rPr>
        <w:t xml:space="preserve"> per cent.</w:t>
      </w:r>
    </w:p>
    <w:p w14:paraId="66420DA7" w14:textId="77777777" w:rsidR="009D41A9" w:rsidRPr="00F6226E" w:rsidRDefault="009D41A9"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Where as a result of due application of parts 4-9 of Article 95 of this Code any political party receives more than 2/3 of the total number of mandates distributed under parts 4-9 of Article 95, the other political parties shall receive as many minimum additional mandates (AM) as necessary for the total number of their mandates to result in no less than 1/3 of the total number of mandates of the National Assembly. The number of additional mandates available for each political party shall be determined as follows: the number of mandates received by that political party shall be multiplied by the number of AM, the product shall be divided by the total number of mandates received — before providing additional mandates — by political parties receiving additional </w:t>
      </w:r>
      <w:r w:rsidRPr="00F6226E">
        <w:rPr>
          <w:rFonts w:ascii="GHEA Grapalat" w:hAnsi="GHEA Grapalat"/>
          <w:sz w:val="24"/>
          <w:szCs w:val="24"/>
        </w:rPr>
        <w:lastRenderedPageBreak/>
        <w:t>mandates, and the integer numbers shall be parted which shall be the numbers of additional mandates available for the given political party. The remaining mandates shall be distributed among political parties by the sequence of value of remainders, by the principle of one mandate to each. In case the values of remainders are equal, the contested mandate shall be given to the political party with the highest number of mandates, and in the event of a tie, the mandate shall be given by drawing of lots.</w:t>
      </w:r>
    </w:p>
    <w:p w14:paraId="0F12A74C" w14:textId="77777777" w:rsidR="009D41A9" w:rsidRPr="001B7681" w:rsidRDefault="009D41A9" w:rsidP="00F6226E">
      <w:pPr>
        <w:widowControl w:val="0"/>
        <w:spacing w:after="160" w:line="360" w:lineRule="auto"/>
        <w:ind w:left="567" w:hanging="567"/>
        <w:jc w:val="both"/>
        <w:rPr>
          <w:rFonts w:ascii="GHEA Grapalat" w:hAnsi="GHEA Grapalat"/>
          <w:b/>
          <w:i/>
          <w:sz w:val="24"/>
          <w:szCs w:val="24"/>
        </w:rPr>
      </w:pPr>
      <w:r w:rsidRPr="00F6226E">
        <w:rPr>
          <w:rFonts w:ascii="GHEA Grapalat" w:hAnsi="GHEA Grapalat"/>
          <w:sz w:val="24"/>
          <w:szCs w:val="24"/>
        </w:rPr>
        <w:t>3.</w:t>
      </w:r>
      <w:r w:rsidRPr="00F6226E">
        <w:rPr>
          <w:rFonts w:ascii="GHEA Grapalat" w:hAnsi="GHEA Grapalat"/>
          <w:sz w:val="24"/>
          <w:szCs w:val="24"/>
        </w:rPr>
        <w:tab/>
      </w:r>
      <w:r w:rsidRPr="001B7681">
        <w:rPr>
          <w:rFonts w:ascii="GHEA Grapalat" w:hAnsi="GHEA Grapalat"/>
          <w:b/>
          <w:i/>
          <w:sz w:val="24"/>
          <w:szCs w:val="24"/>
        </w:rPr>
        <w:t>(part repealed by HO-171-N of 1 April 2021)</w:t>
      </w:r>
    </w:p>
    <w:p w14:paraId="59A8CA1A" w14:textId="77777777" w:rsidR="009D41A9" w:rsidRPr="001B7681" w:rsidRDefault="009D41A9" w:rsidP="001B7681">
      <w:pPr>
        <w:widowControl w:val="0"/>
        <w:spacing w:after="160" w:line="360" w:lineRule="auto"/>
        <w:jc w:val="both"/>
        <w:rPr>
          <w:rFonts w:ascii="GHEA Grapalat" w:eastAsia="Times New Roman" w:hAnsi="GHEA Grapalat"/>
          <w:b/>
          <w:i/>
          <w:sz w:val="24"/>
          <w:szCs w:val="24"/>
        </w:rPr>
      </w:pPr>
      <w:r w:rsidRPr="001B7681">
        <w:rPr>
          <w:rFonts w:ascii="GHEA Grapalat" w:hAnsi="GHEA Grapalat"/>
          <w:b/>
          <w:i/>
          <w:sz w:val="24"/>
          <w:szCs w:val="24"/>
        </w:rPr>
        <w:t>(Article 96 amended by HO-171-N of 1 April 2021)</w:t>
      </w:r>
    </w:p>
    <w:p w14:paraId="3B5E29D4" w14:textId="77777777" w:rsidR="004F5A2F" w:rsidRPr="00F6226E" w:rsidRDefault="004F5A2F" w:rsidP="00F6226E">
      <w:pPr>
        <w:widowControl w:val="0"/>
        <w:spacing w:after="160" w:line="360" w:lineRule="auto"/>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5C2BA124" w14:textId="77777777" w:rsidTr="00F0147A">
        <w:trPr>
          <w:tblCellSpacing w:w="0" w:type="dxa"/>
        </w:trPr>
        <w:tc>
          <w:tcPr>
            <w:tcW w:w="1701" w:type="dxa"/>
            <w:hideMark/>
          </w:tcPr>
          <w:p w14:paraId="26777073"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FF0484" w:rsidRPr="00F6226E">
              <w:rPr>
                <w:rFonts w:ascii="GHEA Grapalat" w:hAnsi="GHEA Grapalat"/>
                <w:b/>
                <w:sz w:val="24"/>
                <w:szCs w:val="24"/>
              </w:rPr>
              <w:t>97</w:t>
            </w:r>
            <w:r w:rsidRPr="00F6226E">
              <w:rPr>
                <w:rFonts w:ascii="GHEA Grapalat" w:hAnsi="GHEA Grapalat"/>
                <w:b/>
                <w:sz w:val="24"/>
                <w:szCs w:val="24"/>
              </w:rPr>
              <w:t>.</w:t>
            </w:r>
          </w:p>
        </w:tc>
        <w:tc>
          <w:tcPr>
            <w:tcW w:w="7370" w:type="dxa"/>
            <w:vAlign w:val="center"/>
            <w:hideMark/>
          </w:tcPr>
          <w:p w14:paraId="1D45091B"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Formation of political coalitions</w:t>
            </w:r>
          </w:p>
          <w:p w14:paraId="4F21BBBA" w14:textId="109D0F92" w:rsidR="00937F08" w:rsidRPr="00F6226E" w:rsidRDefault="00937F08" w:rsidP="00F6226E">
            <w:pPr>
              <w:widowControl w:val="0"/>
              <w:spacing w:after="160" w:line="360" w:lineRule="auto"/>
              <w:rPr>
                <w:rFonts w:ascii="GHEA Grapalat" w:eastAsia="Times New Roman" w:hAnsi="GHEA Grapalat"/>
                <w:sz w:val="24"/>
                <w:szCs w:val="24"/>
              </w:rPr>
            </w:pPr>
          </w:p>
        </w:tc>
      </w:tr>
    </w:tbl>
    <w:p w14:paraId="10D1C25D"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Within </w:t>
      </w:r>
      <w:r w:rsidR="00FF0484" w:rsidRPr="00F6226E">
        <w:rPr>
          <w:rFonts w:ascii="GHEA Grapalat" w:hAnsi="GHEA Grapalat"/>
          <w:sz w:val="24"/>
          <w:szCs w:val="24"/>
        </w:rPr>
        <w:t>6</w:t>
      </w:r>
      <w:r w:rsidRPr="00F6226E">
        <w:rPr>
          <w:rFonts w:ascii="GHEA Grapalat" w:hAnsi="GHEA Grapalat"/>
          <w:sz w:val="24"/>
          <w:szCs w:val="24"/>
        </w:rPr>
        <w:t xml:space="preserve"> days after adoption of the decision provided for in point 2 of part 1 of Article 9</w:t>
      </w:r>
      <w:r w:rsidR="00FF0484" w:rsidRPr="00F6226E">
        <w:rPr>
          <w:rFonts w:ascii="GHEA Grapalat" w:hAnsi="GHEA Grapalat"/>
          <w:sz w:val="24"/>
          <w:szCs w:val="24"/>
        </w:rPr>
        <w:t>5</w:t>
      </w:r>
      <w:r w:rsidRPr="00F6226E">
        <w:rPr>
          <w:rFonts w:ascii="GHEA Grapalat" w:hAnsi="GHEA Grapalat"/>
          <w:sz w:val="24"/>
          <w:szCs w:val="24"/>
        </w:rPr>
        <w:t xml:space="preserve"> of this Code, </w:t>
      </w:r>
      <w:r w:rsidR="00FF0484" w:rsidRPr="00F6226E">
        <w:rPr>
          <w:rFonts w:ascii="GHEA Grapalat" w:hAnsi="GHEA Grapalat"/>
          <w:sz w:val="24"/>
          <w:szCs w:val="24"/>
        </w:rPr>
        <w:t>any</w:t>
      </w:r>
      <w:r w:rsidRPr="00F6226E">
        <w:rPr>
          <w:rFonts w:ascii="GHEA Grapalat" w:hAnsi="GHEA Grapalat"/>
          <w:sz w:val="24"/>
          <w:szCs w:val="24"/>
        </w:rPr>
        <w:t xml:space="preserve"> political party (alliance of political parties) having </w:t>
      </w:r>
      <w:r w:rsidR="00FF0484" w:rsidRPr="00F6226E">
        <w:rPr>
          <w:rFonts w:ascii="GHEA Grapalat" w:hAnsi="GHEA Grapalat"/>
          <w:sz w:val="24"/>
          <w:szCs w:val="24"/>
        </w:rPr>
        <w:t>passed the electoral thresholds</w:t>
      </w:r>
      <w:r w:rsidRPr="00F6226E">
        <w:rPr>
          <w:rFonts w:ascii="GHEA Grapalat" w:hAnsi="GHEA Grapalat"/>
          <w:sz w:val="24"/>
          <w:szCs w:val="24"/>
        </w:rPr>
        <w:t xml:space="preserve"> may form a political coalition with the </w:t>
      </w:r>
      <w:r w:rsidR="00FF0484" w:rsidRPr="00F6226E">
        <w:rPr>
          <w:rFonts w:ascii="GHEA Grapalat" w:hAnsi="GHEA Grapalat"/>
          <w:sz w:val="24"/>
          <w:szCs w:val="24"/>
        </w:rPr>
        <w:t xml:space="preserve">maximum 2 </w:t>
      </w:r>
      <w:r w:rsidRPr="00F6226E">
        <w:rPr>
          <w:rFonts w:ascii="GHEA Grapalat" w:hAnsi="GHEA Grapalat"/>
          <w:sz w:val="24"/>
          <w:szCs w:val="24"/>
        </w:rPr>
        <w:t xml:space="preserve">other political parties (alliances of political parties) having </w:t>
      </w:r>
      <w:r w:rsidR="00FF0484" w:rsidRPr="00F6226E">
        <w:rPr>
          <w:rFonts w:ascii="GHEA Grapalat" w:hAnsi="GHEA Grapalat"/>
          <w:sz w:val="24"/>
          <w:szCs w:val="24"/>
        </w:rPr>
        <w:t>passed the electoral thresholds</w:t>
      </w:r>
      <w:r w:rsidRPr="00F6226E">
        <w:rPr>
          <w:rFonts w:ascii="GHEA Grapalat" w:hAnsi="GHEA Grapalat"/>
          <w:sz w:val="24"/>
          <w:szCs w:val="24"/>
        </w:rPr>
        <w:t xml:space="preserve">, where the sum of the votes cast in favour of them is sufficient for receiving </w:t>
      </w:r>
      <w:r w:rsidR="00FF0484" w:rsidRPr="00F6226E">
        <w:rPr>
          <w:rFonts w:ascii="GHEA Grapalat" w:hAnsi="GHEA Grapalat"/>
          <w:sz w:val="24"/>
          <w:szCs w:val="24"/>
        </w:rPr>
        <w:t xml:space="preserve">the majority </w:t>
      </w:r>
      <w:r w:rsidRPr="00F6226E">
        <w:rPr>
          <w:rFonts w:ascii="GHEA Grapalat" w:hAnsi="GHEA Grapalat"/>
          <w:sz w:val="24"/>
          <w:szCs w:val="24"/>
        </w:rPr>
        <w:t>of the total number of mandates distributed under parts 4-</w:t>
      </w:r>
      <w:r w:rsidR="00FF0484" w:rsidRPr="00F6226E">
        <w:rPr>
          <w:rFonts w:ascii="GHEA Grapalat" w:hAnsi="GHEA Grapalat"/>
          <w:sz w:val="24"/>
          <w:szCs w:val="24"/>
        </w:rPr>
        <w:t>9</w:t>
      </w:r>
      <w:r w:rsidRPr="00F6226E">
        <w:rPr>
          <w:rFonts w:ascii="GHEA Grapalat" w:hAnsi="GHEA Grapalat"/>
          <w:sz w:val="24"/>
          <w:szCs w:val="24"/>
        </w:rPr>
        <w:t xml:space="preserve"> of Article 9</w:t>
      </w:r>
      <w:r w:rsidR="00FF0484" w:rsidRPr="00F6226E">
        <w:rPr>
          <w:rFonts w:ascii="GHEA Grapalat" w:hAnsi="GHEA Grapalat"/>
          <w:sz w:val="24"/>
          <w:szCs w:val="24"/>
        </w:rPr>
        <w:t>5</w:t>
      </w:r>
      <w:r w:rsidRPr="00F6226E">
        <w:rPr>
          <w:rFonts w:ascii="GHEA Grapalat" w:hAnsi="GHEA Grapalat"/>
          <w:sz w:val="24"/>
          <w:szCs w:val="24"/>
        </w:rPr>
        <w:t xml:space="preserve"> of this Code, and they have come to an agreement as to the candidate for Prime Minister. </w:t>
      </w:r>
    </w:p>
    <w:p w14:paraId="5A1A2CEB"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Coalition member political parties (alliances of political parties) must — by 18:00 of the day of deadline for forming a coalition — submit to the Central Electoral Commission the decisions of permanently functioning governing bodies of coalition member political parties (all member political parties to alliances of political parties) on forming a coalition. The decision on forming a coalition must contain the surname, name, patronymic of the candidate for Prime Minister. In case of failure to submit or incomplete submission of the mentioned decisions within the prescribed time limit the coalition shall be considered as not having formed.</w:t>
      </w:r>
    </w:p>
    <w:p w14:paraId="393A29FC" w14:textId="77777777" w:rsidR="00752782" w:rsidRPr="00F6226E" w:rsidRDefault="004F5A2F"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00752782" w:rsidRPr="00F6226E">
        <w:rPr>
          <w:rFonts w:ascii="GHEA Grapalat" w:hAnsi="GHEA Grapalat"/>
          <w:sz w:val="24"/>
          <w:szCs w:val="24"/>
        </w:rPr>
        <w:t xml:space="preserve">Where the formed coalition has received the majority </w:t>
      </w:r>
      <w:r w:rsidR="00A73803" w:rsidRPr="00F6226E">
        <w:rPr>
          <w:rFonts w:ascii="GHEA Grapalat" w:hAnsi="GHEA Grapalat"/>
          <w:sz w:val="24"/>
          <w:szCs w:val="24"/>
        </w:rPr>
        <w:t>which is</w:t>
      </w:r>
      <w:r w:rsidR="00752782" w:rsidRPr="00F6226E">
        <w:rPr>
          <w:rFonts w:ascii="GHEA Grapalat" w:hAnsi="GHEA Grapalat"/>
          <w:sz w:val="24"/>
          <w:szCs w:val="24"/>
        </w:rPr>
        <w:t xml:space="preserve"> less than 54 per cent </w:t>
      </w:r>
      <w:r w:rsidR="00752782" w:rsidRPr="00F6226E">
        <w:rPr>
          <w:rFonts w:ascii="GHEA Grapalat" w:hAnsi="GHEA Grapalat"/>
          <w:sz w:val="24"/>
          <w:szCs w:val="24"/>
        </w:rPr>
        <w:lastRenderedPageBreak/>
        <w:t>of the total number of mandates distributed under parts 4-9 of Article 95 of this Code, the coalition shall receive as many minimum additional mandates as necessary for the total number of mandates of the coalition, expressed in per cents, to result in no less than 54 per cent.</w:t>
      </w:r>
    </w:p>
    <w:p w14:paraId="076970A2" w14:textId="77777777" w:rsidR="00836315" w:rsidRPr="00F6226E" w:rsidRDefault="00752782"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Additional mandates shall be distributed among coalition member political parties (alliances of political parties) in proportion with the number of ballot papers with affirmative vote cast in favour of each of them. The calculation of the number of mandates available for each political party (alliance of political parties) shall be carried out as follows: the number of ballot papers with affirmative vote cast in favour of each political party (alliance of political parties) shall be multiplied by the number of additional mandates, the product shall be divided by the total number of ballot papers with affirmative vote cast in favour of the coalition member political parties (alliances of political parties), and integer numbers shall be parted which shall be the numbers of additional mandates available for each political party (alliance of political parties). The remaining mandates shall be distributed among political parties (alliances of political parties) by the sequence of value of remainders, by the principle of one mandate to each. In case the values of remainders are equal, the contested mandate shall be given to the political party (alliance of political parties) with the highest number of ballot papers with affirmative vote cast in favour, and in the event of a tie, the mandate shall be given by drawing of lots. (sentence deleted by HO-171-N of 1 April 2021) In the case provided for in this part, the Central Electoral Commission shall also adopt a decision on allocation of additional mandates.</w:t>
      </w:r>
    </w:p>
    <w:p w14:paraId="7312A049" w14:textId="77777777" w:rsidR="004F5A2F" w:rsidRPr="00F6226E" w:rsidRDefault="00752782"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4F5A2F" w:rsidRPr="00F6226E">
        <w:rPr>
          <w:rFonts w:ascii="GHEA Grapalat" w:hAnsi="GHEA Grapalat"/>
          <w:sz w:val="24"/>
          <w:szCs w:val="24"/>
        </w:rPr>
        <w:t>The Central Electoral Commission shall — on the day following the expiry of the deadline provided for in part 2 of this Article — adopt a decision on holding a second round of election or on the National Assembly being elected.</w:t>
      </w:r>
    </w:p>
    <w:p w14:paraId="2C9BFB85" w14:textId="77777777" w:rsidR="00752782" w:rsidRPr="001B7681" w:rsidRDefault="00752782"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97 amended by HO-171-N of 1 April 2021)</w:t>
      </w:r>
    </w:p>
    <w:p w14:paraId="770CDF7A" w14:textId="77777777" w:rsidR="004F5A2F" w:rsidRPr="00F6226E" w:rsidRDefault="004F5A2F"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E500F0C" w14:textId="77777777" w:rsidTr="00F0147A">
        <w:trPr>
          <w:tblCellSpacing w:w="0" w:type="dxa"/>
        </w:trPr>
        <w:tc>
          <w:tcPr>
            <w:tcW w:w="1701" w:type="dxa"/>
            <w:hideMark/>
          </w:tcPr>
          <w:p w14:paraId="43E63412"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 xml:space="preserve">Article </w:t>
            </w:r>
            <w:r w:rsidR="00752782" w:rsidRPr="00F6226E">
              <w:rPr>
                <w:rFonts w:ascii="GHEA Grapalat" w:hAnsi="GHEA Grapalat"/>
                <w:b/>
                <w:sz w:val="24"/>
                <w:szCs w:val="24"/>
              </w:rPr>
              <w:t>98</w:t>
            </w:r>
            <w:r w:rsidRPr="00F6226E">
              <w:rPr>
                <w:rFonts w:ascii="GHEA Grapalat" w:hAnsi="GHEA Grapalat"/>
                <w:b/>
                <w:sz w:val="24"/>
                <w:szCs w:val="24"/>
              </w:rPr>
              <w:t>.</w:t>
            </w:r>
          </w:p>
        </w:tc>
        <w:tc>
          <w:tcPr>
            <w:tcW w:w="7370" w:type="dxa"/>
            <w:vAlign w:val="center"/>
            <w:hideMark/>
          </w:tcPr>
          <w:p w14:paraId="48B8ACA4"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Second round of election of the National Assembly </w:t>
            </w:r>
          </w:p>
          <w:p w14:paraId="71686DFA" w14:textId="746AFF7F" w:rsidR="00937F08" w:rsidRPr="00F6226E" w:rsidRDefault="00937F08" w:rsidP="00F6226E">
            <w:pPr>
              <w:widowControl w:val="0"/>
              <w:spacing w:after="160" w:line="360" w:lineRule="auto"/>
              <w:rPr>
                <w:rFonts w:ascii="GHEA Grapalat" w:eastAsia="Times New Roman" w:hAnsi="GHEA Grapalat"/>
                <w:sz w:val="24"/>
                <w:szCs w:val="24"/>
              </w:rPr>
            </w:pPr>
          </w:p>
        </w:tc>
      </w:tr>
    </w:tbl>
    <w:p w14:paraId="705E29A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second round of election of the National Assembly shall be held on the </w:t>
      </w:r>
      <w:r w:rsidR="00752782" w:rsidRPr="00F6226E">
        <w:rPr>
          <w:rFonts w:ascii="GHEA Grapalat" w:hAnsi="GHEA Grapalat"/>
          <w:sz w:val="24"/>
          <w:szCs w:val="24"/>
        </w:rPr>
        <w:t>28</w:t>
      </w:r>
      <w:r w:rsidR="00CC56AC" w:rsidRPr="00F6226E">
        <w:rPr>
          <w:rFonts w:ascii="GHEA Grapalat" w:hAnsi="GHEA Grapalat"/>
          <w:sz w:val="24"/>
          <w:szCs w:val="24"/>
          <w:vertAlign w:val="superscript"/>
        </w:rPr>
        <w:t>th</w:t>
      </w:r>
      <w:r w:rsidRPr="00F6226E">
        <w:rPr>
          <w:rFonts w:ascii="GHEA Grapalat" w:hAnsi="GHEA Grapalat"/>
          <w:sz w:val="24"/>
          <w:szCs w:val="24"/>
        </w:rPr>
        <w:t xml:space="preserve"> day following the voting day. Two political parties (alliances of political parties) having received the maximum number of affirmative votes of electors shall run in the second round of election, </w:t>
      </w:r>
      <w:proofErr w:type="gramStart"/>
      <w:r w:rsidRPr="00F6226E">
        <w:rPr>
          <w:rFonts w:ascii="GHEA Grapalat" w:hAnsi="GHEA Grapalat"/>
          <w:sz w:val="24"/>
          <w:szCs w:val="24"/>
        </w:rPr>
        <w:t>with the exception of</w:t>
      </w:r>
      <w:proofErr w:type="gramEnd"/>
      <w:r w:rsidRPr="00F6226E">
        <w:rPr>
          <w:rFonts w:ascii="GHEA Grapalat" w:hAnsi="GHEA Grapalat"/>
          <w:sz w:val="24"/>
          <w:szCs w:val="24"/>
        </w:rPr>
        <w:t xml:space="preserve"> the case prescribed by part 3 of this Article.</w:t>
      </w:r>
    </w:p>
    <w:p w14:paraId="6771EEBF" w14:textId="77777777" w:rsidR="00CC56AC" w:rsidRPr="00F6226E" w:rsidRDefault="004F5A2F"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CC56AC" w:rsidRPr="00F6226E">
        <w:rPr>
          <w:rFonts w:ascii="GHEA Grapalat" w:hAnsi="GHEA Grapalat"/>
          <w:sz w:val="24"/>
          <w:szCs w:val="24"/>
        </w:rPr>
        <w:t>New alliances — comprised of political parties (alliances of political parties) having passed the thresholds — may be formed with political parties (alliances of political parties) running in the second round of election, where they have come to an agreement as to the candidate for Prime Minister.</w:t>
      </w:r>
    </w:p>
    <w:p w14:paraId="18E0FD04" w14:textId="77777777" w:rsidR="00836315" w:rsidRPr="00F6226E" w:rsidRDefault="00CC56AC"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application on forming a new alliance — signed by heads of all member political parties to the new alliance (all member political parties to the alliance of political parties) — shall be submitted to the Central Electoral Commission — until the 5th day following the adoption of the decision on holding a second round, by 18:00, as prescribed by the Central Electoral Commission. The mentioned application must contain the surname, name, patronymic of the candidate for Prime Minister. In case of failure to submit the application on forming a new alliance within the prescribed time limit or in case of submitting </w:t>
      </w:r>
      <w:r w:rsidR="00D50C5C" w:rsidRPr="00F6226E">
        <w:rPr>
          <w:rFonts w:ascii="GHEA Grapalat" w:hAnsi="GHEA Grapalat"/>
          <w:sz w:val="24"/>
          <w:szCs w:val="24"/>
        </w:rPr>
        <w:t>an</w:t>
      </w:r>
      <w:r w:rsidRPr="00F6226E">
        <w:rPr>
          <w:rFonts w:ascii="GHEA Grapalat" w:hAnsi="GHEA Grapalat"/>
          <w:sz w:val="24"/>
          <w:szCs w:val="24"/>
        </w:rPr>
        <w:t xml:space="preserve"> incomple</w:t>
      </w:r>
      <w:r w:rsidR="00D50C5C" w:rsidRPr="00F6226E">
        <w:rPr>
          <w:rFonts w:ascii="GHEA Grapalat" w:hAnsi="GHEA Grapalat"/>
          <w:sz w:val="24"/>
          <w:szCs w:val="24"/>
        </w:rPr>
        <w:t>te application</w:t>
      </w:r>
      <w:r w:rsidRPr="00F6226E">
        <w:rPr>
          <w:rFonts w:ascii="GHEA Grapalat" w:hAnsi="GHEA Grapalat"/>
          <w:sz w:val="24"/>
          <w:szCs w:val="24"/>
        </w:rPr>
        <w:t>, the new alliance shall be considered as not formed.</w:t>
      </w:r>
    </w:p>
    <w:p w14:paraId="0A573DF3" w14:textId="77777777" w:rsidR="004F5A2F" w:rsidRPr="00F6226E" w:rsidRDefault="00CC56AC"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004F5A2F" w:rsidRPr="00F6226E">
        <w:rPr>
          <w:rFonts w:ascii="GHEA Grapalat" w:hAnsi="GHEA Grapalat"/>
          <w:sz w:val="24"/>
          <w:szCs w:val="24"/>
        </w:rPr>
        <w:t xml:space="preserve">Where 2 political parties (alliances of political parties), having received the maximum number of ballot papers with affirmative vote, form a new alliance together, the next political party (alliance of political parties) with the maximum number of ballot papers with affirmative vote, having received the maximum number of ballot papers with affirmative vote and not included in the new alliance, shall run in the second round of election with which a new alliance may be formed as well. The application on forming that new alliance, signed by heads of member political parties to the alliance (all member political parties to the alliances of political parties) shall be submitted to the Central Electoral Commission until the 7th day, by 18:00, following the decision </w:t>
      </w:r>
      <w:r w:rsidR="004F5A2F" w:rsidRPr="00F6226E">
        <w:rPr>
          <w:rFonts w:ascii="GHEA Grapalat" w:hAnsi="GHEA Grapalat"/>
          <w:sz w:val="24"/>
          <w:szCs w:val="24"/>
        </w:rPr>
        <w:lastRenderedPageBreak/>
        <w:t>of the Central Electoral Commission on holding a second round of election, as prescribed by the Central Electoral Commission.</w:t>
      </w:r>
    </w:p>
    <w:p w14:paraId="4FF04F4B" w14:textId="77777777" w:rsidR="004F5A2F" w:rsidRPr="00F6226E" w:rsidRDefault="00CC56AC"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004F5A2F" w:rsidRPr="00F6226E">
        <w:rPr>
          <w:rFonts w:ascii="GHEA Grapalat" w:hAnsi="GHEA Grapalat"/>
          <w:sz w:val="24"/>
          <w:szCs w:val="24"/>
        </w:rPr>
        <w:t>.</w:t>
      </w:r>
      <w:r w:rsidR="004F5A2F" w:rsidRPr="00F6226E" w:rsidDel="00823D4E">
        <w:rPr>
          <w:rFonts w:ascii="GHEA Grapalat" w:hAnsi="GHEA Grapalat"/>
          <w:sz w:val="24"/>
          <w:szCs w:val="24"/>
        </w:rPr>
        <w:t xml:space="preserve"> </w:t>
      </w:r>
      <w:r w:rsidR="005632F3" w:rsidRPr="00F6226E">
        <w:rPr>
          <w:rFonts w:ascii="GHEA Grapalat" w:hAnsi="GHEA Grapalat"/>
          <w:sz w:val="24"/>
          <w:szCs w:val="24"/>
        </w:rPr>
        <w:tab/>
      </w:r>
      <w:r w:rsidR="004F5A2F" w:rsidRPr="00F6226E">
        <w:rPr>
          <w:rFonts w:ascii="GHEA Grapalat" w:hAnsi="GHEA Grapalat"/>
          <w:sz w:val="24"/>
          <w:szCs w:val="24"/>
        </w:rPr>
        <w:t>Where the new alliance — the member political parties (alliances of political parties) to which, by the results of the first round, have together received 5</w:t>
      </w:r>
      <w:r w:rsidRPr="00F6226E">
        <w:rPr>
          <w:rFonts w:ascii="GHEA Grapalat" w:hAnsi="GHEA Grapalat"/>
          <w:sz w:val="24"/>
          <w:szCs w:val="24"/>
        </w:rPr>
        <w:t>4</w:t>
      </w:r>
      <w:r w:rsidR="004F5A2F" w:rsidRPr="00F6226E">
        <w:rPr>
          <w:rFonts w:ascii="GHEA Grapalat" w:hAnsi="GHEA Grapalat"/>
          <w:sz w:val="24"/>
          <w:szCs w:val="24"/>
        </w:rPr>
        <w:t xml:space="preserve"> per cent or more of the total number of mandates distributed under parts 4-</w:t>
      </w:r>
      <w:r w:rsidRPr="00F6226E">
        <w:rPr>
          <w:rFonts w:ascii="GHEA Grapalat" w:hAnsi="GHEA Grapalat"/>
          <w:sz w:val="24"/>
          <w:szCs w:val="24"/>
        </w:rPr>
        <w:t>9</w:t>
      </w:r>
      <w:r w:rsidR="004F5A2F" w:rsidRPr="00F6226E">
        <w:rPr>
          <w:rFonts w:ascii="GHEA Grapalat" w:hAnsi="GHEA Grapalat"/>
          <w:sz w:val="24"/>
          <w:szCs w:val="24"/>
        </w:rPr>
        <w:t xml:space="preserve"> of Article 9</w:t>
      </w:r>
      <w:r w:rsidRPr="00F6226E">
        <w:rPr>
          <w:rFonts w:ascii="GHEA Grapalat" w:hAnsi="GHEA Grapalat"/>
          <w:sz w:val="24"/>
          <w:szCs w:val="24"/>
        </w:rPr>
        <w:t>5</w:t>
      </w:r>
      <w:r w:rsidR="004F5A2F" w:rsidRPr="00F6226E">
        <w:rPr>
          <w:rFonts w:ascii="GHEA Grapalat" w:hAnsi="GHEA Grapalat"/>
          <w:sz w:val="24"/>
          <w:szCs w:val="24"/>
        </w:rPr>
        <w:t xml:space="preserve"> of this Code — wins in the second round of election, they </w:t>
      </w:r>
      <w:r w:rsidR="00E41F02" w:rsidRPr="00F6226E">
        <w:rPr>
          <w:rFonts w:ascii="GHEA Grapalat" w:hAnsi="GHEA Grapalat"/>
          <w:sz w:val="24"/>
          <w:szCs w:val="24"/>
        </w:rPr>
        <w:t xml:space="preserve">maintain </w:t>
      </w:r>
      <w:r w:rsidR="004F5A2F" w:rsidRPr="00F6226E">
        <w:rPr>
          <w:rFonts w:ascii="GHEA Grapalat" w:hAnsi="GHEA Grapalat"/>
          <w:sz w:val="24"/>
          <w:szCs w:val="24"/>
        </w:rPr>
        <w:t>the received mandates.</w:t>
      </w:r>
    </w:p>
    <w:p w14:paraId="511EDD0B" w14:textId="77777777" w:rsidR="00CC56AC" w:rsidRPr="00F6226E" w:rsidRDefault="00CC56AC"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Where the new alliance — the member political parties (alliances of political parties) to which by the results of the first round have together received more than 2/3 of mandates distributed under parts 4-9 of Article 95 of this Code — wins in the second round of election, the other political parties (alliances of political parties) shall receive additional mandates as prescribed by part 2 of Article 96 of this Code.</w:t>
      </w:r>
    </w:p>
    <w:p w14:paraId="2812BEF2" w14:textId="77777777" w:rsidR="004F5A2F" w:rsidRPr="00F6226E" w:rsidRDefault="00CC56AC"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004F5A2F" w:rsidRPr="00F6226E">
        <w:rPr>
          <w:rFonts w:ascii="GHEA Grapalat" w:hAnsi="GHEA Grapalat"/>
          <w:sz w:val="24"/>
          <w:szCs w:val="24"/>
        </w:rPr>
        <w:t>.</w:t>
      </w:r>
      <w:r w:rsidR="004F5A2F" w:rsidRPr="00F6226E">
        <w:rPr>
          <w:rFonts w:ascii="GHEA Grapalat" w:hAnsi="GHEA Grapalat"/>
          <w:sz w:val="24"/>
          <w:szCs w:val="24"/>
        </w:rPr>
        <w:tab/>
        <w:t xml:space="preserve">The political party (alliance of political parties) or the new alliance having won in the second round of election which (whose member political parties together), by the results of the first round, has received </w:t>
      </w:r>
      <w:r w:rsidRPr="00F6226E">
        <w:rPr>
          <w:rFonts w:ascii="GHEA Grapalat" w:hAnsi="GHEA Grapalat"/>
          <w:sz w:val="24"/>
          <w:szCs w:val="24"/>
        </w:rPr>
        <w:t>less than 54</w:t>
      </w:r>
      <w:r w:rsidR="004F5A2F" w:rsidRPr="00F6226E">
        <w:rPr>
          <w:rFonts w:ascii="GHEA Grapalat" w:hAnsi="GHEA Grapalat"/>
          <w:sz w:val="24"/>
          <w:szCs w:val="24"/>
        </w:rPr>
        <w:t xml:space="preserve"> per cent of mandates distributed under parts 4-</w:t>
      </w:r>
      <w:r w:rsidRPr="00F6226E">
        <w:rPr>
          <w:rFonts w:ascii="GHEA Grapalat" w:hAnsi="GHEA Grapalat"/>
          <w:sz w:val="24"/>
          <w:szCs w:val="24"/>
        </w:rPr>
        <w:t>9</w:t>
      </w:r>
      <w:r w:rsidR="004F5A2F" w:rsidRPr="00F6226E">
        <w:rPr>
          <w:rFonts w:ascii="GHEA Grapalat" w:hAnsi="GHEA Grapalat"/>
          <w:sz w:val="24"/>
          <w:szCs w:val="24"/>
        </w:rPr>
        <w:t xml:space="preserve"> of Article 9</w:t>
      </w:r>
      <w:r w:rsidRPr="00F6226E">
        <w:rPr>
          <w:rFonts w:ascii="GHEA Grapalat" w:hAnsi="GHEA Grapalat"/>
          <w:sz w:val="24"/>
          <w:szCs w:val="24"/>
        </w:rPr>
        <w:t>5</w:t>
      </w:r>
      <w:r w:rsidR="004F5A2F" w:rsidRPr="00F6226E">
        <w:rPr>
          <w:rFonts w:ascii="GHEA Grapalat" w:hAnsi="GHEA Grapalat"/>
          <w:sz w:val="24"/>
          <w:szCs w:val="24"/>
        </w:rPr>
        <w:t xml:space="preserve">, shall receive additional mandates as prescribed by part 1 of Article </w:t>
      </w:r>
      <w:r w:rsidRPr="00F6226E">
        <w:rPr>
          <w:rFonts w:ascii="GHEA Grapalat" w:hAnsi="GHEA Grapalat"/>
          <w:sz w:val="24"/>
          <w:szCs w:val="24"/>
        </w:rPr>
        <w:t>96</w:t>
      </w:r>
      <w:r w:rsidR="004F5A2F" w:rsidRPr="00F6226E">
        <w:rPr>
          <w:rFonts w:ascii="GHEA Grapalat" w:hAnsi="GHEA Grapalat"/>
          <w:sz w:val="24"/>
          <w:szCs w:val="24"/>
        </w:rPr>
        <w:t xml:space="preserve"> of this Code.</w:t>
      </w:r>
    </w:p>
    <w:p w14:paraId="72341C7B" w14:textId="77777777" w:rsidR="009434A7" w:rsidRPr="001B7681" w:rsidRDefault="009434A7"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98 amended by HO-171-N of 1 April 2021)</w:t>
      </w:r>
    </w:p>
    <w:p w14:paraId="5435A154" w14:textId="77777777" w:rsidR="004F5A2F" w:rsidRPr="00F6226E" w:rsidRDefault="004F5A2F"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333CF55D" w14:textId="77777777" w:rsidTr="00F0147A">
        <w:trPr>
          <w:tblCellSpacing w:w="0" w:type="dxa"/>
        </w:trPr>
        <w:tc>
          <w:tcPr>
            <w:tcW w:w="1701" w:type="dxa"/>
            <w:hideMark/>
          </w:tcPr>
          <w:p w14:paraId="287AFD1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r w:rsidR="009434A7" w:rsidRPr="00F6226E">
              <w:rPr>
                <w:rFonts w:ascii="GHEA Grapalat" w:hAnsi="GHEA Grapalat"/>
                <w:b/>
                <w:sz w:val="24"/>
                <w:szCs w:val="24"/>
              </w:rPr>
              <w:t>99</w:t>
            </w:r>
            <w:r w:rsidRPr="00F6226E">
              <w:rPr>
                <w:rFonts w:ascii="GHEA Grapalat" w:hAnsi="GHEA Grapalat"/>
                <w:b/>
                <w:sz w:val="24"/>
                <w:szCs w:val="24"/>
              </w:rPr>
              <w:t>.</w:t>
            </w:r>
          </w:p>
        </w:tc>
        <w:tc>
          <w:tcPr>
            <w:tcW w:w="7370" w:type="dxa"/>
            <w:vAlign w:val="center"/>
            <w:hideMark/>
          </w:tcPr>
          <w:p w14:paraId="4C0660F5" w14:textId="77777777" w:rsidR="004F5A2F" w:rsidRDefault="004F5A2F" w:rsidP="00F6226E">
            <w:pPr>
              <w:widowControl w:val="0"/>
              <w:spacing w:after="160" w:line="360" w:lineRule="auto"/>
              <w:ind w:left="75" w:right="56"/>
              <w:rPr>
                <w:rFonts w:ascii="GHEA Grapalat" w:hAnsi="GHEA Grapalat"/>
                <w:b/>
                <w:sz w:val="24"/>
                <w:szCs w:val="24"/>
              </w:rPr>
            </w:pPr>
            <w:r w:rsidRPr="00F6226E">
              <w:rPr>
                <w:rFonts w:ascii="GHEA Grapalat" w:hAnsi="GHEA Grapalat"/>
                <w:b/>
                <w:sz w:val="24"/>
                <w:szCs w:val="24"/>
              </w:rPr>
              <w:t>Summarisation of results of the second round of election of the National Assembly</w:t>
            </w:r>
          </w:p>
          <w:p w14:paraId="114C3293" w14:textId="47D89276" w:rsidR="00AC254E" w:rsidRPr="00AC254E" w:rsidRDefault="00AC254E" w:rsidP="00F6226E">
            <w:pPr>
              <w:widowControl w:val="0"/>
              <w:spacing w:after="160" w:line="360" w:lineRule="auto"/>
              <w:ind w:left="75" w:right="56"/>
              <w:rPr>
                <w:rFonts w:ascii="GHEA Grapalat" w:eastAsia="Times New Roman" w:hAnsi="GHEA Grapalat"/>
                <w:b/>
                <w:bCs/>
                <w:sz w:val="24"/>
                <w:szCs w:val="24"/>
              </w:rPr>
            </w:pPr>
          </w:p>
        </w:tc>
      </w:tr>
    </w:tbl>
    <w:p w14:paraId="449DC0F5"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The Central Electoral Commission shall, as prescribed by Article 7</w:t>
      </w:r>
      <w:r w:rsidR="009434A7" w:rsidRPr="00F6226E">
        <w:rPr>
          <w:rFonts w:ascii="GHEA Grapalat" w:hAnsi="GHEA Grapalat"/>
          <w:sz w:val="24"/>
          <w:szCs w:val="24"/>
        </w:rPr>
        <w:t>5</w:t>
      </w:r>
      <w:r w:rsidRPr="00F6226E">
        <w:rPr>
          <w:rFonts w:ascii="GHEA Grapalat" w:hAnsi="GHEA Grapalat"/>
          <w:sz w:val="24"/>
          <w:szCs w:val="24"/>
        </w:rPr>
        <w:t xml:space="preserve"> of this Code and on the </w:t>
      </w:r>
      <w:proofErr w:type="gramStart"/>
      <w:r w:rsidRPr="00F6226E">
        <w:rPr>
          <w:rFonts w:ascii="GHEA Grapalat" w:hAnsi="GHEA Grapalat"/>
          <w:sz w:val="24"/>
          <w:szCs w:val="24"/>
        </w:rPr>
        <w:t>7th</w:t>
      </w:r>
      <w:proofErr w:type="gramEnd"/>
      <w:r w:rsidRPr="00F6226E">
        <w:rPr>
          <w:rFonts w:ascii="GHEA Grapalat" w:hAnsi="GHEA Grapalat"/>
          <w:sz w:val="24"/>
          <w:szCs w:val="24"/>
        </w:rPr>
        <w:t xml:space="preserve"> day following the voting day of the second round of election, summarise the results of elections of the National Assembly and adopt any of the following decisions:</w:t>
      </w:r>
    </w:p>
    <w:p w14:paraId="73005E7A"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on the National Assembly being elected; </w:t>
      </w:r>
    </w:p>
    <w:p w14:paraId="7035689A"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on calling repeat voting in separate electoral precincts;</w:t>
      </w:r>
    </w:p>
    <w:p w14:paraId="4BFAC691" w14:textId="77777777" w:rsidR="004F5A2F" w:rsidRPr="00F6226E" w:rsidRDefault="004F5A2F" w:rsidP="00F6226E">
      <w:pPr>
        <w:widowControl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(3)</w:t>
      </w:r>
      <w:r w:rsidRPr="00F6226E">
        <w:rPr>
          <w:rFonts w:ascii="GHEA Grapalat" w:hAnsi="GHEA Grapalat"/>
          <w:sz w:val="24"/>
          <w:szCs w:val="24"/>
        </w:rPr>
        <w:tab/>
        <w:t>on declaring elections of the National Assembly invalid. In that case the President of the Republic shall call a new regular election of the National Assembly.</w:t>
      </w:r>
    </w:p>
    <w:p w14:paraId="6EA094CB"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In the case</w:t>
      </w:r>
      <w:r w:rsidR="009434A7" w:rsidRPr="00F6226E">
        <w:rPr>
          <w:rFonts w:ascii="GHEA Grapalat" w:hAnsi="GHEA Grapalat"/>
          <w:sz w:val="24"/>
          <w:szCs w:val="24"/>
        </w:rPr>
        <w:t>s</w:t>
      </w:r>
      <w:r w:rsidRPr="00F6226E">
        <w:rPr>
          <w:rFonts w:ascii="GHEA Grapalat" w:hAnsi="GHEA Grapalat"/>
          <w:sz w:val="24"/>
          <w:szCs w:val="24"/>
        </w:rPr>
        <w:t xml:space="preserve"> prescribed by part</w:t>
      </w:r>
      <w:r w:rsidR="009434A7" w:rsidRPr="00F6226E">
        <w:rPr>
          <w:rFonts w:ascii="GHEA Grapalat" w:hAnsi="GHEA Grapalat"/>
          <w:sz w:val="24"/>
          <w:szCs w:val="24"/>
        </w:rPr>
        <w:t>s</w:t>
      </w:r>
      <w:r w:rsidRPr="00F6226E">
        <w:rPr>
          <w:rFonts w:ascii="GHEA Grapalat" w:hAnsi="GHEA Grapalat"/>
          <w:sz w:val="24"/>
          <w:szCs w:val="24"/>
        </w:rPr>
        <w:t xml:space="preserve"> </w:t>
      </w:r>
      <w:r w:rsidR="009434A7" w:rsidRPr="00F6226E">
        <w:rPr>
          <w:rFonts w:ascii="GHEA Grapalat" w:hAnsi="GHEA Grapalat"/>
          <w:sz w:val="24"/>
          <w:szCs w:val="24"/>
        </w:rPr>
        <w:t>1 and 2</w:t>
      </w:r>
      <w:r w:rsidRPr="00F6226E">
        <w:rPr>
          <w:rFonts w:ascii="GHEA Grapalat" w:hAnsi="GHEA Grapalat"/>
          <w:sz w:val="24"/>
          <w:szCs w:val="24"/>
        </w:rPr>
        <w:t xml:space="preserve"> of Article </w:t>
      </w:r>
      <w:r w:rsidR="009434A7" w:rsidRPr="00F6226E">
        <w:rPr>
          <w:rFonts w:ascii="GHEA Grapalat" w:hAnsi="GHEA Grapalat"/>
          <w:sz w:val="24"/>
          <w:szCs w:val="24"/>
        </w:rPr>
        <w:t>96</w:t>
      </w:r>
      <w:r w:rsidRPr="00F6226E">
        <w:rPr>
          <w:rFonts w:ascii="GHEA Grapalat" w:hAnsi="GHEA Grapalat"/>
          <w:sz w:val="24"/>
          <w:szCs w:val="24"/>
        </w:rPr>
        <w:t xml:space="preserve"> of this Code, the Central Electoral Commission shall also adopt a decision on distribution of additional mandates.</w:t>
      </w:r>
    </w:p>
    <w:p w14:paraId="21793412" w14:textId="77777777" w:rsidR="004F5A2F" w:rsidRPr="00F6226E" w:rsidRDefault="004F5A2F" w:rsidP="00F6226E">
      <w:pPr>
        <w:widowControl w:val="0"/>
        <w:spacing w:after="160" w:line="360" w:lineRule="auto"/>
        <w:ind w:firstLine="250"/>
        <w:jc w:val="both"/>
        <w:rPr>
          <w:rFonts w:ascii="GHEA Grapalat" w:eastAsia="Times New Roman" w:hAnsi="GHEA Grapalat"/>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263C1248" w14:textId="77777777" w:rsidTr="00F0147A">
        <w:trPr>
          <w:tblCellSpacing w:w="0" w:type="dxa"/>
        </w:trPr>
        <w:tc>
          <w:tcPr>
            <w:tcW w:w="1701" w:type="dxa"/>
            <w:hideMark/>
          </w:tcPr>
          <w:p w14:paraId="41CF67FD"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10</w:t>
            </w:r>
            <w:r w:rsidR="009434A7" w:rsidRPr="00F6226E">
              <w:rPr>
                <w:rFonts w:ascii="GHEA Grapalat" w:hAnsi="GHEA Grapalat"/>
                <w:b/>
                <w:sz w:val="24"/>
                <w:szCs w:val="24"/>
              </w:rPr>
              <w:t>0</w:t>
            </w:r>
            <w:r w:rsidRPr="00F6226E">
              <w:rPr>
                <w:rFonts w:ascii="GHEA Grapalat" w:hAnsi="GHEA Grapalat"/>
                <w:b/>
                <w:sz w:val="24"/>
                <w:szCs w:val="24"/>
              </w:rPr>
              <w:t>.</w:t>
            </w:r>
          </w:p>
        </w:tc>
        <w:tc>
          <w:tcPr>
            <w:tcW w:w="7370" w:type="dxa"/>
            <w:vAlign w:val="center"/>
            <w:hideMark/>
          </w:tcPr>
          <w:p w14:paraId="6303C58A"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Provision of mandates to Deputies </w:t>
            </w:r>
          </w:p>
          <w:p w14:paraId="4CD51965" w14:textId="3B0CDB5B" w:rsidR="00805A33" w:rsidRPr="00F6226E" w:rsidRDefault="00805A33" w:rsidP="00F6226E">
            <w:pPr>
              <w:widowControl w:val="0"/>
              <w:spacing w:after="160" w:line="360" w:lineRule="auto"/>
              <w:rPr>
                <w:rFonts w:ascii="GHEA Grapalat" w:eastAsia="Times New Roman" w:hAnsi="GHEA Grapalat"/>
                <w:sz w:val="24"/>
                <w:szCs w:val="24"/>
              </w:rPr>
            </w:pPr>
          </w:p>
        </w:tc>
      </w:tr>
    </w:tbl>
    <w:p w14:paraId="69961EC8" w14:textId="77777777" w:rsidR="00836315" w:rsidRPr="00F6226E" w:rsidRDefault="00F0147A"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4F5A2F" w:rsidRPr="00F6226E">
        <w:rPr>
          <w:rFonts w:ascii="GHEA Grapalat" w:hAnsi="GHEA Grapalat"/>
          <w:sz w:val="24"/>
          <w:szCs w:val="24"/>
        </w:rPr>
        <w:t>Provision of mandates to candidates included in the electoral list of a political party shall be carried out upon the protocol of the Central Electoral Commission, by registering the elected Deputies of the National Assembly.</w:t>
      </w:r>
      <w:r w:rsidR="009434A7" w:rsidRPr="00F6226E">
        <w:rPr>
          <w:rFonts w:ascii="GHEA Grapalat" w:eastAsia="Times New Roman" w:hAnsi="GHEA Grapalat"/>
          <w:sz w:val="24"/>
          <w:szCs w:val="24"/>
        </w:rPr>
        <w:t xml:space="preserve"> </w:t>
      </w:r>
      <w:r w:rsidR="004F5A2F" w:rsidRPr="00F6226E">
        <w:rPr>
          <w:rFonts w:ascii="GHEA Grapalat" w:eastAsia="Times New Roman" w:hAnsi="GHEA Grapalat"/>
          <w:sz w:val="24"/>
          <w:szCs w:val="24"/>
        </w:rPr>
        <w:t xml:space="preserve">The candidate having received a mandate from one part of the electoral list shall be removed from the other part of the electoral list. </w:t>
      </w:r>
    </w:p>
    <w:p w14:paraId="3F27DB90" w14:textId="77777777" w:rsidR="009434A7" w:rsidRPr="00F6226E" w:rsidRDefault="004F5A2F" w:rsidP="00F6226E">
      <w:pPr>
        <w:pStyle w:val="Prrafodelista"/>
        <w:widowControl w:val="0"/>
        <w:spacing w:after="160" w:line="360" w:lineRule="auto"/>
        <w:ind w:left="567" w:hanging="567"/>
        <w:contextualSpacing w:val="0"/>
        <w:jc w:val="both"/>
        <w:rPr>
          <w:rFonts w:ascii="GHEA Grapalat" w:eastAsia="Times New Roman" w:hAnsi="GHEA Grapalat"/>
          <w:sz w:val="24"/>
          <w:szCs w:val="24"/>
        </w:rPr>
      </w:pPr>
      <w:r w:rsidRPr="00F6226E">
        <w:rPr>
          <w:rFonts w:ascii="GHEA Grapalat" w:eastAsia="Times New Roman" w:hAnsi="GHEA Grapalat"/>
          <w:sz w:val="24"/>
          <w:szCs w:val="24"/>
        </w:rPr>
        <w:t>2.</w:t>
      </w:r>
      <w:r w:rsidRPr="00F6226E">
        <w:rPr>
          <w:rFonts w:ascii="GHEA Grapalat" w:eastAsia="Times New Roman" w:hAnsi="GHEA Grapalat"/>
          <w:sz w:val="24"/>
          <w:szCs w:val="24"/>
        </w:rPr>
        <w:tab/>
      </w:r>
      <w:r w:rsidR="009434A7" w:rsidRPr="00F6226E">
        <w:rPr>
          <w:rFonts w:ascii="GHEA Grapalat" w:eastAsia="Times New Roman" w:hAnsi="GHEA Grapalat"/>
          <w:sz w:val="24"/>
          <w:szCs w:val="24"/>
        </w:rPr>
        <w:t>Firstly, m</w:t>
      </w:r>
      <w:r w:rsidRPr="00F6226E">
        <w:rPr>
          <w:rFonts w:ascii="GHEA Grapalat" w:eastAsia="Times New Roman" w:hAnsi="GHEA Grapalat"/>
          <w:sz w:val="24"/>
          <w:szCs w:val="24"/>
        </w:rPr>
        <w:t xml:space="preserve">andates shall </w:t>
      </w:r>
      <w:r w:rsidR="00E7055E" w:rsidRPr="00F6226E">
        <w:rPr>
          <w:rFonts w:ascii="GHEA Grapalat" w:eastAsia="Times New Roman" w:hAnsi="GHEA Grapalat"/>
          <w:sz w:val="24"/>
          <w:szCs w:val="24"/>
        </w:rPr>
        <w:t>be</w:t>
      </w:r>
      <w:r w:rsidRPr="00F6226E">
        <w:rPr>
          <w:rFonts w:ascii="GHEA Grapalat" w:eastAsia="Times New Roman" w:hAnsi="GHEA Grapalat"/>
          <w:sz w:val="24"/>
          <w:szCs w:val="24"/>
        </w:rPr>
        <w:t xml:space="preserve"> provided to the </w:t>
      </w:r>
      <w:r w:rsidR="009434A7" w:rsidRPr="00F6226E">
        <w:rPr>
          <w:rFonts w:ascii="GHEA Grapalat" w:eastAsia="Times New Roman" w:hAnsi="GHEA Grapalat"/>
          <w:sz w:val="24"/>
          <w:szCs w:val="24"/>
        </w:rPr>
        <w:t>representatives of national minorities as prescribed by part 9 of Article 95 of this Code.</w:t>
      </w:r>
    </w:p>
    <w:p w14:paraId="771EF548" w14:textId="77777777" w:rsidR="00836315" w:rsidRPr="00F6226E" w:rsidRDefault="009434A7" w:rsidP="00F6226E">
      <w:pPr>
        <w:pStyle w:val="Prrafodelista"/>
        <w:widowControl w:val="0"/>
        <w:spacing w:after="160" w:line="360" w:lineRule="auto"/>
        <w:ind w:left="567"/>
        <w:contextualSpacing w:val="0"/>
        <w:jc w:val="both"/>
        <w:rPr>
          <w:rFonts w:ascii="GHEA Grapalat" w:hAnsi="GHEA Grapalat"/>
          <w:sz w:val="24"/>
          <w:szCs w:val="24"/>
        </w:rPr>
      </w:pPr>
      <w:r w:rsidRPr="00F6226E">
        <w:rPr>
          <w:rFonts w:ascii="GHEA Grapalat" w:eastAsia="Times New Roman" w:hAnsi="GHEA Grapalat"/>
          <w:sz w:val="24"/>
          <w:szCs w:val="24"/>
        </w:rPr>
        <w:t xml:space="preserve">Secondly, mandates shall be provided to candidates of the first part of the electoral list of the political party, in sequential order. Where, as a result of it, all mandates of the political party are distributed among representatives of the same sex, the last candidate shall give up his or her mandate to the candidate under the smallest number from the unrepresented sex from the first part of the electoral list, if any. </w:t>
      </w:r>
      <w:r w:rsidRPr="00F6226E">
        <w:rPr>
          <w:rFonts w:ascii="GHEA Grapalat" w:hAnsi="GHEA Grapalat"/>
          <w:sz w:val="24"/>
          <w:szCs w:val="24"/>
        </w:rPr>
        <w:t>If the number of candidates included in the first part of the electoral list of a political party is smaller than the number of mandates available, the relevant mandates shall remain vacant.</w:t>
      </w:r>
    </w:p>
    <w:p w14:paraId="79B4C06A" w14:textId="77777777" w:rsidR="004F5A2F" w:rsidRPr="00F6226E" w:rsidRDefault="004F5A2F" w:rsidP="00F6226E">
      <w:pPr>
        <w:pStyle w:val="Prrafodelista"/>
        <w:widowControl w:val="0"/>
        <w:spacing w:after="160" w:line="360" w:lineRule="auto"/>
        <w:ind w:left="567" w:hanging="567"/>
        <w:contextualSpacing w:val="0"/>
        <w:jc w:val="both"/>
        <w:rPr>
          <w:rFonts w:ascii="GHEA Grapalat" w:eastAsia="Times New Roman" w:hAnsi="GHEA Grapalat" w:cs="Sylfaen"/>
          <w:sz w:val="24"/>
          <w:szCs w:val="24"/>
        </w:rPr>
      </w:pPr>
      <w:r w:rsidRPr="00F6226E">
        <w:rPr>
          <w:rFonts w:ascii="GHEA Grapalat" w:eastAsia="Times New Roman" w:hAnsi="GHEA Grapalat" w:cs="Sylfaen"/>
          <w:sz w:val="24"/>
          <w:szCs w:val="24"/>
        </w:rPr>
        <w:t>3.</w:t>
      </w:r>
      <w:r w:rsidRPr="00F6226E">
        <w:rPr>
          <w:rFonts w:ascii="GHEA Grapalat" w:eastAsia="Times New Roman" w:hAnsi="GHEA Grapalat" w:cs="Sylfaen"/>
          <w:sz w:val="24"/>
          <w:szCs w:val="24"/>
        </w:rPr>
        <w:tab/>
        <w:t xml:space="preserve">The mandate of a Deputy — who has waived the mandate under the first part of the electoral list or who has been elected as Deputy therefrom and whose powers have been early terminated — shall be given to the next candidate in sequence </w:t>
      </w:r>
      <w:r w:rsidR="002034C1" w:rsidRPr="00F6226E">
        <w:rPr>
          <w:rFonts w:ascii="GHEA Grapalat" w:eastAsia="Times New Roman" w:hAnsi="GHEA Grapalat" w:cs="Sylfaen"/>
          <w:sz w:val="24"/>
          <w:szCs w:val="24"/>
        </w:rPr>
        <w:t xml:space="preserve">in the first </w:t>
      </w:r>
      <w:r w:rsidR="002034C1" w:rsidRPr="00F6226E">
        <w:rPr>
          <w:rFonts w:ascii="GHEA Grapalat" w:eastAsia="Times New Roman" w:hAnsi="GHEA Grapalat" w:cs="Sylfaen"/>
          <w:sz w:val="24"/>
          <w:szCs w:val="24"/>
        </w:rPr>
        <w:lastRenderedPageBreak/>
        <w:t xml:space="preserve">part </w:t>
      </w:r>
      <w:r w:rsidRPr="00F6226E">
        <w:rPr>
          <w:rFonts w:ascii="GHEA Grapalat" w:eastAsia="Times New Roman" w:hAnsi="GHEA Grapalat" w:cs="Sylfaen"/>
          <w:sz w:val="24"/>
          <w:szCs w:val="24"/>
        </w:rPr>
        <w:t>o</w:t>
      </w:r>
      <w:r w:rsidR="002034C1" w:rsidRPr="00F6226E">
        <w:rPr>
          <w:rFonts w:ascii="GHEA Grapalat" w:eastAsia="Times New Roman" w:hAnsi="GHEA Grapalat" w:cs="Sylfaen"/>
          <w:sz w:val="24"/>
          <w:szCs w:val="24"/>
        </w:rPr>
        <w:t>f</w:t>
      </w:r>
      <w:r w:rsidRPr="00F6226E">
        <w:rPr>
          <w:rFonts w:ascii="GHEA Grapalat" w:eastAsia="Times New Roman" w:hAnsi="GHEA Grapalat" w:cs="Sylfaen"/>
          <w:sz w:val="24"/>
          <w:szCs w:val="24"/>
        </w:rPr>
        <w:t xml:space="preserve"> the electoral list of that political party upon a protocol of the Central Electoral Commission, within a 1-week period after notifying the Commission, and where as a result of it, the number of representatives of any sex in the given faction falls below and results in less than </w:t>
      </w:r>
      <w:r w:rsidR="002034C1" w:rsidRPr="00F6226E">
        <w:rPr>
          <w:rFonts w:ascii="GHEA Grapalat" w:eastAsia="Times New Roman" w:hAnsi="GHEA Grapalat" w:cs="Sylfaen"/>
          <w:sz w:val="24"/>
          <w:szCs w:val="24"/>
        </w:rPr>
        <w:t>25</w:t>
      </w:r>
      <w:r w:rsidRPr="00F6226E">
        <w:rPr>
          <w:rFonts w:ascii="GHEA Grapalat" w:eastAsia="Times New Roman" w:hAnsi="GHEA Grapalat" w:cs="Sylfaen"/>
          <w:sz w:val="24"/>
          <w:szCs w:val="24"/>
        </w:rPr>
        <w:t xml:space="preserve"> per cent, it shall be given to the next candidate of</w:t>
      </w:r>
      <w:r w:rsidR="002034C1" w:rsidRPr="00F6226E">
        <w:rPr>
          <w:rFonts w:ascii="GHEA Grapalat" w:eastAsia="Times New Roman" w:hAnsi="GHEA Grapalat" w:cs="Sylfaen"/>
          <w:sz w:val="24"/>
          <w:szCs w:val="24"/>
        </w:rPr>
        <w:t xml:space="preserve"> the</w:t>
      </w:r>
      <w:r w:rsidRPr="00F6226E">
        <w:rPr>
          <w:rFonts w:ascii="GHEA Grapalat" w:eastAsia="Times New Roman" w:hAnsi="GHEA Grapalat" w:cs="Sylfaen"/>
          <w:sz w:val="24"/>
          <w:szCs w:val="24"/>
        </w:rPr>
        <w:t xml:space="preserve"> less represented sex </w:t>
      </w:r>
      <w:r w:rsidR="002034C1" w:rsidRPr="00F6226E">
        <w:rPr>
          <w:rFonts w:ascii="GHEA Grapalat" w:eastAsia="Times New Roman" w:hAnsi="GHEA Grapalat" w:cs="Sylfaen"/>
          <w:sz w:val="24"/>
          <w:szCs w:val="24"/>
        </w:rPr>
        <w:t>from</w:t>
      </w:r>
      <w:r w:rsidRPr="00F6226E">
        <w:rPr>
          <w:rFonts w:ascii="GHEA Grapalat" w:eastAsia="Times New Roman" w:hAnsi="GHEA Grapalat" w:cs="Sylfaen"/>
          <w:sz w:val="24"/>
          <w:szCs w:val="24"/>
        </w:rPr>
        <w:t xml:space="preserve"> the </w:t>
      </w:r>
      <w:r w:rsidR="002034C1" w:rsidRPr="00F6226E">
        <w:rPr>
          <w:rFonts w:ascii="GHEA Grapalat" w:eastAsia="Times New Roman" w:hAnsi="GHEA Grapalat" w:cs="Sylfaen"/>
          <w:sz w:val="24"/>
          <w:szCs w:val="24"/>
        </w:rPr>
        <w:t xml:space="preserve">first part of the </w:t>
      </w:r>
      <w:r w:rsidRPr="00F6226E">
        <w:rPr>
          <w:rFonts w:ascii="GHEA Grapalat" w:eastAsia="Times New Roman" w:hAnsi="GHEA Grapalat" w:cs="Sylfaen"/>
          <w:sz w:val="24"/>
          <w:szCs w:val="24"/>
        </w:rPr>
        <w:t>electoral list of that political party, if any.</w:t>
      </w:r>
    </w:p>
    <w:p w14:paraId="2646AD0D" w14:textId="77777777" w:rsidR="004F5A2F" w:rsidRPr="00F6226E" w:rsidRDefault="002034C1" w:rsidP="001B7681">
      <w:pPr>
        <w:pStyle w:val="Prrafodelista"/>
        <w:widowControl w:val="0"/>
        <w:tabs>
          <w:tab w:val="left" w:pos="567"/>
        </w:tabs>
        <w:spacing w:after="160" w:line="360" w:lineRule="auto"/>
        <w:ind w:left="567" w:hanging="567"/>
        <w:contextualSpacing w:val="0"/>
        <w:jc w:val="both"/>
        <w:rPr>
          <w:rFonts w:ascii="GHEA Grapalat" w:eastAsia="Times New Roman" w:hAnsi="GHEA Grapalat" w:cs="Sylfaen"/>
          <w:sz w:val="24"/>
          <w:szCs w:val="24"/>
        </w:rPr>
      </w:pPr>
      <w:r w:rsidRPr="00F6226E">
        <w:rPr>
          <w:rFonts w:ascii="GHEA Grapalat" w:eastAsia="Times New Roman" w:hAnsi="GHEA Grapalat" w:cs="Sylfaen"/>
          <w:sz w:val="24"/>
          <w:szCs w:val="24"/>
        </w:rPr>
        <w:t>4.</w:t>
      </w:r>
      <w:r w:rsidRPr="00F6226E">
        <w:rPr>
          <w:rFonts w:ascii="GHEA Grapalat" w:eastAsia="Times New Roman" w:hAnsi="GHEA Grapalat" w:cs="Sylfaen"/>
          <w:sz w:val="24"/>
          <w:szCs w:val="24"/>
        </w:rPr>
        <w:tab/>
      </w:r>
      <w:r w:rsidR="004F5A2F" w:rsidRPr="00F6226E">
        <w:rPr>
          <w:rFonts w:ascii="GHEA Grapalat" w:eastAsia="Times New Roman" w:hAnsi="GHEA Grapalat" w:cs="Sylfaen"/>
          <w:sz w:val="24"/>
          <w:szCs w:val="24"/>
        </w:rPr>
        <w:t xml:space="preserve">Where there is no other candidate in the first part of the electoral list, the mandate shall remain vacant. </w:t>
      </w:r>
    </w:p>
    <w:p w14:paraId="0069A005" w14:textId="77777777" w:rsidR="004F5A2F" w:rsidRPr="00F6226E" w:rsidRDefault="002034C1"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eastAsia="Times New Roman" w:hAnsi="GHEA Grapalat" w:cs="Sylfaen"/>
          <w:sz w:val="24"/>
          <w:szCs w:val="24"/>
        </w:rPr>
        <w:t>5.</w:t>
      </w:r>
      <w:r w:rsidRPr="00F6226E">
        <w:rPr>
          <w:rFonts w:ascii="GHEA Grapalat" w:eastAsia="Times New Roman" w:hAnsi="GHEA Grapalat" w:cs="Sylfaen"/>
          <w:sz w:val="24"/>
          <w:szCs w:val="24"/>
        </w:rPr>
        <w:tab/>
      </w:r>
      <w:r w:rsidR="004F5A2F" w:rsidRPr="00F6226E">
        <w:rPr>
          <w:rFonts w:ascii="GHEA Grapalat" w:eastAsia="Times New Roman" w:hAnsi="GHEA Grapalat" w:cs="Sylfaen"/>
          <w:sz w:val="24"/>
          <w:szCs w:val="24"/>
        </w:rPr>
        <w:t>The mandate of a Deputy — who has waived the mandate under the second part of the electoral list or who has been elected as Deputy therefrom and whose powers have been early terminated — shall be given to the candidate under the smallest number in the list of the same national minority of the second part of the electoral list of that political party upon a protocol of the Central Electoral Commission, within a 1-week period after notifying the Commission, in case there are no any, the mandate shall remain vacant.</w:t>
      </w:r>
    </w:p>
    <w:p w14:paraId="6F2CA08D" w14:textId="77777777" w:rsidR="004F5A2F" w:rsidRPr="00F6226E" w:rsidRDefault="002034C1"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eastAsia="Times New Roman" w:hAnsi="GHEA Grapalat" w:cs="Sylfaen"/>
          <w:sz w:val="24"/>
          <w:szCs w:val="24"/>
        </w:rPr>
        <w:t>6</w:t>
      </w:r>
      <w:r w:rsidR="004F5A2F" w:rsidRPr="00F6226E">
        <w:rPr>
          <w:rFonts w:ascii="GHEA Grapalat" w:eastAsia="Times New Roman" w:hAnsi="GHEA Grapalat" w:cs="Sylfaen"/>
          <w:sz w:val="24"/>
          <w:szCs w:val="24"/>
        </w:rPr>
        <w:t>.</w:t>
      </w:r>
      <w:r w:rsidR="004F5A2F" w:rsidRPr="00F6226E">
        <w:rPr>
          <w:rFonts w:ascii="GHEA Grapalat" w:eastAsia="Times New Roman" w:hAnsi="GHEA Grapalat" w:cs="Sylfaen"/>
          <w:sz w:val="24"/>
          <w:szCs w:val="24"/>
        </w:rPr>
        <w:tab/>
        <w:t xml:space="preserve">Applications for recusal or waiver of the mandate submitted by persons included in the electoral list of a political party shall be certified by a notary, or the person shall confirm such application at the sitting of the Central Electoral Commission. </w:t>
      </w:r>
    </w:p>
    <w:p w14:paraId="1E183F08" w14:textId="77777777" w:rsidR="004F5A2F" w:rsidRPr="00F6226E" w:rsidRDefault="002034C1" w:rsidP="001B7681">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eastAsia="Times New Roman" w:hAnsi="GHEA Grapalat" w:cs="Sylfaen"/>
          <w:sz w:val="24"/>
          <w:szCs w:val="24"/>
        </w:rPr>
        <w:t>7.</w:t>
      </w:r>
      <w:r w:rsidRPr="00F6226E">
        <w:rPr>
          <w:rFonts w:ascii="GHEA Grapalat" w:eastAsia="Times New Roman" w:hAnsi="GHEA Grapalat" w:cs="Sylfaen"/>
          <w:sz w:val="24"/>
          <w:szCs w:val="24"/>
        </w:rPr>
        <w:tab/>
      </w:r>
      <w:r w:rsidR="004F5A2F" w:rsidRPr="00F6226E">
        <w:rPr>
          <w:rFonts w:ascii="GHEA Grapalat" w:eastAsia="Times New Roman" w:hAnsi="GHEA Grapalat" w:cs="Sylfaen"/>
          <w:sz w:val="24"/>
          <w:szCs w:val="24"/>
        </w:rPr>
        <w:t xml:space="preserve">In case of </w:t>
      </w:r>
      <w:proofErr w:type="gramStart"/>
      <w:r w:rsidR="004F5A2F" w:rsidRPr="00F6226E">
        <w:rPr>
          <w:rFonts w:ascii="GHEA Grapalat" w:eastAsia="Times New Roman" w:hAnsi="GHEA Grapalat" w:cs="Sylfaen"/>
          <w:sz w:val="24"/>
          <w:szCs w:val="24"/>
        </w:rPr>
        <w:t>submitting an application</w:t>
      </w:r>
      <w:proofErr w:type="gramEnd"/>
      <w:r w:rsidR="004F5A2F" w:rsidRPr="00F6226E">
        <w:rPr>
          <w:rFonts w:ascii="GHEA Grapalat" w:eastAsia="Times New Roman" w:hAnsi="GHEA Grapalat" w:cs="Sylfaen"/>
          <w:sz w:val="24"/>
          <w:szCs w:val="24"/>
        </w:rPr>
        <w:t xml:space="preserve"> for recusal, the name, surname of the citizen shall be removed from the first and second parts of the electoral list as prescribed by the Central Electoral Commission.</w:t>
      </w:r>
    </w:p>
    <w:p w14:paraId="2336D6DF" w14:textId="77777777" w:rsidR="002034C1" w:rsidRPr="001B7681" w:rsidRDefault="002034C1" w:rsidP="001B7681">
      <w:pPr>
        <w:widowControl w:val="0"/>
        <w:spacing w:after="160" w:line="360" w:lineRule="auto"/>
        <w:jc w:val="both"/>
        <w:rPr>
          <w:rFonts w:ascii="GHEA Grapalat" w:eastAsia="Times New Roman" w:hAnsi="GHEA Grapalat" w:cs="Sylfaen"/>
          <w:b/>
          <w:i/>
          <w:sz w:val="24"/>
          <w:szCs w:val="24"/>
        </w:rPr>
      </w:pPr>
      <w:r w:rsidRPr="001B7681">
        <w:rPr>
          <w:rFonts w:ascii="GHEA Grapalat" w:eastAsia="Times New Roman" w:hAnsi="GHEA Grapalat" w:cs="Sylfaen"/>
          <w:b/>
          <w:i/>
          <w:sz w:val="24"/>
          <w:szCs w:val="24"/>
        </w:rPr>
        <w:t>(Article 100 edited by HO-171-N of 1 April 2021)</w:t>
      </w:r>
    </w:p>
    <w:p w14:paraId="09DDEF00" w14:textId="77777777" w:rsidR="004F5A2F" w:rsidRPr="00F6226E" w:rsidRDefault="004F5A2F" w:rsidP="00F6226E">
      <w:pPr>
        <w:widowControl w:val="0"/>
        <w:spacing w:after="160" w:line="360" w:lineRule="auto"/>
        <w:rPr>
          <w:rFonts w:ascii="GHEA Grapalat" w:eastAsia="Times New Roman" w:hAnsi="GHEA Grapalat" w:cs="Sylfaen"/>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216C9421" w14:textId="77777777" w:rsidTr="00F0147A">
        <w:trPr>
          <w:tblCellSpacing w:w="0" w:type="dxa"/>
        </w:trPr>
        <w:tc>
          <w:tcPr>
            <w:tcW w:w="1701" w:type="dxa"/>
            <w:hideMark/>
          </w:tcPr>
          <w:p w14:paraId="22267924"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10</w:t>
            </w:r>
            <w:r w:rsidR="008E526E" w:rsidRPr="00F6226E">
              <w:rPr>
                <w:rFonts w:ascii="GHEA Grapalat" w:hAnsi="GHEA Grapalat"/>
                <w:b/>
                <w:sz w:val="24"/>
                <w:szCs w:val="24"/>
              </w:rPr>
              <w:t>1</w:t>
            </w:r>
            <w:r w:rsidRPr="00F6226E">
              <w:rPr>
                <w:rFonts w:ascii="GHEA Grapalat" w:hAnsi="GHEA Grapalat"/>
                <w:b/>
                <w:sz w:val="24"/>
                <w:szCs w:val="24"/>
              </w:rPr>
              <w:t>.</w:t>
            </w:r>
          </w:p>
        </w:tc>
        <w:tc>
          <w:tcPr>
            <w:tcW w:w="7370" w:type="dxa"/>
            <w:vAlign w:val="center"/>
            <w:hideMark/>
          </w:tcPr>
          <w:p w14:paraId="2E1AA9DF" w14:textId="77777777" w:rsidR="004F5A2F" w:rsidRDefault="004F5A2F" w:rsidP="00F6226E">
            <w:pPr>
              <w:widowControl w:val="0"/>
              <w:spacing w:after="160" w:line="360" w:lineRule="auto"/>
              <w:ind w:left="135" w:firstLine="7"/>
              <w:rPr>
                <w:rFonts w:ascii="GHEA Grapalat" w:hAnsi="GHEA Grapalat"/>
                <w:b/>
                <w:sz w:val="24"/>
                <w:szCs w:val="24"/>
              </w:rPr>
            </w:pPr>
            <w:r w:rsidRPr="00F6226E">
              <w:rPr>
                <w:rFonts w:ascii="GHEA Grapalat" w:hAnsi="GHEA Grapalat"/>
                <w:b/>
                <w:sz w:val="24"/>
                <w:szCs w:val="24"/>
              </w:rPr>
              <w:t>Calling a repeat voting for elections of the National Assembly, declaring election results as invalid</w:t>
            </w:r>
          </w:p>
          <w:p w14:paraId="39021F03" w14:textId="3CF25E1E" w:rsidR="00805A33" w:rsidRPr="00F6226E" w:rsidRDefault="00805A33" w:rsidP="00F6226E">
            <w:pPr>
              <w:widowControl w:val="0"/>
              <w:spacing w:after="160" w:line="360" w:lineRule="auto"/>
              <w:ind w:left="135" w:firstLine="7"/>
              <w:rPr>
                <w:rFonts w:ascii="GHEA Grapalat" w:eastAsia="Times New Roman" w:hAnsi="GHEA Grapalat"/>
                <w:sz w:val="24"/>
                <w:szCs w:val="24"/>
              </w:rPr>
            </w:pPr>
          </w:p>
        </w:tc>
      </w:tr>
    </w:tbl>
    <w:p w14:paraId="5D7B67E4"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Where in the course of elections, such violations of this Code have taken place that </w:t>
      </w:r>
      <w:r w:rsidRPr="00F6226E">
        <w:rPr>
          <w:rFonts w:ascii="GHEA Grapalat" w:hAnsi="GHEA Grapalat"/>
          <w:sz w:val="24"/>
          <w:szCs w:val="24"/>
        </w:rPr>
        <w:lastRenderedPageBreak/>
        <w:t xml:space="preserve">might have affected the election results, the Central Electoral Commission shall adopt a decision on holding a repeat voting in separate electoral precincts, where it is possible to remedy the consequences of those violations by such measure. Where it is not possible to remedy these violations by such measure, elections of the National Assembly shall be declared invalid, and a repeat voting for the elections of the National Assembly shall be called. </w:t>
      </w:r>
    </w:p>
    <w:p w14:paraId="624D6E9E" w14:textId="77777777" w:rsidR="004F5A2F" w:rsidRPr="00F6226E" w:rsidRDefault="004F5A2F" w:rsidP="001B7681">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Where in the course of repeat voting for elections of the National Assembly or in the course of holding a repeat voting in separate electoral precincts, such violations of this Code have taken place that might have affected the election results, the Central Electoral Commission shall adopt a decision on declaring the elections of the National Assembly invalid and shall call a repeat voting for elections of the National Assembly.</w:t>
      </w:r>
    </w:p>
    <w:p w14:paraId="4F99869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Where the Central Electoral Commission adopts a decision on holding a repeat voting in separate electoral precincts, the repeat voting shall be held on the 7th day following the adoption of this decision. In this case, the time limits prescribed by this Code for summarisation of results of elections of the National Assembly shall be calculated from the day of repeat voting.</w:t>
      </w:r>
    </w:p>
    <w:p w14:paraId="4FCDAEA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No earlier than 15 and no later than 30 days after the entry into force of the decision on declaring the elections of the National Assembly invalid, a repeat voting shall be held as prescribed by this Code and with the same composition of political parties. </w:t>
      </w:r>
    </w:p>
    <w:p w14:paraId="20B29F1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In case the results of repeat voting for elections of the National Assembly are declared invalid, a new regular election shall be held no later than 70 days after the entry into force of that decision. In the event of a new regular election, the President of the Republic shall — on the 7th day after the adoption of the decision on declaring the election of the National Assembly invalid — adopt a decree on setting the voting day. </w:t>
      </w:r>
    </w:p>
    <w:p w14:paraId="7F8E7F22"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t>New regular election shall be held by new nomination and in the manner and within the time limits prescribed for early elections.</w:t>
      </w:r>
    </w:p>
    <w:p w14:paraId="18B041A0" w14:textId="77777777" w:rsidR="004F5A2F" w:rsidRPr="00F6226E" w:rsidRDefault="004F5A2F" w:rsidP="00F6226E">
      <w:pPr>
        <w:widowControl w:val="0"/>
        <w:spacing w:after="160" w:line="360"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954B5CC" w14:textId="77777777" w:rsidTr="00F0147A">
        <w:trPr>
          <w:tblCellSpacing w:w="0" w:type="dxa"/>
        </w:trPr>
        <w:tc>
          <w:tcPr>
            <w:tcW w:w="1701" w:type="dxa"/>
            <w:hideMark/>
          </w:tcPr>
          <w:p w14:paraId="3CD25DC8"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10</w:t>
            </w:r>
            <w:r w:rsidR="008E526E"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22B19755"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Appealing against the results of elections of the National Assembly</w:t>
            </w:r>
          </w:p>
          <w:p w14:paraId="6D64A682" w14:textId="391184F5" w:rsidR="00805A33" w:rsidRPr="00F6226E" w:rsidRDefault="00805A33" w:rsidP="00F6226E">
            <w:pPr>
              <w:widowControl w:val="0"/>
              <w:spacing w:after="160" w:line="360" w:lineRule="auto"/>
              <w:rPr>
                <w:rFonts w:ascii="GHEA Grapalat" w:eastAsia="Times New Roman" w:hAnsi="GHEA Grapalat"/>
                <w:sz w:val="24"/>
                <w:szCs w:val="24"/>
              </w:rPr>
            </w:pPr>
          </w:p>
        </w:tc>
      </w:tr>
    </w:tbl>
    <w:p w14:paraId="51CF3497" w14:textId="77777777" w:rsidR="004F5A2F" w:rsidRPr="00F6226E" w:rsidRDefault="00F0147A"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4F5A2F" w:rsidRPr="00F6226E">
        <w:rPr>
          <w:rFonts w:ascii="GHEA Grapalat" w:hAnsi="GHEA Grapalat"/>
          <w:sz w:val="24"/>
          <w:szCs w:val="24"/>
        </w:rPr>
        <w:t>Applications for challenging the decisions, adopted under part 1 of Article 9</w:t>
      </w:r>
      <w:r w:rsidR="008E526E" w:rsidRPr="00F6226E">
        <w:rPr>
          <w:rFonts w:ascii="GHEA Grapalat" w:hAnsi="GHEA Grapalat"/>
          <w:sz w:val="24"/>
          <w:szCs w:val="24"/>
        </w:rPr>
        <w:t>5</w:t>
      </w:r>
      <w:r w:rsidR="004F5A2F" w:rsidRPr="00F6226E">
        <w:rPr>
          <w:rFonts w:ascii="GHEA Grapalat" w:hAnsi="GHEA Grapalat"/>
          <w:sz w:val="24"/>
          <w:szCs w:val="24"/>
        </w:rPr>
        <w:t xml:space="preserve">, part </w:t>
      </w:r>
      <w:r w:rsidR="008E526E" w:rsidRPr="00F6226E">
        <w:rPr>
          <w:rFonts w:ascii="GHEA Grapalat" w:hAnsi="GHEA Grapalat"/>
          <w:sz w:val="24"/>
          <w:szCs w:val="24"/>
        </w:rPr>
        <w:t>4</w:t>
      </w:r>
      <w:r w:rsidR="004F5A2F" w:rsidRPr="00F6226E">
        <w:rPr>
          <w:rFonts w:ascii="GHEA Grapalat" w:hAnsi="GHEA Grapalat"/>
          <w:sz w:val="24"/>
          <w:szCs w:val="24"/>
        </w:rPr>
        <w:t xml:space="preserve"> of Article </w:t>
      </w:r>
      <w:r w:rsidR="008E526E" w:rsidRPr="00F6226E">
        <w:rPr>
          <w:rFonts w:ascii="GHEA Grapalat" w:hAnsi="GHEA Grapalat"/>
          <w:sz w:val="24"/>
          <w:szCs w:val="24"/>
        </w:rPr>
        <w:t>97</w:t>
      </w:r>
      <w:r w:rsidR="004F5A2F" w:rsidRPr="00F6226E">
        <w:rPr>
          <w:rFonts w:ascii="GHEA Grapalat" w:hAnsi="GHEA Grapalat"/>
          <w:sz w:val="24"/>
          <w:szCs w:val="24"/>
        </w:rPr>
        <w:t xml:space="preserve">, Article </w:t>
      </w:r>
      <w:r w:rsidR="008E526E" w:rsidRPr="00F6226E">
        <w:rPr>
          <w:rFonts w:ascii="GHEA Grapalat" w:hAnsi="GHEA Grapalat"/>
          <w:sz w:val="24"/>
          <w:szCs w:val="24"/>
        </w:rPr>
        <w:t>99</w:t>
      </w:r>
      <w:r w:rsidR="004F5A2F" w:rsidRPr="00F6226E">
        <w:rPr>
          <w:rFonts w:ascii="GHEA Grapalat" w:hAnsi="GHEA Grapalat"/>
          <w:sz w:val="24"/>
          <w:szCs w:val="24"/>
        </w:rPr>
        <w:t xml:space="preserve"> of this Code based on the result of elections of the National Assembly, may be submitted to the Constitutional Court on the 5th day following the publication of the relevant decision, by 18:00. </w:t>
      </w:r>
    </w:p>
    <w:p w14:paraId="15216AC3" w14:textId="77777777" w:rsidR="004F5A2F" w:rsidRPr="00F6226E" w:rsidRDefault="004F5A2F" w:rsidP="00F6226E">
      <w:pPr>
        <w:widowControl w:val="0"/>
        <w:spacing w:after="160" w:line="360" w:lineRule="auto"/>
        <w:jc w:val="center"/>
        <w:rPr>
          <w:rFonts w:ascii="GHEA Grapalat" w:hAnsi="GHEA Grapalat"/>
          <w:b/>
          <w:sz w:val="24"/>
          <w:szCs w:val="24"/>
        </w:rPr>
      </w:pPr>
    </w:p>
    <w:p w14:paraId="3E096F84" w14:textId="77777777" w:rsidR="004F5A2F" w:rsidRPr="00F6226E" w:rsidRDefault="004F5A2F" w:rsidP="00F6226E">
      <w:pPr>
        <w:widowControl w:val="0"/>
        <w:spacing w:after="160" w:line="360" w:lineRule="auto"/>
        <w:jc w:val="center"/>
        <w:rPr>
          <w:rFonts w:ascii="GHEA Grapalat" w:hAnsi="GHEA Grapalat"/>
          <w:b/>
          <w:sz w:val="24"/>
          <w:szCs w:val="24"/>
        </w:rPr>
      </w:pPr>
    </w:p>
    <w:p w14:paraId="0B07E908" w14:textId="77777777" w:rsidR="004F5A2F" w:rsidRPr="00F6226E" w:rsidRDefault="004F5A2F" w:rsidP="001B7681">
      <w:pPr>
        <w:widowControl w:val="0"/>
        <w:spacing w:after="160" w:line="346" w:lineRule="auto"/>
        <w:jc w:val="center"/>
        <w:rPr>
          <w:rFonts w:ascii="GHEA Grapalat" w:eastAsia="Times New Roman" w:hAnsi="GHEA Grapalat"/>
          <w:b/>
          <w:bCs/>
          <w:sz w:val="24"/>
          <w:szCs w:val="24"/>
        </w:rPr>
      </w:pPr>
      <w:r w:rsidRPr="00F6226E">
        <w:rPr>
          <w:rFonts w:ascii="GHEA Grapalat" w:hAnsi="GHEA Grapalat"/>
          <w:b/>
          <w:sz w:val="24"/>
          <w:szCs w:val="24"/>
        </w:rPr>
        <w:t>CHAPTER 18</w:t>
      </w:r>
    </w:p>
    <w:p w14:paraId="498395B9" w14:textId="77777777" w:rsidR="004F5A2F" w:rsidRPr="00F6226E" w:rsidRDefault="004F5A2F" w:rsidP="001B7681">
      <w:pPr>
        <w:widowControl w:val="0"/>
        <w:spacing w:after="160" w:line="346" w:lineRule="auto"/>
        <w:ind w:firstLine="250"/>
        <w:jc w:val="center"/>
        <w:rPr>
          <w:rFonts w:ascii="GHEA Grapalat" w:eastAsia="Times New Roman" w:hAnsi="GHEA Grapalat"/>
          <w:i/>
          <w:sz w:val="24"/>
          <w:szCs w:val="24"/>
        </w:rPr>
      </w:pPr>
      <w:r w:rsidRPr="00F6226E">
        <w:rPr>
          <w:rFonts w:ascii="GHEA Grapalat" w:hAnsi="GHEA Grapalat"/>
          <w:b/>
          <w:i/>
          <w:sz w:val="24"/>
          <w:szCs w:val="24"/>
        </w:rPr>
        <w:t>CALLING AND HOLDING ELECTIONS OF THE NATIONAL ASSEMBLY</w:t>
      </w:r>
    </w:p>
    <w:p w14:paraId="5813AE6D" w14:textId="77777777" w:rsidR="004F5A2F" w:rsidRPr="00F6226E" w:rsidRDefault="004F5A2F" w:rsidP="001B7681">
      <w:pPr>
        <w:widowControl w:val="0"/>
        <w:spacing w:after="160" w:line="346"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843"/>
        <w:gridCol w:w="7228"/>
      </w:tblGrid>
      <w:tr w:rsidR="004F5A2F" w:rsidRPr="00F6226E" w14:paraId="71C1A0A0" w14:textId="77777777" w:rsidTr="00F0147A">
        <w:trPr>
          <w:tblCellSpacing w:w="0" w:type="dxa"/>
        </w:trPr>
        <w:tc>
          <w:tcPr>
            <w:tcW w:w="1843" w:type="dxa"/>
            <w:hideMark/>
          </w:tcPr>
          <w:p w14:paraId="06176BBC" w14:textId="77777777" w:rsidR="004F5A2F" w:rsidRPr="00F6226E" w:rsidRDefault="004F5A2F" w:rsidP="001B7681">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10</w:t>
            </w:r>
            <w:r w:rsidR="008E526E" w:rsidRPr="00F6226E">
              <w:rPr>
                <w:rFonts w:ascii="GHEA Grapalat" w:hAnsi="GHEA Grapalat"/>
                <w:b/>
                <w:sz w:val="24"/>
                <w:szCs w:val="24"/>
              </w:rPr>
              <w:t>3</w:t>
            </w:r>
            <w:r w:rsidRPr="00F6226E">
              <w:rPr>
                <w:rFonts w:ascii="GHEA Grapalat" w:hAnsi="GHEA Grapalat"/>
                <w:b/>
                <w:sz w:val="24"/>
                <w:szCs w:val="24"/>
              </w:rPr>
              <w:t>.</w:t>
            </w:r>
          </w:p>
        </w:tc>
        <w:tc>
          <w:tcPr>
            <w:tcW w:w="7228" w:type="dxa"/>
            <w:vAlign w:val="center"/>
            <w:hideMark/>
          </w:tcPr>
          <w:p w14:paraId="7C6318F9" w14:textId="77777777" w:rsidR="004F5A2F" w:rsidRDefault="004F5A2F" w:rsidP="001B7681">
            <w:pPr>
              <w:widowControl w:val="0"/>
              <w:spacing w:after="160" w:line="346" w:lineRule="auto"/>
              <w:ind w:left="117" w:right="112"/>
              <w:rPr>
                <w:rFonts w:ascii="GHEA Grapalat" w:hAnsi="GHEA Grapalat"/>
                <w:b/>
                <w:sz w:val="24"/>
                <w:szCs w:val="24"/>
              </w:rPr>
            </w:pPr>
            <w:r w:rsidRPr="00F6226E">
              <w:rPr>
                <w:rFonts w:ascii="GHEA Grapalat" w:hAnsi="GHEA Grapalat"/>
                <w:b/>
                <w:sz w:val="24"/>
                <w:szCs w:val="24"/>
              </w:rPr>
              <w:t>Time limits for calling, holding regular elections of the National Assembly, and for nominating and registering candidates for Deputy</w:t>
            </w:r>
          </w:p>
          <w:p w14:paraId="4B8CC07F" w14:textId="70267F98" w:rsidR="00CB3B4C" w:rsidRPr="00F6226E" w:rsidRDefault="00CB3B4C" w:rsidP="001B7681">
            <w:pPr>
              <w:widowControl w:val="0"/>
              <w:spacing w:after="160" w:line="346" w:lineRule="auto"/>
              <w:ind w:left="117" w:right="112"/>
              <w:rPr>
                <w:rFonts w:ascii="GHEA Grapalat" w:eastAsia="Times New Roman" w:hAnsi="GHEA Grapalat"/>
                <w:sz w:val="24"/>
                <w:szCs w:val="24"/>
              </w:rPr>
            </w:pPr>
          </w:p>
        </w:tc>
      </w:tr>
    </w:tbl>
    <w:p w14:paraId="2C3C07D2"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A regular election of the National Assembly shall be held no earlier than 60 and no later than 50 days before the expiry of powers of the National Assembly.</w:t>
      </w:r>
    </w:p>
    <w:p w14:paraId="1604DA22"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No later than 90 days before the voting day, the President of the Republic shall promulgate a decree on calling regular elections of the National Assembly.</w:t>
      </w:r>
    </w:p>
    <w:p w14:paraId="533111D5"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The political parties running in elections of the National Assembly shall submit the documents for registration to the Central Electoral Commission no earlier than 55 and no later than 45 days before the voting day, by 18:00.</w:t>
      </w:r>
    </w:p>
    <w:p w14:paraId="1C85FD29"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Registration of electoral lists of political parties running in elections shall be carried out no earlier than 45 and no later than 35 days before the voting day, by 18:00.</w:t>
      </w:r>
    </w:p>
    <w:p w14:paraId="5B4DCD22" w14:textId="77777777" w:rsidR="004F5A2F" w:rsidRPr="00F6226E" w:rsidRDefault="004F5A2F" w:rsidP="001B7681">
      <w:pPr>
        <w:widowControl w:val="0"/>
        <w:spacing w:after="160" w:line="346" w:lineRule="auto"/>
        <w:ind w:firstLine="250"/>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38DE6A4A" w14:textId="77777777" w:rsidTr="00F0147A">
        <w:trPr>
          <w:tblCellSpacing w:w="0" w:type="dxa"/>
        </w:trPr>
        <w:tc>
          <w:tcPr>
            <w:tcW w:w="1701" w:type="dxa"/>
            <w:hideMark/>
          </w:tcPr>
          <w:p w14:paraId="52C376E1" w14:textId="77777777" w:rsidR="004F5A2F" w:rsidRPr="00F6226E" w:rsidRDefault="004F5A2F" w:rsidP="001B7681">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10</w:t>
            </w:r>
            <w:r w:rsidR="008E526E" w:rsidRPr="00F6226E">
              <w:rPr>
                <w:rFonts w:ascii="GHEA Grapalat" w:hAnsi="GHEA Grapalat"/>
                <w:b/>
                <w:sz w:val="24"/>
                <w:szCs w:val="24"/>
              </w:rPr>
              <w:t>4</w:t>
            </w:r>
            <w:r w:rsidRPr="00F6226E">
              <w:rPr>
                <w:rFonts w:ascii="GHEA Grapalat" w:hAnsi="GHEA Grapalat"/>
                <w:b/>
                <w:sz w:val="24"/>
                <w:szCs w:val="24"/>
              </w:rPr>
              <w:t>.</w:t>
            </w:r>
          </w:p>
        </w:tc>
        <w:tc>
          <w:tcPr>
            <w:tcW w:w="7370" w:type="dxa"/>
            <w:vAlign w:val="center"/>
            <w:hideMark/>
          </w:tcPr>
          <w:p w14:paraId="0EA9519A" w14:textId="77777777" w:rsidR="004F5A2F" w:rsidRDefault="004F5A2F" w:rsidP="001B7681">
            <w:pPr>
              <w:widowControl w:val="0"/>
              <w:spacing w:after="160" w:line="346" w:lineRule="auto"/>
              <w:rPr>
                <w:rFonts w:ascii="GHEA Grapalat" w:hAnsi="GHEA Grapalat"/>
                <w:b/>
                <w:sz w:val="24"/>
                <w:szCs w:val="24"/>
              </w:rPr>
            </w:pPr>
            <w:r w:rsidRPr="00F6226E">
              <w:rPr>
                <w:rFonts w:ascii="GHEA Grapalat" w:hAnsi="GHEA Grapalat"/>
                <w:b/>
                <w:sz w:val="24"/>
                <w:szCs w:val="24"/>
              </w:rPr>
              <w:t>Calling and holding early elections of the National Assembly</w:t>
            </w:r>
          </w:p>
          <w:p w14:paraId="2FB4744D" w14:textId="0FF9ED32" w:rsidR="00CB3B4C" w:rsidRPr="00F6226E" w:rsidRDefault="00CB3B4C" w:rsidP="001B7681">
            <w:pPr>
              <w:widowControl w:val="0"/>
              <w:spacing w:after="160" w:line="346" w:lineRule="auto"/>
              <w:rPr>
                <w:rFonts w:ascii="GHEA Grapalat" w:eastAsia="Times New Roman" w:hAnsi="GHEA Grapalat"/>
                <w:sz w:val="24"/>
                <w:szCs w:val="24"/>
              </w:rPr>
            </w:pPr>
          </w:p>
        </w:tc>
      </w:tr>
    </w:tbl>
    <w:p w14:paraId="47A07B30"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Early elections of the National Assembly shall be held no earlier than 30 and no later than 45 days after dissolving the National Assembly.</w:t>
      </w:r>
    </w:p>
    <w:p w14:paraId="72A2C643"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8E526E" w:rsidRPr="00F6226E">
        <w:rPr>
          <w:rFonts w:ascii="GHEA Grapalat" w:hAnsi="GHEA Grapalat"/>
          <w:sz w:val="24"/>
          <w:szCs w:val="24"/>
        </w:rPr>
        <w:t>Together with the decree on dissolving the National Assembly, the President of the Republic shall concurrently promulgate a decree on calling early elections of the National Assembly.</w:t>
      </w:r>
    </w:p>
    <w:p w14:paraId="699CF2C5"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Documents required for registration of the political parties running in elections of the National Assembly shall be submitted to the Central Electoral Commission </w:t>
      </w:r>
      <w:r w:rsidR="008E526E" w:rsidRPr="00F6226E">
        <w:rPr>
          <w:rFonts w:ascii="GHEA Grapalat" w:hAnsi="GHEA Grapalat"/>
          <w:sz w:val="24"/>
          <w:szCs w:val="24"/>
        </w:rPr>
        <w:t>no later than 25 days before the voting day</w:t>
      </w:r>
      <w:r w:rsidRPr="00F6226E">
        <w:rPr>
          <w:rFonts w:ascii="GHEA Grapalat" w:hAnsi="GHEA Grapalat"/>
          <w:sz w:val="24"/>
          <w:szCs w:val="24"/>
        </w:rPr>
        <w:t>, by 18:00.</w:t>
      </w:r>
    </w:p>
    <w:p w14:paraId="451A684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Registration of electoral lists of political parties running in elections shall be carried out no earlier than 25 and no later than 20 days before the voting day, by 18:00.</w:t>
      </w:r>
    </w:p>
    <w:p w14:paraId="211F372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Electoral precincts shall be </w:t>
      </w:r>
      <w:proofErr w:type="gramStart"/>
      <w:r w:rsidRPr="00F6226E">
        <w:rPr>
          <w:rFonts w:ascii="GHEA Grapalat" w:hAnsi="GHEA Grapalat"/>
          <w:sz w:val="24"/>
          <w:szCs w:val="24"/>
        </w:rPr>
        <w:t>formed</w:t>
      </w:r>
      <w:proofErr w:type="gramEnd"/>
      <w:r w:rsidRPr="00F6226E">
        <w:rPr>
          <w:rFonts w:ascii="GHEA Grapalat" w:hAnsi="GHEA Grapalat"/>
          <w:sz w:val="24"/>
          <w:szCs w:val="24"/>
        </w:rPr>
        <w:t xml:space="preserve"> and polling stations shall be designated no later than 25 days before the voting day. No later than 20 days before the voting day, the authorised body shall hand over the lists of electors to the person possessing the premises of the polling station, who shall post them at the polling station, in a place visible to all.</w:t>
      </w:r>
    </w:p>
    <w:p w14:paraId="4594627C" w14:textId="77777777" w:rsidR="001B7681" w:rsidRDefault="001B7681" w:rsidP="00F6226E">
      <w:pPr>
        <w:widowControl w:val="0"/>
        <w:spacing w:after="160" w:line="360" w:lineRule="auto"/>
        <w:ind w:left="567" w:hanging="567"/>
        <w:jc w:val="center"/>
        <w:rPr>
          <w:rFonts w:ascii="GHEA Grapalat" w:hAnsi="GHEA Grapalat"/>
          <w:b/>
          <w:sz w:val="24"/>
          <w:szCs w:val="24"/>
        </w:rPr>
      </w:pPr>
    </w:p>
    <w:p w14:paraId="6892FE2B" w14:textId="77777777" w:rsidR="004F5A2F" w:rsidRPr="00F6226E" w:rsidRDefault="004F5A2F" w:rsidP="00F6226E">
      <w:pPr>
        <w:widowControl w:val="0"/>
        <w:spacing w:after="160" w:line="360" w:lineRule="auto"/>
        <w:ind w:left="567" w:hanging="567"/>
        <w:jc w:val="center"/>
        <w:rPr>
          <w:rFonts w:ascii="GHEA Grapalat" w:hAnsi="GHEA Grapalat"/>
          <w:b/>
          <w:sz w:val="24"/>
          <w:szCs w:val="24"/>
        </w:rPr>
      </w:pPr>
      <w:r w:rsidRPr="00F6226E">
        <w:rPr>
          <w:rFonts w:ascii="GHEA Grapalat" w:hAnsi="GHEA Grapalat"/>
          <w:b/>
          <w:sz w:val="24"/>
          <w:szCs w:val="24"/>
        </w:rPr>
        <w:t xml:space="preserve">SECTION </w:t>
      </w:r>
      <w:r w:rsidR="008E526E" w:rsidRPr="00F6226E">
        <w:rPr>
          <w:rFonts w:ascii="GHEA Grapalat" w:hAnsi="GHEA Grapalat"/>
          <w:b/>
          <w:sz w:val="24"/>
          <w:szCs w:val="24"/>
        </w:rPr>
        <w:t>4.1</w:t>
      </w:r>
    </w:p>
    <w:p w14:paraId="6A2DB0A1" w14:textId="77777777" w:rsidR="008E526E" w:rsidRPr="001B7681" w:rsidRDefault="008E526E" w:rsidP="001B7681">
      <w:pPr>
        <w:widowControl w:val="0"/>
        <w:spacing w:after="160" w:line="360" w:lineRule="auto"/>
        <w:ind w:left="567" w:right="566"/>
        <w:jc w:val="center"/>
        <w:rPr>
          <w:rFonts w:ascii="GHEA Grapalat" w:hAnsi="GHEA Grapalat"/>
          <w:b/>
          <w:i/>
          <w:sz w:val="24"/>
          <w:szCs w:val="24"/>
        </w:rPr>
      </w:pPr>
      <w:r w:rsidRPr="001B7681">
        <w:rPr>
          <w:rFonts w:ascii="GHEA Grapalat" w:hAnsi="GHEA Grapalat"/>
          <w:b/>
          <w:i/>
          <w:sz w:val="24"/>
          <w:szCs w:val="24"/>
        </w:rPr>
        <w:t>(Section supplemented by HO-333-N of 18 June 2020)</w:t>
      </w:r>
    </w:p>
    <w:p w14:paraId="75DDF7BD" w14:textId="77777777" w:rsidR="008E526E" w:rsidRPr="001B7681" w:rsidRDefault="008E526E" w:rsidP="001B7681">
      <w:pPr>
        <w:widowControl w:val="0"/>
        <w:spacing w:after="160" w:line="360" w:lineRule="auto"/>
        <w:ind w:left="567" w:right="566"/>
        <w:jc w:val="center"/>
        <w:rPr>
          <w:rFonts w:ascii="GHEA Grapalat" w:hAnsi="GHEA Grapalat"/>
          <w:b/>
          <w:i/>
          <w:sz w:val="24"/>
          <w:szCs w:val="24"/>
        </w:rPr>
      </w:pPr>
      <w:r w:rsidRPr="001B7681">
        <w:rPr>
          <w:rFonts w:ascii="GHEA Grapalat" w:hAnsi="GHEA Grapalat"/>
          <w:b/>
          <w:i/>
          <w:sz w:val="24"/>
          <w:szCs w:val="24"/>
        </w:rPr>
        <w:t>(Law HO-333-N of 18 June 2020 contains a transitional provision relating to the Section)</w:t>
      </w:r>
    </w:p>
    <w:p w14:paraId="5F75F309" w14:textId="77777777" w:rsidR="001B7681" w:rsidRDefault="001B7681" w:rsidP="00F6226E">
      <w:pPr>
        <w:widowControl w:val="0"/>
        <w:spacing w:after="160" w:line="360" w:lineRule="auto"/>
        <w:ind w:left="567" w:hanging="567"/>
        <w:jc w:val="center"/>
        <w:rPr>
          <w:rFonts w:ascii="GHEA Grapalat" w:hAnsi="GHEA Grapalat"/>
          <w:b/>
          <w:sz w:val="24"/>
          <w:szCs w:val="24"/>
        </w:rPr>
      </w:pPr>
    </w:p>
    <w:p w14:paraId="4AF99755" w14:textId="77777777" w:rsidR="004F5A2F" w:rsidRPr="00F6226E" w:rsidRDefault="004F5A2F" w:rsidP="00F6226E">
      <w:pPr>
        <w:widowControl w:val="0"/>
        <w:spacing w:after="160" w:line="360" w:lineRule="auto"/>
        <w:ind w:left="567" w:hanging="567"/>
        <w:jc w:val="center"/>
        <w:rPr>
          <w:rFonts w:ascii="GHEA Grapalat" w:hAnsi="GHEA Grapalat"/>
          <w:b/>
          <w:sz w:val="24"/>
          <w:szCs w:val="24"/>
        </w:rPr>
      </w:pPr>
      <w:r w:rsidRPr="00F6226E">
        <w:rPr>
          <w:rFonts w:ascii="GHEA Grapalat" w:hAnsi="GHEA Grapalat"/>
          <w:b/>
          <w:sz w:val="24"/>
          <w:szCs w:val="24"/>
        </w:rPr>
        <w:t>ELECTIONS OF LOCAL SELF-GOVERNMENT BODIES</w:t>
      </w:r>
    </w:p>
    <w:p w14:paraId="642F6368" w14:textId="77777777" w:rsidR="005632F3" w:rsidRPr="00F6226E" w:rsidRDefault="005632F3" w:rsidP="00F6226E">
      <w:pPr>
        <w:widowControl w:val="0"/>
        <w:spacing w:after="160" w:line="360" w:lineRule="auto"/>
        <w:ind w:left="567" w:hanging="567"/>
        <w:jc w:val="center"/>
        <w:rPr>
          <w:rFonts w:ascii="GHEA Grapalat" w:hAnsi="GHEA Grapalat"/>
          <w:b/>
          <w:szCs w:val="24"/>
        </w:rPr>
      </w:pPr>
    </w:p>
    <w:p w14:paraId="09056A38" w14:textId="77777777" w:rsidR="005632F3" w:rsidRPr="00F6226E" w:rsidRDefault="005632F3" w:rsidP="00F6226E">
      <w:pPr>
        <w:widowControl w:val="0"/>
        <w:spacing w:after="160" w:line="360" w:lineRule="auto"/>
        <w:ind w:left="567" w:hanging="567"/>
        <w:jc w:val="center"/>
        <w:rPr>
          <w:rFonts w:ascii="GHEA Grapalat" w:hAnsi="GHEA Grapalat"/>
          <w:b/>
          <w:szCs w:val="24"/>
        </w:rPr>
      </w:pPr>
    </w:p>
    <w:p w14:paraId="2FC8AD3A" w14:textId="77777777" w:rsidR="004F5A2F" w:rsidRPr="00F6226E" w:rsidRDefault="004F5A2F" w:rsidP="00F6226E">
      <w:pPr>
        <w:widowControl w:val="0"/>
        <w:spacing w:after="160" w:line="360" w:lineRule="auto"/>
        <w:ind w:left="567" w:hanging="567"/>
        <w:jc w:val="center"/>
        <w:rPr>
          <w:rFonts w:ascii="GHEA Grapalat" w:hAnsi="GHEA Grapalat"/>
          <w:b/>
          <w:sz w:val="24"/>
          <w:szCs w:val="24"/>
        </w:rPr>
      </w:pPr>
      <w:r w:rsidRPr="00F6226E">
        <w:rPr>
          <w:rFonts w:ascii="GHEA Grapalat" w:hAnsi="GHEA Grapalat"/>
          <w:b/>
          <w:sz w:val="24"/>
          <w:szCs w:val="24"/>
        </w:rPr>
        <w:t>CHAPTER 1</w:t>
      </w:r>
      <w:r w:rsidR="008E526E" w:rsidRPr="00F6226E">
        <w:rPr>
          <w:rFonts w:ascii="GHEA Grapalat" w:hAnsi="GHEA Grapalat"/>
          <w:b/>
          <w:sz w:val="24"/>
          <w:szCs w:val="24"/>
        </w:rPr>
        <w:t>8.1</w:t>
      </w:r>
    </w:p>
    <w:p w14:paraId="40AA5D77" w14:textId="77777777" w:rsidR="004F5A2F" w:rsidRPr="00F6226E" w:rsidRDefault="004F5A2F" w:rsidP="00F6226E">
      <w:pPr>
        <w:widowControl w:val="0"/>
        <w:spacing w:after="160" w:line="360" w:lineRule="auto"/>
        <w:ind w:left="567" w:hanging="567"/>
        <w:jc w:val="center"/>
        <w:rPr>
          <w:rFonts w:ascii="GHEA Grapalat" w:hAnsi="GHEA Grapalat"/>
          <w:b/>
          <w:i/>
          <w:sz w:val="24"/>
          <w:szCs w:val="24"/>
        </w:rPr>
      </w:pPr>
      <w:r w:rsidRPr="00F6226E">
        <w:rPr>
          <w:rFonts w:ascii="GHEA Grapalat" w:hAnsi="GHEA Grapalat"/>
          <w:b/>
          <w:i/>
          <w:sz w:val="24"/>
          <w:szCs w:val="24"/>
        </w:rPr>
        <w:t>GENERAL PROVISIONS</w:t>
      </w:r>
    </w:p>
    <w:p w14:paraId="62D07E70" w14:textId="77777777" w:rsidR="005632F3" w:rsidRPr="00F6226E" w:rsidRDefault="005632F3" w:rsidP="00F6226E">
      <w:pPr>
        <w:widowControl w:val="0"/>
        <w:spacing w:after="160" w:line="360" w:lineRule="auto"/>
        <w:ind w:left="567" w:hanging="567"/>
        <w:rPr>
          <w:rFonts w:ascii="GHEA Grapalat" w:hAnsi="GHEA Grapalat"/>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5632F3" w:rsidRPr="00F6226E" w14:paraId="093A4557" w14:textId="77777777" w:rsidTr="004B5721">
        <w:trPr>
          <w:tblCellSpacing w:w="0" w:type="dxa"/>
        </w:trPr>
        <w:tc>
          <w:tcPr>
            <w:tcW w:w="1701" w:type="dxa"/>
            <w:hideMark/>
          </w:tcPr>
          <w:p w14:paraId="738F7137" w14:textId="14E2A974" w:rsidR="005632F3" w:rsidRPr="00552BA7" w:rsidRDefault="005632F3" w:rsidP="00F6226E">
            <w:pPr>
              <w:widowControl w:val="0"/>
              <w:spacing w:after="160" w:line="360" w:lineRule="auto"/>
              <w:jc w:val="center"/>
              <w:rPr>
                <w:rFonts w:ascii="GHEA Grapalat" w:eastAsia="Times New Roman" w:hAnsi="GHEA Grapalat"/>
                <w:b/>
                <w:sz w:val="24"/>
                <w:szCs w:val="24"/>
              </w:rPr>
            </w:pPr>
            <w:r w:rsidRPr="00552BA7">
              <w:rPr>
                <w:rFonts w:ascii="GHEA Grapalat" w:hAnsi="GHEA Grapalat"/>
                <w:b/>
                <w:sz w:val="24"/>
                <w:szCs w:val="24"/>
              </w:rPr>
              <w:t>Article 10</w:t>
            </w:r>
            <w:r w:rsidR="00CB3B4C" w:rsidRPr="00552BA7">
              <w:rPr>
                <w:rFonts w:ascii="GHEA Grapalat" w:hAnsi="GHEA Grapalat"/>
                <w:b/>
                <w:sz w:val="24"/>
                <w:szCs w:val="24"/>
              </w:rPr>
              <w:t>5</w:t>
            </w:r>
            <w:r w:rsidRPr="00552BA7">
              <w:rPr>
                <w:rFonts w:ascii="GHEA Grapalat" w:hAnsi="GHEA Grapalat"/>
                <w:b/>
                <w:sz w:val="24"/>
                <w:szCs w:val="24"/>
              </w:rPr>
              <w:t>.</w:t>
            </w:r>
          </w:p>
        </w:tc>
        <w:tc>
          <w:tcPr>
            <w:tcW w:w="7370" w:type="dxa"/>
            <w:vAlign w:val="center"/>
            <w:hideMark/>
          </w:tcPr>
          <w:p w14:paraId="00A4E1B5" w14:textId="77777777" w:rsidR="005632F3" w:rsidRPr="00552BA7" w:rsidRDefault="005632F3" w:rsidP="00F6226E">
            <w:pPr>
              <w:widowControl w:val="0"/>
              <w:spacing w:after="160" w:line="360" w:lineRule="auto"/>
              <w:rPr>
                <w:rFonts w:ascii="GHEA Grapalat" w:hAnsi="GHEA Grapalat"/>
                <w:b/>
                <w:sz w:val="24"/>
                <w:szCs w:val="24"/>
              </w:rPr>
            </w:pPr>
            <w:r w:rsidRPr="00552BA7">
              <w:rPr>
                <w:rFonts w:ascii="GHEA Grapalat" w:hAnsi="GHEA Grapalat"/>
                <w:b/>
                <w:sz w:val="24"/>
                <w:szCs w:val="24"/>
              </w:rPr>
              <w:t>Electoral system</w:t>
            </w:r>
          </w:p>
          <w:p w14:paraId="60F745B6" w14:textId="020D5E20" w:rsidR="00CB3B4C" w:rsidRPr="00552BA7" w:rsidRDefault="00CB3B4C" w:rsidP="00F6226E">
            <w:pPr>
              <w:widowControl w:val="0"/>
              <w:spacing w:after="160" w:line="360" w:lineRule="auto"/>
              <w:rPr>
                <w:rFonts w:ascii="GHEA Grapalat" w:eastAsia="Times New Roman" w:hAnsi="GHEA Grapalat"/>
                <w:b/>
                <w:sz w:val="24"/>
                <w:szCs w:val="24"/>
              </w:rPr>
            </w:pPr>
          </w:p>
        </w:tc>
      </w:tr>
    </w:tbl>
    <w:p w14:paraId="1B82D580"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 xml:space="preserve">1. </w:t>
      </w:r>
      <w:r w:rsidR="005632F3" w:rsidRPr="00F6226E">
        <w:rPr>
          <w:rFonts w:ascii="GHEA Grapalat" w:hAnsi="GHEA Grapalat"/>
          <w:sz w:val="24"/>
          <w:szCs w:val="24"/>
        </w:rPr>
        <w:tab/>
      </w:r>
      <w:r w:rsidRPr="00F6226E">
        <w:rPr>
          <w:rFonts w:ascii="GHEA Grapalat" w:hAnsi="GHEA Grapalat"/>
          <w:sz w:val="24"/>
          <w:szCs w:val="24"/>
        </w:rPr>
        <w:t>The elections of local self-government bodies shall be held through the majoritarian or proportional electoral systems.</w:t>
      </w:r>
    </w:p>
    <w:p w14:paraId="05456080"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 xml:space="preserve">2. </w:t>
      </w:r>
      <w:r w:rsidR="005632F3" w:rsidRPr="00F6226E">
        <w:rPr>
          <w:rFonts w:ascii="GHEA Grapalat" w:hAnsi="GHEA Grapalat"/>
          <w:sz w:val="24"/>
          <w:szCs w:val="24"/>
        </w:rPr>
        <w:tab/>
      </w:r>
      <w:r w:rsidRPr="00F6226E">
        <w:rPr>
          <w:rFonts w:ascii="GHEA Grapalat" w:hAnsi="GHEA Grapalat"/>
          <w:sz w:val="24"/>
          <w:szCs w:val="24"/>
        </w:rPr>
        <w:t>In case of the majoritarian electoral system:</w:t>
      </w:r>
    </w:p>
    <w:p w14:paraId="5193CF89"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 xml:space="preserve">(1) </w:t>
      </w:r>
      <w:r w:rsidR="005632F3" w:rsidRPr="00F6226E">
        <w:rPr>
          <w:rFonts w:ascii="GHEA Grapalat" w:hAnsi="GHEA Grapalat"/>
          <w:sz w:val="24"/>
          <w:szCs w:val="24"/>
        </w:rPr>
        <w:tab/>
      </w:r>
      <w:r w:rsidRPr="00F6226E">
        <w:rPr>
          <w:rFonts w:ascii="GHEA Grapalat" w:hAnsi="GHEA Grapalat"/>
          <w:sz w:val="24"/>
          <w:szCs w:val="24"/>
        </w:rPr>
        <w:t>during the election of head of community, a single-mandate majoritarian constituency shall be formed in the territory of the community;</w:t>
      </w:r>
    </w:p>
    <w:p w14:paraId="2E8DAE1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 xml:space="preserve">(2) </w:t>
      </w:r>
      <w:r w:rsidR="005632F3" w:rsidRPr="00F6226E">
        <w:rPr>
          <w:rFonts w:ascii="GHEA Grapalat" w:hAnsi="GHEA Grapalat"/>
          <w:sz w:val="24"/>
          <w:szCs w:val="24"/>
        </w:rPr>
        <w:tab/>
      </w:r>
      <w:r w:rsidRPr="00F6226E">
        <w:rPr>
          <w:rFonts w:ascii="GHEA Grapalat" w:hAnsi="GHEA Grapalat"/>
          <w:sz w:val="24"/>
          <w:szCs w:val="24"/>
        </w:rPr>
        <w:t>during the election of community council of elders, one multi-mandate majoritarian constituency shall be formed in the territory of the community.</w:t>
      </w:r>
    </w:p>
    <w:p w14:paraId="0C5C4A60" w14:textId="77777777" w:rsidR="004F5A2F" w:rsidRPr="00F6226E" w:rsidRDefault="001B7681" w:rsidP="00F6226E">
      <w:pPr>
        <w:widowControl w:val="0"/>
        <w:spacing w:after="160" w:line="360" w:lineRule="auto"/>
        <w:ind w:left="567" w:hanging="567"/>
        <w:jc w:val="both"/>
        <w:rPr>
          <w:rFonts w:ascii="GHEA Grapalat" w:hAnsi="GHEA Grapalat"/>
          <w:sz w:val="24"/>
          <w:szCs w:val="24"/>
        </w:rPr>
      </w:pPr>
      <w:r>
        <w:rPr>
          <w:rFonts w:ascii="GHEA Grapalat" w:hAnsi="GHEA Grapalat"/>
          <w:sz w:val="24"/>
          <w:szCs w:val="24"/>
        </w:rPr>
        <w:t>3.</w:t>
      </w:r>
      <w:r w:rsidR="005632F3" w:rsidRPr="00F6226E">
        <w:rPr>
          <w:rFonts w:ascii="GHEA Grapalat" w:hAnsi="GHEA Grapalat"/>
          <w:sz w:val="24"/>
          <w:szCs w:val="24"/>
        </w:rPr>
        <w:tab/>
      </w:r>
      <w:r w:rsidR="004F5A2F" w:rsidRPr="00F6226E">
        <w:rPr>
          <w:rFonts w:ascii="GHEA Grapalat" w:hAnsi="GHEA Grapalat"/>
          <w:sz w:val="24"/>
          <w:szCs w:val="24"/>
        </w:rPr>
        <w:t>In case of the proportional electoral system:</w:t>
      </w:r>
    </w:p>
    <w:p w14:paraId="4B9E0A2F"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 xml:space="preserve">(1) </w:t>
      </w:r>
      <w:r w:rsidR="005632F3" w:rsidRPr="00F6226E">
        <w:rPr>
          <w:rFonts w:ascii="GHEA Grapalat" w:hAnsi="GHEA Grapalat"/>
          <w:sz w:val="24"/>
          <w:szCs w:val="24"/>
        </w:rPr>
        <w:tab/>
      </w:r>
      <w:r w:rsidRPr="00F6226E">
        <w:rPr>
          <w:rFonts w:ascii="GHEA Grapalat" w:hAnsi="GHEA Grapalat"/>
          <w:sz w:val="24"/>
          <w:szCs w:val="24"/>
        </w:rPr>
        <w:t>the elections of community councils of elders shall be held through the proportional electoral system;</w:t>
      </w:r>
    </w:p>
    <w:p w14:paraId="08F9879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 xml:space="preserve">(2) </w:t>
      </w:r>
      <w:r w:rsidR="005632F3" w:rsidRPr="00F6226E">
        <w:rPr>
          <w:rFonts w:ascii="GHEA Grapalat" w:hAnsi="GHEA Grapalat"/>
          <w:sz w:val="24"/>
          <w:szCs w:val="24"/>
        </w:rPr>
        <w:tab/>
      </w:r>
      <w:r w:rsidRPr="00F6226E">
        <w:rPr>
          <w:rFonts w:ascii="GHEA Grapalat" w:hAnsi="GHEA Grapalat"/>
          <w:sz w:val="24"/>
          <w:szCs w:val="24"/>
        </w:rPr>
        <w:t>during the election of community councils of elders, one multi-mandate constituency shall be formed in the territory of the community, respectively.</w:t>
      </w:r>
    </w:p>
    <w:p w14:paraId="67D36F83" w14:textId="77777777" w:rsidR="004F5A2F" w:rsidRPr="00F6226E" w:rsidRDefault="001B7681" w:rsidP="00F6226E">
      <w:pPr>
        <w:widowControl w:val="0"/>
        <w:spacing w:after="160" w:line="360" w:lineRule="auto"/>
        <w:ind w:left="567" w:hanging="567"/>
        <w:jc w:val="both"/>
        <w:rPr>
          <w:rFonts w:ascii="GHEA Grapalat" w:hAnsi="GHEA Grapalat"/>
          <w:sz w:val="24"/>
          <w:szCs w:val="24"/>
        </w:rPr>
      </w:pPr>
      <w:r>
        <w:rPr>
          <w:rFonts w:ascii="GHEA Grapalat" w:hAnsi="GHEA Grapalat"/>
          <w:sz w:val="24"/>
          <w:szCs w:val="24"/>
        </w:rPr>
        <w:t>4.</w:t>
      </w:r>
      <w:r w:rsidR="005632F3" w:rsidRPr="00F6226E">
        <w:rPr>
          <w:rFonts w:ascii="GHEA Grapalat" w:hAnsi="GHEA Grapalat"/>
          <w:sz w:val="24"/>
          <w:szCs w:val="24"/>
        </w:rPr>
        <w:tab/>
      </w:r>
      <w:r w:rsidR="004F5A2F" w:rsidRPr="00F6226E">
        <w:rPr>
          <w:rFonts w:ascii="GHEA Grapalat" w:hAnsi="GHEA Grapalat"/>
          <w:sz w:val="24"/>
          <w:szCs w:val="24"/>
        </w:rPr>
        <w:t>The elections of head of community and member of council of elders in communities having up to 4000 electors (except for multi-residential communities) shall be held through the majoritarian electoral system.</w:t>
      </w:r>
    </w:p>
    <w:p w14:paraId="3569F59E" w14:textId="77777777" w:rsidR="004F5A2F" w:rsidRPr="00F6226E" w:rsidRDefault="001B7681" w:rsidP="00F6226E">
      <w:pPr>
        <w:widowControl w:val="0"/>
        <w:spacing w:after="160" w:line="360" w:lineRule="auto"/>
        <w:ind w:left="567" w:hanging="567"/>
        <w:jc w:val="both"/>
        <w:rPr>
          <w:rFonts w:ascii="GHEA Grapalat" w:hAnsi="GHEA Grapalat"/>
          <w:sz w:val="24"/>
          <w:szCs w:val="24"/>
        </w:rPr>
      </w:pPr>
      <w:r>
        <w:rPr>
          <w:rFonts w:ascii="GHEA Grapalat" w:hAnsi="GHEA Grapalat"/>
          <w:sz w:val="24"/>
          <w:szCs w:val="24"/>
        </w:rPr>
        <w:t>5.</w:t>
      </w:r>
      <w:r w:rsidR="005632F3" w:rsidRPr="00F6226E">
        <w:rPr>
          <w:rFonts w:ascii="GHEA Grapalat" w:hAnsi="GHEA Grapalat"/>
          <w:sz w:val="24"/>
          <w:szCs w:val="24"/>
        </w:rPr>
        <w:tab/>
      </w:r>
      <w:r w:rsidR="004F5A2F" w:rsidRPr="00F6226E">
        <w:rPr>
          <w:rFonts w:ascii="GHEA Grapalat" w:hAnsi="GHEA Grapalat"/>
          <w:sz w:val="24"/>
          <w:szCs w:val="24"/>
        </w:rPr>
        <w:t>The elections of community council of elders in communities having more than 4</w:t>
      </w:r>
      <w:r w:rsidR="005632F3" w:rsidRPr="00F6226E">
        <w:rPr>
          <w:rFonts w:ascii="Courier New" w:hAnsi="Courier New" w:cs="Courier New"/>
          <w:sz w:val="24"/>
          <w:szCs w:val="24"/>
        </w:rPr>
        <w:t> </w:t>
      </w:r>
      <w:r w:rsidR="004F5A2F" w:rsidRPr="00F6226E">
        <w:rPr>
          <w:rFonts w:ascii="GHEA Grapalat" w:hAnsi="GHEA Grapalat"/>
          <w:sz w:val="24"/>
          <w:szCs w:val="24"/>
        </w:rPr>
        <w:t>000 electors</w:t>
      </w:r>
      <w:r w:rsidR="00835DC6" w:rsidRPr="00F6226E">
        <w:rPr>
          <w:rFonts w:ascii="GHEA Grapalat" w:hAnsi="GHEA Grapalat"/>
          <w:sz w:val="24"/>
          <w:szCs w:val="24"/>
        </w:rPr>
        <w:t>, as well as in multi-residential communities</w:t>
      </w:r>
      <w:r w:rsidR="004F5A2F" w:rsidRPr="00F6226E">
        <w:rPr>
          <w:rFonts w:ascii="GHEA Grapalat" w:hAnsi="GHEA Grapalat"/>
          <w:sz w:val="24"/>
          <w:szCs w:val="24"/>
        </w:rPr>
        <w:t xml:space="preserve"> shall be held through the proportional electoral system.</w:t>
      </w:r>
    </w:p>
    <w:p w14:paraId="3D007FFF" w14:textId="77777777" w:rsidR="004F5A2F" w:rsidRPr="00F6226E" w:rsidRDefault="001B7681" w:rsidP="00F6226E">
      <w:pPr>
        <w:widowControl w:val="0"/>
        <w:spacing w:after="160" w:line="360" w:lineRule="auto"/>
        <w:ind w:left="567" w:hanging="567"/>
        <w:jc w:val="both"/>
        <w:rPr>
          <w:rFonts w:ascii="GHEA Grapalat" w:hAnsi="GHEA Grapalat"/>
          <w:sz w:val="24"/>
          <w:szCs w:val="24"/>
        </w:rPr>
      </w:pPr>
      <w:r>
        <w:rPr>
          <w:rFonts w:ascii="GHEA Grapalat" w:hAnsi="GHEA Grapalat"/>
          <w:sz w:val="24"/>
          <w:szCs w:val="24"/>
        </w:rPr>
        <w:lastRenderedPageBreak/>
        <w:t>6.</w:t>
      </w:r>
      <w:r w:rsidR="005632F3" w:rsidRPr="00F6226E">
        <w:rPr>
          <w:rFonts w:ascii="GHEA Grapalat" w:hAnsi="GHEA Grapalat"/>
          <w:sz w:val="24"/>
          <w:szCs w:val="24"/>
        </w:rPr>
        <w:tab/>
      </w:r>
      <w:r w:rsidR="004F5A2F" w:rsidRPr="00F6226E">
        <w:rPr>
          <w:rFonts w:ascii="GHEA Grapalat" w:hAnsi="GHEA Grapalat"/>
          <w:sz w:val="24"/>
          <w:szCs w:val="24"/>
        </w:rPr>
        <w:t>The community council of elders shall comprise:</w:t>
      </w:r>
    </w:p>
    <w:p w14:paraId="573B2C0F"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(1)</w:t>
      </w:r>
      <w:r w:rsidR="005632F3" w:rsidRPr="00F6226E">
        <w:rPr>
          <w:rFonts w:ascii="GHEA Grapalat" w:hAnsi="GHEA Grapalat"/>
          <w:sz w:val="24"/>
          <w:szCs w:val="24"/>
        </w:rPr>
        <w:tab/>
      </w:r>
      <w:r w:rsidR="004F5A2F" w:rsidRPr="00F6226E">
        <w:rPr>
          <w:rFonts w:ascii="GHEA Grapalat" w:hAnsi="GHEA Grapalat"/>
          <w:sz w:val="24"/>
          <w:szCs w:val="24"/>
        </w:rPr>
        <w:t>five members — in a community having up to 1 000 electors;</w:t>
      </w:r>
    </w:p>
    <w:p w14:paraId="14160DCC"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(2)</w:t>
      </w:r>
      <w:r w:rsidR="005632F3" w:rsidRPr="00F6226E">
        <w:rPr>
          <w:rFonts w:ascii="GHEA Grapalat" w:hAnsi="GHEA Grapalat"/>
          <w:sz w:val="24"/>
          <w:szCs w:val="24"/>
        </w:rPr>
        <w:tab/>
      </w:r>
      <w:r w:rsidR="004F5A2F" w:rsidRPr="00F6226E">
        <w:rPr>
          <w:rFonts w:ascii="GHEA Grapalat" w:hAnsi="GHEA Grapalat"/>
          <w:sz w:val="24"/>
          <w:szCs w:val="24"/>
        </w:rPr>
        <w:t>seven members — in a community having from 1 001 to 2 000 electors;</w:t>
      </w:r>
    </w:p>
    <w:p w14:paraId="2D1C167D"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(3)</w:t>
      </w:r>
      <w:r w:rsidR="005632F3" w:rsidRPr="00F6226E">
        <w:rPr>
          <w:rFonts w:ascii="GHEA Grapalat" w:hAnsi="GHEA Grapalat"/>
          <w:sz w:val="24"/>
          <w:szCs w:val="24"/>
        </w:rPr>
        <w:tab/>
      </w:r>
      <w:r w:rsidR="004F5A2F" w:rsidRPr="00F6226E">
        <w:rPr>
          <w:rFonts w:ascii="GHEA Grapalat" w:hAnsi="GHEA Grapalat"/>
          <w:sz w:val="24"/>
          <w:szCs w:val="24"/>
        </w:rPr>
        <w:t>nine members — in a community having from 2 001 to 4 000 electors;</w:t>
      </w:r>
    </w:p>
    <w:p w14:paraId="299788E9"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(4)</w:t>
      </w:r>
      <w:r w:rsidR="005632F3" w:rsidRPr="00F6226E">
        <w:rPr>
          <w:rFonts w:ascii="GHEA Grapalat" w:hAnsi="GHEA Grapalat"/>
          <w:sz w:val="24"/>
          <w:szCs w:val="24"/>
        </w:rPr>
        <w:tab/>
      </w:r>
      <w:r w:rsidR="004F5A2F" w:rsidRPr="00F6226E">
        <w:rPr>
          <w:rFonts w:ascii="GHEA Grapalat" w:hAnsi="GHEA Grapalat"/>
          <w:sz w:val="24"/>
          <w:szCs w:val="24"/>
        </w:rPr>
        <w:t>fifteen members — in a community having from 4 001 to 10 000 electors;</w:t>
      </w:r>
    </w:p>
    <w:p w14:paraId="356C21C5"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(5)</w:t>
      </w:r>
      <w:r w:rsidR="005632F3" w:rsidRPr="00F6226E">
        <w:rPr>
          <w:rFonts w:ascii="GHEA Grapalat" w:hAnsi="GHEA Grapalat"/>
          <w:sz w:val="24"/>
          <w:szCs w:val="24"/>
        </w:rPr>
        <w:tab/>
      </w:r>
      <w:r w:rsidR="004F5A2F" w:rsidRPr="00F6226E">
        <w:rPr>
          <w:rFonts w:ascii="GHEA Grapalat" w:hAnsi="GHEA Grapalat"/>
          <w:sz w:val="24"/>
          <w:szCs w:val="24"/>
        </w:rPr>
        <w:t>twenty-one members — in a community having from 10 001 to 25 000 electors;</w:t>
      </w:r>
    </w:p>
    <w:p w14:paraId="10585537"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(6)</w:t>
      </w:r>
      <w:r w:rsidR="005632F3" w:rsidRPr="00F6226E">
        <w:rPr>
          <w:rFonts w:ascii="GHEA Grapalat" w:hAnsi="GHEA Grapalat"/>
          <w:sz w:val="24"/>
          <w:szCs w:val="24"/>
        </w:rPr>
        <w:tab/>
      </w:r>
      <w:r w:rsidR="004F5A2F" w:rsidRPr="00F6226E">
        <w:rPr>
          <w:rFonts w:ascii="GHEA Grapalat" w:hAnsi="GHEA Grapalat"/>
          <w:sz w:val="24"/>
          <w:szCs w:val="24"/>
        </w:rPr>
        <w:t>twenty-seven members — in a community having from 25 001 to 70 000 electors;</w:t>
      </w:r>
    </w:p>
    <w:p w14:paraId="27C9DFDF"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(7)</w:t>
      </w:r>
      <w:r w:rsidR="005632F3" w:rsidRPr="00F6226E">
        <w:rPr>
          <w:rFonts w:ascii="GHEA Grapalat" w:hAnsi="GHEA Grapalat"/>
          <w:sz w:val="24"/>
          <w:szCs w:val="24"/>
        </w:rPr>
        <w:tab/>
      </w:r>
      <w:r w:rsidR="004F5A2F" w:rsidRPr="00F6226E">
        <w:rPr>
          <w:rFonts w:ascii="GHEA Grapalat" w:hAnsi="GHEA Grapalat"/>
          <w:sz w:val="24"/>
          <w:szCs w:val="24"/>
        </w:rPr>
        <w:t>thirty-three members — in a community having from 70 001 to 300 000 electors;</w:t>
      </w:r>
    </w:p>
    <w:p w14:paraId="069E2D08" w14:textId="77777777" w:rsidR="004F5A2F" w:rsidRPr="00F6226E" w:rsidRDefault="001B7681" w:rsidP="00F6226E">
      <w:pPr>
        <w:widowControl w:val="0"/>
        <w:spacing w:after="160" w:line="360" w:lineRule="auto"/>
        <w:ind w:left="1134" w:hanging="567"/>
        <w:jc w:val="both"/>
        <w:rPr>
          <w:rFonts w:ascii="GHEA Grapalat" w:hAnsi="GHEA Grapalat"/>
          <w:sz w:val="24"/>
          <w:szCs w:val="24"/>
        </w:rPr>
      </w:pPr>
      <w:r>
        <w:rPr>
          <w:rFonts w:ascii="GHEA Grapalat" w:hAnsi="GHEA Grapalat"/>
          <w:sz w:val="24"/>
          <w:szCs w:val="24"/>
        </w:rPr>
        <w:t>(8)</w:t>
      </w:r>
      <w:r w:rsidR="005632F3" w:rsidRPr="00F6226E">
        <w:rPr>
          <w:rFonts w:ascii="GHEA Grapalat" w:hAnsi="GHEA Grapalat"/>
          <w:sz w:val="24"/>
          <w:szCs w:val="24"/>
        </w:rPr>
        <w:tab/>
      </w:r>
      <w:r w:rsidR="004F5A2F" w:rsidRPr="00F6226E">
        <w:rPr>
          <w:rFonts w:ascii="GHEA Grapalat" w:hAnsi="GHEA Grapalat"/>
          <w:sz w:val="24"/>
          <w:szCs w:val="24"/>
        </w:rPr>
        <w:t>sixty-five members — in a community having more than 300 000 electors.</w:t>
      </w:r>
    </w:p>
    <w:p w14:paraId="7D32362A" w14:textId="77777777" w:rsidR="004F5A2F" w:rsidRPr="00F6226E" w:rsidRDefault="001B7681" w:rsidP="00F6226E">
      <w:pPr>
        <w:widowControl w:val="0"/>
        <w:spacing w:after="160" w:line="360" w:lineRule="auto"/>
        <w:ind w:left="567" w:hanging="567"/>
        <w:jc w:val="both"/>
        <w:rPr>
          <w:rFonts w:ascii="GHEA Grapalat" w:hAnsi="GHEA Grapalat"/>
          <w:sz w:val="24"/>
          <w:szCs w:val="24"/>
        </w:rPr>
      </w:pPr>
      <w:r>
        <w:rPr>
          <w:rFonts w:ascii="GHEA Grapalat" w:hAnsi="GHEA Grapalat"/>
          <w:sz w:val="24"/>
          <w:szCs w:val="24"/>
        </w:rPr>
        <w:t>7.</w:t>
      </w:r>
      <w:r w:rsidR="005632F3" w:rsidRPr="00F6226E">
        <w:rPr>
          <w:rFonts w:ascii="GHEA Grapalat" w:hAnsi="GHEA Grapalat"/>
          <w:sz w:val="24"/>
          <w:szCs w:val="24"/>
        </w:rPr>
        <w:tab/>
      </w:r>
      <w:r w:rsidR="004F5A2F" w:rsidRPr="00F6226E">
        <w:rPr>
          <w:rFonts w:ascii="GHEA Grapalat" w:hAnsi="GHEA Grapalat"/>
          <w:sz w:val="24"/>
          <w:szCs w:val="24"/>
        </w:rPr>
        <w:t>The number of electors for every community shall be calculated by taking as a basis the number of electors referred to in the statement of information issued in accordance with part 2 of Article 1</w:t>
      </w:r>
      <w:r w:rsidR="00835DC6" w:rsidRPr="00F6226E">
        <w:rPr>
          <w:rFonts w:ascii="GHEA Grapalat" w:hAnsi="GHEA Grapalat"/>
          <w:sz w:val="24"/>
          <w:szCs w:val="24"/>
        </w:rPr>
        <w:t>2</w:t>
      </w:r>
      <w:r w:rsidR="004F5A2F" w:rsidRPr="00F6226E">
        <w:rPr>
          <w:rFonts w:ascii="GHEA Grapalat" w:hAnsi="GHEA Grapalat"/>
          <w:sz w:val="24"/>
          <w:szCs w:val="24"/>
        </w:rPr>
        <w:t xml:space="preserve"> of this Code.</w:t>
      </w:r>
    </w:p>
    <w:p w14:paraId="0A54D42F" w14:textId="77777777" w:rsidR="001B7681" w:rsidRDefault="001B7681" w:rsidP="00F6226E">
      <w:pPr>
        <w:widowControl w:val="0"/>
        <w:spacing w:after="160" w:line="360" w:lineRule="auto"/>
        <w:jc w:val="center"/>
        <w:rPr>
          <w:rFonts w:ascii="GHEA Grapalat" w:hAnsi="GHEA Grapalat"/>
          <w:b/>
          <w:sz w:val="24"/>
          <w:szCs w:val="24"/>
        </w:rPr>
      </w:pPr>
    </w:p>
    <w:p w14:paraId="735CCA57"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 xml:space="preserve">SECTION </w:t>
      </w:r>
      <w:r w:rsidR="00835DC6" w:rsidRPr="00F6226E">
        <w:rPr>
          <w:rFonts w:ascii="GHEA Grapalat" w:hAnsi="GHEA Grapalat"/>
          <w:b/>
          <w:sz w:val="24"/>
          <w:szCs w:val="24"/>
        </w:rPr>
        <w:t>5</w:t>
      </w:r>
    </w:p>
    <w:p w14:paraId="49CB5F72"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 xml:space="preserve">ELECTIONS OF HEAD OF COMMUNITY AND MEMBER </w:t>
      </w:r>
      <w:r w:rsidRPr="00F6226E">
        <w:rPr>
          <w:rFonts w:ascii="GHEA Grapalat" w:hAnsi="GHEA Grapalat"/>
          <w:b/>
          <w:sz w:val="24"/>
          <w:szCs w:val="24"/>
        </w:rPr>
        <w:br/>
        <w:t>OF COMMUNITY COUNCIL OF ELDERS THROUGH THE MAJORITARIAN ELECTORAL SYSTEM</w:t>
      </w:r>
    </w:p>
    <w:p w14:paraId="1A196B5D" w14:textId="77777777" w:rsidR="00835DC6" w:rsidRPr="001B7681" w:rsidRDefault="00835DC6" w:rsidP="00F6226E">
      <w:pPr>
        <w:widowControl w:val="0"/>
        <w:spacing w:after="160" w:line="360" w:lineRule="auto"/>
        <w:jc w:val="center"/>
        <w:rPr>
          <w:rFonts w:ascii="GHEA Grapalat" w:hAnsi="GHEA Grapalat"/>
          <w:b/>
          <w:i/>
          <w:sz w:val="24"/>
          <w:szCs w:val="24"/>
        </w:rPr>
      </w:pPr>
      <w:r w:rsidRPr="001B7681">
        <w:rPr>
          <w:rFonts w:ascii="GHEA Grapalat" w:hAnsi="GHEA Grapalat"/>
          <w:b/>
          <w:i/>
          <w:sz w:val="24"/>
          <w:szCs w:val="24"/>
        </w:rPr>
        <w:t>(title supplemented by HO-333-N of 18 June 2020)</w:t>
      </w:r>
    </w:p>
    <w:p w14:paraId="5C38852F" w14:textId="77777777" w:rsidR="00835DC6" w:rsidRPr="001B7681" w:rsidRDefault="00835DC6" w:rsidP="00F6226E">
      <w:pPr>
        <w:widowControl w:val="0"/>
        <w:spacing w:after="160" w:line="360" w:lineRule="auto"/>
        <w:jc w:val="center"/>
        <w:rPr>
          <w:rFonts w:ascii="GHEA Grapalat" w:eastAsia="Times New Roman" w:hAnsi="GHEA Grapalat"/>
          <w:i/>
          <w:sz w:val="24"/>
          <w:szCs w:val="24"/>
        </w:rPr>
      </w:pPr>
      <w:r w:rsidRPr="001B7681">
        <w:rPr>
          <w:rFonts w:ascii="GHEA Grapalat" w:hAnsi="GHEA Grapalat"/>
          <w:b/>
          <w:i/>
          <w:sz w:val="24"/>
          <w:szCs w:val="24"/>
        </w:rPr>
        <w:t>(Law HO-333-N of 18 June 2020 contains a transitional provision)</w:t>
      </w:r>
    </w:p>
    <w:p w14:paraId="7F5A30F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p>
    <w:p w14:paraId="42156C3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p>
    <w:p w14:paraId="4AE556D1"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 xml:space="preserve">CHAPTER </w:t>
      </w:r>
      <w:r w:rsidR="00835DC6" w:rsidRPr="00F6226E">
        <w:rPr>
          <w:rFonts w:ascii="GHEA Grapalat" w:hAnsi="GHEA Grapalat"/>
          <w:b/>
          <w:sz w:val="24"/>
          <w:szCs w:val="24"/>
        </w:rPr>
        <w:t>19</w:t>
      </w:r>
      <w:r w:rsidRPr="00F6226E">
        <w:rPr>
          <w:rFonts w:ascii="GHEA Grapalat" w:hAnsi="GHEA Grapalat"/>
          <w:b/>
          <w:sz w:val="24"/>
          <w:szCs w:val="24"/>
        </w:rPr>
        <w:t xml:space="preserve"> </w:t>
      </w:r>
    </w:p>
    <w:p w14:paraId="5B406BC9" w14:textId="77777777" w:rsidR="004F5A2F" w:rsidRDefault="004F5A2F"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lastRenderedPageBreak/>
        <w:t>GENERAL PROVISIONS</w:t>
      </w:r>
    </w:p>
    <w:p w14:paraId="5173F262" w14:textId="77777777" w:rsidR="001B7681" w:rsidRDefault="001B7681" w:rsidP="00F6226E">
      <w:pPr>
        <w:widowControl w:val="0"/>
        <w:spacing w:after="160" w:line="360" w:lineRule="auto"/>
        <w:jc w:val="center"/>
        <w:rPr>
          <w:rFonts w:ascii="GHEA Grapalat" w:hAnsi="GHEA Grapalat"/>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7151"/>
      </w:tblGrid>
      <w:tr w:rsidR="001B7681" w14:paraId="37EF3AAD" w14:textId="77777777" w:rsidTr="001B7681">
        <w:tc>
          <w:tcPr>
            <w:tcW w:w="1951" w:type="dxa"/>
          </w:tcPr>
          <w:p w14:paraId="682676CF" w14:textId="77777777" w:rsidR="001B7681" w:rsidRDefault="001B7681"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Article 105.</w:t>
            </w:r>
          </w:p>
        </w:tc>
        <w:tc>
          <w:tcPr>
            <w:tcW w:w="7336" w:type="dxa"/>
          </w:tcPr>
          <w:p w14:paraId="26A8E1E8" w14:textId="77777777" w:rsidR="001B7681" w:rsidRDefault="001B7681" w:rsidP="001B7681">
            <w:pPr>
              <w:widowControl w:val="0"/>
              <w:spacing w:after="160" w:line="360" w:lineRule="auto"/>
              <w:rPr>
                <w:rFonts w:ascii="GHEA Grapalat" w:hAnsi="GHEA Grapalat"/>
                <w:b/>
                <w:i/>
                <w:sz w:val="24"/>
                <w:szCs w:val="24"/>
              </w:rPr>
            </w:pPr>
            <w:r w:rsidRPr="00F6226E">
              <w:rPr>
                <w:rFonts w:ascii="GHEA Grapalat" w:hAnsi="GHEA Grapalat"/>
                <w:b/>
                <w:i/>
                <w:sz w:val="24"/>
                <w:szCs w:val="24"/>
              </w:rPr>
              <w:t>Electoral system</w:t>
            </w:r>
          </w:p>
        </w:tc>
      </w:tr>
    </w:tbl>
    <w:p w14:paraId="6FAADDEE" w14:textId="77777777" w:rsidR="00884E96" w:rsidRPr="001B7681" w:rsidRDefault="00E94B23" w:rsidP="001B7681">
      <w:pPr>
        <w:widowControl w:val="0"/>
        <w:spacing w:after="160" w:line="360" w:lineRule="auto"/>
        <w:jc w:val="both"/>
        <w:rPr>
          <w:rFonts w:ascii="GHEA Grapalat" w:hAnsi="GHEA Grapalat"/>
          <w:b/>
          <w:sz w:val="24"/>
          <w:szCs w:val="24"/>
        </w:rPr>
      </w:pPr>
      <w:r w:rsidRPr="001B7681">
        <w:rPr>
          <w:rFonts w:ascii="GHEA Grapalat" w:hAnsi="GHEA Grapalat"/>
          <w:b/>
          <w:sz w:val="24"/>
          <w:szCs w:val="24"/>
        </w:rPr>
        <w:t>(Article repealed by HO-333-N of 18 June 2020)</w:t>
      </w:r>
    </w:p>
    <w:p w14:paraId="0910E08F" w14:textId="77777777" w:rsidR="00884E96" w:rsidRPr="001B7681" w:rsidRDefault="00E94B23" w:rsidP="001B7681">
      <w:pPr>
        <w:widowControl w:val="0"/>
        <w:spacing w:after="160" w:line="360" w:lineRule="auto"/>
        <w:jc w:val="both"/>
        <w:rPr>
          <w:rFonts w:ascii="GHEA Grapalat" w:hAnsi="GHEA Grapalat"/>
          <w:b/>
          <w:sz w:val="24"/>
          <w:szCs w:val="24"/>
        </w:rPr>
      </w:pPr>
      <w:r w:rsidRPr="001B7681">
        <w:rPr>
          <w:rFonts w:ascii="GHEA Grapalat" w:hAnsi="GHEA Grapalat"/>
          <w:b/>
          <w:sz w:val="24"/>
          <w:szCs w:val="24"/>
        </w:rPr>
        <w:t>(Law HO-333-N of 18 June 2020 contains a transitional provision relating to the Article)</w:t>
      </w:r>
    </w:p>
    <w:p w14:paraId="67839368" w14:textId="77777777" w:rsidR="004F5A2F" w:rsidRPr="00F6226E" w:rsidRDefault="004F5A2F" w:rsidP="00F6226E">
      <w:pPr>
        <w:widowControl w:val="0"/>
        <w:spacing w:after="160" w:line="360" w:lineRule="auto"/>
        <w:ind w:left="567"/>
        <w:jc w:val="both"/>
        <w:rPr>
          <w:rFonts w:ascii="GHEA Grapalat" w:hAnsi="GHEA Grapalat"/>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7149"/>
      </w:tblGrid>
      <w:tr w:rsidR="004F5A2F" w:rsidRPr="00F6226E" w14:paraId="793E1B64" w14:textId="77777777" w:rsidTr="00F0147A">
        <w:tc>
          <w:tcPr>
            <w:tcW w:w="1951" w:type="dxa"/>
          </w:tcPr>
          <w:p w14:paraId="3DBAE53B"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Article 1</w:t>
            </w:r>
            <w:r w:rsidR="00884E96" w:rsidRPr="00F6226E">
              <w:rPr>
                <w:rFonts w:ascii="GHEA Grapalat" w:hAnsi="GHEA Grapalat"/>
                <w:b/>
                <w:sz w:val="24"/>
                <w:szCs w:val="24"/>
              </w:rPr>
              <w:t>06</w:t>
            </w:r>
            <w:r w:rsidRPr="00F6226E">
              <w:rPr>
                <w:rFonts w:ascii="GHEA Grapalat" w:hAnsi="GHEA Grapalat"/>
                <w:b/>
                <w:sz w:val="24"/>
                <w:szCs w:val="24"/>
              </w:rPr>
              <w:t>.</w:t>
            </w:r>
          </w:p>
        </w:tc>
        <w:tc>
          <w:tcPr>
            <w:tcW w:w="7336" w:type="dxa"/>
          </w:tcPr>
          <w:p w14:paraId="423ED64D"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Right to elect</w:t>
            </w:r>
          </w:p>
          <w:p w14:paraId="45F8EA37" w14:textId="2C3F6EF1" w:rsidR="00CB3B4C" w:rsidRPr="00F6226E" w:rsidRDefault="00CB3B4C" w:rsidP="00F6226E">
            <w:pPr>
              <w:widowControl w:val="0"/>
              <w:spacing w:after="160" w:line="360" w:lineRule="auto"/>
              <w:rPr>
                <w:rFonts w:ascii="GHEA Grapalat" w:hAnsi="GHEA Grapalat"/>
                <w:b/>
                <w:sz w:val="24"/>
                <w:szCs w:val="24"/>
              </w:rPr>
            </w:pPr>
          </w:p>
        </w:tc>
      </w:tr>
    </w:tbl>
    <w:p w14:paraId="5EADBC3E"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eastAsia="Times New Roman" w:hAnsi="GHEA Grapalat"/>
          <w:sz w:val="24"/>
          <w:szCs w:val="24"/>
        </w:rPr>
        <w:t>1.</w:t>
      </w:r>
      <w:r w:rsidRPr="00F6226E">
        <w:rPr>
          <w:rFonts w:ascii="GHEA Grapalat" w:eastAsia="Times New Roman" w:hAnsi="GHEA Grapalat"/>
          <w:sz w:val="24"/>
          <w:szCs w:val="24"/>
        </w:rPr>
        <w:tab/>
        <w:t>Each elector shall have one vote:</w:t>
      </w:r>
    </w:p>
    <w:p w14:paraId="4A1B8C89"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eastAsia="Times New Roman" w:hAnsi="GHEA Grapalat"/>
          <w:sz w:val="24"/>
          <w:szCs w:val="24"/>
        </w:rPr>
        <w:t>(1)</w:t>
      </w:r>
      <w:r w:rsidRPr="00F6226E">
        <w:rPr>
          <w:rFonts w:ascii="GHEA Grapalat" w:eastAsia="Times New Roman" w:hAnsi="GHEA Grapalat"/>
          <w:sz w:val="24"/>
          <w:szCs w:val="24"/>
        </w:rPr>
        <w:tab/>
        <w:t xml:space="preserve">during the election of head of community; </w:t>
      </w:r>
    </w:p>
    <w:p w14:paraId="1DEB40D5" w14:textId="77777777" w:rsidR="004F5A2F" w:rsidRPr="00F6226E" w:rsidRDefault="004F5A2F"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eastAsia="Times New Roman" w:hAnsi="GHEA Grapalat"/>
          <w:sz w:val="24"/>
          <w:szCs w:val="24"/>
        </w:rPr>
        <w:t>(2)</w:t>
      </w:r>
      <w:r w:rsidRPr="00F6226E">
        <w:rPr>
          <w:rFonts w:ascii="GHEA Grapalat" w:eastAsia="Times New Roman" w:hAnsi="GHEA Grapalat"/>
          <w:sz w:val="24"/>
          <w:szCs w:val="24"/>
        </w:rPr>
        <w:tab/>
        <w:t xml:space="preserve">during the election of member of council of elders. </w:t>
      </w:r>
    </w:p>
    <w:p w14:paraId="6522F5C8"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1AF8BEC" w14:textId="77777777" w:rsidTr="00F0147A">
        <w:trPr>
          <w:tblCellSpacing w:w="0" w:type="dxa"/>
        </w:trPr>
        <w:tc>
          <w:tcPr>
            <w:tcW w:w="1701" w:type="dxa"/>
            <w:hideMark/>
          </w:tcPr>
          <w:p w14:paraId="093BE1A9"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884E96" w:rsidRPr="00F6226E">
              <w:rPr>
                <w:rFonts w:ascii="GHEA Grapalat" w:hAnsi="GHEA Grapalat"/>
                <w:b/>
                <w:sz w:val="24"/>
                <w:szCs w:val="24"/>
              </w:rPr>
              <w:t>07</w:t>
            </w:r>
            <w:r w:rsidRPr="00F6226E">
              <w:rPr>
                <w:rFonts w:ascii="GHEA Grapalat" w:hAnsi="GHEA Grapalat"/>
                <w:b/>
                <w:sz w:val="24"/>
                <w:szCs w:val="24"/>
              </w:rPr>
              <w:t>.</w:t>
            </w:r>
          </w:p>
        </w:tc>
        <w:tc>
          <w:tcPr>
            <w:tcW w:w="7370" w:type="dxa"/>
            <w:vAlign w:val="center"/>
            <w:hideMark/>
          </w:tcPr>
          <w:p w14:paraId="7A989037"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Requirements set for candidates for head of community and member of council of elders</w:t>
            </w:r>
          </w:p>
          <w:p w14:paraId="594CC85D" w14:textId="39E43076" w:rsidR="00CB3B4C" w:rsidRPr="00CB3B4C" w:rsidRDefault="00CB3B4C" w:rsidP="00F6226E">
            <w:pPr>
              <w:widowControl w:val="0"/>
              <w:spacing w:after="160" w:line="360" w:lineRule="auto"/>
              <w:rPr>
                <w:rFonts w:ascii="GHEA Grapalat" w:eastAsia="Times New Roman" w:hAnsi="GHEA Grapalat"/>
                <w:b/>
                <w:bCs/>
                <w:sz w:val="24"/>
                <w:szCs w:val="24"/>
              </w:rPr>
            </w:pPr>
          </w:p>
        </w:tc>
      </w:tr>
    </w:tbl>
    <w:p w14:paraId="7697CB67"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Persons having the right to elect during elections of local self-government bodies pursuant to Article 2 of this Code may be elected as head of community and member of council of elders. </w:t>
      </w:r>
    </w:p>
    <w:p w14:paraId="3863133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Judges, prosecutors, officers of the Judicial Acts Compulsory Enforcement Service, officers of the Police, the National Security, rescue, tax, customs authorities, penitentiary service, Probation Service, Rescue Service, military servants, members of electoral commissions, persons holding autonomous positions at the Investigative Committee, the Special Investigation Service may not be nominated as a candidate for head of community and member of council of elders.</w:t>
      </w:r>
    </w:p>
    <w:p w14:paraId="4BE44AD7" w14:textId="77777777" w:rsidR="00884E96" w:rsidRPr="001B7681" w:rsidRDefault="00884E9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lastRenderedPageBreak/>
        <w:t>(Article 107 supplemented by HO-318-N of 4 May 2018, amended, supplemented by HO-70-N of 21 January 2020)</w:t>
      </w:r>
    </w:p>
    <w:p w14:paraId="1018069B" w14:textId="77777777" w:rsidR="00884E96" w:rsidRPr="001B7681" w:rsidRDefault="00884E9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w:t>
      </w:r>
      <w:r w:rsidR="00F568C9" w:rsidRPr="001B7681">
        <w:rPr>
          <w:rFonts w:ascii="GHEA Grapalat" w:hAnsi="GHEA Grapalat"/>
          <w:b/>
          <w:i/>
          <w:sz w:val="24"/>
          <w:szCs w:val="24"/>
        </w:rPr>
        <w:t>,</w:t>
      </w:r>
      <w:r w:rsidRPr="001B7681">
        <w:rPr>
          <w:rFonts w:ascii="GHEA Grapalat" w:hAnsi="GHEA Grapalat"/>
          <w:b/>
          <w:i/>
          <w:sz w:val="24"/>
          <w:szCs w:val="24"/>
        </w:rPr>
        <w:t xml:space="preserve"> </w:t>
      </w:r>
      <w:r w:rsidR="00931AD6" w:rsidRPr="001B7681">
        <w:rPr>
          <w:rFonts w:ascii="GHEA Grapalat" w:hAnsi="GHEA Grapalat"/>
          <w:b/>
          <w:i/>
          <w:sz w:val="24"/>
          <w:szCs w:val="24"/>
        </w:rPr>
        <w:t>with the amendment of the Law HO-158-N of 24 March 2021</w:t>
      </w:r>
      <w:r w:rsidR="00F568C9" w:rsidRPr="001B7681">
        <w:rPr>
          <w:rFonts w:ascii="GHEA Grapalat" w:hAnsi="GHEA Grapalat"/>
          <w:b/>
          <w:i/>
          <w:sz w:val="24"/>
          <w:szCs w:val="24"/>
        </w:rPr>
        <w:t>,</w:t>
      </w:r>
      <w:r w:rsidR="00A9733C" w:rsidRPr="001B7681">
        <w:rPr>
          <w:rFonts w:ascii="GHEA Grapalat" w:hAnsi="GHEA Grapalat"/>
          <w:b/>
          <w:i/>
          <w:sz w:val="24"/>
          <w:szCs w:val="24"/>
        </w:rPr>
        <w:t xml:space="preserve"> </w:t>
      </w:r>
      <w:r w:rsidRPr="001B7681">
        <w:rPr>
          <w:rFonts w:ascii="GHEA Grapalat" w:hAnsi="GHEA Grapalat"/>
          <w:b/>
          <w:i/>
          <w:sz w:val="24"/>
          <w:szCs w:val="24"/>
        </w:rPr>
        <w:t>will enter into force from the day of entry into force of the Law “On the Anti-Corruption Committee”)</w:t>
      </w:r>
    </w:p>
    <w:p w14:paraId="04C21C63"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p>
    <w:p w14:paraId="25C7BEA9" w14:textId="77777777" w:rsidR="001B7681" w:rsidRDefault="001B7681">
      <w:pPr>
        <w:spacing w:after="0" w:line="240" w:lineRule="auto"/>
        <w:rPr>
          <w:rFonts w:ascii="GHEA Grapalat" w:eastAsia="Times New Roman" w:hAnsi="GHEA Grapalat"/>
          <w:sz w:val="24"/>
          <w:szCs w:val="24"/>
        </w:rPr>
      </w:pPr>
      <w:r>
        <w:rPr>
          <w:rFonts w:ascii="GHEA Grapalat" w:eastAsia="Times New Roman" w:hAnsi="GHEA Grapalat"/>
          <w:sz w:val="24"/>
          <w:szCs w:val="24"/>
        </w:rPr>
        <w:br w:type="page"/>
      </w:r>
    </w:p>
    <w:p w14:paraId="7AEA11D0"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lastRenderedPageBreak/>
        <w:t>CHAPTER 2</w:t>
      </w:r>
      <w:r w:rsidR="00884E96" w:rsidRPr="00F6226E">
        <w:rPr>
          <w:rFonts w:ascii="GHEA Grapalat" w:hAnsi="GHEA Grapalat"/>
          <w:b/>
          <w:sz w:val="24"/>
          <w:szCs w:val="24"/>
        </w:rPr>
        <w:t>0</w:t>
      </w:r>
    </w:p>
    <w:p w14:paraId="00BA5027"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 xml:space="preserve">NOMINATION OF CANDIDATES FOR HEAD OF COMMUNITY </w:t>
      </w:r>
      <w:r w:rsidRPr="00F6226E">
        <w:rPr>
          <w:rFonts w:ascii="GHEA Grapalat" w:hAnsi="GHEA Grapalat"/>
          <w:b/>
          <w:i/>
          <w:sz w:val="24"/>
          <w:szCs w:val="24"/>
        </w:rPr>
        <w:br/>
        <w:t>AND MEMBER OF COUNCIL OF ELDERS</w:t>
      </w:r>
    </w:p>
    <w:p w14:paraId="06A197C0"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r w:rsidRPr="00F6226E">
        <w:rPr>
          <w:rFonts w:ascii="GHEA Grapalat" w:hAnsi="GHEA Grapalat"/>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425F171" w14:textId="77777777" w:rsidTr="00F0147A">
        <w:trPr>
          <w:tblCellSpacing w:w="0" w:type="dxa"/>
        </w:trPr>
        <w:tc>
          <w:tcPr>
            <w:tcW w:w="1701" w:type="dxa"/>
            <w:hideMark/>
          </w:tcPr>
          <w:p w14:paraId="00476158"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884E96" w:rsidRPr="00F6226E">
              <w:rPr>
                <w:rFonts w:ascii="GHEA Grapalat" w:hAnsi="GHEA Grapalat"/>
                <w:b/>
                <w:sz w:val="24"/>
                <w:szCs w:val="24"/>
              </w:rPr>
              <w:t>08</w:t>
            </w:r>
            <w:r w:rsidRPr="00F6226E">
              <w:rPr>
                <w:rFonts w:ascii="GHEA Grapalat" w:hAnsi="GHEA Grapalat"/>
                <w:b/>
                <w:sz w:val="24"/>
                <w:szCs w:val="24"/>
              </w:rPr>
              <w:t>.</w:t>
            </w:r>
          </w:p>
        </w:tc>
        <w:tc>
          <w:tcPr>
            <w:tcW w:w="7370" w:type="dxa"/>
            <w:vAlign w:val="center"/>
            <w:hideMark/>
          </w:tcPr>
          <w:p w14:paraId="765F6537" w14:textId="77777777" w:rsidR="004F5A2F" w:rsidRDefault="004F5A2F"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Nomination of candidates for head of community and member of council of elders</w:t>
            </w:r>
          </w:p>
          <w:p w14:paraId="4D6E1B9B" w14:textId="0223F663" w:rsidR="00CB3B4C" w:rsidRPr="00F6226E" w:rsidRDefault="00CB3B4C" w:rsidP="00F6226E">
            <w:pPr>
              <w:widowControl w:val="0"/>
              <w:spacing w:after="160" w:line="360" w:lineRule="auto"/>
              <w:ind w:left="102" w:right="140"/>
              <w:rPr>
                <w:rFonts w:ascii="GHEA Grapalat" w:eastAsia="Times New Roman" w:hAnsi="GHEA Grapalat"/>
                <w:sz w:val="24"/>
                <w:szCs w:val="24"/>
              </w:rPr>
            </w:pPr>
          </w:p>
        </w:tc>
      </w:tr>
    </w:tbl>
    <w:p w14:paraId="0EAC2A36"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Candidates for head of community and member of council of elders may be nominated by political parties based on the decision of their respective district (primary, local) units, as well as by persons having the right to be elected, by way of self-nomination through submitting an application thereon. </w:t>
      </w:r>
    </w:p>
    <w:p w14:paraId="7DDC08E5"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A political party may also nominate a person, who is not its member, as a candidate for head of community and member of council of elders. </w:t>
      </w:r>
    </w:p>
    <w:p w14:paraId="7D4E2AA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decision of the respective district (primary, local) unit of a political party on nominating a candidate for head of community and member of council of elders and </w:t>
      </w:r>
      <w:r w:rsidR="005632F3" w:rsidRPr="00F6226E">
        <w:rPr>
          <w:rFonts w:ascii="GHEA Grapalat" w:hAnsi="GHEA Grapalat"/>
          <w:sz w:val="24"/>
          <w:szCs w:val="24"/>
        </w:rPr>
        <w:t>—</w:t>
      </w:r>
      <w:r w:rsidRPr="00F6226E">
        <w:rPr>
          <w:rFonts w:ascii="GHEA Grapalat" w:hAnsi="GHEA Grapalat"/>
          <w:sz w:val="24"/>
          <w:szCs w:val="24"/>
        </w:rPr>
        <w:t xml:space="preserve"> in case of self-nomination - the application, shall contain the name of the community and the following information about the candidate: </w:t>
      </w:r>
    </w:p>
    <w:p w14:paraId="3AC662FE"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surname, name, patronymic;</w:t>
      </w:r>
    </w:p>
    <w:p w14:paraId="67D0718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date of birth;</w:t>
      </w:r>
    </w:p>
    <w:p w14:paraId="42A03E48"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place of record-registration;</w:t>
      </w:r>
    </w:p>
    <w:p w14:paraId="18821BC3"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place of employment and position (occupation);</w:t>
      </w:r>
    </w:p>
    <w:p w14:paraId="526FC5E1" w14:textId="77777777" w:rsidR="004F5A2F"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political party affiliation, as well as it may contain data on up to 2 authorised representatives of the candidate (their surname, name, patronymic, date of birth, number of the personal identification document, place of employment and position (occupation)). </w:t>
      </w:r>
    </w:p>
    <w:p w14:paraId="250731DD" w14:textId="77777777" w:rsidR="001B7681" w:rsidRPr="00F6226E" w:rsidRDefault="001B7681" w:rsidP="00F6226E">
      <w:pPr>
        <w:widowControl w:val="0"/>
        <w:spacing w:after="160" w:line="360" w:lineRule="auto"/>
        <w:ind w:left="1134" w:hanging="567"/>
        <w:jc w:val="both"/>
        <w:rPr>
          <w:rFonts w:ascii="GHEA Grapalat" w:hAnsi="GHEA Grapalat"/>
          <w:sz w:val="24"/>
          <w:szCs w:val="24"/>
        </w:rPr>
      </w:pPr>
    </w:p>
    <w:p w14:paraId="2010BF0F"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candidates for head of community and for member of council of elders shall</w:t>
      </w:r>
      <w:r w:rsidR="005632F3" w:rsidRPr="00F6226E">
        <w:rPr>
          <w:rFonts w:ascii="Courier New" w:hAnsi="Courier New" w:cs="Courier New"/>
          <w:sz w:val="24"/>
          <w:szCs w:val="24"/>
        </w:rPr>
        <w:t> </w:t>
      </w:r>
      <w:r w:rsidRPr="00F6226E">
        <w:rPr>
          <w:rFonts w:ascii="GHEA Grapalat" w:hAnsi="GHEA Grapalat"/>
          <w:sz w:val="24"/>
          <w:szCs w:val="24"/>
        </w:rPr>
        <w:t xml:space="preserve">— attached to the decision of the respective district (primary, local) unit of the political party or the application for self-nomination — submit to the </w:t>
      </w:r>
      <w:r w:rsidR="00884E96" w:rsidRPr="00F6226E">
        <w:rPr>
          <w:rFonts w:ascii="GHEA Grapalat" w:hAnsi="GHEA Grapalat"/>
          <w:sz w:val="24"/>
          <w:szCs w:val="24"/>
        </w:rPr>
        <w:t xml:space="preserve">district </w:t>
      </w:r>
      <w:r w:rsidRPr="00F6226E">
        <w:rPr>
          <w:rFonts w:ascii="GHEA Grapalat" w:hAnsi="GHEA Grapalat"/>
          <w:sz w:val="24"/>
          <w:szCs w:val="24"/>
        </w:rPr>
        <w:t>electoral commission:</w:t>
      </w:r>
    </w:p>
    <w:p w14:paraId="3D7E58C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receipt for payment of the electoral deposit.</w:t>
      </w:r>
    </w:p>
    <w:p w14:paraId="332071DB" w14:textId="77777777" w:rsidR="004F5A2F" w:rsidRPr="00F6226E" w:rsidRDefault="004F5A2F" w:rsidP="00F6226E">
      <w:pPr>
        <w:widowControl w:val="0"/>
        <w:spacing w:after="160" w:line="360" w:lineRule="auto"/>
        <w:ind w:left="1134"/>
        <w:jc w:val="both"/>
        <w:rPr>
          <w:rFonts w:ascii="GHEA Grapalat" w:hAnsi="GHEA Grapalat"/>
          <w:sz w:val="24"/>
          <w:szCs w:val="24"/>
        </w:rPr>
      </w:pPr>
      <w:r w:rsidRPr="00F6226E">
        <w:rPr>
          <w:rFonts w:ascii="GHEA Grapalat" w:hAnsi="GHEA Grapalat"/>
          <w:sz w:val="24"/>
          <w:szCs w:val="24"/>
        </w:rPr>
        <w:t>In case of a community having up to 500 electors no electoral deposit shall be paid by a candidate for head of community and member of council of elders. The</w:t>
      </w:r>
      <w:r w:rsidRPr="00F6226E">
        <w:rPr>
          <w:rFonts w:ascii="Courier New" w:hAnsi="Courier New" w:cs="Courier New"/>
          <w:sz w:val="24"/>
          <w:szCs w:val="24"/>
        </w:rPr>
        <w:t> </w:t>
      </w:r>
      <w:r w:rsidRPr="00F6226E">
        <w:rPr>
          <w:rFonts w:ascii="GHEA Grapalat" w:hAnsi="GHEA Grapalat"/>
          <w:sz w:val="24"/>
          <w:szCs w:val="24"/>
        </w:rPr>
        <w:t>electoral deposit shall — in case of a community having from 501 to 1</w:t>
      </w:r>
      <w:r w:rsidRPr="00F6226E">
        <w:rPr>
          <w:rFonts w:ascii="Courier New" w:hAnsi="Courier New" w:cs="Courier New"/>
          <w:sz w:val="24"/>
          <w:szCs w:val="24"/>
        </w:rPr>
        <w:t> </w:t>
      </w:r>
      <w:r w:rsidRPr="00F6226E">
        <w:rPr>
          <w:rFonts w:ascii="GHEA Grapalat" w:hAnsi="GHEA Grapalat"/>
          <w:sz w:val="24"/>
          <w:szCs w:val="24"/>
        </w:rPr>
        <w:t>000 electors — be paid in the amount of 50-fold of the minimum salary by a candidate for head of community, in the amount of 10-fold of the minimum salary by a candidate for member of council of elders, in case of a community having from 1</w:t>
      </w:r>
      <w:r w:rsidRPr="00F6226E">
        <w:rPr>
          <w:rFonts w:ascii="Courier New" w:hAnsi="Courier New" w:cs="Courier New"/>
          <w:sz w:val="24"/>
          <w:szCs w:val="24"/>
        </w:rPr>
        <w:t> </w:t>
      </w:r>
      <w:r w:rsidRPr="00F6226E">
        <w:rPr>
          <w:rFonts w:ascii="GHEA Grapalat" w:hAnsi="GHEA Grapalat"/>
          <w:sz w:val="24"/>
          <w:szCs w:val="24"/>
        </w:rPr>
        <w:t>001 to 4</w:t>
      </w:r>
      <w:r w:rsidRPr="00F6226E">
        <w:rPr>
          <w:rFonts w:ascii="Courier New" w:hAnsi="Courier New" w:cs="Courier New"/>
          <w:sz w:val="24"/>
          <w:szCs w:val="24"/>
        </w:rPr>
        <w:t> </w:t>
      </w:r>
      <w:r w:rsidRPr="00F6226E">
        <w:rPr>
          <w:rFonts w:ascii="GHEA Grapalat" w:hAnsi="GHEA Grapalat"/>
          <w:sz w:val="24"/>
          <w:szCs w:val="24"/>
        </w:rPr>
        <w:t>000 electors — in the amount of 100-fold of the minimum salary by a candidate for head of community, in the amount of 15-fold of the minimum salary by a candidate for member of council of elders;</w:t>
      </w:r>
    </w:p>
    <w:p w14:paraId="7EBCB4C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 statement of information on being record-registered — for time limits prescribed by part 2 of Article 2 of this Code — in the population register of the community concerned;</w:t>
      </w:r>
    </w:p>
    <w:p w14:paraId="2870F8F0"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carbon copy of the personal identification document.</w:t>
      </w:r>
    </w:p>
    <w:p w14:paraId="110AC85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form of the statement of information prescribed by point 2 of part 3 of this Article shall be defined by the Central Electoral Commission. The mentioned statement of information shall be issued by the authorised body within a 3-day period following the request but no earlier than before calling elections.</w:t>
      </w:r>
    </w:p>
    <w:p w14:paraId="65B53B99"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authorised body shall, upon its decision, refuse to provide the statement of information of the specified form to an applicant, where the data concerning him or her do not meet the requirements provided for by part 1 of Article 1</w:t>
      </w:r>
      <w:r w:rsidR="00884E96" w:rsidRPr="00F6226E">
        <w:rPr>
          <w:rFonts w:ascii="GHEA Grapalat" w:hAnsi="GHEA Grapalat"/>
          <w:sz w:val="24"/>
          <w:szCs w:val="24"/>
        </w:rPr>
        <w:t>07</w:t>
      </w:r>
      <w:r w:rsidRPr="00F6226E">
        <w:rPr>
          <w:rFonts w:ascii="GHEA Grapalat" w:hAnsi="GHEA Grapalat"/>
          <w:sz w:val="24"/>
          <w:szCs w:val="24"/>
        </w:rPr>
        <w:t xml:space="preserve"> of this Code.</w:t>
      </w:r>
    </w:p>
    <w:p w14:paraId="74BC560A" w14:textId="77777777" w:rsidR="00E2513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Registration documents shall be submitted only by a candidate or an authorised </w:t>
      </w:r>
      <w:r w:rsidRPr="00F6226E">
        <w:rPr>
          <w:rFonts w:ascii="GHEA Grapalat" w:hAnsi="GHEA Grapalat"/>
          <w:sz w:val="24"/>
          <w:szCs w:val="24"/>
        </w:rPr>
        <w:lastRenderedPageBreak/>
        <w:t>representative</w:t>
      </w:r>
      <w:r w:rsidR="00884E96" w:rsidRPr="00F6226E">
        <w:rPr>
          <w:rFonts w:ascii="GHEA Grapalat" w:hAnsi="GHEA Grapalat"/>
          <w:sz w:val="24"/>
          <w:szCs w:val="24"/>
        </w:rPr>
        <w:t>, in person,</w:t>
      </w:r>
      <w:r w:rsidRPr="00F6226E">
        <w:rPr>
          <w:rFonts w:ascii="GHEA Grapalat" w:hAnsi="GHEA Grapalat"/>
          <w:sz w:val="24"/>
          <w:szCs w:val="24"/>
        </w:rPr>
        <w:t xml:space="preserve"> within the time limits prescribed by this Code.</w:t>
      </w:r>
    </w:p>
    <w:p w14:paraId="783DA854"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 xml:space="preserve"> 6.</w:t>
      </w:r>
      <w:r w:rsidRPr="00F6226E">
        <w:rPr>
          <w:rFonts w:ascii="GHEA Grapalat" w:hAnsi="GHEA Grapalat"/>
          <w:sz w:val="24"/>
          <w:szCs w:val="24"/>
        </w:rPr>
        <w:tab/>
        <w:t xml:space="preserve">Where errors, deletions, erasures, misprints are found in documents submitted for the registration of a candidate for head of community and member of council of elders,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shall be obliged to bring them to the attention of persons submitting such documents so as to correct them, as well as correct itself, in their presence, the evident errors, misprints existing in the submitted documents. </w:t>
      </w:r>
    </w:p>
    <w:p w14:paraId="706F9187" w14:textId="77777777" w:rsidR="004F5A2F" w:rsidRPr="00F6226E" w:rsidRDefault="004F5A2F" w:rsidP="00F6226E">
      <w:pPr>
        <w:widowControl w:val="0"/>
        <w:spacing w:after="160" w:line="360" w:lineRule="auto"/>
        <w:ind w:left="567"/>
        <w:jc w:val="both"/>
        <w:rPr>
          <w:rFonts w:ascii="GHEA Grapalat" w:eastAsia="Times New Roman" w:hAnsi="GHEA Grapalat"/>
          <w:sz w:val="24"/>
          <w:szCs w:val="24"/>
        </w:rPr>
      </w:pPr>
      <w:r w:rsidRPr="00F6226E">
        <w:rPr>
          <w:rFonts w:ascii="GHEA Grapalat" w:hAnsi="GHEA Grapalat"/>
          <w:sz w:val="24"/>
          <w:szCs w:val="24"/>
        </w:rPr>
        <w:t xml:space="preserve">The Commission shall not have the right not to accept the submitted documents only </w:t>
      </w:r>
      <w:proofErr w:type="gramStart"/>
      <w:r w:rsidRPr="00F6226E">
        <w:rPr>
          <w:rFonts w:ascii="GHEA Grapalat" w:hAnsi="GHEA Grapalat"/>
          <w:sz w:val="24"/>
          <w:szCs w:val="24"/>
        </w:rPr>
        <w:t>for the reason that</w:t>
      </w:r>
      <w:proofErr w:type="gramEnd"/>
      <w:r w:rsidRPr="00F6226E">
        <w:rPr>
          <w:rFonts w:ascii="GHEA Grapalat" w:hAnsi="GHEA Grapalat"/>
          <w:sz w:val="24"/>
          <w:szCs w:val="24"/>
        </w:rPr>
        <w:t xml:space="preserve"> they contain such errors, deletions, erasures, or misprints. The provisions of this part shall not apply to correction of errors, deletions, erasures, misprints or elimination of other deficiencies found in the documents, the right whereof is reserved by law to the bodies having adopted or issued such documents.</w:t>
      </w:r>
    </w:p>
    <w:p w14:paraId="032EE15B"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 case the submitted documents contain inaccuracies referred to in the second paragraph of this part or in case of incompleteness of documents attached to the application,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shall give 48 hours for eliminating the mentioned inaccuracies, completing the attached documents. In case of failure to eliminate inaccuracies or to complete the documents within that time limit, the registration of the candidate shall be rejected.</w:t>
      </w:r>
    </w:p>
    <w:p w14:paraId="38881688" w14:textId="77777777" w:rsidR="00884E96" w:rsidRPr="001B7681" w:rsidRDefault="00884E9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108 supplemented by HO-119-N of 30 June 2016, edited by HO-333-N of 18 June 2020)</w:t>
      </w:r>
    </w:p>
    <w:p w14:paraId="57D53B45" w14:textId="77777777" w:rsidR="00884E96" w:rsidRPr="001B7681" w:rsidRDefault="00884E9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(Law HO-333-N of 18 June 2020 contains a transitional provision relating to the Article)</w:t>
      </w:r>
    </w:p>
    <w:p w14:paraId="2A4FAB12" w14:textId="77777777" w:rsidR="001B7681" w:rsidRDefault="001B7681" w:rsidP="00F6226E">
      <w:pPr>
        <w:widowControl w:val="0"/>
        <w:spacing w:after="160" w:line="360" w:lineRule="auto"/>
        <w:ind w:left="567"/>
        <w:jc w:val="both"/>
        <w:rPr>
          <w:rFonts w:ascii="GHEA Grapalat" w:hAnsi="GHEA Grapalat"/>
          <w:sz w:val="24"/>
          <w:szCs w:val="24"/>
        </w:rPr>
      </w:pPr>
    </w:p>
    <w:p w14:paraId="4D62A5AF" w14:textId="77777777" w:rsidR="001B7681" w:rsidRPr="00F6226E" w:rsidRDefault="001B7681" w:rsidP="00F6226E">
      <w:pPr>
        <w:widowControl w:val="0"/>
        <w:spacing w:after="160" w:line="360" w:lineRule="auto"/>
        <w:ind w:left="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1498D16" w14:textId="77777777" w:rsidTr="00F0147A">
        <w:trPr>
          <w:tblCellSpacing w:w="0" w:type="dxa"/>
        </w:trPr>
        <w:tc>
          <w:tcPr>
            <w:tcW w:w="1701" w:type="dxa"/>
            <w:hideMark/>
          </w:tcPr>
          <w:p w14:paraId="5C7B03BD"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884E96" w:rsidRPr="00F6226E">
              <w:rPr>
                <w:rFonts w:ascii="GHEA Grapalat" w:hAnsi="GHEA Grapalat"/>
                <w:b/>
                <w:sz w:val="24"/>
                <w:szCs w:val="24"/>
              </w:rPr>
              <w:t>09</w:t>
            </w:r>
            <w:r w:rsidRPr="00F6226E">
              <w:rPr>
                <w:rFonts w:ascii="GHEA Grapalat" w:hAnsi="GHEA Grapalat"/>
                <w:b/>
                <w:sz w:val="24"/>
                <w:szCs w:val="24"/>
              </w:rPr>
              <w:t>.</w:t>
            </w:r>
          </w:p>
        </w:tc>
        <w:tc>
          <w:tcPr>
            <w:tcW w:w="7370" w:type="dxa"/>
            <w:vAlign w:val="center"/>
            <w:hideMark/>
          </w:tcPr>
          <w:p w14:paraId="09008F1D" w14:textId="77777777" w:rsidR="004F5A2F" w:rsidRDefault="004F5A2F" w:rsidP="00F6226E">
            <w:pPr>
              <w:widowControl w:val="0"/>
              <w:spacing w:after="160" w:line="360" w:lineRule="auto"/>
              <w:ind w:left="117" w:right="56"/>
              <w:rPr>
                <w:rFonts w:ascii="GHEA Grapalat" w:hAnsi="GHEA Grapalat"/>
                <w:b/>
                <w:sz w:val="24"/>
                <w:szCs w:val="24"/>
              </w:rPr>
            </w:pPr>
            <w:r w:rsidRPr="00F6226E">
              <w:rPr>
                <w:rFonts w:ascii="GHEA Grapalat" w:hAnsi="GHEA Grapalat"/>
                <w:b/>
                <w:sz w:val="24"/>
                <w:szCs w:val="24"/>
              </w:rPr>
              <w:t>Registration of candidates for head of community and member of council of elders</w:t>
            </w:r>
          </w:p>
          <w:p w14:paraId="764B4957" w14:textId="38AFED70" w:rsidR="00CB3B4C" w:rsidRPr="00F6226E" w:rsidRDefault="00CB3B4C" w:rsidP="00F6226E">
            <w:pPr>
              <w:widowControl w:val="0"/>
              <w:spacing w:after="160" w:line="360" w:lineRule="auto"/>
              <w:ind w:left="117" w:right="56"/>
              <w:rPr>
                <w:rFonts w:ascii="GHEA Grapalat" w:eastAsia="Times New Roman" w:hAnsi="GHEA Grapalat"/>
                <w:sz w:val="24"/>
                <w:szCs w:val="24"/>
              </w:rPr>
            </w:pPr>
          </w:p>
        </w:tc>
      </w:tr>
    </w:tbl>
    <w:p w14:paraId="3DB64FD9"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Candidates for head of community and member of council of elders shall be registered </w:t>
      </w:r>
      <w:r w:rsidRPr="00F6226E">
        <w:rPr>
          <w:rFonts w:ascii="GHEA Grapalat" w:hAnsi="GHEA Grapalat"/>
          <w:sz w:val="24"/>
          <w:szCs w:val="24"/>
        </w:rPr>
        <w:lastRenderedPageBreak/>
        <w:t xml:space="preserve">by the decision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w:t>
      </w:r>
    </w:p>
    <w:p w14:paraId="1621FCEB"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 case no objection is raised by the members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the registration, the candidate shall be registered without voting.</w:t>
      </w:r>
    </w:p>
    <w:p w14:paraId="30F088F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candidate and the authorised representative thereof shall have the right to be present at the sitting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when the issue of registration of the candidate is discussed.</w:t>
      </w:r>
    </w:p>
    <w:p w14:paraId="16C3D536"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38223C4E" w14:textId="77777777" w:rsidTr="00F0147A">
        <w:trPr>
          <w:tblCellSpacing w:w="0" w:type="dxa"/>
        </w:trPr>
        <w:tc>
          <w:tcPr>
            <w:tcW w:w="1701" w:type="dxa"/>
            <w:hideMark/>
          </w:tcPr>
          <w:p w14:paraId="71D72BCA"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11</w:t>
            </w:r>
            <w:r w:rsidR="00884E96" w:rsidRPr="00F6226E">
              <w:rPr>
                <w:rFonts w:ascii="GHEA Grapalat" w:hAnsi="GHEA Grapalat"/>
                <w:b/>
                <w:sz w:val="24"/>
                <w:szCs w:val="24"/>
              </w:rPr>
              <w:t>0</w:t>
            </w:r>
            <w:r w:rsidRPr="00F6226E">
              <w:rPr>
                <w:rFonts w:ascii="GHEA Grapalat" w:hAnsi="GHEA Grapalat"/>
                <w:b/>
                <w:sz w:val="24"/>
                <w:szCs w:val="24"/>
              </w:rPr>
              <w:t>.</w:t>
            </w:r>
          </w:p>
        </w:tc>
        <w:tc>
          <w:tcPr>
            <w:tcW w:w="7370" w:type="dxa"/>
            <w:vAlign w:val="center"/>
            <w:hideMark/>
          </w:tcPr>
          <w:p w14:paraId="612BABA5" w14:textId="77777777" w:rsidR="004F5A2F" w:rsidRDefault="004F5A2F" w:rsidP="00F6226E">
            <w:pPr>
              <w:widowControl w:val="0"/>
              <w:spacing w:after="160" w:line="360" w:lineRule="auto"/>
              <w:ind w:left="89" w:right="84"/>
              <w:rPr>
                <w:rFonts w:ascii="GHEA Grapalat" w:hAnsi="GHEA Grapalat"/>
                <w:b/>
                <w:sz w:val="24"/>
                <w:szCs w:val="24"/>
              </w:rPr>
            </w:pPr>
            <w:r w:rsidRPr="00F6226E">
              <w:rPr>
                <w:rFonts w:ascii="GHEA Grapalat" w:hAnsi="GHEA Grapalat"/>
                <w:b/>
                <w:sz w:val="24"/>
                <w:szCs w:val="24"/>
              </w:rPr>
              <w:t>Rejecting the registration of a candidate for head of community and member of council of elders</w:t>
            </w:r>
          </w:p>
          <w:p w14:paraId="66B7E6E8" w14:textId="3D6302E8" w:rsidR="00CB3B4C" w:rsidRPr="00F6226E" w:rsidRDefault="00CB3B4C" w:rsidP="00F6226E">
            <w:pPr>
              <w:widowControl w:val="0"/>
              <w:spacing w:after="160" w:line="360" w:lineRule="auto"/>
              <w:ind w:left="89" w:right="84"/>
              <w:rPr>
                <w:rFonts w:ascii="GHEA Grapalat" w:eastAsia="Times New Roman" w:hAnsi="GHEA Grapalat"/>
                <w:sz w:val="24"/>
                <w:szCs w:val="24"/>
              </w:rPr>
            </w:pPr>
          </w:p>
        </w:tc>
      </w:tr>
    </w:tbl>
    <w:p w14:paraId="1470570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shall reject the registration of a candidate for head of community and member of council of elders, where:</w:t>
      </w:r>
    </w:p>
    <w:p w14:paraId="34C66C99"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he or she does not have the right to be elected;</w:t>
      </w:r>
    </w:p>
    <w:p w14:paraId="3B40FC0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not all the documents thereon have been submitted or the submitted documents are incomplete or falsified.</w:t>
      </w:r>
    </w:p>
    <w:p w14:paraId="471084B6"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case objection is raised by a member of the commission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the registration of a candidate for head of community and member of council of elders, the objection shall be put to vote. The registration shall be rejected upon a decision adopted by at least 2/3 of the total number of votes of members of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5FC0057E" w14:textId="77777777" w:rsidR="004F5A2F" w:rsidRPr="00F6226E" w:rsidRDefault="004F5A2F" w:rsidP="00F6226E">
      <w:pPr>
        <w:widowControl w:val="0"/>
        <w:spacing w:after="160" w:line="360" w:lineRule="auto"/>
        <w:jc w:val="both"/>
        <w:rPr>
          <w:rFonts w:ascii="GHEA Grapalat" w:hAnsi="GHEA Grapalat"/>
          <w:sz w:val="24"/>
          <w:szCs w:val="24"/>
        </w:rPr>
      </w:pPr>
    </w:p>
    <w:p w14:paraId="649FA8A2" w14:textId="77777777" w:rsidR="004F5A2F" w:rsidRPr="00F6226E" w:rsidRDefault="004F5A2F" w:rsidP="00F6226E">
      <w:pPr>
        <w:widowControl w:val="0"/>
        <w:spacing w:after="160" w:line="360" w:lineRule="auto"/>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609CE81" w14:textId="77777777" w:rsidTr="00F0147A">
        <w:trPr>
          <w:tblCellSpacing w:w="0" w:type="dxa"/>
        </w:trPr>
        <w:tc>
          <w:tcPr>
            <w:tcW w:w="1701" w:type="dxa"/>
            <w:hideMark/>
          </w:tcPr>
          <w:p w14:paraId="5C154456"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11</w:t>
            </w:r>
            <w:r w:rsidR="00884E96" w:rsidRPr="00F6226E">
              <w:rPr>
                <w:rFonts w:ascii="GHEA Grapalat" w:hAnsi="GHEA Grapalat"/>
                <w:b/>
                <w:sz w:val="24"/>
                <w:szCs w:val="24"/>
              </w:rPr>
              <w:t>1</w:t>
            </w:r>
            <w:r w:rsidRPr="00F6226E">
              <w:rPr>
                <w:rFonts w:ascii="GHEA Grapalat" w:hAnsi="GHEA Grapalat"/>
                <w:b/>
                <w:sz w:val="24"/>
                <w:szCs w:val="24"/>
              </w:rPr>
              <w:t>.</w:t>
            </w:r>
          </w:p>
        </w:tc>
        <w:tc>
          <w:tcPr>
            <w:tcW w:w="7370" w:type="dxa"/>
            <w:vAlign w:val="center"/>
            <w:hideMark/>
          </w:tcPr>
          <w:p w14:paraId="254218C4" w14:textId="77777777" w:rsidR="004F5A2F" w:rsidRDefault="004F5A2F" w:rsidP="00F6226E">
            <w:pPr>
              <w:widowControl w:val="0"/>
              <w:spacing w:after="160" w:line="360" w:lineRule="auto"/>
              <w:ind w:left="117" w:right="126"/>
              <w:rPr>
                <w:rFonts w:ascii="GHEA Grapalat" w:hAnsi="GHEA Grapalat"/>
                <w:b/>
                <w:sz w:val="24"/>
                <w:szCs w:val="24"/>
              </w:rPr>
            </w:pPr>
            <w:r w:rsidRPr="00F6226E">
              <w:rPr>
                <w:rFonts w:ascii="GHEA Grapalat" w:hAnsi="GHEA Grapalat"/>
                <w:b/>
                <w:sz w:val="24"/>
                <w:szCs w:val="24"/>
              </w:rPr>
              <w:t xml:space="preserve">Declaring invalid the registration of a candidate for head of community and member of council of elders </w:t>
            </w:r>
          </w:p>
          <w:p w14:paraId="36EB9041" w14:textId="0E1FDFDB" w:rsidR="00CB3B4C" w:rsidRPr="00F6226E" w:rsidRDefault="00CB3B4C" w:rsidP="00F6226E">
            <w:pPr>
              <w:widowControl w:val="0"/>
              <w:spacing w:after="160" w:line="360" w:lineRule="auto"/>
              <w:ind w:left="117" w:right="126"/>
              <w:rPr>
                <w:rFonts w:ascii="GHEA Grapalat" w:eastAsia="Times New Roman" w:hAnsi="GHEA Grapalat"/>
                <w:sz w:val="24"/>
                <w:szCs w:val="24"/>
              </w:rPr>
            </w:pPr>
          </w:p>
        </w:tc>
      </w:tr>
    </w:tbl>
    <w:p w14:paraId="4143E9E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shall declare invalid the registration of a candidate for head of community and member of council of elders, </w:t>
      </w:r>
      <w:proofErr w:type="gramStart"/>
      <w:r w:rsidRPr="00F6226E">
        <w:rPr>
          <w:rFonts w:ascii="GHEA Grapalat" w:hAnsi="GHEA Grapalat"/>
          <w:sz w:val="24"/>
          <w:szCs w:val="24"/>
        </w:rPr>
        <w:t>where by</w:t>
      </w:r>
      <w:proofErr w:type="gramEnd"/>
      <w:r w:rsidRPr="00F6226E">
        <w:rPr>
          <w:rFonts w:ascii="GHEA Grapalat" w:hAnsi="GHEA Grapalat"/>
          <w:sz w:val="24"/>
          <w:szCs w:val="24"/>
        </w:rPr>
        <w:t xml:space="preserve"> virtue of facts having emerged after the registration:</w:t>
      </w:r>
    </w:p>
    <w:p w14:paraId="65702D5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he or she does not have the right to be elected;</w:t>
      </w:r>
    </w:p>
    <w:p w14:paraId="1B890D59"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documents submitted thereon are falsified.</w:t>
      </w:r>
    </w:p>
    <w:p w14:paraId="73D1CA86"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registration of a candidate shall be declared invalid upon a decision adopted by at least 2/3 of the total number of votes of members of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w:t>
      </w:r>
    </w:p>
    <w:p w14:paraId="5253638D" w14:textId="77777777" w:rsidR="004F5A2F" w:rsidRPr="00F6226E" w:rsidRDefault="004F5A2F" w:rsidP="00F6226E">
      <w:pPr>
        <w:widowControl w:val="0"/>
        <w:spacing w:after="160" w:line="360" w:lineRule="auto"/>
        <w:ind w:left="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5652B397" w14:textId="77777777" w:rsidTr="00F0147A">
        <w:trPr>
          <w:tblCellSpacing w:w="0" w:type="dxa"/>
        </w:trPr>
        <w:tc>
          <w:tcPr>
            <w:tcW w:w="1701" w:type="dxa"/>
            <w:hideMark/>
          </w:tcPr>
          <w:p w14:paraId="641EEF36"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11</w:t>
            </w:r>
            <w:r w:rsidR="00884E96"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41289F03" w14:textId="77777777" w:rsidR="004F5A2F" w:rsidRDefault="004F5A2F" w:rsidP="00F6226E">
            <w:pPr>
              <w:widowControl w:val="0"/>
              <w:spacing w:after="160" w:line="360" w:lineRule="auto"/>
              <w:ind w:left="89" w:right="56"/>
              <w:rPr>
                <w:rFonts w:ascii="GHEA Grapalat" w:hAnsi="GHEA Grapalat"/>
                <w:b/>
                <w:sz w:val="24"/>
                <w:szCs w:val="24"/>
              </w:rPr>
            </w:pPr>
            <w:r w:rsidRPr="00F6226E">
              <w:rPr>
                <w:rFonts w:ascii="GHEA Grapalat" w:hAnsi="GHEA Grapalat"/>
                <w:b/>
                <w:sz w:val="24"/>
                <w:szCs w:val="24"/>
              </w:rPr>
              <w:t xml:space="preserve">Procedure for appealing against decisions on rejecting, declaring invalid the registration of a candidate for head of community and member of council of elders </w:t>
            </w:r>
          </w:p>
          <w:p w14:paraId="11CBE667" w14:textId="77DB9153" w:rsidR="00CB3B4C" w:rsidRPr="00F6226E" w:rsidRDefault="00CB3B4C" w:rsidP="00F6226E">
            <w:pPr>
              <w:widowControl w:val="0"/>
              <w:spacing w:after="160" w:line="360" w:lineRule="auto"/>
              <w:ind w:left="89" w:right="56"/>
              <w:rPr>
                <w:rFonts w:ascii="GHEA Grapalat" w:eastAsia="Times New Roman" w:hAnsi="GHEA Grapalat"/>
                <w:sz w:val="24"/>
                <w:szCs w:val="24"/>
              </w:rPr>
            </w:pPr>
          </w:p>
        </w:tc>
      </w:tr>
    </w:tbl>
    <w:p w14:paraId="3DC08E3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decision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on rejecting or declaring invalid the registration of a candidate for head of community or member of council of elders may be appealed against before the Administrative Court.</w:t>
      </w:r>
    </w:p>
    <w:p w14:paraId="1F1C65B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 candidate shall be deemed registered or re-registered upon a judicial act on declaring invalid the decision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on rejecting or declaring invalid the registration of a candidate for head of community or member of council of elders.</w:t>
      </w:r>
    </w:p>
    <w:p w14:paraId="1F77DF60" w14:textId="77777777" w:rsidR="001B7681" w:rsidRDefault="001B7681">
      <w:pPr>
        <w:spacing w:after="0" w:line="240" w:lineRule="auto"/>
        <w:rPr>
          <w:rFonts w:ascii="GHEA Grapalat" w:hAnsi="GHEA Grapalat"/>
          <w:sz w:val="24"/>
          <w:szCs w:val="24"/>
        </w:rPr>
      </w:pPr>
      <w:r>
        <w:rPr>
          <w:rFonts w:ascii="GHEA Grapalat" w:hAnsi="GHEA Grapalat"/>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B84642A" w14:textId="77777777" w:rsidTr="00F0147A">
        <w:trPr>
          <w:tblCellSpacing w:w="0" w:type="dxa"/>
        </w:trPr>
        <w:tc>
          <w:tcPr>
            <w:tcW w:w="1701" w:type="dxa"/>
            <w:hideMark/>
          </w:tcPr>
          <w:p w14:paraId="54C125F0"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11</w:t>
            </w:r>
            <w:r w:rsidR="00884E96" w:rsidRPr="00F6226E">
              <w:rPr>
                <w:rFonts w:ascii="GHEA Grapalat" w:hAnsi="GHEA Grapalat"/>
                <w:b/>
                <w:sz w:val="24"/>
                <w:szCs w:val="24"/>
              </w:rPr>
              <w:t>3</w:t>
            </w:r>
            <w:r w:rsidRPr="00F6226E">
              <w:rPr>
                <w:rFonts w:ascii="GHEA Grapalat" w:hAnsi="GHEA Grapalat"/>
                <w:b/>
                <w:sz w:val="24"/>
                <w:szCs w:val="24"/>
              </w:rPr>
              <w:t>.</w:t>
            </w:r>
          </w:p>
        </w:tc>
        <w:tc>
          <w:tcPr>
            <w:tcW w:w="7370" w:type="dxa"/>
            <w:vAlign w:val="center"/>
            <w:hideMark/>
          </w:tcPr>
          <w:p w14:paraId="7DEF8E60" w14:textId="77777777" w:rsidR="004F5A2F" w:rsidRDefault="004F5A2F" w:rsidP="00F6226E">
            <w:pPr>
              <w:widowControl w:val="0"/>
              <w:spacing w:after="160" w:line="360" w:lineRule="auto"/>
              <w:ind w:left="103" w:right="98"/>
              <w:rPr>
                <w:rFonts w:ascii="GHEA Grapalat" w:hAnsi="GHEA Grapalat"/>
                <w:b/>
                <w:sz w:val="24"/>
                <w:szCs w:val="24"/>
              </w:rPr>
            </w:pPr>
            <w:r w:rsidRPr="00F6226E">
              <w:rPr>
                <w:rFonts w:ascii="GHEA Grapalat" w:hAnsi="GHEA Grapalat"/>
                <w:b/>
                <w:sz w:val="24"/>
                <w:szCs w:val="24"/>
              </w:rPr>
              <w:t>Revoking the registration of a candidate for head of community or member of council of elders</w:t>
            </w:r>
          </w:p>
          <w:p w14:paraId="10D94DA5" w14:textId="1A734B89" w:rsidR="00CB3B4C" w:rsidRPr="00F6226E" w:rsidRDefault="00CB3B4C" w:rsidP="00F6226E">
            <w:pPr>
              <w:widowControl w:val="0"/>
              <w:spacing w:after="160" w:line="360" w:lineRule="auto"/>
              <w:ind w:left="103" w:right="98"/>
              <w:rPr>
                <w:rFonts w:ascii="GHEA Grapalat" w:eastAsia="Times New Roman" w:hAnsi="GHEA Grapalat"/>
                <w:sz w:val="24"/>
                <w:szCs w:val="24"/>
              </w:rPr>
            </w:pPr>
          </w:p>
        </w:tc>
      </w:tr>
    </w:tbl>
    <w:p w14:paraId="2103AC6D"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registration of a candidate for head of community or member of council of elders shall be revoked:</w:t>
      </w:r>
    </w:p>
    <w:p w14:paraId="24FA8D2B"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by the decision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where he or she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w:t>
      </w:r>
    </w:p>
    <w:p w14:paraId="3B066D9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upon a court decision, in cases prescribed by part 8 of Article </w:t>
      </w:r>
      <w:r w:rsidR="00884E96" w:rsidRPr="00F6226E">
        <w:rPr>
          <w:rFonts w:ascii="GHEA Grapalat" w:hAnsi="GHEA Grapalat"/>
          <w:sz w:val="24"/>
          <w:szCs w:val="24"/>
        </w:rPr>
        <w:t>19</w:t>
      </w:r>
      <w:r w:rsidRPr="00F6226E">
        <w:rPr>
          <w:rFonts w:ascii="GHEA Grapalat" w:hAnsi="GHEA Grapalat"/>
          <w:sz w:val="24"/>
          <w:szCs w:val="24"/>
        </w:rPr>
        <w:t xml:space="preserve"> or part 1 of Article 2</w:t>
      </w:r>
      <w:r w:rsidR="00884E96" w:rsidRPr="00F6226E">
        <w:rPr>
          <w:rFonts w:ascii="GHEA Grapalat" w:hAnsi="GHEA Grapalat"/>
          <w:sz w:val="24"/>
          <w:szCs w:val="24"/>
        </w:rPr>
        <w:t>6</w:t>
      </w:r>
      <w:r w:rsidRPr="00F6226E">
        <w:rPr>
          <w:rFonts w:ascii="GHEA Grapalat" w:hAnsi="GHEA Grapalat"/>
          <w:sz w:val="24"/>
          <w:szCs w:val="24"/>
        </w:rPr>
        <w:t xml:space="preserve"> or part </w:t>
      </w:r>
      <w:r w:rsidR="00884E96" w:rsidRPr="00F6226E">
        <w:rPr>
          <w:rFonts w:ascii="GHEA Grapalat" w:hAnsi="GHEA Grapalat"/>
          <w:sz w:val="24"/>
          <w:szCs w:val="24"/>
        </w:rPr>
        <w:t>5</w:t>
      </w:r>
      <w:r w:rsidRPr="00F6226E">
        <w:rPr>
          <w:rFonts w:ascii="GHEA Grapalat" w:hAnsi="GHEA Grapalat"/>
          <w:sz w:val="24"/>
          <w:szCs w:val="24"/>
        </w:rPr>
        <w:t xml:space="preserve"> of Article </w:t>
      </w:r>
      <w:r w:rsidR="00884E96" w:rsidRPr="00F6226E">
        <w:rPr>
          <w:rFonts w:ascii="GHEA Grapalat" w:hAnsi="GHEA Grapalat"/>
          <w:sz w:val="24"/>
          <w:szCs w:val="24"/>
        </w:rPr>
        <w:t>27</w:t>
      </w:r>
      <w:r w:rsidRPr="00F6226E">
        <w:rPr>
          <w:rFonts w:ascii="GHEA Grapalat" w:hAnsi="GHEA Grapalat"/>
          <w:sz w:val="24"/>
          <w:szCs w:val="24"/>
        </w:rPr>
        <w:t xml:space="preserve"> of this Code.</w:t>
      </w:r>
    </w:p>
    <w:p w14:paraId="00A7BBFD" w14:textId="77777777" w:rsidR="004F5A2F" w:rsidRPr="00F6226E" w:rsidRDefault="004F5A2F" w:rsidP="00F6226E">
      <w:pPr>
        <w:widowControl w:val="0"/>
        <w:spacing w:after="160" w:line="360" w:lineRule="auto"/>
        <w:jc w:val="center"/>
        <w:rPr>
          <w:rFonts w:ascii="GHEA Grapalat" w:hAnsi="GHEA Grapalat"/>
          <w:b/>
          <w:sz w:val="24"/>
          <w:szCs w:val="24"/>
        </w:rPr>
      </w:pPr>
    </w:p>
    <w:p w14:paraId="3DE382DF" w14:textId="77777777" w:rsidR="004F5A2F" w:rsidRPr="00F6226E" w:rsidRDefault="004F5A2F" w:rsidP="00F6226E">
      <w:pPr>
        <w:widowControl w:val="0"/>
        <w:spacing w:after="160" w:line="360" w:lineRule="auto"/>
        <w:jc w:val="center"/>
        <w:rPr>
          <w:rFonts w:ascii="GHEA Grapalat" w:hAnsi="GHEA Grapalat"/>
          <w:b/>
          <w:sz w:val="24"/>
          <w:szCs w:val="24"/>
        </w:rPr>
      </w:pPr>
    </w:p>
    <w:p w14:paraId="5C207410"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884E96" w:rsidRPr="00F6226E">
        <w:rPr>
          <w:rFonts w:ascii="GHEA Grapalat" w:hAnsi="GHEA Grapalat"/>
          <w:b/>
          <w:sz w:val="24"/>
          <w:szCs w:val="24"/>
        </w:rPr>
        <w:t>1</w:t>
      </w:r>
    </w:p>
    <w:p w14:paraId="641160F4" w14:textId="77777777" w:rsidR="004F5A2F" w:rsidRPr="00F6226E" w:rsidRDefault="004F5A2F" w:rsidP="00F6226E">
      <w:pPr>
        <w:widowControl w:val="0"/>
        <w:spacing w:after="160" w:line="360" w:lineRule="auto"/>
        <w:jc w:val="center"/>
        <w:rPr>
          <w:rFonts w:ascii="GHEA Grapalat" w:eastAsia="Times New Roman" w:hAnsi="GHEA Grapalat" w:cs="Sylfaen"/>
          <w:b/>
          <w:bCs/>
          <w:i/>
          <w:iCs/>
          <w:sz w:val="24"/>
          <w:szCs w:val="24"/>
        </w:rPr>
      </w:pPr>
      <w:r w:rsidRPr="00F6226E">
        <w:rPr>
          <w:rFonts w:ascii="GHEA Grapalat" w:hAnsi="GHEA Grapalat"/>
          <w:b/>
          <w:i/>
          <w:sz w:val="24"/>
          <w:szCs w:val="24"/>
        </w:rPr>
        <w:t xml:space="preserve">STATUS OF CANDIDATES FOR HEAD OF COMMUNITY </w:t>
      </w:r>
      <w:r w:rsidRPr="00F6226E">
        <w:rPr>
          <w:rFonts w:ascii="GHEA Grapalat" w:hAnsi="GHEA Grapalat"/>
          <w:b/>
          <w:i/>
          <w:sz w:val="24"/>
          <w:szCs w:val="24"/>
        </w:rPr>
        <w:br/>
        <w:t>AND MEMBER OF COUNCIL OF ELDERS</w:t>
      </w:r>
    </w:p>
    <w:p w14:paraId="09C15400"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536091C1" w14:textId="77777777" w:rsidTr="00F0147A">
        <w:trPr>
          <w:tblCellSpacing w:w="0" w:type="dxa"/>
        </w:trPr>
        <w:tc>
          <w:tcPr>
            <w:tcW w:w="1701" w:type="dxa"/>
            <w:hideMark/>
          </w:tcPr>
          <w:p w14:paraId="58C031EE"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11</w:t>
            </w:r>
            <w:r w:rsidR="00884E96" w:rsidRPr="00F6226E">
              <w:rPr>
                <w:rFonts w:ascii="GHEA Grapalat" w:hAnsi="GHEA Grapalat"/>
                <w:b/>
                <w:sz w:val="24"/>
                <w:szCs w:val="24"/>
              </w:rPr>
              <w:t>4</w:t>
            </w:r>
            <w:r w:rsidRPr="00F6226E">
              <w:rPr>
                <w:rFonts w:ascii="GHEA Grapalat" w:hAnsi="GHEA Grapalat"/>
                <w:b/>
                <w:sz w:val="24"/>
                <w:szCs w:val="24"/>
              </w:rPr>
              <w:t>.</w:t>
            </w:r>
          </w:p>
        </w:tc>
        <w:tc>
          <w:tcPr>
            <w:tcW w:w="7370" w:type="dxa"/>
            <w:vAlign w:val="center"/>
            <w:hideMark/>
          </w:tcPr>
          <w:p w14:paraId="669C8221" w14:textId="77777777" w:rsidR="004F5A2F" w:rsidRDefault="004F5A2F" w:rsidP="00F6226E">
            <w:pPr>
              <w:widowControl w:val="0"/>
              <w:spacing w:after="160" w:line="360" w:lineRule="auto"/>
              <w:ind w:left="75" w:right="84"/>
              <w:rPr>
                <w:rFonts w:ascii="GHEA Grapalat" w:hAnsi="GHEA Grapalat"/>
                <w:b/>
                <w:sz w:val="24"/>
                <w:szCs w:val="24"/>
              </w:rPr>
            </w:pPr>
            <w:r w:rsidRPr="00F6226E">
              <w:rPr>
                <w:rFonts w:ascii="GHEA Grapalat" w:hAnsi="GHEA Grapalat"/>
                <w:b/>
                <w:sz w:val="24"/>
                <w:szCs w:val="24"/>
              </w:rPr>
              <w:t>Status, legal equality of candidates for head of community and member of council of elders</w:t>
            </w:r>
          </w:p>
          <w:p w14:paraId="60485E90" w14:textId="3E5F2295" w:rsidR="00A35679" w:rsidRPr="00F6226E" w:rsidRDefault="00A35679" w:rsidP="00F6226E">
            <w:pPr>
              <w:widowControl w:val="0"/>
              <w:spacing w:after="160" w:line="360" w:lineRule="auto"/>
              <w:ind w:left="75" w:right="84"/>
              <w:rPr>
                <w:rFonts w:ascii="GHEA Grapalat" w:eastAsia="Times New Roman" w:hAnsi="GHEA Grapalat"/>
                <w:sz w:val="24"/>
                <w:szCs w:val="24"/>
              </w:rPr>
            </w:pPr>
          </w:p>
        </w:tc>
      </w:tr>
    </w:tbl>
    <w:p w14:paraId="3AC471F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Candidates for head of community and member of council of elders shall acquire their status upon registration. Rights and responsibilities prescribed by this Code shall extend to candidates for head of community and member of council of </w:t>
      </w:r>
      <w:r w:rsidRPr="001B7681">
        <w:rPr>
          <w:rFonts w:ascii="GHEA Grapalat" w:hAnsi="GHEA Grapalat"/>
          <w:spacing w:val="-4"/>
          <w:sz w:val="24"/>
          <w:szCs w:val="24"/>
        </w:rPr>
        <w:t xml:space="preserve">elders until the expiry of the time limit prescribed for appealing against the decision of the </w:t>
      </w:r>
      <w:r w:rsidR="00884E96" w:rsidRPr="001B7681">
        <w:rPr>
          <w:rFonts w:ascii="GHEA Grapalat" w:hAnsi="GHEA Grapalat"/>
          <w:spacing w:val="-4"/>
          <w:sz w:val="24"/>
          <w:szCs w:val="24"/>
        </w:rPr>
        <w:t>district</w:t>
      </w:r>
      <w:r w:rsidRPr="001B7681">
        <w:rPr>
          <w:rFonts w:ascii="GHEA Grapalat" w:hAnsi="GHEA Grapalat"/>
          <w:spacing w:val="-4"/>
          <w:sz w:val="24"/>
          <w:szCs w:val="24"/>
        </w:rPr>
        <w:t xml:space="preserve"> electoral commission on head of community and members of council of elders being elected, and in case this decision is appealed against — until the Administrative</w:t>
      </w:r>
      <w:r w:rsidRPr="00F6226E">
        <w:rPr>
          <w:rFonts w:ascii="GHEA Grapalat" w:hAnsi="GHEA Grapalat"/>
          <w:sz w:val="24"/>
          <w:szCs w:val="24"/>
        </w:rPr>
        <w:t xml:space="preserve"> Court adopts a decision. </w:t>
      </w:r>
    </w:p>
    <w:p w14:paraId="1D556DFF"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lastRenderedPageBreak/>
        <w:t>Candidates shall have equal rights and responsibilities arising from the status of a candidate for head of community and member of council of elders.</w:t>
      </w:r>
    </w:p>
    <w:p w14:paraId="716991DF"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 candidate for head of community or member of council of elders may </w:t>
      </w:r>
      <w:proofErr w:type="gramStart"/>
      <w:r w:rsidRPr="00F6226E">
        <w:rPr>
          <w:rFonts w:ascii="GHEA Grapalat" w:hAnsi="GHEA Grapalat"/>
          <w:sz w:val="24"/>
          <w:szCs w:val="24"/>
        </w:rPr>
        <w:t>submit an application</w:t>
      </w:r>
      <w:proofErr w:type="gramEnd"/>
      <w:r w:rsidRPr="00F6226E">
        <w:rPr>
          <w:rFonts w:ascii="GHEA Grapalat" w:hAnsi="GHEA Grapalat"/>
          <w:sz w:val="24"/>
          <w:szCs w:val="24"/>
        </w:rPr>
        <w:t xml:space="preserve"> for recusal no later than 10 days before the voting day, by 18:00. An application for recusal shall be certified by a notary, or the candidate shall confirm his or her application for recusal at the sitting of the </w:t>
      </w:r>
      <w:r w:rsidR="00884E96" w:rsidRPr="00F6226E">
        <w:rPr>
          <w:rFonts w:ascii="GHEA Grapalat" w:hAnsi="GHEA Grapalat"/>
          <w:sz w:val="24"/>
          <w:szCs w:val="24"/>
        </w:rPr>
        <w:t>district</w:t>
      </w:r>
      <w:r w:rsidRPr="00F6226E">
        <w:rPr>
          <w:rFonts w:ascii="GHEA Grapalat" w:hAnsi="GHEA Grapalat"/>
          <w:sz w:val="24"/>
          <w:szCs w:val="24"/>
        </w:rPr>
        <w:t xml:space="preserve"> electoral commission. </w:t>
      </w:r>
    </w:p>
    <w:p w14:paraId="7A0E07BA" w14:textId="77777777" w:rsidR="005632F3" w:rsidRPr="00F6226E" w:rsidRDefault="005632F3" w:rsidP="001B7681">
      <w:pPr>
        <w:widowControl w:val="0"/>
        <w:spacing w:after="160" w:line="346" w:lineRule="auto"/>
        <w:jc w:val="center"/>
        <w:rPr>
          <w:rFonts w:ascii="GHEA Grapalat" w:hAnsi="GHEA Grapalat"/>
          <w:b/>
          <w:sz w:val="24"/>
          <w:szCs w:val="24"/>
        </w:rPr>
      </w:pPr>
    </w:p>
    <w:p w14:paraId="074B642F" w14:textId="77777777" w:rsidR="005632F3" w:rsidRPr="00F6226E" w:rsidRDefault="005632F3" w:rsidP="001B7681">
      <w:pPr>
        <w:widowControl w:val="0"/>
        <w:spacing w:after="160" w:line="346" w:lineRule="auto"/>
        <w:jc w:val="center"/>
        <w:rPr>
          <w:rFonts w:ascii="GHEA Grapalat" w:hAnsi="GHEA Grapalat"/>
          <w:b/>
          <w:sz w:val="24"/>
          <w:szCs w:val="24"/>
        </w:rPr>
      </w:pPr>
    </w:p>
    <w:p w14:paraId="724F0B0E" w14:textId="77777777" w:rsidR="004F5A2F" w:rsidRPr="00F6226E" w:rsidRDefault="004F5A2F" w:rsidP="001B7681">
      <w:pPr>
        <w:widowControl w:val="0"/>
        <w:spacing w:after="160" w:line="346"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884E96" w:rsidRPr="00F6226E">
        <w:rPr>
          <w:rFonts w:ascii="GHEA Grapalat" w:hAnsi="GHEA Grapalat"/>
          <w:b/>
          <w:sz w:val="24"/>
          <w:szCs w:val="24"/>
        </w:rPr>
        <w:t>2</w:t>
      </w:r>
    </w:p>
    <w:p w14:paraId="5D6809D3" w14:textId="77777777" w:rsidR="004F5A2F" w:rsidRPr="00F6226E" w:rsidRDefault="004F5A2F" w:rsidP="001B7681">
      <w:pPr>
        <w:widowControl w:val="0"/>
        <w:spacing w:after="160" w:line="346" w:lineRule="auto"/>
        <w:jc w:val="center"/>
        <w:rPr>
          <w:rFonts w:ascii="GHEA Grapalat" w:eastAsia="Times New Roman" w:hAnsi="GHEA Grapalat"/>
          <w:i/>
          <w:sz w:val="24"/>
          <w:szCs w:val="24"/>
        </w:rPr>
      </w:pPr>
      <w:r w:rsidRPr="00F6226E">
        <w:rPr>
          <w:rFonts w:ascii="GHEA Grapalat" w:hAnsi="GHEA Grapalat"/>
          <w:b/>
          <w:i/>
          <w:sz w:val="24"/>
          <w:szCs w:val="24"/>
        </w:rPr>
        <w:t>ELECTION CAMPAIGN</w:t>
      </w:r>
      <w:r w:rsidR="00884E96" w:rsidRPr="00F6226E">
        <w:rPr>
          <w:rFonts w:ascii="GHEA Grapalat" w:hAnsi="GHEA Grapalat"/>
          <w:b/>
          <w:i/>
          <w:sz w:val="24"/>
          <w:szCs w:val="24"/>
        </w:rPr>
        <w:t>ING</w:t>
      </w:r>
      <w:r w:rsidRPr="00F6226E">
        <w:rPr>
          <w:rFonts w:ascii="GHEA Grapalat" w:hAnsi="GHEA Grapalat"/>
          <w:b/>
          <w:i/>
          <w:sz w:val="24"/>
          <w:szCs w:val="24"/>
        </w:rPr>
        <w:t xml:space="preserve"> OF CANDIDATES FOR HEAD OF COMMUNITY </w:t>
      </w:r>
      <w:r w:rsidRPr="00F6226E">
        <w:rPr>
          <w:rFonts w:ascii="GHEA Grapalat" w:hAnsi="GHEA Grapalat"/>
          <w:b/>
          <w:i/>
          <w:sz w:val="24"/>
          <w:szCs w:val="24"/>
        </w:rPr>
        <w:br/>
        <w:t>AND MEMBER OF COUNCIL OF ELDERS</w:t>
      </w:r>
    </w:p>
    <w:p w14:paraId="7B4DD9A9" w14:textId="77777777" w:rsidR="004F5A2F" w:rsidRPr="00F6226E" w:rsidRDefault="004F5A2F" w:rsidP="001B7681">
      <w:pPr>
        <w:widowControl w:val="0"/>
        <w:spacing w:after="160" w:line="346"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9B1EB1E" w14:textId="77777777" w:rsidTr="00F0147A">
        <w:trPr>
          <w:tblCellSpacing w:w="0" w:type="dxa"/>
        </w:trPr>
        <w:tc>
          <w:tcPr>
            <w:tcW w:w="1701" w:type="dxa"/>
            <w:hideMark/>
          </w:tcPr>
          <w:p w14:paraId="74A42BD1" w14:textId="77777777" w:rsidR="004F5A2F" w:rsidRPr="00F6226E" w:rsidRDefault="004F5A2F" w:rsidP="001B7681">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11</w:t>
            </w:r>
            <w:r w:rsidR="00884E96" w:rsidRPr="00F6226E">
              <w:rPr>
                <w:rFonts w:ascii="GHEA Grapalat" w:hAnsi="GHEA Grapalat"/>
                <w:b/>
                <w:sz w:val="24"/>
                <w:szCs w:val="24"/>
              </w:rPr>
              <w:t>5</w:t>
            </w:r>
            <w:r w:rsidRPr="00F6226E">
              <w:rPr>
                <w:rFonts w:ascii="GHEA Grapalat" w:hAnsi="GHEA Grapalat"/>
                <w:b/>
                <w:sz w:val="24"/>
                <w:szCs w:val="24"/>
              </w:rPr>
              <w:t>.</w:t>
            </w:r>
          </w:p>
        </w:tc>
        <w:tc>
          <w:tcPr>
            <w:tcW w:w="7370" w:type="dxa"/>
            <w:vAlign w:val="center"/>
            <w:hideMark/>
          </w:tcPr>
          <w:p w14:paraId="03B6D73A" w14:textId="77777777" w:rsidR="004F5A2F" w:rsidRDefault="004F5A2F" w:rsidP="001B7681">
            <w:pPr>
              <w:widowControl w:val="0"/>
              <w:spacing w:after="160" w:line="346" w:lineRule="auto"/>
              <w:ind w:left="145" w:right="42"/>
              <w:rPr>
                <w:rFonts w:ascii="GHEA Grapalat" w:hAnsi="GHEA Grapalat"/>
                <w:b/>
                <w:sz w:val="24"/>
                <w:szCs w:val="24"/>
              </w:rPr>
            </w:pPr>
            <w:r w:rsidRPr="00F6226E">
              <w:rPr>
                <w:rFonts w:ascii="GHEA Grapalat" w:hAnsi="GHEA Grapalat"/>
                <w:b/>
                <w:sz w:val="24"/>
                <w:szCs w:val="24"/>
              </w:rPr>
              <w:t>Campaign fund of candidates for head of community and member of council of elders</w:t>
            </w:r>
          </w:p>
          <w:p w14:paraId="5931E1D7" w14:textId="542584A9" w:rsidR="00A35679" w:rsidRPr="00F6226E" w:rsidRDefault="00A35679" w:rsidP="001B7681">
            <w:pPr>
              <w:widowControl w:val="0"/>
              <w:spacing w:after="160" w:line="346" w:lineRule="auto"/>
              <w:ind w:left="145" w:right="42"/>
              <w:rPr>
                <w:rFonts w:ascii="GHEA Grapalat" w:eastAsia="Times New Roman" w:hAnsi="GHEA Grapalat"/>
                <w:sz w:val="24"/>
                <w:szCs w:val="24"/>
              </w:rPr>
            </w:pPr>
          </w:p>
        </w:tc>
      </w:tr>
    </w:tbl>
    <w:p w14:paraId="6995BAF5"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Candidate for head of community and for member of council of elders </w:t>
      </w:r>
      <w:r w:rsidR="002E6A25" w:rsidRPr="00F6226E">
        <w:rPr>
          <w:rFonts w:ascii="GHEA Grapalat" w:hAnsi="GHEA Grapalat"/>
          <w:sz w:val="24"/>
          <w:szCs w:val="24"/>
        </w:rPr>
        <w:t xml:space="preserve">in the </w:t>
      </w:r>
      <w:r w:rsidRPr="00F6226E">
        <w:rPr>
          <w:rFonts w:ascii="GHEA Grapalat" w:hAnsi="GHEA Grapalat"/>
          <w:sz w:val="24"/>
          <w:szCs w:val="24"/>
        </w:rPr>
        <w:t>elect</w:t>
      </w:r>
      <w:r w:rsidR="002E6A25" w:rsidRPr="00F6226E">
        <w:rPr>
          <w:rFonts w:ascii="GHEA Grapalat" w:hAnsi="GHEA Grapalat"/>
          <w:sz w:val="24"/>
          <w:szCs w:val="24"/>
        </w:rPr>
        <w:t>ions h</w:t>
      </w:r>
      <w:r w:rsidRPr="00F6226E">
        <w:rPr>
          <w:rFonts w:ascii="GHEA Grapalat" w:hAnsi="GHEA Grapalat"/>
          <w:sz w:val="24"/>
          <w:szCs w:val="24"/>
        </w:rPr>
        <w:t>e</w:t>
      </w:r>
      <w:r w:rsidR="002E6A25" w:rsidRPr="00F6226E">
        <w:rPr>
          <w:rFonts w:ascii="GHEA Grapalat" w:hAnsi="GHEA Grapalat"/>
          <w:sz w:val="24"/>
          <w:szCs w:val="24"/>
        </w:rPr>
        <w:t>l</w:t>
      </w:r>
      <w:r w:rsidRPr="00F6226E">
        <w:rPr>
          <w:rFonts w:ascii="GHEA Grapalat" w:hAnsi="GHEA Grapalat"/>
          <w:sz w:val="24"/>
          <w:szCs w:val="24"/>
        </w:rPr>
        <w:t>d through the majoritarian electoral system shall set up a campaign fund</w:t>
      </w:r>
      <w:r w:rsidR="002E6A25" w:rsidRPr="00F6226E">
        <w:rPr>
          <w:rFonts w:ascii="GHEA Grapalat" w:hAnsi="GHEA Grapalat"/>
          <w:sz w:val="24"/>
          <w:szCs w:val="24"/>
        </w:rPr>
        <w:t xml:space="preserve"> provided that</w:t>
      </w:r>
      <w:r w:rsidRPr="00F6226E">
        <w:rPr>
          <w:rFonts w:ascii="GHEA Grapalat" w:hAnsi="GHEA Grapalat"/>
          <w:sz w:val="24"/>
          <w:szCs w:val="24"/>
        </w:rPr>
        <w:t xml:space="preserve"> he or she will use or has already used an amount exceeding 500-fold of the minimum salary for funding the </w:t>
      </w:r>
      <w:r w:rsidR="002E6A25" w:rsidRPr="00F6226E">
        <w:rPr>
          <w:rFonts w:ascii="GHEA Grapalat" w:hAnsi="GHEA Grapalat"/>
          <w:sz w:val="24"/>
          <w:szCs w:val="24"/>
        </w:rPr>
        <w:t>conduct of the election campaigning through the mass media, renting halls, premises (except for election campaign offices), preparing (placing), acquiring a campaign poster, printed campaign and other materials, preparing all types of campaign materials (including printed materials) to be provided to electors.</w:t>
      </w:r>
    </w:p>
    <w:p w14:paraId="303239C6" w14:textId="77777777" w:rsidR="004F5A2F" w:rsidRPr="00F6226E" w:rsidRDefault="004F5A2F" w:rsidP="001B7681">
      <w:pPr>
        <w:widowControl w:val="0"/>
        <w:spacing w:after="160" w:line="346"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The campaign fund shall be formed by the voluntary contributions referred to in Article 2</w:t>
      </w:r>
      <w:r w:rsidR="002E6A25" w:rsidRPr="00F6226E">
        <w:rPr>
          <w:rFonts w:ascii="GHEA Grapalat" w:hAnsi="GHEA Grapalat"/>
          <w:sz w:val="24"/>
          <w:szCs w:val="24"/>
        </w:rPr>
        <w:t>6</w:t>
      </w:r>
      <w:r w:rsidRPr="00F6226E">
        <w:rPr>
          <w:rFonts w:ascii="GHEA Grapalat" w:hAnsi="GHEA Grapalat"/>
          <w:sz w:val="24"/>
          <w:szCs w:val="24"/>
        </w:rPr>
        <w:t xml:space="preserve"> of this Code. </w:t>
      </w:r>
    </w:p>
    <w:p w14:paraId="11DF2292" w14:textId="77777777" w:rsidR="004F5A2F" w:rsidRPr="00F6226E" w:rsidRDefault="004F5A2F" w:rsidP="001B7681">
      <w:pPr>
        <w:widowControl w:val="0"/>
        <w:spacing w:after="160" w:line="346" w:lineRule="auto"/>
        <w:ind w:left="567"/>
        <w:jc w:val="both"/>
        <w:rPr>
          <w:rFonts w:ascii="GHEA Grapalat" w:eastAsia="Times New Roman" w:hAnsi="GHEA Grapalat"/>
          <w:sz w:val="24"/>
          <w:szCs w:val="24"/>
        </w:rPr>
      </w:pPr>
      <w:r w:rsidRPr="00F6226E">
        <w:rPr>
          <w:rFonts w:ascii="GHEA Grapalat" w:hAnsi="GHEA Grapalat"/>
          <w:sz w:val="24"/>
          <w:szCs w:val="24"/>
        </w:rPr>
        <w:t xml:space="preserve">A candidate for head of community and member of council of elders shall have the right to make contribution to his or her fund in the amount of up to 150-fold, and the </w:t>
      </w:r>
      <w:r w:rsidRPr="00F6226E">
        <w:rPr>
          <w:rFonts w:ascii="GHEA Grapalat" w:hAnsi="GHEA Grapalat"/>
          <w:sz w:val="24"/>
          <w:szCs w:val="24"/>
        </w:rPr>
        <w:lastRenderedPageBreak/>
        <w:t xml:space="preserve">political party having nominated him or her — in the amount of up to 200-fold of the minimum salary. </w:t>
      </w:r>
    </w:p>
    <w:p w14:paraId="383DF30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Every natural person may make a voluntary contribution to the campaign fund of a candidate in the amount of up to 50-fold of the minimum salary.</w:t>
      </w:r>
    </w:p>
    <w:p w14:paraId="3BA087D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1A582F" w:rsidRPr="00F6226E">
        <w:rPr>
          <w:rFonts w:ascii="GHEA Grapalat" w:hAnsi="GHEA Grapalat"/>
          <w:sz w:val="24"/>
          <w:szCs w:val="24"/>
        </w:rPr>
        <w:t>During the election campaigning</w:t>
      </w:r>
      <w:r w:rsidR="00E94B23" w:rsidRPr="00F6226E">
        <w:rPr>
          <w:rFonts w:ascii="GHEA Grapalat" w:hAnsi="GHEA Grapalat"/>
          <w:sz w:val="24"/>
          <w:szCs w:val="24"/>
        </w:rPr>
        <w:t>, for the purpose of funding the conduct of the election campaign through the mass media, renting halls, premises (except for election campaign offices), preparing (placing), acquiring a campaign poster, printed campaign and other materials, preparing all types of campaign materials (including printed materials) to be provided to electors, the candidate for head of community shall have the right to spend a sum in the amount of up to 3 000-fold of the minimum salary.</w:t>
      </w:r>
    </w:p>
    <w:p w14:paraId="188917F5" w14:textId="77777777" w:rsidR="002E6A25" w:rsidRPr="001B7681" w:rsidRDefault="002E6A25"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115 supplemented by HO-119-N of 30 June 2016, edited by HO-333-N of 18 June 2020)</w:t>
      </w:r>
    </w:p>
    <w:p w14:paraId="5E68D058" w14:textId="77777777" w:rsidR="002E6A25" w:rsidRPr="001B7681" w:rsidRDefault="002E6A25"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(Law HO-333-N of 18 June 2020 contains a transitional provision relating to the Article)</w:t>
      </w:r>
    </w:p>
    <w:p w14:paraId="760D9E9A"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151C15D" w14:textId="77777777" w:rsidTr="00F0147A">
        <w:trPr>
          <w:tblCellSpacing w:w="0" w:type="dxa"/>
        </w:trPr>
        <w:tc>
          <w:tcPr>
            <w:tcW w:w="1701" w:type="dxa"/>
            <w:hideMark/>
          </w:tcPr>
          <w:p w14:paraId="038A6399"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2E6A25" w:rsidRPr="00F6226E">
              <w:rPr>
                <w:rFonts w:ascii="GHEA Grapalat" w:hAnsi="GHEA Grapalat"/>
                <w:b/>
                <w:sz w:val="24"/>
                <w:szCs w:val="24"/>
              </w:rPr>
              <w:t>16</w:t>
            </w:r>
            <w:r w:rsidRPr="00F6226E">
              <w:rPr>
                <w:rFonts w:ascii="GHEA Grapalat" w:hAnsi="GHEA Grapalat"/>
                <w:b/>
                <w:sz w:val="24"/>
                <w:szCs w:val="24"/>
              </w:rPr>
              <w:t>.</w:t>
            </w:r>
          </w:p>
        </w:tc>
        <w:tc>
          <w:tcPr>
            <w:tcW w:w="7370" w:type="dxa"/>
            <w:vAlign w:val="center"/>
            <w:hideMark/>
          </w:tcPr>
          <w:p w14:paraId="38A0CA7C"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Election campaign</w:t>
            </w:r>
            <w:r w:rsidR="002E6A25" w:rsidRPr="00F6226E">
              <w:rPr>
                <w:rFonts w:ascii="GHEA Grapalat" w:hAnsi="GHEA Grapalat"/>
                <w:b/>
                <w:sz w:val="24"/>
                <w:szCs w:val="24"/>
              </w:rPr>
              <w:t>ing</w:t>
            </w:r>
          </w:p>
          <w:p w14:paraId="6F1B9C8D" w14:textId="42C66304" w:rsidR="00A35679" w:rsidRPr="00F6226E" w:rsidRDefault="00A35679" w:rsidP="00F6226E">
            <w:pPr>
              <w:widowControl w:val="0"/>
              <w:spacing w:after="160" w:line="360" w:lineRule="auto"/>
              <w:rPr>
                <w:rFonts w:ascii="GHEA Grapalat" w:eastAsia="Times New Roman" w:hAnsi="GHEA Grapalat"/>
                <w:sz w:val="24"/>
                <w:szCs w:val="24"/>
              </w:rPr>
            </w:pPr>
          </w:p>
        </w:tc>
      </w:tr>
    </w:tbl>
    <w:p w14:paraId="0873D53F"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During elections of head of community and member of council of elders the election campaign</w:t>
      </w:r>
      <w:r w:rsidR="002E6A25" w:rsidRPr="00F6226E">
        <w:rPr>
          <w:rFonts w:ascii="GHEA Grapalat" w:hAnsi="GHEA Grapalat"/>
          <w:sz w:val="24"/>
          <w:szCs w:val="24"/>
        </w:rPr>
        <w:t>ing</w:t>
      </w:r>
      <w:r w:rsidRPr="00F6226E">
        <w:rPr>
          <w:rFonts w:ascii="GHEA Grapalat" w:hAnsi="GHEA Grapalat"/>
          <w:sz w:val="24"/>
          <w:szCs w:val="24"/>
        </w:rPr>
        <w:t xml:space="preserve"> shall be conducted in the manner and within the time limits prescribed by this Code.</w:t>
      </w:r>
    </w:p>
    <w:p w14:paraId="5EC877CD" w14:textId="77777777" w:rsidR="004F5A2F" w:rsidRPr="00F6226E" w:rsidRDefault="004F5A2F" w:rsidP="00F6226E">
      <w:pPr>
        <w:widowControl w:val="0"/>
        <w:spacing w:after="160" w:line="360" w:lineRule="auto"/>
        <w:jc w:val="both"/>
        <w:rPr>
          <w:rFonts w:ascii="GHEA Grapalat" w:hAnsi="GHEA Grapalat"/>
          <w:sz w:val="24"/>
          <w:szCs w:val="24"/>
        </w:rPr>
      </w:pPr>
    </w:p>
    <w:p w14:paraId="4BA8C9DD" w14:textId="77777777" w:rsidR="001B7681" w:rsidRDefault="001B7681">
      <w:pPr>
        <w:spacing w:after="0" w:line="240" w:lineRule="auto"/>
        <w:rPr>
          <w:rFonts w:ascii="GHEA Grapalat" w:hAnsi="GHEA Grapalat"/>
          <w:sz w:val="24"/>
          <w:szCs w:val="24"/>
        </w:rPr>
      </w:pPr>
      <w:r>
        <w:rPr>
          <w:rFonts w:ascii="GHEA Grapalat" w:hAnsi="GHEA Grapalat"/>
          <w:sz w:val="24"/>
          <w:szCs w:val="24"/>
        </w:rPr>
        <w:br w:type="page"/>
      </w:r>
    </w:p>
    <w:p w14:paraId="25550DAF"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lastRenderedPageBreak/>
        <w:t>CHAPTER 2</w:t>
      </w:r>
      <w:r w:rsidR="002E6A25" w:rsidRPr="00F6226E">
        <w:rPr>
          <w:rFonts w:ascii="GHEA Grapalat" w:hAnsi="GHEA Grapalat"/>
          <w:b/>
          <w:sz w:val="24"/>
          <w:szCs w:val="24"/>
        </w:rPr>
        <w:t>3</w:t>
      </w:r>
    </w:p>
    <w:p w14:paraId="4AFAC9B7"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 xml:space="preserve">SUMMARISATION OF RESULTS OF ELECTIONS OF HEAD OF COMMUNITY </w:t>
      </w:r>
      <w:r w:rsidRPr="00F6226E">
        <w:rPr>
          <w:rFonts w:ascii="GHEA Grapalat" w:hAnsi="GHEA Grapalat"/>
          <w:b/>
          <w:i/>
          <w:sz w:val="24"/>
          <w:szCs w:val="24"/>
        </w:rPr>
        <w:br/>
        <w:t>AND MEMBER OF COUNCIL OF ELDERS</w:t>
      </w:r>
    </w:p>
    <w:p w14:paraId="121954D7"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2F58DF5" w14:textId="77777777" w:rsidTr="00F0147A">
        <w:trPr>
          <w:tblCellSpacing w:w="0" w:type="dxa"/>
        </w:trPr>
        <w:tc>
          <w:tcPr>
            <w:tcW w:w="1701" w:type="dxa"/>
            <w:hideMark/>
          </w:tcPr>
          <w:p w14:paraId="70D86A09"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2E6A25" w:rsidRPr="00F6226E">
              <w:rPr>
                <w:rFonts w:ascii="GHEA Grapalat" w:hAnsi="GHEA Grapalat"/>
                <w:b/>
                <w:sz w:val="24"/>
                <w:szCs w:val="24"/>
              </w:rPr>
              <w:t>17</w:t>
            </w:r>
            <w:r w:rsidRPr="00F6226E">
              <w:rPr>
                <w:rFonts w:ascii="GHEA Grapalat" w:hAnsi="GHEA Grapalat"/>
                <w:b/>
                <w:sz w:val="24"/>
                <w:szCs w:val="24"/>
              </w:rPr>
              <w:t>.</w:t>
            </w:r>
          </w:p>
        </w:tc>
        <w:tc>
          <w:tcPr>
            <w:tcW w:w="7370" w:type="dxa"/>
            <w:vAlign w:val="center"/>
            <w:hideMark/>
          </w:tcPr>
          <w:p w14:paraId="3C6CADE3"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Ballot papers</w:t>
            </w:r>
          </w:p>
          <w:p w14:paraId="3968C25F" w14:textId="62BE8A24" w:rsidR="002B5EB2" w:rsidRPr="00F6226E" w:rsidRDefault="002B5EB2" w:rsidP="00F6226E">
            <w:pPr>
              <w:widowControl w:val="0"/>
              <w:spacing w:after="160" w:line="360" w:lineRule="auto"/>
              <w:rPr>
                <w:rFonts w:ascii="GHEA Grapalat" w:eastAsia="Times New Roman" w:hAnsi="GHEA Grapalat"/>
                <w:sz w:val="24"/>
                <w:szCs w:val="24"/>
              </w:rPr>
            </w:pPr>
          </w:p>
        </w:tc>
      </w:tr>
    </w:tbl>
    <w:p w14:paraId="2153A282"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surnames, names, patronymics of candidates, in alphabetical order, the name of the nominating political party, and in case of self-nomination — the word "self-nomination" shall be specified on the left side of the ballot paper, and empty tick boxes shall be placed on the right for the notes of the electors. </w:t>
      </w:r>
    </w:p>
    <w:p w14:paraId="208E190B"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In case 1 candidate is voted on, the words “for” and “against” shall be indicated below the line where the surname of the candidate is specified with an empty tick box next to each of them on the right side for making a note.</w:t>
      </w:r>
    </w:p>
    <w:p w14:paraId="06636DE0"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surnames of candidates coincide, their names shall be specified in alphabetical order of their names and patronymics. Where surnames, names and patronymics of candidates coincide, the date of birth of the candidate shall be specified. In this case the data on the eldest candidate shall be specified first. </w:t>
      </w:r>
    </w:p>
    <w:p w14:paraId="2F7AEAAA"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 xml:space="preserve">In case of holding voting for head of community and member of council of elders, individual ballot papers shall be prepared for each voting which obviously differ from each other in colour. The envelopes must be of the same colour as the colour of ballot papers. </w:t>
      </w:r>
    </w:p>
    <w:p w14:paraId="19894FC1" w14:textId="77777777" w:rsidR="004F5A2F" w:rsidRPr="00F6226E" w:rsidRDefault="004F5A2F"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5895FFC5" w14:textId="77777777" w:rsidTr="00F0147A">
        <w:trPr>
          <w:tblCellSpacing w:w="0" w:type="dxa"/>
        </w:trPr>
        <w:tc>
          <w:tcPr>
            <w:tcW w:w="1701" w:type="dxa"/>
            <w:hideMark/>
          </w:tcPr>
          <w:p w14:paraId="43C56A5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2E6A25" w:rsidRPr="00F6226E">
              <w:rPr>
                <w:rFonts w:ascii="GHEA Grapalat" w:hAnsi="GHEA Grapalat"/>
                <w:b/>
                <w:sz w:val="24"/>
                <w:szCs w:val="24"/>
              </w:rPr>
              <w:t>18</w:t>
            </w:r>
            <w:r w:rsidRPr="00F6226E">
              <w:rPr>
                <w:rFonts w:ascii="GHEA Grapalat" w:hAnsi="GHEA Grapalat"/>
                <w:b/>
                <w:sz w:val="24"/>
                <w:szCs w:val="24"/>
              </w:rPr>
              <w:t>.</w:t>
            </w:r>
          </w:p>
        </w:tc>
        <w:tc>
          <w:tcPr>
            <w:tcW w:w="7370" w:type="dxa"/>
            <w:vAlign w:val="center"/>
            <w:hideMark/>
          </w:tcPr>
          <w:p w14:paraId="11FD76EA"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Summarisation of results of election of head of community</w:t>
            </w:r>
          </w:p>
          <w:p w14:paraId="078D7389" w14:textId="4FD1656C" w:rsidR="002B5EB2" w:rsidRPr="00F6226E" w:rsidRDefault="002B5EB2" w:rsidP="00F6226E">
            <w:pPr>
              <w:widowControl w:val="0"/>
              <w:spacing w:after="160" w:line="360" w:lineRule="auto"/>
              <w:rPr>
                <w:rFonts w:ascii="GHEA Grapalat" w:eastAsia="Times New Roman" w:hAnsi="GHEA Grapalat"/>
                <w:sz w:val="24"/>
                <w:szCs w:val="24"/>
              </w:rPr>
            </w:pPr>
          </w:p>
        </w:tc>
      </w:tr>
    </w:tbl>
    <w:p w14:paraId="0D8220D4"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shall, in the manner and within the time limits </w:t>
      </w:r>
      <w:r w:rsidRPr="00F6226E">
        <w:rPr>
          <w:rFonts w:ascii="GHEA Grapalat" w:hAnsi="GHEA Grapalat"/>
          <w:sz w:val="24"/>
          <w:szCs w:val="24"/>
        </w:rPr>
        <w:lastRenderedPageBreak/>
        <w:t>prescribed by Article 7</w:t>
      </w:r>
      <w:r w:rsidR="002E6A25" w:rsidRPr="00F6226E">
        <w:rPr>
          <w:rFonts w:ascii="GHEA Grapalat" w:hAnsi="GHEA Grapalat"/>
          <w:sz w:val="24"/>
          <w:szCs w:val="24"/>
        </w:rPr>
        <w:t>4</w:t>
      </w:r>
      <w:r w:rsidRPr="00F6226E">
        <w:rPr>
          <w:rFonts w:ascii="GHEA Grapalat" w:hAnsi="GHEA Grapalat"/>
          <w:sz w:val="24"/>
          <w:szCs w:val="24"/>
        </w:rPr>
        <w:t xml:space="preserve"> of this Code, summarise the election results and adopt any of the following decisions:</w:t>
      </w:r>
    </w:p>
    <w:p w14:paraId="54322CF2"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on head of community being elected;</w:t>
      </w:r>
    </w:p>
    <w:p w14:paraId="23F32824"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on calling a repeat voting in separate electoral precincts;</w:t>
      </w:r>
    </w:p>
    <w:p w14:paraId="4257B9F4"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on declaring the election of head of community invalid;</w:t>
      </w:r>
    </w:p>
    <w:p w14:paraId="3A85AD6B"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on declaring the election of head of community as not having taken place.</w:t>
      </w:r>
    </w:p>
    <w:p w14:paraId="355AAB4D"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candidate having received the maximum number of ballot papers with affirmative vote shall be elected as head of community. Where one candidate is voted on, he or she shall be elected where more than half of those participating in the voting have cast affirmative votes in favour of him or her. </w:t>
      </w:r>
    </w:p>
    <w:p w14:paraId="726A831C" w14:textId="77777777" w:rsidR="004F5A2F" w:rsidRPr="00F6226E" w:rsidRDefault="004F5A2F" w:rsidP="001B7681">
      <w:pPr>
        <w:widowControl w:val="0"/>
        <w:spacing w:after="160" w:line="346" w:lineRule="auto"/>
        <w:ind w:left="567"/>
        <w:jc w:val="both"/>
        <w:rPr>
          <w:rFonts w:ascii="GHEA Grapalat" w:hAnsi="GHEA Grapalat"/>
          <w:sz w:val="24"/>
          <w:szCs w:val="24"/>
        </w:rPr>
      </w:pPr>
      <w:r w:rsidRPr="00F6226E">
        <w:rPr>
          <w:rFonts w:ascii="GHEA Grapalat" w:hAnsi="GHEA Grapalat"/>
          <w:sz w:val="24"/>
          <w:szCs w:val="24"/>
        </w:rPr>
        <w:t>Where 2 and more candidates have received an equal number of ballot papers with maximum affirmative votes, the elected candidate shall be determined by drawing of lots among them.</w:t>
      </w:r>
    </w:p>
    <w:p w14:paraId="7B34B6B7"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Where in the course of election such violations of this Code have taken place that might have affected the election results,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shall adopt a decision on holding a repeat voting in separate electoral precincts, where it is possible to remedy these violations by such measure. Where it is impossible to remedy these violations by such measure, elections shall be declared invalid, and a repeat voting shall be called. </w:t>
      </w:r>
    </w:p>
    <w:p w14:paraId="305279E6"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Where in the course of repeat voting for elections or in the course of holding a repeat voting in separate electoral precincts, such violations of this Code have taken place that might have affected the election results,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shall adopt a decision on declaring the elections invalid and shall call a repeat voting.</w:t>
      </w:r>
    </w:p>
    <w:p w14:paraId="671B4A4A"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Where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adopts a decision on holding a repeat voting in separate electoral precincts, the repeat voting shall be held on the 9th day following the adoption of this decision. In this case, the time limits prescribed by this Code for summarisation of results of elections of head of community shall be calculated from </w:t>
      </w:r>
      <w:r w:rsidRPr="00F6226E">
        <w:rPr>
          <w:rFonts w:ascii="GHEA Grapalat" w:hAnsi="GHEA Grapalat"/>
          <w:sz w:val="24"/>
          <w:szCs w:val="24"/>
        </w:rPr>
        <w:lastRenderedPageBreak/>
        <w:t>the day of repeat voting.</w:t>
      </w:r>
    </w:p>
    <w:p w14:paraId="1CFDDBA4"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The election of a head of community shall be declared as not having taken place:</w:t>
      </w:r>
    </w:p>
    <w:p w14:paraId="51DFE57D"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where the only candidate voted on has failed to receive the required number of affirmative votes of electors;</w:t>
      </w:r>
    </w:p>
    <w:p w14:paraId="1573CE1F"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where no candidate has been registered within the time limit and in the manner prescribed by this Code for registration of candidates</w:t>
      </w:r>
      <w:r w:rsidR="002E6A25" w:rsidRPr="00F6226E">
        <w:rPr>
          <w:rFonts w:ascii="GHEA Grapalat" w:hAnsi="GHEA Grapalat"/>
          <w:sz w:val="24"/>
          <w:szCs w:val="24"/>
        </w:rPr>
        <w:t>, or the number of candidates registered within the same time limit is less than 2</w:t>
      </w:r>
      <w:r w:rsidRPr="00F6226E">
        <w:rPr>
          <w:rFonts w:ascii="GHEA Grapalat" w:hAnsi="GHEA Grapalat"/>
          <w:sz w:val="24"/>
          <w:szCs w:val="24"/>
        </w:rPr>
        <w:t>;</w:t>
      </w:r>
    </w:p>
    <w:p w14:paraId="16B72958" w14:textId="77777777" w:rsidR="002E6A25" w:rsidRPr="00F6226E" w:rsidRDefault="002E6A25"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in case of death of one of the candidates before the end of the voting;</w:t>
      </w:r>
    </w:p>
    <w:p w14:paraId="0BB9E3A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w:t>
      </w:r>
      <w:r w:rsidR="002E6A25" w:rsidRPr="00F6226E">
        <w:rPr>
          <w:rFonts w:ascii="GHEA Grapalat" w:hAnsi="GHEA Grapalat"/>
          <w:sz w:val="24"/>
          <w:szCs w:val="24"/>
        </w:rPr>
        <w:t>4</w:t>
      </w:r>
      <w:r w:rsidRPr="00F6226E">
        <w:rPr>
          <w:rFonts w:ascii="GHEA Grapalat" w:hAnsi="GHEA Grapalat"/>
          <w:sz w:val="24"/>
          <w:szCs w:val="24"/>
        </w:rPr>
        <w:t>)</w:t>
      </w:r>
      <w:r w:rsidRPr="00F6226E">
        <w:rPr>
          <w:rFonts w:ascii="GHEA Grapalat" w:hAnsi="GHEA Grapalat"/>
          <w:sz w:val="24"/>
          <w:szCs w:val="24"/>
        </w:rPr>
        <w:tab/>
        <w:t xml:space="preserve">in case of death of a candidate having received the maximum number of ballot papers with affirmative vote before the summarization of election results; </w:t>
      </w:r>
    </w:p>
    <w:p w14:paraId="755F0023" w14:textId="77777777" w:rsidR="004F5A2F" w:rsidRPr="00F6226E" w:rsidRDefault="004F5A2F" w:rsidP="00F6226E">
      <w:pPr>
        <w:widowControl w:val="0"/>
        <w:spacing w:after="160" w:line="360" w:lineRule="auto"/>
        <w:ind w:left="1134" w:hanging="567"/>
        <w:jc w:val="both"/>
        <w:rPr>
          <w:rFonts w:ascii="GHEA Grapalat" w:eastAsia="Times New Roman" w:hAnsi="GHEA Grapalat" w:cs="Sylfaen"/>
          <w:sz w:val="24"/>
          <w:szCs w:val="24"/>
        </w:rPr>
      </w:pPr>
      <w:r w:rsidRPr="00F6226E">
        <w:rPr>
          <w:rFonts w:ascii="GHEA Grapalat" w:hAnsi="GHEA Grapalat"/>
          <w:sz w:val="24"/>
          <w:szCs w:val="24"/>
        </w:rPr>
        <w:t>(</w:t>
      </w:r>
      <w:r w:rsidR="002E6A25" w:rsidRPr="00F6226E">
        <w:rPr>
          <w:rFonts w:ascii="GHEA Grapalat" w:hAnsi="GHEA Grapalat"/>
          <w:sz w:val="24"/>
          <w:szCs w:val="24"/>
        </w:rPr>
        <w:t>5</w:t>
      </w:r>
      <w:r w:rsidRPr="00F6226E">
        <w:rPr>
          <w:rFonts w:ascii="GHEA Grapalat" w:hAnsi="GHEA Grapalat"/>
          <w:sz w:val="24"/>
          <w:szCs w:val="24"/>
        </w:rPr>
        <w:t>)</w:t>
      </w:r>
      <w:r w:rsidRPr="00F6226E">
        <w:rPr>
          <w:rFonts w:ascii="GHEA Grapalat" w:hAnsi="GHEA Grapalat"/>
          <w:sz w:val="24"/>
          <w:szCs w:val="24"/>
        </w:rPr>
        <w:tab/>
        <w:t xml:space="preserve">in cases of death of the elected head of community or refusal to assume powers after the election, before assuming powers; </w:t>
      </w:r>
    </w:p>
    <w:p w14:paraId="58953EB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w:t>
      </w:r>
      <w:r w:rsidR="002E6A25" w:rsidRPr="00F6226E">
        <w:rPr>
          <w:rFonts w:ascii="GHEA Grapalat" w:hAnsi="GHEA Grapalat"/>
          <w:sz w:val="24"/>
          <w:szCs w:val="24"/>
        </w:rPr>
        <w:t>6</w:t>
      </w:r>
      <w:r w:rsidRPr="00F6226E">
        <w:rPr>
          <w:rFonts w:ascii="GHEA Grapalat" w:hAnsi="GHEA Grapalat"/>
          <w:sz w:val="24"/>
          <w:szCs w:val="24"/>
        </w:rPr>
        <w:t>)</w:t>
      </w:r>
      <w:r w:rsidRPr="00F6226E">
        <w:rPr>
          <w:rFonts w:ascii="GHEA Grapalat" w:hAnsi="GHEA Grapalat"/>
          <w:sz w:val="24"/>
          <w:szCs w:val="24"/>
        </w:rPr>
        <w:tab/>
        <w:t>where based on the results of repeat voting, elections have been declared invalid.</w:t>
      </w:r>
    </w:p>
    <w:p w14:paraId="7092EF6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The chairperson of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w:t>
      </w:r>
      <w:r w:rsidRPr="00F6226E">
        <w:rPr>
          <w:rFonts w:ascii="GHEA Grapalat" w:hAnsi="GHEA Grapalat"/>
          <w:color w:val="000000"/>
          <w:sz w:val="24"/>
          <w:szCs w:val="24"/>
        </w:rPr>
        <w:t>shall — within a 5-day period after adopting a decision on the results of the elections of head of community — submit it to the marz governor (regional governor).</w:t>
      </w:r>
    </w:p>
    <w:p w14:paraId="4FF834B7"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In case elections of head of community are declared invalid, a repeat voting shall be held with the same composition of candidates, after 21 days following the voting day. Repeat voting with the same composition of candidates may be held only once. </w:t>
      </w:r>
    </w:p>
    <w:p w14:paraId="000B1DB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The decision adopted by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based on the results of elections of head of community may be appealed against before the Administrative Court.</w:t>
      </w:r>
    </w:p>
    <w:p w14:paraId="45807330" w14:textId="77777777" w:rsidR="002E6A25" w:rsidRPr="001B7681" w:rsidRDefault="002E6A25"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118 amended by HO-158-N of 20 October 2016)</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7336AC43" w14:textId="77777777" w:rsidTr="00F0147A">
        <w:trPr>
          <w:tblCellSpacing w:w="0" w:type="dxa"/>
        </w:trPr>
        <w:tc>
          <w:tcPr>
            <w:tcW w:w="1701" w:type="dxa"/>
            <w:hideMark/>
          </w:tcPr>
          <w:p w14:paraId="6BCFD3A0"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2E6A25" w:rsidRPr="00F6226E">
              <w:rPr>
                <w:rFonts w:ascii="GHEA Grapalat" w:hAnsi="GHEA Grapalat"/>
                <w:b/>
                <w:sz w:val="24"/>
                <w:szCs w:val="24"/>
              </w:rPr>
              <w:t>19</w:t>
            </w:r>
            <w:r w:rsidRPr="00F6226E">
              <w:rPr>
                <w:rFonts w:ascii="GHEA Grapalat" w:hAnsi="GHEA Grapalat"/>
                <w:b/>
                <w:sz w:val="24"/>
                <w:szCs w:val="24"/>
              </w:rPr>
              <w:t>.</w:t>
            </w:r>
          </w:p>
        </w:tc>
        <w:tc>
          <w:tcPr>
            <w:tcW w:w="7370" w:type="dxa"/>
            <w:vAlign w:val="center"/>
            <w:hideMark/>
          </w:tcPr>
          <w:p w14:paraId="71B8F5CE" w14:textId="77777777" w:rsidR="004F5A2F" w:rsidRDefault="004F5A2F" w:rsidP="00F6226E">
            <w:pPr>
              <w:widowControl w:val="0"/>
              <w:spacing w:after="160" w:line="360" w:lineRule="auto"/>
              <w:ind w:left="159" w:right="140"/>
              <w:rPr>
                <w:rFonts w:ascii="GHEA Grapalat" w:hAnsi="GHEA Grapalat"/>
                <w:b/>
                <w:sz w:val="24"/>
                <w:szCs w:val="24"/>
              </w:rPr>
            </w:pPr>
            <w:r w:rsidRPr="00F6226E">
              <w:rPr>
                <w:rFonts w:ascii="GHEA Grapalat" w:hAnsi="GHEA Grapalat"/>
                <w:b/>
                <w:sz w:val="24"/>
                <w:szCs w:val="24"/>
              </w:rPr>
              <w:t>Summarisation of results of election of members of council of elders</w:t>
            </w:r>
          </w:p>
          <w:p w14:paraId="1EF68AC7" w14:textId="31C3DD67" w:rsidR="002B5EB2" w:rsidRPr="00F6226E" w:rsidRDefault="002B5EB2" w:rsidP="00F6226E">
            <w:pPr>
              <w:widowControl w:val="0"/>
              <w:spacing w:after="160" w:line="360" w:lineRule="auto"/>
              <w:ind w:left="159" w:right="140"/>
              <w:rPr>
                <w:rFonts w:ascii="GHEA Grapalat" w:eastAsia="Times New Roman" w:hAnsi="GHEA Grapalat"/>
                <w:sz w:val="24"/>
                <w:szCs w:val="24"/>
              </w:rPr>
            </w:pPr>
            <w:r w:rsidRPr="002B5EB2">
              <w:rPr>
                <w:rFonts w:ascii="GHEA Grapalat" w:eastAsia="Times New Roman" w:hAnsi="GHEA Grapalat"/>
                <w:sz w:val="24"/>
                <w:szCs w:val="24"/>
              </w:rPr>
              <w:lastRenderedPageBreak/>
              <w:t>1.3.2.1; 1.3.2.4; 1.6.2; 2.1.1; 4.5.1; 2.9</w:t>
            </w:r>
          </w:p>
        </w:tc>
      </w:tr>
    </w:tbl>
    <w:p w14:paraId="137B7A7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shall, in the manner and within the time limit prescribed by Article 7</w:t>
      </w:r>
      <w:r w:rsidR="002E6A25" w:rsidRPr="00F6226E">
        <w:rPr>
          <w:rFonts w:ascii="GHEA Grapalat" w:hAnsi="GHEA Grapalat"/>
          <w:sz w:val="24"/>
          <w:szCs w:val="24"/>
        </w:rPr>
        <w:t>4</w:t>
      </w:r>
      <w:r w:rsidRPr="00F6226E">
        <w:rPr>
          <w:rFonts w:ascii="GHEA Grapalat" w:hAnsi="GHEA Grapalat"/>
          <w:sz w:val="24"/>
          <w:szCs w:val="24"/>
        </w:rPr>
        <w:t xml:space="preserve"> of this Code, summarise the election results and adopt any of the following decisions:</w:t>
      </w:r>
    </w:p>
    <w:p w14:paraId="03168925"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on members of community council of elders being elected;</w:t>
      </w:r>
    </w:p>
    <w:p w14:paraId="1297F65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on calling a repeat voting in separate electoral precincts;</w:t>
      </w:r>
    </w:p>
    <w:p w14:paraId="6AD2D773"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on declaring the election of a community council of elders as invalid;</w:t>
      </w:r>
    </w:p>
    <w:p w14:paraId="35A0582E"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on declaring the election of a community council of elders as not having taken place.</w:t>
      </w:r>
    </w:p>
    <w:p w14:paraId="6363AAD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 respective number of candidates for member of council of elders, referred to in part 6 of Article 10</w:t>
      </w:r>
      <w:r w:rsidR="002E6A25" w:rsidRPr="00F6226E">
        <w:rPr>
          <w:rFonts w:ascii="GHEA Grapalat" w:hAnsi="GHEA Grapalat"/>
          <w:sz w:val="24"/>
          <w:szCs w:val="24"/>
        </w:rPr>
        <w:t>4.1</w:t>
      </w:r>
      <w:r w:rsidRPr="00F6226E">
        <w:rPr>
          <w:rFonts w:ascii="GHEA Grapalat" w:hAnsi="GHEA Grapalat"/>
          <w:sz w:val="24"/>
          <w:szCs w:val="24"/>
        </w:rPr>
        <w:t xml:space="preserve"> of this Code, who have received the maximum number of ballot papers with affirmative vote, shall be elected in the community. In the event of a tie of ballot papers with affirmative vote, the elected candidate shall be determined by drawing of lots between them.</w:t>
      </w:r>
    </w:p>
    <w:p w14:paraId="019EA51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Where in the course of election such violations of this Code have taken place that might have affected the election results,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shall adopt a decision on holding a repeat voting in separate electoral precincts, if it is possible to remedy these violations by such measure. Where it is impossible to remedy these violations by such measure, elections shall be declared invalid, and a repeat voting shall be called. </w:t>
      </w:r>
    </w:p>
    <w:p w14:paraId="3E2F73A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Where in the course of repeat voting for elections or in the course of holding a repeat voting in separate electoral precincts, such violations of this Code have taken place that might have affected the elections results,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shall adopt a decision on declaring the elections as invalid and shall call a repeat voting.</w:t>
      </w:r>
    </w:p>
    <w:p w14:paraId="3D7414B9" w14:textId="77777777" w:rsidR="004F5A2F" w:rsidRPr="00F6226E" w:rsidRDefault="004F5A2F" w:rsidP="001B7681">
      <w:pPr>
        <w:widowControl w:val="0"/>
        <w:spacing w:after="160" w:line="343"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Where the </w:t>
      </w:r>
      <w:r w:rsidR="002E6A25" w:rsidRPr="00F6226E">
        <w:rPr>
          <w:rFonts w:ascii="GHEA Grapalat" w:hAnsi="GHEA Grapalat"/>
          <w:sz w:val="24"/>
          <w:szCs w:val="24"/>
        </w:rPr>
        <w:t>district</w:t>
      </w:r>
      <w:r w:rsidRPr="00F6226E">
        <w:rPr>
          <w:rFonts w:ascii="GHEA Grapalat" w:hAnsi="GHEA Grapalat"/>
          <w:sz w:val="24"/>
          <w:szCs w:val="24"/>
        </w:rPr>
        <w:t xml:space="preserve"> electoral commission adopts a decision on holding a repeat voting in separate electoral precincts, the repeat voting shall be held on the 9th day following </w:t>
      </w:r>
      <w:r w:rsidRPr="00F6226E">
        <w:rPr>
          <w:rFonts w:ascii="GHEA Grapalat" w:hAnsi="GHEA Grapalat"/>
          <w:sz w:val="24"/>
          <w:szCs w:val="24"/>
        </w:rPr>
        <w:lastRenderedPageBreak/>
        <w:t>the adoption of this decision. In this case, the time limits prescribed by this Code for summarisation of the results of elections of a community council of elders shall be calculated from the day of repeat voting.</w:t>
      </w:r>
    </w:p>
    <w:p w14:paraId="294BE0B7" w14:textId="77777777" w:rsidR="004F5A2F" w:rsidRPr="00F6226E" w:rsidRDefault="004F5A2F" w:rsidP="001B7681">
      <w:pPr>
        <w:widowControl w:val="0"/>
        <w:spacing w:after="160" w:line="343"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In case of declaring elections of members of a community council of elders as invalid, a repeat voting shall be held with the same composition of candidates after 21 days following the voting day.</w:t>
      </w:r>
    </w:p>
    <w:p w14:paraId="5EF88859" w14:textId="77777777" w:rsidR="004F5A2F" w:rsidRPr="00F6226E" w:rsidRDefault="004F5A2F" w:rsidP="001B7681">
      <w:pPr>
        <w:widowControl w:val="0"/>
        <w:spacing w:after="160" w:line="343" w:lineRule="auto"/>
        <w:ind w:left="567"/>
        <w:jc w:val="both"/>
        <w:rPr>
          <w:rFonts w:ascii="GHEA Grapalat" w:hAnsi="GHEA Grapalat"/>
          <w:sz w:val="24"/>
          <w:szCs w:val="24"/>
        </w:rPr>
      </w:pPr>
      <w:r w:rsidRPr="00F6226E">
        <w:rPr>
          <w:rFonts w:ascii="GHEA Grapalat" w:hAnsi="GHEA Grapalat"/>
          <w:sz w:val="24"/>
          <w:szCs w:val="24"/>
        </w:rPr>
        <w:t>Repeat voting with the same composition of candidates may be held only once.</w:t>
      </w:r>
    </w:p>
    <w:p w14:paraId="7F939D30" w14:textId="77777777" w:rsidR="004F5A2F" w:rsidRPr="00F6226E" w:rsidRDefault="004F5A2F" w:rsidP="001B7681">
      <w:pPr>
        <w:widowControl w:val="0"/>
        <w:spacing w:after="160" w:line="343"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Election of members of a community council of elders shall be considered as not having taken place where the number of candidates, registered within the time limit and in the manner prescribed by this Code for registration of candidates, is less than or equal to the number of members of a community council of elders referred to in part 6 of Article 10</w:t>
      </w:r>
      <w:r w:rsidR="00B100C6" w:rsidRPr="00F6226E">
        <w:rPr>
          <w:rFonts w:ascii="GHEA Grapalat" w:hAnsi="GHEA Grapalat"/>
          <w:sz w:val="24"/>
          <w:szCs w:val="24"/>
        </w:rPr>
        <w:t>4.1</w:t>
      </w:r>
      <w:r w:rsidRPr="00F6226E">
        <w:rPr>
          <w:rFonts w:ascii="GHEA Grapalat" w:hAnsi="GHEA Grapalat"/>
          <w:sz w:val="24"/>
          <w:szCs w:val="24"/>
        </w:rPr>
        <w:t xml:space="preserve"> of this Code, or where after registration the number of candidates falls below </w:t>
      </w:r>
      <w:r w:rsidR="00B100C6" w:rsidRPr="00F6226E">
        <w:rPr>
          <w:rFonts w:ascii="GHEA Grapalat" w:hAnsi="GHEA Grapalat"/>
          <w:sz w:val="24"/>
          <w:szCs w:val="24"/>
        </w:rPr>
        <w:t>half</w:t>
      </w:r>
      <w:r w:rsidRPr="00F6226E">
        <w:rPr>
          <w:rFonts w:ascii="GHEA Grapalat" w:hAnsi="GHEA Grapalat"/>
          <w:sz w:val="24"/>
          <w:szCs w:val="24"/>
        </w:rPr>
        <w:t xml:space="preserve"> of the number of members of a community council of elders referred to in part 6 of Article 10</w:t>
      </w:r>
      <w:r w:rsidR="00B100C6" w:rsidRPr="00F6226E">
        <w:rPr>
          <w:rFonts w:ascii="GHEA Grapalat" w:hAnsi="GHEA Grapalat"/>
          <w:sz w:val="24"/>
          <w:szCs w:val="24"/>
        </w:rPr>
        <w:t>4.1</w:t>
      </w:r>
      <w:r w:rsidRPr="00F6226E">
        <w:rPr>
          <w:rFonts w:ascii="GHEA Grapalat" w:hAnsi="GHEA Grapalat"/>
          <w:sz w:val="24"/>
          <w:szCs w:val="24"/>
        </w:rPr>
        <w:t xml:space="preserve"> of this Code, or, based on the results of the repeat voting, elections of the community council of elders have been declared as invalid. </w:t>
      </w:r>
    </w:p>
    <w:p w14:paraId="5D0238FD" w14:textId="77777777" w:rsidR="004F5A2F" w:rsidRPr="00F6226E" w:rsidRDefault="004F5A2F" w:rsidP="001B7681">
      <w:pPr>
        <w:widowControl w:val="0"/>
        <w:spacing w:after="160" w:line="343"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 xml:space="preserve">The chairperson of the </w:t>
      </w:r>
      <w:r w:rsidR="00B100C6" w:rsidRPr="00F6226E">
        <w:rPr>
          <w:rFonts w:ascii="GHEA Grapalat" w:hAnsi="GHEA Grapalat"/>
          <w:sz w:val="24"/>
          <w:szCs w:val="24"/>
        </w:rPr>
        <w:t>district</w:t>
      </w:r>
      <w:r w:rsidRPr="00F6226E">
        <w:rPr>
          <w:rFonts w:ascii="GHEA Grapalat" w:hAnsi="GHEA Grapalat"/>
          <w:sz w:val="24"/>
          <w:szCs w:val="24"/>
        </w:rPr>
        <w:t xml:space="preserve"> electoral commission </w:t>
      </w:r>
      <w:r w:rsidRPr="00F6226E">
        <w:rPr>
          <w:rFonts w:ascii="GHEA Grapalat" w:hAnsi="GHEA Grapalat"/>
          <w:color w:val="000000"/>
          <w:sz w:val="24"/>
          <w:szCs w:val="24"/>
        </w:rPr>
        <w:t xml:space="preserve">shall — within a 5-day period after adopting a decision on the results of the elections of </w:t>
      </w:r>
      <w:r w:rsidRPr="00F6226E">
        <w:rPr>
          <w:rFonts w:ascii="GHEA Grapalat" w:hAnsi="GHEA Grapalat"/>
          <w:sz w:val="24"/>
          <w:szCs w:val="24"/>
        </w:rPr>
        <w:t xml:space="preserve">members of a community council of elders </w:t>
      </w:r>
      <w:r w:rsidRPr="00F6226E">
        <w:rPr>
          <w:rFonts w:ascii="GHEA Grapalat" w:hAnsi="GHEA Grapalat"/>
          <w:color w:val="000000"/>
          <w:sz w:val="24"/>
          <w:szCs w:val="24"/>
        </w:rPr>
        <w:t>— submit it to the marz governor (regional governor).</w:t>
      </w:r>
    </w:p>
    <w:p w14:paraId="39513A2C" w14:textId="77777777" w:rsidR="004F5A2F" w:rsidRPr="00F6226E" w:rsidRDefault="004F5A2F" w:rsidP="001B7681">
      <w:pPr>
        <w:widowControl w:val="0"/>
        <w:spacing w:after="160" w:line="343"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 xml:space="preserve">The decision adopted by the </w:t>
      </w:r>
      <w:r w:rsidR="00B100C6" w:rsidRPr="00F6226E">
        <w:rPr>
          <w:rFonts w:ascii="GHEA Grapalat" w:hAnsi="GHEA Grapalat"/>
          <w:sz w:val="24"/>
          <w:szCs w:val="24"/>
        </w:rPr>
        <w:t>district</w:t>
      </w:r>
      <w:r w:rsidRPr="00F6226E">
        <w:rPr>
          <w:rFonts w:ascii="GHEA Grapalat" w:hAnsi="GHEA Grapalat"/>
          <w:sz w:val="24"/>
          <w:szCs w:val="24"/>
        </w:rPr>
        <w:t xml:space="preserve"> electoral commission based on the results of election of members of a community council of elders may be appealed against before the Administrative Court.</w:t>
      </w:r>
    </w:p>
    <w:p w14:paraId="7C3171EA" w14:textId="77777777" w:rsidR="00B100C6" w:rsidRPr="001B7681" w:rsidRDefault="00B100C6" w:rsidP="001B7681">
      <w:pPr>
        <w:widowControl w:val="0"/>
        <w:spacing w:after="160" w:line="343" w:lineRule="auto"/>
        <w:jc w:val="both"/>
        <w:rPr>
          <w:rFonts w:ascii="GHEA Grapalat" w:hAnsi="GHEA Grapalat"/>
          <w:b/>
          <w:i/>
          <w:spacing w:val="-6"/>
          <w:sz w:val="24"/>
          <w:szCs w:val="24"/>
        </w:rPr>
      </w:pPr>
      <w:r w:rsidRPr="001B7681">
        <w:rPr>
          <w:rFonts w:ascii="GHEA Grapalat" w:hAnsi="GHEA Grapalat"/>
          <w:b/>
          <w:i/>
          <w:spacing w:val="-6"/>
          <w:sz w:val="24"/>
          <w:szCs w:val="24"/>
        </w:rPr>
        <w:t>(Article 119 amended by HO-158-N of 20 October 2016, HO-333-N of 18 June 2020)</w:t>
      </w:r>
    </w:p>
    <w:p w14:paraId="0FEC063D" w14:textId="77777777" w:rsidR="00B100C6" w:rsidRPr="001B7681" w:rsidRDefault="00B100C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(Law HO-333-N of 18 June 2020 contains a transitional provision relating to the Article)</w:t>
      </w:r>
    </w:p>
    <w:p w14:paraId="6CB7F8BF"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B100C6" w:rsidRPr="00F6226E">
        <w:rPr>
          <w:rFonts w:ascii="GHEA Grapalat" w:hAnsi="GHEA Grapalat"/>
          <w:b/>
          <w:sz w:val="24"/>
          <w:szCs w:val="24"/>
        </w:rPr>
        <w:t>4</w:t>
      </w:r>
    </w:p>
    <w:p w14:paraId="68CEA621" w14:textId="77777777" w:rsidR="004F5A2F" w:rsidRPr="00F6226E" w:rsidRDefault="004F5A2F"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 xml:space="preserve">TIME LIMITS AND PROCEDURE FOR CALLING AND HOLDING ELECTIONS </w:t>
      </w:r>
      <w:r w:rsidRPr="00F6226E">
        <w:rPr>
          <w:rFonts w:ascii="GHEA Grapalat" w:hAnsi="GHEA Grapalat"/>
          <w:b/>
          <w:i/>
          <w:sz w:val="24"/>
          <w:szCs w:val="24"/>
        </w:rPr>
        <w:br/>
        <w:t>OF HEAD OF COMMUNITY AND MEMBER OF COUNCIL OF ELDERS</w:t>
      </w:r>
    </w:p>
    <w:p w14:paraId="5AC82BCF"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18A8D68" w14:textId="77777777" w:rsidTr="00F0147A">
        <w:trPr>
          <w:tblCellSpacing w:w="0" w:type="dxa"/>
        </w:trPr>
        <w:tc>
          <w:tcPr>
            <w:tcW w:w="1701" w:type="dxa"/>
            <w:hideMark/>
          </w:tcPr>
          <w:p w14:paraId="4C458CA6"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12</w:t>
            </w:r>
            <w:r w:rsidR="00B100C6" w:rsidRPr="00F6226E">
              <w:rPr>
                <w:rFonts w:ascii="GHEA Grapalat" w:hAnsi="GHEA Grapalat"/>
                <w:b/>
                <w:sz w:val="24"/>
                <w:szCs w:val="24"/>
              </w:rPr>
              <w:t>0</w:t>
            </w:r>
            <w:r w:rsidRPr="00F6226E">
              <w:rPr>
                <w:rFonts w:ascii="GHEA Grapalat" w:hAnsi="GHEA Grapalat"/>
                <w:b/>
                <w:sz w:val="24"/>
                <w:szCs w:val="24"/>
              </w:rPr>
              <w:t>.</w:t>
            </w:r>
          </w:p>
        </w:tc>
        <w:tc>
          <w:tcPr>
            <w:tcW w:w="7370" w:type="dxa"/>
            <w:vAlign w:val="center"/>
            <w:hideMark/>
          </w:tcPr>
          <w:p w14:paraId="32CC51B3" w14:textId="77777777" w:rsidR="004F5A2F" w:rsidRDefault="004F5A2F" w:rsidP="00F6226E">
            <w:pPr>
              <w:widowControl w:val="0"/>
              <w:spacing w:after="160" w:line="360" w:lineRule="auto"/>
              <w:ind w:left="75" w:right="112"/>
              <w:rPr>
                <w:rFonts w:ascii="GHEA Grapalat" w:hAnsi="GHEA Grapalat"/>
                <w:b/>
                <w:sz w:val="24"/>
                <w:szCs w:val="24"/>
              </w:rPr>
            </w:pPr>
            <w:r w:rsidRPr="00F6226E">
              <w:rPr>
                <w:rFonts w:ascii="GHEA Grapalat" w:hAnsi="GHEA Grapalat"/>
                <w:b/>
                <w:sz w:val="24"/>
                <w:szCs w:val="24"/>
              </w:rPr>
              <w:t xml:space="preserve">Time limits for calling, holding a regular election, and for nominating and registering candidates </w:t>
            </w:r>
          </w:p>
          <w:p w14:paraId="23319E17" w14:textId="2F2CB953" w:rsidR="002B5EB2" w:rsidRPr="00F6226E" w:rsidRDefault="002B5EB2" w:rsidP="00F6226E">
            <w:pPr>
              <w:widowControl w:val="0"/>
              <w:spacing w:after="160" w:line="360" w:lineRule="auto"/>
              <w:ind w:left="75" w:right="112"/>
              <w:rPr>
                <w:rFonts w:ascii="GHEA Grapalat" w:eastAsia="Times New Roman" w:hAnsi="GHEA Grapalat"/>
                <w:sz w:val="24"/>
                <w:szCs w:val="24"/>
              </w:rPr>
            </w:pPr>
          </w:p>
        </w:tc>
      </w:tr>
    </w:tbl>
    <w:p w14:paraId="7B5F995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Regular elections of head of community and member of council of elders may be held up to 4 times a year. The voting days of regular elections of head of community and member of council of elders for each year shall be prescribed by the Central Electoral Commission. </w:t>
      </w:r>
    </w:p>
    <w:p w14:paraId="1D8A47D2" w14:textId="77777777" w:rsidR="004F5A2F" w:rsidRPr="00F6226E" w:rsidRDefault="004F5A2F"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case of elections of members of council of elders, the voting day must be the day nearest to the day of expiry of powers from among the days prescribed, prior to the expiry of powers, by the Central Electoral Commission. </w:t>
      </w:r>
      <w:r w:rsidR="00B100C6" w:rsidRPr="00F6226E">
        <w:rPr>
          <w:rFonts w:ascii="GHEA Grapalat" w:hAnsi="GHEA Grapalat"/>
          <w:sz w:val="24"/>
          <w:szCs w:val="24"/>
        </w:rPr>
        <w:t>(sentence deleted by HO-333-N of 18 June 2020)</w:t>
      </w:r>
    </w:p>
    <w:p w14:paraId="5CF1F32B" w14:textId="77777777" w:rsidR="004F5A2F" w:rsidRPr="00F6226E" w:rsidRDefault="00B100C6"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2.1</w:t>
      </w:r>
      <w:r w:rsidR="001B7681">
        <w:rPr>
          <w:rFonts w:ascii="GHEA Grapalat" w:hAnsi="GHEA Grapalat"/>
          <w:sz w:val="24"/>
          <w:szCs w:val="24"/>
        </w:rPr>
        <w:t>.</w:t>
      </w:r>
      <w:r w:rsidR="005632F3" w:rsidRPr="00F6226E">
        <w:rPr>
          <w:rFonts w:ascii="GHEA Grapalat" w:hAnsi="GHEA Grapalat"/>
          <w:sz w:val="24"/>
          <w:szCs w:val="24"/>
        </w:rPr>
        <w:tab/>
      </w:r>
      <w:r w:rsidR="004F5A2F" w:rsidRPr="00F6226E">
        <w:rPr>
          <w:rFonts w:ascii="GHEA Grapalat" w:hAnsi="GHEA Grapalat"/>
          <w:sz w:val="24"/>
          <w:szCs w:val="24"/>
        </w:rPr>
        <w:t>In case of elections of head of community, the voting day must be the day nearest to the day of expiry of the powers of head of community from among the days prescribed by the Central Electoral Commission.</w:t>
      </w:r>
    </w:p>
    <w:p w14:paraId="490A9515" w14:textId="77777777" w:rsidR="004F5A2F" w:rsidRPr="00F6226E" w:rsidRDefault="00B100C6"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2.2</w:t>
      </w:r>
      <w:r w:rsidR="001B7681">
        <w:rPr>
          <w:rFonts w:ascii="GHEA Grapalat" w:hAnsi="GHEA Grapalat"/>
          <w:sz w:val="24"/>
          <w:szCs w:val="24"/>
        </w:rPr>
        <w:t>.</w:t>
      </w:r>
      <w:r w:rsidR="005632F3" w:rsidRPr="00F6226E">
        <w:rPr>
          <w:rFonts w:ascii="GHEA Grapalat" w:hAnsi="GHEA Grapalat"/>
          <w:sz w:val="24"/>
          <w:szCs w:val="24"/>
        </w:rPr>
        <w:tab/>
      </w:r>
      <w:r w:rsidR="004F5A2F" w:rsidRPr="00F6226E">
        <w:rPr>
          <w:rFonts w:ascii="GHEA Grapalat" w:hAnsi="GHEA Grapalat"/>
          <w:sz w:val="24"/>
          <w:szCs w:val="24"/>
        </w:rPr>
        <w:t xml:space="preserve">Regular elections of head of community and member of council of elders shall be called by the marz governor (regional governor) no later than 70 days before the voting day, indicating in his or her decision the electoral system (proportional or majoritarian), taking as a basis the information previously received from the authorised state body in regard to the number of electors in the community concerned. The effect of the decision referred to in this part may not be terminated, except for cases provided for by law. </w:t>
      </w:r>
    </w:p>
    <w:p w14:paraId="36062603" w14:textId="77777777" w:rsidR="004F5A2F" w:rsidRPr="00F6226E" w:rsidRDefault="00B100C6" w:rsidP="001B7681">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3</w:t>
      </w:r>
      <w:r w:rsidR="004F5A2F" w:rsidRPr="00F6226E">
        <w:rPr>
          <w:rFonts w:ascii="GHEA Grapalat" w:hAnsi="GHEA Grapalat"/>
          <w:sz w:val="24"/>
          <w:szCs w:val="24"/>
        </w:rPr>
        <w:t>.</w:t>
      </w:r>
      <w:r w:rsidR="004F5A2F" w:rsidRPr="00F6226E">
        <w:rPr>
          <w:rFonts w:ascii="GHEA Grapalat" w:hAnsi="GHEA Grapalat"/>
          <w:sz w:val="24"/>
          <w:szCs w:val="24"/>
        </w:rPr>
        <w:tab/>
        <w:t xml:space="preserve">Documents necessary for the registration of candidates shall be submitted to the </w:t>
      </w:r>
      <w:r w:rsidRPr="00F6226E">
        <w:rPr>
          <w:rFonts w:ascii="GHEA Grapalat" w:hAnsi="GHEA Grapalat"/>
          <w:sz w:val="24"/>
          <w:szCs w:val="24"/>
        </w:rPr>
        <w:t>district</w:t>
      </w:r>
      <w:r w:rsidR="004F5A2F" w:rsidRPr="00F6226E">
        <w:rPr>
          <w:rFonts w:ascii="GHEA Grapalat" w:hAnsi="GHEA Grapalat"/>
          <w:sz w:val="24"/>
          <w:szCs w:val="24"/>
        </w:rPr>
        <w:t xml:space="preserve"> electoral commission no earlier than 35 and no later than 30 days before the voting day, by 18:00.</w:t>
      </w:r>
    </w:p>
    <w:p w14:paraId="24ED23B3" w14:textId="77777777" w:rsidR="004F5A2F" w:rsidRPr="00F6226E" w:rsidRDefault="00B100C6"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004F5A2F" w:rsidRPr="00F6226E">
        <w:rPr>
          <w:rFonts w:ascii="GHEA Grapalat" w:hAnsi="GHEA Grapalat"/>
          <w:sz w:val="24"/>
          <w:szCs w:val="24"/>
        </w:rPr>
        <w:t>.</w:t>
      </w:r>
      <w:r w:rsidR="004F5A2F" w:rsidRPr="00F6226E">
        <w:rPr>
          <w:rFonts w:ascii="GHEA Grapalat" w:hAnsi="GHEA Grapalat"/>
          <w:sz w:val="24"/>
          <w:szCs w:val="24"/>
        </w:rPr>
        <w:tab/>
        <w:t xml:space="preserve">Registration of candidates shall be carried out no earlier than 30 and no later than 25 days before the voting day, by 18:00. </w:t>
      </w:r>
    </w:p>
    <w:p w14:paraId="387F3F01" w14:textId="77777777" w:rsidR="004F5A2F" w:rsidRPr="00F6226E" w:rsidRDefault="00B100C6"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5</w:t>
      </w:r>
      <w:r w:rsidR="004F5A2F" w:rsidRPr="00F6226E">
        <w:rPr>
          <w:rFonts w:ascii="GHEA Grapalat" w:hAnsi="GHEA Grapalat"/>
          <w:sz w:val="24"/>
          <w:szCs w:val="24"/>
        </w:rPr>
        <w:t>.</w:t>
      </w:r>
      <w:r w:rsidR="004F5A2F" w:rsidRPr="00F6226E">
        <w:rPr>
          <w:rFonts w:ascii="GHEA Grapalat" w:hAnsi="GHEA Grapalat"/>
          <w:sz w:val="24"/>
          <w:szCs w:val="24"/>
        </w:rPr>
        <w:tab/>
        <w:t xml:space="preserve">Where the voting day for election of head of community and member of council of elders coincides with the voting day for elections of the National Assembly, the day for election of head of community and member of council of elders shall be postponed for 1 week. </w:t>
      </w:r>
    </w:p>
    <w:p w14:paraId="04A0CCF4" w14:textId="77777777" w:rsidR="00B100C6" w:rsidRPr="001B7681" w:rsidRDefault="00B100C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(Article 120 supplemented, amended by HO-333-N of 18 June 2020)</w:t>
      </w:r>
    </w:p>
    <w:p w14:paraId="27E359F9" w14:textId="77777777" w:rsidR="00B100C6" w:rsidRPr="001B7681" w:rsidRDefault="00B100C6" w:rsidP="001B7681">
      <w:pPr>
        <w:widowControl w:val="0"/>
        <w:spacing w:after="160" w:line="360" w:lineRule="auto"/>
        <w:jc w:val="both"/>
        <w:rPr>
          <w:rFonts w:ascii="GHEA Grapalat" w:hAnsi="GHEA Grapalat"/>
          <w:b/>
          <w:i/>
          <w:sz w:val="24"/>
          <w:szCs w:val="24"/>
        </w:rPr>
      </w:pPr>
      <w:r w:rsidRPr="001B7681">
        <w:rPr>
          <w:rFonts w:ascii="GHEA Grapalat" w:hAnsi="GHEA Grapalat"/>
          <w:b/>
          <w:i/>
          <w:sz w:val="24"/>
          <w:szCs w:val="24"/>
        </w:rPr>
        <w:t>(Law HO-333-N of 18 June 2020 contains a transitional provision relating to the Article)</w:t>
      </w:r>
    </w:p>
    <w:p w14:paraId="57FF7B2D" w14:textId="77777777" w:rsidR="004F5A2F" w:rsidRPr="00F6226E" w:rsidRDefault="004F5A2F" w:rsidP="00F6226E">
      <w:pPr>
        <w:widowControl w:val="0"/>
        <w:spacing w:after="160" w:line="360" w:lineRule="auto"/>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FDCDD14" w14:textId="77777777" w:rsidTr="00F0147A">
        <w:trPr>
          <w:tblCellSpacing w:w="0" w:type="dxa"/>
        </w:trPr>
        <w:tc>
          <w:tcPr>
            <w:tcW w:w="1701" w:type="dxa"/>
            <w:hideMark/>
          </w:tcPr>
          <w:p w14:paraId="7F253F64"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12</w:t>
            </w:r>
            <w:r w:rsidR="003A65EC" w:rsidRPr="00F6226E">
              <w:rPr>
                <w:rFonts w:ascii="GHEA Grapalat" w:hAnsi="GHEA Grapalat"/>
                <w:b/>
                <w:sz w:val="24"/>
                <w:szCs w:val="24"/>
              </w:rPr>
              <w:t>1</w:t>
            </w:r>
            <w:r w:rsidRPr="00F6226E">
              <w:rPr>
                <w:rFonts w:ascii="GHEA Grapalat" w:hAnsi="GHEA Grapalat"/>
                <w:b/>
                <w:sz w:val="24"/>
                <w:szCs w:val="24"/>
              </w:rPr>
              <w:t>.</w:t>
            </w:r>
          </w:p>
        </w:tc>
        <w:tc>
          <w:tcPr>
            <w:tcW w:w="7370" w:type="dxa"/>
            <w:vAlign w:val="center"/>
            <w:hideMark/>
          </w:tcPr>
          <w:p w14:paraId="1C95B547"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Calling and holding a new election </w:t>
            </w:r>
          </w:p>
          <w:p w14:paraId="52FDDB8F" w14:textId="61CE7DDE" w:rsidR="002B5EB2" w:rsidRPr="00F6226E" w:rsidRDefault="002B5EB2" w:rsidP="00F6226E">
            <w:pPr>
              <w:widowControl w:val="0"/>
              <w:spacing w:after="160" w:line="360" w:lineRule="auto"/>
              <w:rPr>
                <w:rFonts w:ascii="GHEA Grapalat" w:eastAsia="Times New Roman" w:hAnsi="GHEA Grapalat"/>
                <w:sz w:val="24"/>
                <w:szCs w:val="24"/>
              </w:rPr>
            </w:pPr>
          </w:p>
        </w:tc>
      </w:tr>
    </w:tbl>
    <w:p w14:paraId="071A4A32"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A new election of head of community shall be called in the case of declaring the election of head of community as not having taken place as prescribed by part 6 of Article 1</w:t>
      </w:r>
      <w:r w:rsidR="003A65EC" w:rsidRPr="00F6226E">
        <w:rPr>
          <w:rFonts w:ascii="GHEA Grapalat" w:hAnsi="GHEA Grapalat"/>
          <w:sz w:val="24"/>
          <w:szCs w:val="24"/>
        </w:rPr>
        <w:t>18</w:t>
      </w:r>
      <w:r w:rsidRPr="00F6226E">
        <w:rPr>
          <w:rFonts w:ascii="GHEA Grapalat" w:hAnsi="GHEA Grapalat"/>
          <w:sz w:val="24"/>
          <w:szCs w:val="24"/>
        </w:rPr>
        <w:t xml:space="preserve"> of this Code. </w:t>
      </w:r>
    </w:p>
    <w:p w14:paraId="169D1272"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 new election of a community council of elders shall be called in the case of declaring the election of a community council of elders as not having taken place as prescribed by part 7 of Article 1</w:t>
      </w:r>
      <w:r w:rsidR="003A65EC" w:rsidRPr="00F6226E">
        <w:rPr>
          <w:rFonts w:ascii="GHEA Grapalat" w:hAnsi="GHEA Grapalat"/>
          <w:sz w:val="24"/>
          <w:szCs w:val="24"/>
        </w:rPr>
        <w:t>19</w:t>
      </w:r>
      <w:r w:rsidRPr="00F6226E">
        <w:rPr>
          <w:rFonts w:ascii="GHEA Grapalat" w:hAnsi="GHEA Grapalat"/>
          <w:sz w:val="24"/>
          <w:szCs w:val="24"/>
        </w:rPr>
        <w:t xml:space="preserve"> of this Code.</w:t>
      </w:r>
    </w:p>
    <w:p w14:paraId="22D94E52"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A new election shall be held on the last Sunday of the 40-day period following the day of adoption by the </w:t>
      </w:r>
      <w:r w:rsidR="003A65EC" w:rsidRPr="00F6226E">
        <w:rPr>
          <w:rFonts w:ascii="GHEA Grapalat" w:hAnsi="GHEA Grapalat"/>
          <w:sz w:val="24"/>
          <w:szCs w:val="24"/>
        </w:rPr>
        <w:t>district</w:t>
      </w:r>
      <w:r w:rsidRPr="00F6226E">
        <w:rPr>
          <w:rFonts w:ascii="GHEA Grapalat" w:hAnsi="GHEA Grapalat"/>
          <w:sz w:val="24"/>
          <w:szCs w:val="24"/>
        </w:rPr>
        <w:t xml:space="preserve"> electoral commission of a decision on declaring the elections of head of community or members of council of elders as not having taken place, or following the day of entry into legal force of the court decision. </w:t>
      </w:r>
    </w:p>
    <w:p w14:paraId="059E6E65"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new election shall be held by new nomination of candidates under the procedure prescribed by this Code for early election of head of community, members of council of elders. The new election shall be called by marz governor.</w:t>
      </w: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E476555" w14:textId="77777777" w:rsidTr="00F0147A">
        <w:trPr>
          <w:tblCellSpacing w:w="0" w:type="dxa"/>
        </w:trPr>
        <w:tc>
          <w:tcPr>
            <w:tcW w:w="1701" w:type="dxa"/>
            <w:hideMark/>
          </w:tcPr>
          <w:p w14:paraId="29FDBA90"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12</w:t>
            </w:r>
            <w:r w:rsidR="003A65EC"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01426AC8" w14:textId="77777777" w:rsidR="004F5A2F"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Calling and holding early election</w:t>
            </w:r>
          </w:p>
          <w:p w14:paraId="05EADDB0" w14:textId="26EB7B33" w:rsidR="002B5EB2" w:rsidRPr="00F6226E" w:rsidRDefault="002B5EB2" w:rsidP="00F6226E">
            <w:pPr>
              <w:widowControl w:val="0"/>
              <w:spacing w:after="160" w:line="360" w:lineRule="auto"/>
              <w:rPr>
                <w:rFonts w:ascii="GHEA Grapalat" w:eastAsia="Times New Roman" w:hAnsi="GHEA Grapalat"/>
                <w:sz w:val="24"/>
                <w:szCs w:val="24"/>
              </w:rPr>
            </w:pPr>
          </w:p>
        </w:tc>
      </w:tr>
    </w:tbl>
    <w:p w14:paraId="340730CA"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Early election of head of community shall be held on the day from among the days </w:t>
      </w:r>
      <w:r w:rsidRPr="00F6226E">
        <w:rPr>
          <w:rFonts w:ascii="GHEA Grapalat" w:hAnsi="GHEA Grapalat"/>
          <w:sz w:val="24"/>
          <w:szCs w:val="24"/>
        </w:rPr>
        <w:lastRenderedPageBreak/>
        <w:t>prescribed by part 1 of Article 12</w:t>
      </w:r>
      <w:r w:rsidR="003A65EC" w:rsidRPr="00F6226E">
        <w:rPr>
          <w:rFonts w:ascii="GHEA Grapalat" w:hAnsi="GHEA Grapalat"/>
          <w:sz w:val="24"/>
          <w:szCs w:val="24"/>
        </w:rPr>
        <w:t>0</w:t>
      </w:r>
      <w:r w:rsidRPr="00F6226E">
        <w:rPr>
          <w:rFonts w:ascii="GHEA Grapalat" w:hAnsi="GHEA Grapalat"/>
          <w:sz w:val="24"/>
          <w:szCs w:val="24"/>
        </w:rPr>
        <w:t xml:space="preserve"> of this Code so that the time limits prescribed by this Article for the organisation and holding of elections are observed. </w:t>
      </w:r>
    </w:p>
    <w:p w14:paraId="12E7971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Early election of head of community shall be called by the decision of the Government of the Republic of Armenia. </w:t>
      </w:r>
    </w:p>
    <w:p w14:paraId="599C21C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In case the total number of members of council of elders reduces by half, an early election shall be called by the decision of the Government of the Republic of Armenia in the manner and within the time limits prescribed by part 1 of this Article. </w:t>
      </w:r>
    </w:p>
    <w:p w14:paraId="55C9842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Documents necessary for registration of candidates shall be submitted to the </w:t>
      </w:r>
      <w:r w:rsidR="003A65EC" w:rsidRPr="00F6226E">
        <w:rPr>
          <w:rFonts w:ascii="GHEA Grapalat" w:hAnsi="GHEA Grapalat"/>
          <w:sz w:val="24"/>
          <w:szCs w:val="24"/>
        </w:rPr>
        <w:t>district</w:t>
      </w:r>
      <w:r w:rsidRPr="00F6226E">
        <w:rPr>
          <w:rFonts w:ascii="GHEA Grapalat" w:hAnsi="GHEA Grapalat"/>
          <w:sz w:val="24"/>
          <w:szCs w:val="24"/>
        </w:rPr>
        <w:t xml:space="preserve"> electoral commission no earlier than 25 and no later than 21 days before the voting day, by 18:00.</w:t>
      </w:r>
    </w:p>
    <w:p w14:paraId="2EDF750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Registration of candidates shall be carried out no earlier than 21 and no later than 19 days before the voting day, by 18:00. </w:t>
      </w:r>
    </w:p>
    <w:p w14:paraId="4D9880FA"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Electoral precincts shall be formed and polling stations shall be designated no later than 20 days before the voting day, the lists of electors — no later than 17</w:t>
      </w:r>
      <w:r w:rsidRPr="00F6226E">
        <w:rPr>
          <w:rFonts w:ascii="Courier New" w:hAnsi="Courier New" w:cs="Courier New"/>
          <w:sz w:val="24"/>
          <w:szCs w:val="24"/>
        </w:rPr>
        <w:t> </w:t>
      </w:r>
      <w:r w:rsidRPr="00F6226E">
        <w:rPr>
          <w:rFonts w:ascii="GHEA Grapalat" w:hAnsi="GHEA Grapalat"/>
          <w:sz w:val="24"/>
          <w:szCs w:val="24"/>
        </w:rPr>
        <w:t>days before the voting day — shall be posted at a polling station, in a place visible to all.</w:t>
      </w:r>
    </w:p>
    <w:p w14:paraId="6E98D9F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p>
    <w:p w14:paraId="78EE2507" w14:textId="77777777" w:rsidR="001B7681" w:rsidRDefault="001B7681">
      <w:pPr>
        <w:spacing w:after="0" w:line="240" w:lineRule="auto"/>
        <w:rPr>
          <w:rFonts w:ascii="GHEA Grapalat" w:hAnsi="GHEA Grapalat"/>
          <w:b/>
          <w:sz w:val="24"/>
          <w:szCs w:val="24"/>
        </w:rPr>
      </w:pPr>
      <w:r>
        <w:rPr>
          <w:rFonts w:ascii="GHEA Grapalat" w:hAnsi="GHEA Grapalat"/>
          <w:b/>
          <w:sz w:val="24"/>
          <w:szCs w:val="24"/>
        </w:rPr>
        <w:br w:type="page"/>
      </w:r>
    </w:p>
    <w:p w14:paraId="630F7128"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lastRenderedPageBreak/>
        <w:t xml:space="preserve">SECTION </w:t>
      </w:r>
      <w:r w:rsidR="003A65EC" w:rsidRPr="00F6226E">
        <w:rPr>
          <w:rFonts w:ascii="GHEA Grapalat" w:hAnsi="GHEA Grapalat"/>
          <w:b/>
          <w:sz w:val="24"/>
          <w:szCs w:val="24"/>
        </w:rPr>
        <w:t>6</w:t>
      </w:r>
    </w:p>
    <w:p w14:paraId="6274EFDC"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 xml:space="preserve">ELECTIONS OF LOCAL SELF-GOVERNMENT BODIES </w:t>
      </w:r>
      <w:r w:rsidR="00DC3A56">
        <w:rPr>
          <w:rFonts w:ascii="GHEA Grapalat" w:hAnsi="GHEA Grapalat"/>
          <w:b/>
          <w:sz w:val="24"/>
          <w:szCs w:val="24"/>
        </w:rPr>
        <w:br/>
      </w:r>
      <w:r w:rsidRPr="00F6226E">
        <w:rPr>
          <w:rFonts w:ascii="GHEA Grapalat" w:hAnsi="GHEA Grapalat"/>
          <w:b/>
          <w:sz w:val="24"/>
          <w:szCs w:val="24"/>
        </w:rPr>
        <w:t>THROUGH THE PROPORTIONAL ELECTORAL SYSTEM</w:t>
      </w:r>
    </w:p>
    <w:p w14:paraId="3B22AD14" w14:textId="77777777" w:rsidR="003A65EC" w:rsidRPr="001B7681" w:rsidRDefault="00E94B23" w:rsidP="00F6226E">
      <w:pPr>
        <w:widowControl w:val="0"/>
        <w:spacing w:after="160" w:line="360" w:lineRule="auto"/>
        <w:jc w:val="center"/>
        <w:rPr>
          <w:rFonts w:ascii="GHEA Grapalat" w:hAnsi="GHEA Grapalat"/>
          <w:b/>
          <w:i/>
          <w:sz w:val="24"/>
          <w:szCs w:val="24"/>
        </w:rPr>
      </w:pPr>
      <w:r w:rsidRPr="001B7681">
        <w:rPr>
          <w:rFonts w:ascii="GHEA Grapalat" w:hAnsi="GHEA Grapalat"/>
          <w:b/>
          <w:i/>
          <w:sz w:val="24"/>
          <w:szCs w:val="24"/>
        </w:rPr>
        <w:t>(title edited by</w:t>
      </w:r>
      <w:r w:rsidR="003A65EC" w:rsidRPr="001B7681">
        <w:rPr>
          <w:rFonts w:ascii="GHEA Grapalat" w:hAnsi="GHEA Grapalat"/>
          <w:b/>
          <w:i/>
          <w:sz w:val="24"/>
          <w:szCs w:val="24"/>
        </w:rPr>
        <w:t xml:space="preserve"> HO-333-N of 18 June 2020)</w:t>
      </w:r>
    </w:p>
    <w:p w14:paraId="3C56B028" w14:textId="77777777" w:rsidR="003A65EC" w:rsidRPr="001B7681" w:rsidRDefault="00E94B23" w:rsidP="00F6226E">
      <w:pPr>
        <w:widowControl w:val="0"/>
        <w:spacing w:after="160" w:line="360" w:lineRule="auto"/>
        <w:jc w:val="center"/>
        <w:rPr>
          <w:rFonts w:ascii="GHEA Grapalat" w:eastAsia="Times New Roman" w:hAnsi="GHEA Grapalat"/>
          <w:b/>
          <w:i/>
          <w:sz w:val="24"/>
          <w:szCs w:val="24"/>
        </w:rPr>
      </w:pPr>
      <w:r w:rsidRPr="001B7681">
        <w:rPr>
          <w:rFonts w:ascii="GHEA Grapalat" w:hAnsi="GHEA Grapalat"/>
          <w:b/>
          <w:i/>
          <w:sz w:val="24"/>
          <w:szCs w:val="24"/>
        </w:rPr>
        <w:t>(Law</w:t>
      </w:r>
      <w:r w:rsidR="003A65EC" w:rsidRPr="001B7681">
        <w:rPr>
          <w:rFonts w:ascii="GHEA Grapalat" w:hAnsi="GHEA Grapalat"/>
          <w:b/>
          <w:i/>
          <w:sz w:val="24"/>
          <w:szCs w:val="24"/>
        </w:rPr>
        <w:t xml:space="preserve"> HO-333-N of 18 June 2020 contains a transitional provision)</w:t>
      </w:r>
    </w:p>
    <w:p w14:paraId="64B0CAD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p>
    <w:p w14:paraId="6D6291EA"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p>
    <w:p w14:paraId="7984A8DA"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3A65EC" w:rsidRPr="00F6226E">
        <w:rPr>
          <w:rFonts w:ascii="GHEA Grapalat" w:hAnsi="GHEA Grapalat"/>
          <w:b/>
          <w:sz w:val="24"/>
          <w:szCs w:val="24"/>
        </w:rPr>
        <w:t>5</w:t>
      </w:r>
    </w:p>
    <w:p w14:paraId="714EB44B" w14:textId="77777777" w:rsidR="004F5A2F" w:rsidRPr="00F6226E" w:rsidRDefault="004F5A2F"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 xml:space="preserve">ELECTIONS OF COUNCILS OF ELDERS OF COMMUNITIES </w:t>
      </w:r>
      <w:r w:rsidR="00F87A66">
        <w:rPr>
          <w:rFonts w:ascii="GHEA Grapalat" w:hAnsi="GHEA Grapalat"/>
          <w:b/>
          <w:i/>
          <w:sz w:val="24"/>
          <w:szCs w:val="24"/>
        </w:rPr>
        <w:br/>
      </w:r>
      <w:r w:rsidRPr="00F6226E">
        <w:rPr>
          <w:rFonts w:ascii="GHEA Grapalat" w:hAnsi="GHEA Grapalat"/>
          <w:b/>
          <w:i/>
          <w:sz w:val="24"/>
          <w:szCs w:val="24"/>
        </w:rPr>
        <w:t>THROUGH THE PROPORTIONAL ELECTORAL SYSTEM</w:t>
      </w:r>
    </w:p>
    <w:p w14:paraId="7367A03F" w14:textId="77777777" w:rsidR="003A65EC" w:rsidRPr="00F87A66" w:rsidRDefault="001A582F" w:rsidP="00F6226E">
      <w:pPr>
        <w:widowControl w:val="0"/>
        <w:spacing w:after="160" w:line="360" w:lineRule="auto"/>
        <w:jc w:val="center"/>
        <w:rPr>
          <w:rFonts w:ascii="GHEA Grapalat" w:hAnsi="GHEA Grapalat"/>
          <w:b/>
          <w:i/>
          <w:sz w:val="24"/>
          <w:szCs w:val="24"/>
        </w:rPr>
      </w:pPr>
      <w:r w:rsidRPr="00F87A66">
        <w:rPr>
          <w:rFonts w:ascii="GHEA Grapalat" w:hAnsi="GHEA Grapalat"/>
          <w:b/>
          <w:i/>
          <w:sz w:val="24"/>
          <w:szCs w:val="24"/>
        </w:rPr>
        <w:t>(title edited by HO-333-N of 18 June 2020)</w:t>
      </w:r>
    </w:p>
    <w:p w14:paraId="697B8C97" w14:textId="77777777" w:rsidR="003A65EC" w:rsidRDefault="00E94B23" w:rsidP="00F6226E">
      <w:pPr>
        <w:widowControl w:val="0"/>
        <w:spacing w:after="160" w:line="360" w:lineRule="auto"/>
        <w:jc w:val="center"/>
        <w:rPr>
          <w:rFonts w:ascii="GHEA Grapalat" w:hAnsi="GHEA Grapalat"/>
          <w:b/>
          <w:i/>
          <w:sz w:val="24"/>
          <w:szCs w:val="24"/>
        </w:rPr>
      </w:pPr>
      <w:r w:rsidRPr="00F87A66">
        <w:rPr>
          <w:rFonts w:ascii="GHEA Grapalat" w:hAnsi="GHEA Grapalat"/>
          <w:b/>
          <w:i/>
          <w:sz w:val="24"/>
          <w:szCs w:val="24"/>
        </w:rPr>
        <w:t>(Law HO-333-N of 18 June 2020 contains a transitional provision)</w:t>
      </w:r>
    </w:p>
    <w:p w14:paraId="43CD78DD" w14:textId="77777777" w:rsidR="00F87A66" w:rsidRDefault="00F87A66" w:rsidP="00F6226E">
      <w:pPr>
        <w:widowControl w:val="0"/>
        <w:spacing w:after="160" w:line="360" w:lineRule="auto"/>
        <w:jc w:val="center"/>
        <w:rPr>
          <w:rFonts w:ascii="GHEA Grapalat" w:hAnsi="GHEA Grapalat"/>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153"/>
      </w:tblGrid>
      <w:tr w:rsidR="00F87A66" w14:paraId="418FD98A" w14:textId="77777777" w:rsidTr="00F87A66">
        <w:tc>
          <w:tcPr>
            <w:tcW w:w="1951" w:type="dxa"/>
          </w:tcPr>
          <w:p w14:paraId="3CA2815D" w14:textId="77777777" w:rsidR="00F87A66" w:rsidRPr="00F87A66" w:rsidRDefault="00F87A66" w:rsidP="00F6226E">
            <w:pPr>
              <w:widowControl w:val="0"/>
              <w:spacing w:after="160" w:line="360" w:lineRule="auto"/>
              <w:jc w:val="center"/>
              <w:rPr>
                <w:rFonts w:ascii="GHEA Grapalat" w:hAnsi="GHEA Grapalat"/>
                <w:b/>
                <w:i/>
                <w:sz w:val="24"/>
                <w:szCs w:val="24"/>
              </w:rPr>
            </w:pPr>
            <w:r w:rsidRPr="00F87A66">
              <w:rPr>
                <w:rFonts w:ascii="GHEA Grapalat" w:hAnsi="GHEA Grapalat"/>
                <w:b/>
                <w:sz w:val="24"/>
                <w:szCs w:val="24"/>
              </w:rPr>
              <w:t>Article 123.</w:t>
            </w:r>
          </w:p>
        </w:tc>
        <w:tc>
          <w:tcPr>
            <w:tcW w:w="7336" w:type="dxa"/>
          </w:tcPr>
          <w:p w14:paraId="4149A6C6" w14:textId="77777777" w:rsidR="00F87A66" w:rsidRPr="00F87A66" w:rsidRDefault="00F87A66" w:rsidP="00F87A66">
            <w:pPr>
              <w:widowControl w:val="0"/>
              <w:spacing w:after="160" w:line="360" w:lineRule="auto"/>
              <w:rPr>
                <w:rFonts w:ascii="GHEA Grapalat" w:hAnsi="GHEA Grapalat"/>
                <w:b/>
                <w:i/>
                <w:sz w:val="24"/>
                <w:szCs w:val="24"/>
              </w:rPr>
            </w:pPr>
            <w:r w:rsidRPr="00F87A66">
              <w:rPr>
                <w:rFonts w:ascii="GHEA Grapalat" w:hAnsi="GHEA Grapalat"/>
                <w:b/>
                <w:sz w:val="24"/>
                <w:szCs w:val="24"/>
              </w:rPr>
              <w:t>Composition of</w:t>
            </w:r>
            <w:r w:rsidRPr="00F87A66">
              <w:rPr>
                <w:b/>
              </w:rPr>
              <w:t xml:space="preserve"> </w:t>
            </w:r>
            <w:r w:rsidRPr="00F87A66">
              <w:rPr>
                <w:rFonts w:ascii="GHEA Grapalat" w:hAnsi="GHEA Grapalat"/>
                <w:b/>
                <w:sz w:val="24"/>
                <w:szCs w:val="24"/>
              </w:rPr>
              <w:t>Councils of Elders of Yerevan, Gyumri, and Vanadzor</w:t>
            </w:r>
          </w:p>
        </w:tc>
      </w:tr>
    </w:tbl>
    <w:p w14:paraId="46995448" w14:textId="77777777" w:rsidR="00836315" w:rsidRPr="00F87A66" w:rsidRDefault="00E94B23" w:rsidP="00F6226E">
      <w:pPr>
        <w:widowControl w:val="0"/>
        <w:spacing w:after="160" w:line="360" w:lineRule="auto"/>
        <w:rPr>
          <w:rFonts w:ascii="GHEA Grapalat" w:hAnsi="GHEA Grapalat"/>
          <w:b/>
          <w:i/>
          <w:sz w:val="24"/>
          <w:szCs w:val="24"/>
        </w:rPr>
      </w:pPr>
      <w:r w:rsidRPr="00F87A66">
        <w:rPr>
          <w:rFonts w:ascii="GHEA Grapalat" w:hAnsi="GHEA Grapalat"/>
          <w:b/>
          <w:i/>
          <w:sz w:val="24"/>
          <w:szCs w:val="24"/>
        </w:rPr>
        <w:t>(Article repealed by HO-333-N of 18 June 2020)</w:t>
      </w:r>
    </w:p>
    <w:p w14:paraId="03431D22" w14:textId="77777777" w:rsidR="00836315" w:rsidRDefault="00E94B23" w:rsidP="00F6226E">
      <w:pPr>
        <w:widowControl w:val="0"/>
        <w:spacing w:after="160" w:line="360" w:lineRule="auto"/>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40C16610" w14:textId="77777777" w:rsidR="00F87A66" w:rsidRDefault="00F87A66" w:rsidP="00F6226E">
      <w:pPr>
        <w:widowControl w:val="0"/>
        <w:spacing w:after="160" w:line="360" w:lineRule="auto"/>
        <w:rPr>
          <w:rFonts w:ascii="GHEA Grapalat" w:hAnsi="GHEA Grapalat"/>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7151"/>
      </w:tblGrid>
      <w:tr w:rsidR="00F87A66" w14:paraId="78F80AAC" w14:textId="77777777" w:rsidTr="00F87A66">
        <w:tc>
          <w:tcPr>
            <w:tcW w:w="1951" w:type="dxa"/>
          </w:tcPr>
          <w:p w14:paraId="56753CF2" w14:textId="77777777" w:rsidR="00F87A66" w:rsidRDefault="00F87A66" w:rsidP="00F87A66">
            <w:pPr>
              <w:widowControl w:val="0"/>
              <w:spacing w:after="160" w:line="360" w:lineRule="auto"/>
              <w:jc w:val="center"/>
              <w:rPr>
                <w:rFonts w:ascii="GHEA Grapalat" w:eastAsia="Times New Roman" w:hAnsi="GHEA Grapalat"/>
                <w:b/>
                <w:i/>
                <w:sz w:val="24"/>
                <w:szCs w:val="24"/>
              </w:rPr>
            </w:pPr>
            <w:r w:rsidRPr="00F6226E">
              <w:rPr>
                <w:rFonts w:ascii="GHEA Grapalat" w:eastAsia="Times New Roman" w:hAnsi="GHEA Grapalat" w:cs="Sylfaen"/>
                <w:b/>
                <w:bCs/>
                <w:i/>
                <w:iCs/>
                <w:sz w:val="24"/>
                <w:szCs w:val="24"/>
              </w:rPr>
              <w:t>Article 124</w:t>
            </w:r>
          </w:p>
        </w:tc>
        <w:tc>
          <w:tcPr>
            <w:tcW w:w="7336" w:type="dxa"/>
          </w:tcPr>
          <w:p w14:paraId="6AAFE52E" w14:textId="77777777" w:rsidR="00F87A66" w:rsidRDefault="00F87A66" w:rsidP="00F6226E">
            <w:pPr>
              <w:widowControl w:val="0"/>
              <w:spacing w:after="160" w:line="360" w:lineRule="auto"/>
              <w:rPr>
                <w:rFonts w:ascii="GHEA Grapalat" w:eastAsia="Times New Roman" w:hAnsi="GHEA Grapalat"/>
                <w:b/>
                <w:i/>
                <w:sz w:val="24"/>
                <w:szCs w:val="24"/>
              </w:rPr>
            </w:pPr>
            <w:r w:rsidRPr="00F6226E">
              <w:rPr>
                <w:rFonts w:ascii="GHEA Grapalat" w:eastAsia="Times New Roman" w:hAnsi="GHEA Grapalat" w:cs="Sylfaen"/>
                <w:b/>
                <w:bCs/>
                <w:i/>
                <w:iCs/>
                <w:sz w:val="24"/>
                <w:szCs w:val="24"/>
              </w:rPr>
              <w:t>Electoral system</w:t>
            </w:r>
          </w:p>
        </w:tc>
      </w:tr>
    </w:tbl>
    <w:p w14:paraId="5EBE5714" w14:textId="77777777" w:rsidR="00DB5E96" w:rsidRPr="00F87A66" w:rsidRDefault="00E94B23" w:rsidP="00F6226E">
      <w:pPr>
        <w:widowControl w:val="0"/>
        <w:spacing w:after="160" w:line="360" w:lineRule="auto"/>
        <w:rPr>
          <w:rFonts w:ascii="GHEA Grapalat" w:hAnsi="GHEA Grapalat"/>
          <w:b/>
          <w:i/>
          <w:sz w:val="24"/>
          <w:szCs w:val="24"/>
        </w:rPr>
      </w:pPr>
      <w:r w:rsidRPr="00F87A66">
        <w:rPr>
          <w:rFonts w:ascii="GHEA Grapalat" w:hAnsi="GHEA Grapalat"/>
          <w:b/>
          <w:i/>
          <w:sz w:val="24"/>
          <w:szCs w:val="24"/>
        </w:rPr>
        <w:t>(Article repealed by HO-333-N of 18 June 2020)</w:t>
      </w:r>
    </w:p>
    <w:p w14:paraId="471F7800" w14:textId="77777777" w:rsidR="00DB5E96" w:rsidRPr="00F87A66" w:rsidRDefault="00E94B23" w:rsidP="00F6226E">
      <w:pPr>
        <w:widowControl w:val="0"/>
        <w:spacing w:after="160" w:line="360" w:lineRule="auto"/>
        <w:rPr>
          <w:rFonts w:ascii="GHEA Grapalat" w:eastAsia="Times New Roman" w:hAnsi="GHEA Grapalat"/>
          <w:b/>
          <w:i/>
          <w:sz w:val="24"/>
          <w:szCs w:val="24"/>
        </w:rPr>
      </w:pPr>
      <w:r w:rsidRPr="00F87A66">
        <w:rPr>
          <w:rFonts w:ascii="GHEA Grapalat" w:hAnsi="GHEA Grapalat"/>
          <w:b/>
          <w:i/>
          <w:sz w:val="24"/>
          <w:szCs w:val="24"/>
        </w:rPr>
        <w:t>(Law HO-333-N of 18 June 2020 contains a transitional provision relating to the Article)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287"/>
      </w:tblGrid>
      <w:tr w:rsidR="004F5A2F" w:rsidRPr="00F6226E" w14:paraId="6E40E2AB" w14:textId="77777777" w:rsidTr="00F0147A">
        <w:tc>
          <w:tcPr>
            <w:tcW w:w="1809" w:type="dxa"/>
          </w:tcPr>
          <w:p w14:paraId="1D4B7AC2" w14:textId="77777777" w:rsidR="004F5A2F" w:rsidRPr="00F6226E" w:rsidRDefault="004F5A2F" w:rsidP="00F6226E">
            <w:pPr>
              <w:widowControl w:val="0"/>
              <w:spacing w:after="160" w:line="360" w:lineRule="auto"/>
              <w:ind w:right="-108"/>
              <w:jc w:val="center"/>
              <w:rPr>
                <w:rFonts w:ascii="GHEA Grapalat" w:hAnsi="GHEA Grapalat"/>
                <w:b/>
                <w:sz w:val="24"/>
                <w:szCs w:val="24"/>
              </w:rPr>
            </w:pPr>
            <w:r w:rsidRPr="00F6226E">
              <w:rPr>
                <w:rFonts w:ascii="GHEA Grapalat" w:hAnsi="GHEA Grapalat"/>
                <w:b/>
                <w:sz w:val="24"/>
                <w:szCs w:val="24"/>
              </w:rPr>
              <w:t>Article 12</w:t>
            </w:r>
            <w:r w:rsidR="00DB5E96" w:rsidRPr="00F6226E">
              <w:rPr>
                <w:rFonts w:ascii="GHEA Grapalat" w:hAnsi="GHEA Grapalat"/>
                <w:b/>
                <w:sz w:val="24"/>
                <w:szCs w:val="24"/>
              </w:rPr>
              <w:t>5</w:t>
            </w:r>
          </w:p>
        </w:tc>
        <w:tc>
          <w:tcPr>
            <w:tcW w:w="7478" w:type="dxa"/>
          </w:tcPr>
          <w:p w14:paraId="73B12762" w14:textId="77777777" w:rsidR="004F5A2F" w:rsidRPr="00F6226E" w:rsidRDefault="004F5A2F"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Right to elect</w:t>
            </w:r>
          </w:p>
        </w:tc>
      </w:tr>
    </w:tbl>
    <w:p w14:paraId="4A44B4E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Each elector shall have one vote during election of councils of elders of communities </w:t>
      </w:r>
      <w:r w:rsidRPr="00F6226E">
        <w:rPr>
          <w:rFonts w:ascii="GHEA Grapalat" w:hAnsi="GHEA Grapalat"/>
          <w:sz w:val="24"/>
          <w:szCs w:val="24"/>
        </w:rPr>
        <w:lastRenderedPageBreak/>
        <w:t>held through the proportional electoral system.</w:t>
      </w:r>
    </w:p>
    <w:p w14:paraId="48DDDD36" w14:textId="77777777" w:rsidR="00DB5E96" w:rsidRPr="00F87A66" w:rsidRDefault="00DB5E96" w:rsidP="00F87A66">
      <w:pPr>
        <w:widowControl w:val="0"/>
        <w:spacing w:after="160" w:line="346" w:lineRule="auto"/>
        <w:jc w:val="both"/>
        <w:rPr>
          <w:rFonts w:ascii="GHEA Grapalat" w:hAnsi="GHEA Grapalat"/>
          <w:b/>
          <w:i/>
          <w:sz w:val="24"/>
          <w:szCs w:val="24"/>
        </w:rPr>
      </w:pPr>
      <w:r w:rsidRPr="00F87A66">
        <w:rPr>
          <w:rFonts w:ascii="GHEA Grapalat" w:hAnsi="GHEA Grapalat"/>
          <w:b/>
          <w:i/>
          <w:sz w:val="24"/>
          <w:szCs w:val="24"/>
        </w:rPr>
        <w:t>(Article 125 amended by HO-333-N of 18 June 2020)</w:t>
      </w:r>
    </w:p>
    <w:p w14:paraId="027C36CA" w14:textId="77777777" w:rsidR="00DB5E96" w:rsidRPr="00F87A66" w:rsidRDefault="00DB5E96" w:rsidP="00F87A66">
      <w:pPr>
        <w:widowControl w:val="0"/>
        <w:spacing w:after="160" w:line="346" w:lineRule="auto"/>
        <w:jc w:val="both"/>
        <w:rPr>
          <w:rFonts w:ascii="GHEA Grapalat" w:eastAsia="Times New Roman" w:hAnsi="GHEA Grapalat"/>
          <w:b/>
          <w:i/>
          <w:sz w:val="24"/>
          <w:szCs w:val="24"/>
        </w:rPr>
      </w:pPr>
      <w:r w:rsidRPr="00F87A66">
        <w:rPr>
          <w:rFonts w:ascii="GHEA Grapalat" w:hAnsi="GHEA Grapalat"/>
          <w:b/>
          <w:i/>
          <w:sz w:val="24"/>
          <w:szCs w:val="24"/>
        </w:rPr>
        <w:t>(Law HO-333-N of 18 June 2020 contains a transitional provision relating to the Article)</w:t>
      </w:r>
    </w:p>
    <w:p w14:paraId="724E9283" w14:textId="77777777" w:rsidR="00DB5E96" w:rsidRPr="00F6226E" w:rsidRDefault="00DB5E96" w:rsidP="00F87A66">
      <w:pPr>
        <w:widowControl w:val="0"/>
        <w:spacing w:after="160" w:line="346" w:lineRule="auto"/>
        <w:ind w:left="567" w:hanging="567"/>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3113A4D" w14:textId="77777777" w:rsidTr="00F0147A">
        <w:trPr>
          <w:tblCellSpacing w:w="0" w:type="dxa"/>
        </w:trPr>
        <w:tc>
          <w:tcPr>
            <w:tcW w:w="1701" w:type="dxa"/>
            <w:hideMark/>
          </w:tcPr>
          <w:p w14:paraId="4B578F19" w14:textId="77777777" w:rsidR="004F5A2F" w:rsidRPr="00F6226E" w:rsidRDefault="004F5A2F" w:rsidP="00F87A66">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12</w:t>
            </w:r>
            <w:r w:rsidR="00DB5E96" w:rsidRPr="00F6226E">
              <w:rPr>
                <w:rFonts w:ascii="GHEA Grapalat" w:hAnsi="GHEA Grapalat"/>
                <w:b/>
                <w:sz w:val="24"/>
                <w:szCs w:val="24"/>
              </w:rPr>
              <w:t>6</w:t>
            </w:r>
            <w:r w:rsidRPr="00F6226E">
              <w:rPr>
                <w:rFonts w:ascii="GHEA Grapalat" w:hAnsi="GHEA Grapalat"/>
                <w:b/>
                <w:sz w:val="24"/>
                <w:szCs w:val="24"/>
              </w:rPr>
              <w:t>.</w:t>
            </w:r>
          </w:p>
        </w:tc>
        <w:tc>
          <w:tcPr>
            <w:tcW w:w="7370" w:type="dxa"/>
            <w:vAlign w:val="center"/>
            <w:hideMark/>
          </w:tcPr>
          <w:p w14:paraId="65F49471" w14:textId="77777777" w:rsidR="004F5A2F" w:rsidRDefault="004F5A2F" w:rsidP="00F87A66">
            <w:pPr>
              <w:widowControl w:val="0"/>
              <w:spacing w:after="160" w:line="346" w:lineRule="auto"/>
              <w:rPr>
                <w:rFonts w:ascii="GHEA Grapalat" w:hAnsi="GHEA Grapalat"/>
                <w:b/>
                <w:sz w:val="24"/>
                <w:szCs w:val="24"/>
              </w:rPr>
            </w:pPr>
            <w:r w:rsidRPr="00F6226E">
              <w:rPr>
                <w:rFonts w:ascii="GHEA Grapalat" w:hAnsi="GHEA Grapalat"/>
                <w:b/>
                <w:sz w:val="24"/>
                <w:szCs w:val="24"/>
              </w:rPr>
              <w:t>Right to be elected</w:t>
            </w:r>
          </w:p>
          <w:p w14:paraId="79198506" w14:textId="27EFAA65" w:rsidR="002B5EB2" w:rsidRPr="00F6226E" w:rsidRDefault="002B5EB2" w:rsidP="00F87A66">
            <w:pPr>
              <w:widowControl w:val="0"/>
              <w:spacing w:after="160" w:line="346" w:lineRule="auto"/>
              <w:rPr>
                <w:rFonts w:ascii="GHEA Grapalat" w:eastAsia="Times New Roman" w:hAnsi="GHEA Grapalat"/>
                <w:sz w:val="24"/>
                <w:szCs w:val="24"/>
              </w:rPr>
            </w:pPr>
          </w:p>
        </w:tc>
      </w:tr>
    </w:tbl>
    <w:p w14:paraId="26F69762" w14:textId="77777777" w:rsidR="004F5A2F" w:rsidRPr="00F6226E" w:rsidRDefault="004F5A2F" w:rsidP="00F87A66">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Persons, having the right to elect during elections of local self-government bodies pursuant to Article 2 of this Code, shall have the right to be elected as member of the councils of elders of communities in the elections held through the proportional electoral system. </w:t>
      </w:r>
    </w:p>
    <w:p w14:paraId="5D1A444B" w14:textId="77777777" w:rsidR="004F5A2F" w:rsidRPr="00F6226E" w:rsidRDefault="004F5A2F" w:rsidP="00F87A66">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Judges, prosecutors, officers of the Judicial Acts Compulsory Enforcement Service, officers of the Police, the National Security, rescue, tax, customs authorities, penitentiary service, Probation Service, Rescue Service, military servants, members of an electoral commission, persons holding autonomous positions at the Investigative Committee, the Special Investigation Service may not be nominated as candidate for member of the councils of elders of communities in the elections held through the proportional electoral system.</w:t>
      </w:r>
    </w:p>
    <w:p w14:paraId="53BAEC34" w14:textId="77777777" w:rsidR="00DB5E96" w:rsidRPr="00F87A66" w:rsidRDefault="00DB5E96" w:rsidP="00F87A66">
      <w:pPr>
        <w:widowControl w:val="0"/>
        <w:spacing w:after="160" w:line="346" w:lineRule="auto"/>
        <w:jc w:val="both"/>
        <w:rPr>
          <w:rFonts w:ascii="GHEA Grapalat" w:hAnsi="GHEA Grapalat"/>
          <w:b/>
          <w:i/>
          <w:sz w:val="24"/>
          <w:szCs w:val="24"/>
        </w:rPr>
      </w:pPr>
      <w:r w:rsidRPr="00F87A66">
        <w:rPr>
          <w:rFonts w:ascii="GHEA Grapalat" w:hAnsi="GHEA Grapalat"/>
          <w:b/>
          <w:i/>
          <w:sz w:val="24"/>
          <w:szCs w:val="24"/>
        </w:rPr>
        <w:t>(Article 126 supplemented by HO-318-N of 4 May 2018, amended, supplemented by HO-70-N of 21 January 2020, amended by HO-333-N of 18 June 2020)</w:t>
      </w:r>
    </w:p>
    <w:p w14:paraId="45046381" w14:textId="77777777" w:rsidR="00DB5E96" w:rsidRPr="00F87A66" w:rsidRDefault="00DB5E96" w:rsidP="00F87A66">
      <w:pPr>
        <w:widowControl w:val="0"/>
        <w:spacing w:after="160" w:line="346" w:lineRule="auto"/>
        <w:jc w:val="both"/>
        <w:rPr>
          <w:rFonts w:ascii="GHEA Grapalat" w:hAnsi="GHEA Grapalat"/>
          <w:b/>
          <w:i/>
          <w:spacing w:val="-6"/>
          <w:sz w:val="24"/>
          <w:szCs w:val="24"/>
        </w:rPr>
      </w:pPr>
      <w:r w:rsidRPr="00F87A66">
        <w:rPr>
          <w:rFonts w:ascii="GHEA Grapalat" w:hAnsi="GHEA Grapalat"/>
          <w:b/>
          <w:i/>
          <w:spacing w:val="-6"/>
          <w:sz w:val="24"/>
          <w:szCs w:val="24"/>
        </w:rPr>
        <w:t>(Law HO-333-N of 18 June 2020 contains a transitional provision relating to the Article)</w:t>
      </w:r>
    </w:p>
    <w:p w14:paraId="546A12D2" w14:textId="77777777" w:rsidR="00DB5E96" w:rsidRPr="00F87A66" w:rsidRDefault="00DB5E96" w:rsidP="00F87A66">
      <w:pPr>
        <w:widowControl w:val="0"/>
        <w:spacing w:after="160" w:line="346" w:lineRule="auto"/>
        <w:jc w:val="both"/>
        <w:rPr>
          <w:rFonts w:ascii="GHEA Grapalat" w:eastAsia="Times New Roman" w:hAnsi="GHEA Grapalat"/>
          <w:b/>
          <w:i/>
          <w:sz w:val="24"/>
          <w:szCs w:val="24"/>
        </w:rPr>
      </w:pPr>
      <w:r w:rsidRPr="00F87A66">
        <w:rPr>
          <w:rFonts w:ascii="GHEA Grapalat" w:hAnsi="GHEA Grapalat"/>
          <w:b/>
          <w:i/>
          <w:sz w:val="24"/>
          <w:szCs w:val="24"/>
        </w:rPr>
        <w:t>(Article will enter into force upon the amendment to Law HO-158-N of 24 March 2021, from the day of entry into force of the Law “On the Anti-Corruption Committee”)</w:t>
      </w:r>
    </w:p>
    <w:p w14:paraId="0460DCA8"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DB5E96" w:rsidRPr="00F6226E">
        <w:rPr>
          <w:rFonts w:ascii="GHEA Grapalat" w:hAnsi="GHEA Grapalat"/>
          <w:b/>
          <w:sz w:val="24"/>
          <w:szCs w:val="24"/>
        </w:rPr>
        <w:t>6</w:t>
      </w:r>
    </w:p>
    <w:p w14:paraId="12FDCEC2" w14:textId="77777777" w:rsidR="004F5A2F" w:rsidRPr="00F6226E" w:rsidRDefault="004F5A2F"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 xml:space="preserve">CALLING AND HOLDING ELECTIONS OF THE COUNCILS </w:t>
      </w:r>
      <w:r w:rsidRPr="00F6226E">
        <w:rPr>
          <w:rFonts w:ascii="GHEA Grapalat" w:hAnsi="GHEA Grapalat"/>
          <w:b/>
          <w:i/>
          <w:sz w:val="24"/>
          <w:szCs w:val="24"/>
        </w:rPr>
        <w:br/>
        <w:t>OF ELDERS OF COMMUNITIES HELD THROUGH THE PROPORTIONAL ELECTORAL SYSTEM</w:t>
      </w:r>
    </w:p>
    <w:p w14:paraId="2DF1A505" w14:textId="77777777" w:rsidR="00DB5E96" w:rsidRPr="00F87A66" w:rsidRDefault="00E94B23" w:rsidP="00F6226E">
      <w:pPr>
        <w:widowControl w:val="0"/>
        <w:spacing w:after="160" w:line="360" w:lineRule="auto"/>
        <w:jc w:val="center"/>
        <w:rPr>
          <w:rFonts w:ascii="GHEA Grapalat" w:hAnsi="GHEA Grapalat"/>
          <w:b/>
          <w:i/>
          <w:sz w:val="24"/>
          <w:szCs w:val="24"/>
        </w:rPr>
      </w:pPr>
      <w:r w:rsidRPr="00F87A66">
        <w:rPr>
          <w:rFonts w:ascii="GHEA Grapalat" w:hAnsi="GHEA Grapalat"/>
          <w:b/>
          <w:i/>
          <w:sz w:val="24"/>
          <w:szCs w:val="24"/>
        </w:rPr>
        <w:lastRenderedPageBreak/>
        <w:t>(title amended by HO-333-N of 18 June 2020)</w:t>
      </w:r>
    </w:p>
    <w:p w14:paraId="2A5481AA" w14:textId="77777777" w:rsidR="00DB5E96" w:rsidRPr="00F87A66" w:rsidRDefault="00DB5E96" w:rsidP="00F6226E">
      <w:pPr>
        <w:widowControl w:val="0"/>
        <w:spacing w:after="160" w:line="360" w:lineRule="auto"/>
        <w:jc w:val="center"/>
        <w:rPr>
          <w:rFonts w:ascii="GHEA Grapalat" w:eastAsia="Times New Roman" w:hAnsi="GHEA Grapalat"/>
          <w:b/>
          <w:i/>
          <w:sz w:val="24"/>
          <w:szCs w:val="24"/>
        </w:rPr>
      </w:pPr>
      <w:r w:rsidRPr="00F87A66">
        <w:rPr>
          <w:rFonts w:ascii="GHEA Grapalat" w:hAnsi="GHEA Grapalat"/>
          <w:b/>
          <w:i/>
          <w:sz w:val="24"/>
          <w:szCs w:val="24"/>
        </w:rPr>
        <w:t>(Law HO-333-N of 18 June 2020 contains a transitional provision)</w:t>
      </w:r>
    </w:p>
    <w:p w14:paraId="06FF303A"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r w:rsidRPr="00F6226E">
        <w:rPr>
          <w:rFonts w:ascii="GHEA Grapalat" w:hAnsi="GHEA Grapalat"/>
          <w:sz w:val="24"/>
          <w:szCs w:val="24"/>
        </w:rPr>
        <w:t xml:space="preserve"> </w:t>
      </w:r>
    </w:p>
    <w:tbl>
      <w:tblPr>
        <w:tblW w:w="5079" w:type="pct"/>
        <w:tblCellSpacing w:w="0" w:type="dxa"/>
        <w:tblCellMar>
          <w:left w:w="0" w:type="dxa"/>
          <w:right w:w="0" w:type="dxa"/>
        </w:tblCellMar>
        <w:tblLook w:val="04A0" w:firstRow="1" w:lastRow="0" w:firstColumn="1" w:lastColumn="0" w:noHBand="0" w:noVBand="1"/>
      </w:tblPr>
      <w:tblGrid>
        <w:gridCol w:w="1701"/>
        <w:gridCol w:w="7513"/>
      </w:tblGrid>
      <w:tr w:rsidR="004F5A2F" w:rsidRPr="00F6226E" w14:paraId="364B001E" w14:textId="77777777" w:rsidTr="00F0147A">
        <w:trPr>
          <w:tblCellSpacing w:w="0" w:type="dxa"/>
        </w:trPr>
        <w:tc>
          <w:tcPr>
            <w:tcW w:w="1701" w:type="dxa"/>
            <w:hideMark/>
          </w:tcPr>
          <w:p w14:paraId="06E9CFE8"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DB5E96" w:rsidRPr="00F6226E">
              <w:rPr>
                <w:rFonts w:ascii="GHEA Grapalat" w:hAnsi="GHEA Grapalat"/>
                <w:b/>
                <w:sz w:val="24"/>
                <w:szCs w:val="24"/>
              </w:rPr>
              <w:t>27</w:t>
            </w:r>
            <w:r w:rsidRPr="00F6226E">
              <w:rPr>
                <w:rFonts w:ascii="GHEA Grapalat" w:hAnsi="GHEA Grapalat"/>
                <w:b/>
                <w:sz w:val="24"/>
                <w:szCs w:val="24"/>
              </w:rPr>
              <w:t>.</w:t>
            </w:r>
          </w:p>
        </w:tc>
        <w:tc>
          <w:tcPr>
            <w:tcW w:w="7513" w:type="dxa"/>
            <w:vAlign w:val="center"/>
            <w:hideMark/>
          </w:tcPr>
          <w:p w14:paraId="52D9988C" w14:textId="77777777" w:rsidR="004F5A2F" w:rsidRPr="00F6226E" w:rsidRDefault="004F5A2F" w:rsidP="00F6226E">
            <w:pPr>
              <w:widowControl w:val="0"/>
              <w:spacing w:after="160" w:line="360" w:lineRule="auto"/>
              <w:ind w:left="103" w:right="84"/>
              <w:rPr>
                <w:rFonts w:ascii="GHEA Grapalat" w:hAnsi="GHEA Grapalat"/>
                <w:b/>
                <w:sz w:val="24"/>
                <w:szCs w:val="24"/>
              </w:rPr>
            </w:pPr>
            <w:r w:rsidRPr="00F6226E">
              <w:rPr>
                <w:rFonts w:ascii="GHEA Grapalat" w:hAnsi="GHEA Grapalat"/>
                <w:b/>
                <w:sz w:val="24"/>
                <w:szCs w:val="24"/>
              </w:rPr>
              <w:t>Time limits for calling, holding regular elections of the councils of elders of communities held through the proportional electoral system, for nominating and registering the electoral list of a political party running in elections</w:t>
            </w:r>
          </w:p>
          <w:p w14:paraId="00BE2594" w14:textId="3B84B7E7" w:rsidR="00DB5E96" w:rsidRDefault="00E94B23" w:rsidP="00F6226E">
            <w:pPr>
              <w:widowControl w:val="0"/>
              <w:spacing w:after="160" w:line="360" w:lineRule="auto"/>
              <w:ind w:left="103" w:right="84"/>
              <w:rPr>
                <w:rFonts w:ascii="GHEA Grapalat" w:hAnsi="GHEA Grapalat"/>
                <w:b/>
                <w:i/>
                <w:sz w:val="24"/>
                <w:szCs w:val="24"/>
              </w:rPr>
            </w:pPr>
            <w:r w:rsidRPr="00F6226E">
              <w:rPr>
                <w:rFonts w:ascii="GHEA Grapalat" w:hAnsi="GHEA Grapalat"/>
                <w:i/>
                <w:sz w:val="24"/>
                <w:szCs w:val="24"/>
              </w:rPr>
              <w:t>(</w:t>
            </w:r>
            <w:r w:rsidRPr="00F87A66">
              <w:rPr>
                <w:rFonts w:ascii="GHEA Grapalat" w:hAnsi="GHEA Grapalat"/>
                <w:b/>
                <w:i/>
                <w:sz w:val="24"/>
                <w:szCs w:val="24"/>
              </w:rPr>
              <w:t>title amended by</w:t>
            </w:r>
            <w:r w:rsidR="00DB5E96" w:rsidRPr="00F87A66">
              <w:rPr>
                <w:rFonts w:ascii="GHEA Grapalat" w:hAnsi="GHEA Grapalat"/>
                <w:b/>
                <w:sz w:val="24"/>
                <w:szCs w:val="24"/>
              </w:rPr>
              <w:t xml:space="preserve"> </w:t>
            </w:r>
            <w:r w:rsidR="00DB5E96" w:rsidRPr="00F87A66">
              <w:rPr>
                <w:rFonts w:ascii="GHEA Grapalat" w:hAnsi="GHEA Grapalat"/>
                <w:b/>
                <w:i/>
                <w:sz w:val="24"/>
                <w:szCs w:val="24"/>
              </w:rPr>
              <w:t>HO-333-N of 18 June 2020</w:t>
            </w:r>
            <w:r w:rsidRPr="00F87A66">
              <w:rPr>
                <w:rFonts w:ascii="GHEA Grapalat" w:hAnsi="GHEA Grapalat"/>
                <w:b/>
                <w:i/>
                <w:sz w:val="24"/>
                <w:szCs w:val="24"/>
              </w:rPr>
              <w:t>)</w:t>
            </w:r>
          </w:p>
          <w:p w14:paraId="6D8FF0F5" w14:textId="01E73AFB" w:rsidR="002B5EB2" w:rsidRPr="002B5EB2" w:rsidRDefault="002B5EB2" w:rsidP="00F6226E">
            <w:pPr>
              <w:widowControl w:val="0"/>
              <w:spacing w:after="160" w:line="360" w:lineRule="auto"/>
              <w:ind w:left="103" w:right="84"/>
              <w:rPr>
                <w:rFonts w:ascii="GHEA Grapalat" w:hAnsi="GHEA Grapalat"/>
                <w:b/>
                <w:color w:val="FF0000"/>
                <w:sz w:val="24"/>
                <w:szCs w:val="24"/>
              </w:rPr>
            </w:pPr>
          </w:p>
          <w:p w14:paraId="19B455C4" w14:textId="77777777" w:rsidR="00DB5E96" w:rsidRPr="00F87A66" w:rsidRDefault="00DB5E96" w:rsidP="00F87A66">
            <w:pPr>
              <w:widowControl w:val="0"/>
              <w:spacing w:after="160" w:line="360" w:lineRule="auto"/>
              <w:rPr>
                <w:rFonts w:ascii="GHEA Grapalat" w:eastAsia="Times New Roman" w:hAnsi="GHEA Grapalat"/>
                <w:b/>
                <w:i/>
                <w:sz w:val="24"/>
                <w:szCs w:val="24"/>
              </w:rPr>
            </w:pPr>
            <w:r w:rsidRPr="00F87A66">
              <w:rPr>
                <w:rFonts w:ascii="GHEA Grapalat" w:hAnsi="GHEA Grapalat"/>
                <w:b/>
                <w:i/>
                <w:sz w:val="24"/>
                <w:szCs w:val="24"/>
              </w:rPr>
              <w:t>(Law HO-333-N of 18 June 2020 contains a transitional provision)</w:t>
            </w:r>
          </w:p>
        </w:tc>
      </w:tr>
    </w:tbl>
    <w:p w14:paraId="765061EA"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Regular elections of the Council of Elders of Yerevan shall be held no earlier than 30 and no later than 20 days before the expiry of powers of the council of elders.</w:t>
      </w:r>
    </w:p>
    <w:p w14:paraId="04C93C75"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Regular election of the Council of Elders of Yerevan shall be called by a decision of the Government of the Republic of Armenia so that the decision of the Government of the Republic of Armenia on calling election enters into force no later than 60 days before the voting day. Regular election of the councils of elders of communities (except for Yerevan) held through the proportional electoral system shall be called by the decision of the respective marz governor on a day from among the days prescribed by the Central Electoral Commission as prescribed by part 1 of Article 12</w:t>
      </w:r>
      <w:r w:rsidR="00DB5E96" w:rsidRPr="00F6226E">
        <w:rPr>
          <w:rFonts w:ascii="GHEA Grapalat" w:hAnsi="GHEA Grapalat"/>
          <w:sz w:val="24"/>
          <w:szCs w:val="24"/>
        </w:rPr>
        <w:t>0</w:t>
      </w:r>
      <w:r w:rsidRPr="00F6226E">
        <w:rPr>
          <w:rFonts w:ascii="GHEA Grapalat" w:hAnsi="GHEA Grapalat"/>
          <w:sz w:val="24"/>
          <w:szCs w:val="24"/>
        </w:rPr>
        <w:t xml:space="preserve"> of this Code so that the decision of the marz governor on calling election enters into force no later than 60 days before the voting day.</w:t>
      </w:r>
    </w:p>
    <w:p w14:paraId="3720FE17"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Where the voting day for election of the councils of elders of communities held through the proportional electoral system coincides with the voting day for elections of the National Assembly, the day for election of the council of elders shall be postponed for 1 week.</w:t>
      </w:r>
    </w:p>
    <w:p w14:paraId="07C08AEE" w14:textId="77777777" w:rsidR="005C034D"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005C034D" w:rsidRPr="00F6226E">
        <w:rPr>
          <w:rFonts w:ascii="GHEA Grapalat" w:hAnsi="GHEA Grapalat"/>
          <w:sz w:val="24"/>
          <w:szCs w:val="24"/>
        </w:rPr>
        <w:t xml:space="preserve">Documents necessary for the registration of electoral lists of political parties running </w:t>
      </w:r>
      <w:r w:rsidR="005C034D" w:rsidRPr="00F6226E">
        <w:rPr>
          <w:rFonts w:ascii="GHEA Grapalat" w:hAnsi="GHEA Grapalat"/>
          <w:sz w:val="24"/>
          <w:szCs w:val="24"/>
        </w:rPr>
        <w:lastRenderedPageBreak/>
        <w:t>in elections of the Council of Elders of Yerevan shall be submitted to the Central Electoral Commission no earlier than 45 and no later than 35 days before the voting day, by 18:00.</w:t>
      </w:r>
    </w:p>
    <w:p w14:paraId="009E8662" w14:textId="77777777" w:rsidR="004F5A2F" w:rsidRPr="00F6226E" w:rsidRDefault="005C034D"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r>
      <w:r w:rsidR="004F5A2F" w:rsidRPr="00F6226E">
        <w:rPr>
          <w:rFonts w:ascii="GHEA Grapalat" w:hAnsi="GHEA Grapalat"/>
          <w:sz w:val="24"/>
          <w:szCs w:val="24"/>
        </w:rPr>
        <w:t xml:space="preserve">Documents necessary for the registration of electoral lists of political parties running in elections of the </w:t>
      </w:r>
      <w:r w:rsidRPr="00F6226E">
        <w:rPr>
          <w:rFonts w:ascii="GHEA Grapalat" w:hAnsi="GHEA Grapalat"/>
          <w:sz w:val="24"/>
          <w:szCs w:val="24"/>
        </w:rPr>
        <w:t>councils of elders of communities (except for Yerevan) held through the proportional electoral system</w:t>
      </w:r>
      <w:r w:rsidR="004F5A2F" w:rsidRPr="00F6226E">
        <w:rPr>
          <w:rFonts w:ascii="GHEA Grapalat" w:hAnsi="GHEA Grapalat"/>
          <w:sz w:val="24"/>
          <w:szCs w:val="24"/>
        </w:rPr>
        <w:t xml:space="preserve"> shall be submitted to the </w:t>
      </w:r>
      <w:r w:rsidRPr="00F6226E">
        <w:rPr>
          <w:rFonts w:ascii="GHEA Grapalat" w:hAnsi="GHEA Grapalat"/>
          <w:sz w:val="24"/>
          <w:szCs w:val="24"/>
        </w:rPr>
        <w:t>relevant district</w:t>
      </w:r>
      <w:r w:rsidR="004F5A2F" w:rsidRPr="00F6226E">
        <w:rPr>
          <w:rFonts w:ascii="GHEA Grapalat" w:hAnsi="GHEA Grapalat"/>
          <w:sz w:val="24"/>
          <w:szCs w:val="24"/>
        </w:rPr>
        <w:t xml:space="preserve"> </w:t>
      </w:r>
      <w:r w:rsidRPr="00F6226E">
        <w:rPr>
          <w:rFonts w:ascii="GHEA Grapalat" w:hAnsi="GHEA Grapalat"/>
          <w:sz w:val="24"/>
          <w:szCs w:val="24"/>
        </w:rPr>
        <w:t>e</w:t>
      </w:r>
      <w:r w:rsidR="004F5A2F" w:rsidRPr="00F6226E">
        <w:rPr>
          <w:rFonts w:ascii="GHEA Grapalat" w:hAnsi="GHEA Grapalat"/>
          <w:sz w:val="24"/>
          <w:szCs w:val="24"/>
        </w:rPr>
        <w:t xml:space="preserve">lectoral </w:t>
      </w:r>
      <w:r w:rsidRPr="00F6226E">
        <w:rPr>
          <w:rFonts w:ascii="GHEA Grapalat" w:hAnsi="GHEA Grapalat"/>
          <w:sz w:val="24"/>
          <w:szCs w:val="24"/>
        </w:rPr>
        <w:t>c</w:t>
      </w:r>
      <w:r w:rsidR="004F5A2F" w:rsidRPr="00F6226E">
        <w:rPr>
          <w:rFonts w:ascii="GHEA Grapalat" w:hAnsi="GHEA Grapalat"/>
          <w:sz w:val="24"/>
          <w:szCs w:val="24"/>
        </w:rPr>
        <w:t xml:space="preserve">ommission no earlier than 45 and no later than 35 days before the voting day, by 18:00. </w:t>
      </w:r>
    </w:p>
    <w:p w14:paraId="5C9620BC"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Registration of electoral lists of political parties running in elections shall be carried out no earlier than 35 and no later than 30 days before the voting day. </w:t>
      </w:r>
    </w:p>
    <w:p w14:paraId="0672C2EA" w14:textId="77777777" w:rsidR="005C034D" w:rsidRPr="00F87A66" w:rsidRDefault="005C034D" w:rsidP="00F87A66">
      <w:pPr>
        <w:widowControl w:val="0"/>
        <w:spacing w:after="160" w:line="341" w:lineRule="auto"/>
        <w:jc w:val="both"/>
        <w:rPr>
          <w:rFonts w:ascii="GHEA Grapalat" w:hAnsi="GHEA Grapalat"/>
          <w:b/>
          <w:i/>
          <w:sz w:val="24"/>
          <w:szCs w:val="24"/>
        </w:rPr>
      </w:pPr>
      <w:r w:rsidRPr="00F87A66">
        <w:rPr>
          <w:rFonts w:ascii="GHEA Grapalat" w:hAnsi="GHEA Grapalat"/>
          <w:b/>
          <w:i/>
          <w:sz w:val="24"/>
          <w:szCs w:val="24"/>
        </w:rPr>
        <w:t>(Article 127 amended by HO-333-N of 18 June 2020)</w:t>
      </w:r>
    </w:p>
    <w:p w14:paraId="7BAC3830" w14:textId="77777777" w:rsidR="005C034D" w:rsidRPr="00F87A66" w:rsidRDefault="005C034D" w:rsidP="00F87A66">
      <w:pPr>
        <w:widowControl w:val="0"/>
        <w:spacing w:after="160" w:line="341"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18F47796" w14:textId="77777777" w:rsidR="004F5A2F" w:rsidRPr="00F6226E" w:rsidRDefault="004F5A2F" w:rsidP="00F87A66">
      <w:pPr>
        <w:widowControl w:val="0"/>
        <w:spacing w:after="160" w:line="341"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30D49CF" w14:textId="77777777" w:rsidTr="00F0147A">
        <w:trPr>
          <w:tblCellSpacing w:w="0" w:type="dxa"/>
        </w:trPr>
        <w:tc>
          <w:tcPr>
            <w:tcW w:w="1701" w:type="dxa"/>
            <w:hideMark/>
          </w:tcPr>
          <w:p w14:paraId="759C6990" w14:textId="77777777" w:rsidR="004F5A2F" w:rsidRPr="00F6226E" w:rsidRDefault="004F5A2F" w:rsidP="00F87A66">
            <w:pPr>
              <w:widowControl w:val="0"/>
              <w:spacing w:after="160" w:line="341" w:lineRule="auto"/>
              <w:jc w:val="center"/>
              <w:rPr>
                <w:rFonts w:ascii="GHEA Grapalat" w:eastAsia="Times New Roman" w:hAnsi="GHEA Grapalat"/>
                <w:sz w:val="24"/>
                <w:szCs w:val="24"/>
              </w:rPr>
            </w:pPr>
            <w:r w:rsidRPr="00F6226E">
              <w:rPr>
                <w:rFonts w:ascii="GHEA Grapalat" w:hAnsi="GHEA Grapalat"/>
                <w:b/>
                <w:sz w:val="24"/>
                <w:szCs w:val="24"/>
              </w:rPr>
              <w:t>Article 1</w:t>
            </w:r>
            <w:r w:rsidR="001F1C54" w:rsidRPr="00F6226E">
              <w:rPr>
                <w:rFonts w:ascii="GHEA Grapalat" w:hAnsi="GHEA Grapalat"/>
                <w:b/>
                <w:sz w:val="24"/>
                <w:szCs w:val="24"/>
              </w:rPr>
              <w:t>28</w:t>
            </w:r>
            <w:r w:rsidRPr="00F6226E">
              <w:rPr>
                <w:rFonts w:ascii="GHEA Grapalat" w:hAnsi="GHEA Grapalat"/>
                <w:b/>
                <w:sz w:val="24"/>
                <w:szCs w:val="24"/>
              </w:rPr>
              <w:t>.</w:t>
            </w:r>
          </w:p>
        </w:tc>
        <w:tc>
          <w:tcPr>
            <w:tcW w:w="7370" w:type="dxa"/>
            <w:vAlign w:val="center"/>
            <w:hideMark/>
          </w:tcPr>
          <w:p w14:paraId="0C8AC2BC" w14:textId="77777777" w:rsidR="001F1C54" w:rsidRPr="00F6226E" w:rsidRDefault="004F5A2F" w:rsidP="00F87A66">
            <w:pPr>
              <w:widowControl w:val="0"/>
              <w:spacing w:after="160" w:line="341" w:lineRule="auto"/>
              <w:ind w:left="117" w:right="168"/>
              <w:rPr>
                <w:rFonts w:ascii="GHEA Grapalat" w:hAnsi="GHEA Grapalat"/>
                <w:b/>
                <w:sz w:val="24"/>
                <w:szCs w:val="24"/>
              </w:rPr>
            </w:pPr>
            <w:r w:rsidRPr="00F6226E">
              <w:rPr>
                <w:rFonts w:ascii="GHEA Grapalat" w:hAnsi="GHEA Grapalat"/>
                <w:b/>
                <w:sz w:val="24"/>
                <w:szCs w:val="24"/>
              </w:rPr>
              <w:t>Calling and holding early elections of the councils of elders of communities held through the proportional electoral system</w:t>
            </w:r>
          </w:p>
          <w:p w14:paraId="646F6401" w14:textId="77777777" w:rsidR="004F5A2F" w:rsidRDefault="00E94B23" w:rsidP="00F87A66">
            <w:pPr>
              <w:widowControl w:val="0"/>
              <w:spacing w:after="160" w:line="341" w:lineRule="auto"/>
              <w:ind w:left="117" w:right="168"/>
              <w:rPr>
                <w:rFonts w:ascii="GHEA Grapalat" w:hAnsi="GHEA Grapalat"/>
                <w:b/>
                <w:sz w:val="24"/>
                <w:szCs w:val="24"/>
              </w:rPr>
            </w:pPr>
            <w:r w:rsidRPr="00F6226E">
              <w:rPr>
                <w:rFonts w:ascii="GHEA Grapalat" w:hAnsi="GHEA Grapalat"/>
                <w:sz w:val="24"/>
                <w:szCs w:val="24"/>
              </w:rPr>
              <w:t>(title edited by</w:t>
            </w:r>
            <w:r w:rsidR="001F1C54" w:rsidRPr="00F6226E">
              <w:rPr>
                <w:rFonts w:ascii="GHEA Grapalat" w:hAnsi="GHEA Grapalat"/>
                <w:b/>
                <w:sz w:val="24"/>
                <w:szCs w:val="24"/>
              </w:rPr>
              <w:t xml:space="preserve"> </w:t>
            </w:r>
            <w:r w:rsidR="001F1C54" w:rsidRPr="00F6226E">
              <w:rPr>
                <w:rFonts w:ascii="GHEA Grapalat" w:hAnsi="GHEA Grapalat"/>
                <w:sz w:val="24"/>
                <w:szCs w:val="24"/>
              </w:rPr>
              <w:t>HO-333-N of 18 June 2020</w:t>
            </w:r>
            <w:r w:rsidR="001F1C54" w:rsidRPr="00F6226E">
              <w:rPr>
                <w:rFonts w:ascii="GHEA Grapalat" w:hAnsi="GHEA Grapalat"/>
                <w:b/>
                <w:sz w:val="24"/>
                <w:szCs w:val="24"/>
              </w:rPr>
              <w:t>)</w:t>
            </w:r>
            <w:r w:rsidR="004F5A2F" w:rsidRPr="00F6226E">
              <w:rPr>
                <w:rFonts w:ascii="GHEA Grapalat" w:hAnsi="GHEA Grapalat"/>
                <w:b/>
                <w:sz w:val="24"/>
                <w:szCs w:val="24"/>
              </w:rPr>
              <w:t xml:space="preserve"> </w:t>
            </w:r>
          </w:p>
          <w:p w14:paraId="425D5EDE" w14:textId="476176B1" w:rsidR="002B5EB2" w:rsidRPr="00F6226E" w:rsidRDefault="002B5EB2" w:rsidP="00F87A66">
            <w:pPr>
              <w:widowControl w:val="0"/>
              <w:spacing w:after="160" w:line="341" w:lineRule="auto"/>
              <w:ind w:left="117" w:right="168"/>
              <w:rPr>
                <w:rFonts w:ascii="GHEA Grapalat" w:eastAsia="Times New Roman" w:hAnsi="GHEA Grapalat"/>
                <w:sz w:val="24"/>
                <w:szCs w:val="24"/>
              </w:rPr>
            </w:pPr>
          </w:p>
        </w:tc>
      </w:tr>
    </w:tbl>
    <w:p w14:paraId="7FD557E5" w14:textId="77777777" w:rsidR="004F5A2F"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Early elections of the councils of elders of communities held through the proportional electoral system shall be called by the Government within a 2-week period after the dissolution of the respective councils of elders. </w:t>
      </w:r>
    </w:p>
    <w:p w14:paraId="3699FA42"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Early elections of the Councils of Elders of Yerevan, Gyumri, Vanadzor shall be held on the farthest Sunday after no earlier than 30 and no later than 40 days following the entry into force of the decision on calling early election of the Councils of Elders. Where the voting day for early election of the Councils of Elders of Yerevan, Gyumri Vanadzor coincides with the voting day for elections of the National Assembly, the day for election of the council of elders shall be postponed for four weeks.</w:t>
      </w:r>
    </w:p>
    <w:p w14:paraId="4C227870"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early elections of councils of elders of communities held through the proportional </w:t>
      </w:r>
      <w:r w:rsidRPr="00F6226E">
        <w:rPr>
          <w:rFonts w:ascii="GHEA Grapalat" w:hAnsi="GHEA Grapalat"/>
          <w:sz w:val="24"/>
          <w:szCs w:val="24"/>
        </w:rPr>
        <w:lastRenderedPageBreak/>
        <w:t>electoral system (except for the communities of Yerevan, Gyumri, Vanadzor) shall be held on the day from among the days prescribed by part 1 of Article 12</w:t>
      </w:r>
      <w:r w:rsidR="001F1C54" w:rsidRPr="00F6226E">
        <w:rPr>
          <w:rFonts w:ascii="GHEA Grapalat" w:hAnsi="GHEA Grapalat"/>
          <w:sz w:val="24"/>
          <w:szCs w:val="24"/>
        </w:rPr>
        <w:t>0</w:t>
      </w:r>
      <w:r w:rsidRPr="00F6226E">
        <w:rPr>
          <w:rFonts w:ascii="GHEA Grapalat" w:hAnsi="GHEA Grapalat"/>
          <w:sz w:val="24"/>
          <w:szCs w:val="24"/>
        </w:rPr>
        <w:t xml:space="preserve"> of this Code so that the periods prescribed by this Article for organising and holding elections are observed. </w:t>
      </w:r>
    </w:p>
    <w:p w14:paraId="61733EF2"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day of holding early elections of councils of elders of communities held through the proportional electoral system shall be appointed by the Central Electoral Commission within a one-week period following the entry into force of the decision of the Government on calling early elections. </w:t>
      </w:r>
    </w:p>
    <w:p w14:paraId="1D42B716"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In case of early elections, the documents required for registration of electoral lists of political parties running in elections shall be submitted to the relevant electoral commission no later than 25 days before the voting day, by 18:00.</w:t>
      </w:r>
    </w:p>
    <w:p w14:paraId="2376936C"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 xml:space="preserve">6. </w:t>
      </w:r>
      <w:r w:rsidRPr="00F6226E">
        <w:rPr>
          <w:rFonts w:ascii="GHEA Grapalat" w:hAnsi="GHEA Grapalat"/>
          <w:sz w:val="24"/>
          <w:szCs w:val="24"/>
        </w:rPr>
        <w:tab/>
        <w:t>In case of early elections, registration of electoral lists of political parties running in elections shall be carried out no earlier than 25 and no later than 20 days before the voting day, by 18:00.</w:t>
      </w:r>
    </w:p>
    <w:p w14:paraId="17025434" w14:textId="77777777" w:rsidR="004F5A2F" w:rsidRPr="00F6226E" w:rsidRDefault="004F5A2F" w:rsidP="00F87A66">
      <w:pPr>
        <w:widowControl w:val="0"/>
        <w:spacing w:after="160" w:line="341"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In case of early elections, electoral precincts shall be </w:t>
      </w:r>
      <w:proofErr w:type="gramStart"/>
      <w:r w:rsidRPr="00F6226E">
        <w:rPr>
          <w:rFonts w:ascii="GHEA Grapalat" w:hAnsi="GHEA Grapalat"/>
          <w:sz w:val="24"/>
          <w:szCs w:val="24"/>
        </w:rPr>
        <w:t>formed</w:t>
      </w:r>
      <w:proofErr w:type="gramEnd"/>
      <w:r w:rsidRPr="00F6226E">
        <w:rPr>
          <w:rFonts w:ascii="GHEA Grapalat" w:hAnsi="GHEA Grapalat"/>
          <w:sz w:val="24"/>
          <w:szCs w:val="24"/>
        </w:rPr>
        <w:t xml:space="preserve"> and polling stations shall be designated no later than 25 days before the voting day. The authorised body shall — no later than 20 days before the voting day — hand over the lists of electors to the person possessing the premises of the polling station, who shall post them at the polling station, in a place visible to all.</w:t>
      </w:r>
    </w:p>
    <w:p w14:paraId="4F650AAF" w14:textId="77777777" w:rsidR="001F1C54" w:rsidRPr="00F87A66" w:rsidRDefault="001F1C54"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(Article 128 edited by HO-333-N of 18 June 2020)</w:t>
      </w:r>
    </w:p>
    <w:p w14:paraId="7257B376" w14:textId="77777777" w:rsidR="001F1C54" w:rsidRPr="00F87A66" w:rsidRDefault="001F1C54"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298CB88B"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1F1C54" w:rsidRPr="00F6226E">
        <w:rPr>
          <w:rFonts w:ascii="GHEA Grapalat" w:hAnsi="GHEA Grapalat"/>
          <w:b/>
          <w:sz w:val="24"/>
          <w:szCs w:val="24"/>
        </w:rPr>
        <w:t>7</w:t>
      </w:r>
    </w:p>
    <w:p w14:paraId="16907DF2" w14:textId="77777777" w:rsidR="004F5A2F" w:rsidRPr="00F6226E" w:rsidRDefault="004F5A2F"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 xml:space="preserve">NOMINATION AND REGISTRATION OF CANDIDATES FOR MEMBER </w:t>
      </w:r>
      <w:r w:rsidRPr="00F6226E">
        <w:rPr>
          <w:rFonts w:ascii="GHEA Grapalat" w:hAnsi="GHEA Grapalat"/>
          <w:b/>
          <w:i/>
          <w:sz w:val="24"/>
          <w:szCs w:val="24"/>
        </w:rPr>
        <w:br/>
        <w:t>OF THE COUNCILS OF ELDERS OF COMMUNITIES IN THE ELECTIONS HELD THROUGH THE PROPORTIONAL ELECTORAL SYSTEM</w:t>
      </w:r>
    </w:p>
    <w:p w14:paraId="403C7166" w14:textId="77777777" w:rsidR="001F1C54" w:rsidRPr="00F87A66" w:rsidRDefault="00E94B23" w:rsidP="00F6226E">
      <w:pPr>
        <w:widowControl w:val="0"/>
        <w:spacing w:after="160" w:line="360" w:lineRule="auto"/>
        <w:jc w:val="center"/>
        <w:rPr>
          <w:rFonts w:ascii="GHEA Grapalat" w:hAnsi="GHEA Grapalat"/>
          <w:b/>
          <w:i/>
          <w:sz w:val="24"/>
          <w:szCs w:val="24"/>
        </w:rPr>
      </w:pPr>
      <w:r w:rsidRPr="00F87A66">
        <w:rPr>
          <w:rFonts w:ascii="GHEA Grapalat" w:hAnsi="GHEA Grapalat"/>
          <w:b/>
          <w:i/>
          <w:sz w:val="24"/>
          <w:szCs w:val="24"/>
        </w:rPr>
        <w:t>(title amended by</w:t>
      </w:r>
      <w:r w:rsidR="001F1C54" w:rsidRPr="00F87A66">
        <w:rPr>
          <w:rFonts w:ascii="GHEA Grapalat" w:hAnsi="GHEA Grapalat"/>
          <w:b/>
          <w:i/>
          <w:sz w:val="24"/>
          <w:szCs w:val="24"/>
        </w:rPr>
        <w:t xml:space="preserve"> HO-333-N of 18 June 2020)</w:t>
      </w:r>
    </w:p>
    <w:p w14:paraId="69D730A4" w14:textId="77777777" w:rsidR="001F1C54" w:rsidRPr="00F87A66" w:rsidRDefault="00E94B23" w:rsidP="00F6226E">
      <w:pPr>
        <w:widowControl w:val="0"/>
        <w:spacing w:after="160" w:line="360" w:lineRule="auto"/>
        <w:jc w:val="center"/>
        <w:rPr>
          <w:rFonts w:ascii="GHEA Grapalat" w:eastAsia="Times New Roman" w:hAnsi="GHEA Grapalat"/>
          <w:b/>
          <w:i/>
          <w:sz w:val="24"/>
          <w:szCs w:val="24"/>
        </w:rPr>
      </w:pPr>
      <w:r w:rsidRPr="00F87A66">
        <w:rPr>
          <w:rFonts w:ascii="GHEA Grapalat" w:hAnsi="GHEA Grapalat"/>
          <w:b/>
          <w:i/>
          <w:sz w:val="24"/>
          <w:szCs w:val="24"/>
        </w:rPr>
        <w:t>(Law</w:t>
      </w:r>
      <w:r w:rsidR="001F1C54" w:rsidRPr="00F87A66">
        <w:rPr>
          <w:rFonts w:ascii="GHEA Grapalat" w:hAnsi="GHEA Grapalat"/>
          <w:b/>
          <w:i/>
          <w:sz w:val="24"/>
          <w:szCs w:val="24"/>
        </w:rPr>
        <w:t xml:space="preserve"> HO-333-N of 18 June 2020 contains a transitional provision</w:t>
      </w:r>
      <w:r w:rsidRPr="00F87A66">
        <w:rPr>
          <w:rFonts w:ascii="GHEA Grapalat" w:hAnsi="GHEA Grapalat"/>
          <w:b/>
          <w:i/>
          <w:sz w:val="24"/>
          <w:szCs w:val="24"/>
        </w:rPr>
        <w:t>)</w:t>
      </w:r>
    </w:p>
    <w:p w14:paraId="7F71F491"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8D5975C" w14:textId="77777777" w:rsidTr="00F0147A">
        <w:trPr>
          <w:tblCellSpacing w:w="0" w:type="dxa"/>
        </w:trPr>
        <w:tc>
          <w:tcPr>
            <w:tcW w:w="1701" w:type="dxa"/>
            <w:hideMark/>
          </w:tcPr>
          <w:p w14:paraId="51C05B95"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1F1C54" w:rsidRPr="00F6226E">
              <w:rPr>
                <w:rFonts w:ascii="GHEA Grapalat" w:hAnsi="GHEA Grapalat"/>
                <w:b/>
                <w:sz w:val="24"/>
                <w:szCs w:val="24"/>
              </w:rPr>
              <w:t>29</w:t>
            </w:r>
            <w:r w:rsidRPr="00F6226E">
              <w:rPr>
                <w:rFonts w:ascii="GHEA Grapalat" w:hAnsi="GHEA Grapalat"/>
                <w:b/>
                <w:sz w:val="24"/>
                <w:szCs w:val="24"/>
              </w:rPr>
              <w:t>.</w:t>
            </w:r>
          </w:p>
        </w:tc>
        <w:tc>
          <w:tcPr>
            <w:tcW w:w="7370" w:type="dxa"/>
            <w:vAlign w:val="center"/>
            <w:hideMark/>
          </w:tcPr>
          <w:p w14:paraId="5B86352D" w14:textId="77777777" w:rsidR="004F5A2F" w:rsidRPr="00F6226E" w:rsidRDefault="004F5A2F" w:rsidP="00F6226E">
            <w:pPr>
              <w:widowControl w:val="0"/>
              <w:spacing w:after="160" w:line="360" w:lineRule="auto"/>
              <w:ind w:left="142" w:right="196"/>
              <w:rPr>
                <w:rFonts w:ascii="GHEA Grapalat" w:hAnsi="GHEA Grapalat"/>
                <w:b/>
                <w:sz w:val="24"/>
                <w:szCs w:val="24"/>
              </w:rPr>
            </w:pPr>
            <w:r w:rsidRPr="00F6226E">
              <w:rPr>
                <w:rFonts w:ascii="GHEA Grapalat" w:hAnsi="GHEA Grapalat"/>
                <w:b/>
                <w:sz w:val="24"/>
                <w:szCs w:val="24"/>
              </w:rPr>
              <w:t>Right to nominate candidates for member of the councils of elders of communities in the elections held through the proportional electoral system</w:t>
            </w:r>
          </w:p>
          <w:p w14:paraId="46B2D537" w14:textId="77777777" w:rsidR="00836315" w:rsidRPr="00F87A66" w:rsidRDefault="001F1C54" w:rsidP="00F6226E">
            <w:pPr>
              <w:widowControl w:val="0"/>
              <w:spacing w:after="160" w:line="360" w:lineRule="auto"/>
              <w:rPr>
                <w:rFonts w:ascii="GHEA Grapalat" w:hAnsi="GHEA Grapalat"/>
                <w:b/>
                <w:i/>
                <w:sz w:val="24"/>
                <w:szCs w:val="24"/>
              </w:rPr>
            </w:pPr>
            <w:r w:rsidRPr="00F6226E">
              <w:rPr>
                <w:rFonts w:ascii="GHEA Grapalat" w:hAnsi="GHEA Grapalat"/>
                <w:sz w:val="24"/>
                <w:szCs w:val="24"/>
              </w:rPr>
              <w:t>(</w:t>
            </w:r>
            <w:r w:rsidRPr="00F87A66">
              <w:rPr>
                <w:rFonts w:ascii="GHEA Grapalat" w:hAnsi="GHEA Grapalat"/>
                <w:b/>
                <w:i/>
                <w:sz w:val="24"/>
                <w:szCs w:val="24"/>
              </w:rPr>
              <w:t>title amended by HO-333-N of 18 June 2020</w:t>
            </w:r>
            <w:r w:rsidR="00E94B23" w:rsidRPr="00F87A66">
              <w:rPr>
                <w:rFonts w:ascii="GHEA Grapalat" w:hAnsi="GHEA Grapalat"/>
                <w:b/>
                <w:i/>
                <w:sz w:val="24"/>
                <w:szCs w:val="24"/>
              </w:rPr>
              <w:t>)</w:t>
            </w:r>
          </w:p>
          <w:p w14:paraId="14332514" w14:textId="77777777" w:rsidR="001F1C54" w:rsidRDefault="001F1C54" w:rsidP="00F6226E">
            <w:pPr>
              <w:widowControl w:val="0"/>
              <w:spacing w:after="160" w:line="360" w:lineRule="auto"/>
              <w:ind w:left="142" w:right="196"/>
              <w:rPr>
                <w:rFonts w:ascii="GHEA Grapalat" w:hAnsi="GHEA Grapalat"/>
                <w:b/>
                <w:i/>
                <w:sz w:val="24"/>
                <w:szCs w:val="24"/>
              </w:rPr>
            </w:pPr>
            <w:r w:rsidRPr="00F87A66">
              <w:rPr>
                <w:rFonts w:ascii="GHEA Grapalat" w:hAnsi="GHEA Grapalat"/>
                <w:b/>
                <w:i/>
                <w:sz w:val="24"/>
                <w:szCs w:val="24"/>
              </w:rPr>
              <w:t>(Law HO-333-N of 18 June 2020 contains a transitional provision)</w:t>
            </w:r>
          </w:p>
          <w:p w14:paraId="55AA7EF6" w14:textId="551514F3" w:rsidR="002B5EB2" w:rsidRPr="00F6226E" w:rsidRDefault="002B5EB2" w:rsidP="00F6226E">
            <w:pPr>
              <w:widowControl w:val="0"/>
              <w:spacing w:after="160" w:line="360" w:lineRule="auto"/>
              <w:ind w:left="142" w:right="196"/>
              <w:rPr>
                <w:rFonts w:ascii="GHEA Grapalat" w:eastAsia="Times New Roman" w:hAnsi="GHEA Grapalat"/>
                <w:sz w:val="24"/>
                <w:szCs w:val="24"/>
              </w:rPr>
            </w:pPr>
          </w:p>
        </w:tc>
      </w:tr>
    </w:tbl>
    <w:p w14:paraId="051C5EC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right to nominate candidates for member of the councils of elders of communities in the elections held through the proportional electoral system shall be reserved to political parties and alliances of political parties.</w:t>
      </w:r>
    </w:p>
    <w:p w14:paraId="2C6D5854"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A candidate may be nominated by the electoral list of only one political party. </w:t>
      </w:r>
    </w:p>
    <w:p w14:paraId="79E26C66"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Alliances of political parties may be formed by at least 2 political parties. A</w:t>
      </w:r>
      <w:r w:rsidRPr="00F6226E">
        <w:rPr>
          <w:rFonts w:ascii="Courier New" w:hAnsi="Courier New" w:cs="Courier New"/>
          <w:sz w:val="24"/>
          <w:szCs w:val="24"/>
        </w:rPr>
        <w:t> </w:t>
      </w:r>
      <w:r w:rsidRPr="00F6226E">
        <w:rPr>
          <w:rFonts w:ascii="GHEA Grapalat" w:hAnsi="GHEA Grapalat"/>
          <w:sz w:val="24"/>
          <w:szCs w:val="24"/>
        </w:rPr>
        <w:t xml:space="preserve">political party may be included in the composition of only one alliance of political parties. </w:t>
      </w:r>
    </w:p>
    <w:p w14:paraId="7E6575B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political party included in an alliance of political parties may not run in elections on its own. </w:t>
      </w:r>
    </w:p>
    <w:p w14:paraId="1563016C" w14:textId="77777777" w:rsidR="004F5A2F"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decision on joining an alliance of political parties shall be adopted by the decision of the permanently functioning governing body of the political party.</w:t>
      </w:r>
    </w:p>
    <w:p w14:paraId="123A4868" w14:textId="77777777" w:rsidR="00F87A66" w:rsidRPr="00F6226E" w:rsidRDefault="00F87A66" w:rsidP="00F6226E">
      <w:pPr>
        <w:widowControl w:val="0"/>
        <w:spacing w:after="160" w:line="360" w:lineRule="auto"/>
        <w:ind w:left="567" w:hanging="567"/>
        <w:jc w:val="both"/>
        <w:rPr>
          <w:rFonts w:ascii="GHEA Grapalat" w:hAnsi="GHEA Grapalat"/>
          <w:sz w:val="24"/>
          <w:szCs w:val="24"/>
        </w:rPr>
      </w:pPr>
    </w:p>
    <w:p w14:paraId="60F86BC9"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The electoral list of an alliance of political parties shall be formed based on separate lists submitted by each political party included in the alliance. </w:t>
      </w:r>
    </w:p>
    <w:p w14:paraId="354BEC17"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electoral lists of a political party (alliance of political parties) shall be approved and nominated by the decision of the permanently functioning governing body of the political party (by the decisions of permanently functioning governing bodies of member political parties to the alliance). All the pages of electoral lists shall be sealed and signed by the competent person of the political party (member political parties to </w:t>
      </w:r>
      <w:r w:rsidRPr="00F6226E">
        <w:rPr>
          <w:rFonts w:ascii="GHEA Grapalat" w:hAnsi="GHEA Grapalat"/>
          <w:sz w:val="24"/>
          <w:szCs w:val="24"/>
        </w:rPr>
        <w:lastRenderedPageBreak/>
        <w:t>the alliance).</w:t>
      </w:r>
    </w:p>
    <w:p w14:paraId="3CAD01AD"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Where any political party leaves the alliance of political parties, candidates of that political party for member of council of elders shall be removed from the electoral list of the alliance of political parties as prescribed by the Central Electoral Commission.</w:t>
      </w:r>
    </w:p>
    <w:p w14:paraId="54262316" w14:textId="77777777" w:rsidR="001F1C54" w:rsidRPr="00F87A66" w:rsidRDefault="001F1C54"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(Article 129 amended by HO-333-N of 18 June 2020)</w:t>
      </w:r>
    </w:p>
    <w:p w14:paraId="561CE9A5" w14:textId="77777777" w:rsidR="001F1C54" w:rsidRPr="00F87A66" w:rsidRDefault="001F1C54"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2E3C32F0"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52558332" w14:textId="77777777" w:rsidTr="00F0147A">
        <w:trPr>
          <w:tblCellSpacing w:w="0" w:type="dxa"/>
        </w:trPr>
        <w:tc>
          <w:tcPr>
            <w:tcW w:w="1701" w:type="dxa"/>
            <w:hideMark/>
          </w:tcPr>
          <w:p w14:paraId="567AEC6A"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13</w:t>
            </w:r>
            <w:r w:rsidR="001F1C54" w:rsidRPr="00F6226E">
              <w:rPr>
                <w:rFonts w:ascii="GHEA Grapalat" w:hAnsi="GHEA Grapalat"/>
                <w:b/>
                <w:sz w:val="24"/>
                <w:szCs w:val="24"/>
              </w:rPr>
              <w:t>0</w:t>
            </w:r>
            <w:r w:rsidRPr="00F6226E">
              <w:rPr>
                <w:rFonts w:ascii="GHEA Grapalat" w:hAnsi="GHEA Grapalat"/>
                <w:b/>
                <w:sz w:val="24"/>
                <w:szCs w:val="24"/>
              </w:rPr>
              <w:t>.</w:t>
            </w:r>
          </w:p>
        </w:tc>
        <w:tc>
          <w:tcPr>
            <w:tcW w:w="7370" w:type="dxa"/>
            <w:vAlign w:val="center"/>
            <w:hideMark/>
          </w:tcPr>
          <w:p w14:paraId="44CC866F" w14:textId="77777777" w:rsidR="004F5A2F" w:rsidRPr="00F6226E" w:rsidRDefault="004F5A2F" w:rsidP="00F6226E">
            <w:pPr>
              <w:widowControl w:val="0"/>
              <w:spacing w:after="160" w:line="360" w:lineRule="auto"/>
              <w:ind w:left="89" w:right="70"/>
              <w:rPr>
                <w:rFonts w:ascii="GHEA Grapalat" w:hAnsi="GHEA Grapalat"/>
                <w:b/>
                <w:sz w:val="24"/>
                <w:szCs w:val="24"/>
              </w:rPr>
            </w:pPr>
            <w:r w:rsidRPr="00F6226E">
              <w:rPr>
                <w:rFonts w:ascii="GHEA Grapalat" w:hAnsi="GHEA Grapalat"/>
                <w:b/>
                <w:sz w:val="24"/>
                <w:szCs w:val="24"/>
              </w:rPr>
              <w:t>Nomination of candidates for member of the community councils of elders in the elections held through the proportional electoral system</w:t>
            </w:r>
          </w:p>
          <w:p w14:paraId="0A0A214D" w14:textId="77777777" w:rsidR="001F1C54" w:rsidRDefault="00E94B23" w:rsidP="00F6226E">
            <w:pPr>
              <w:widowControl w:val="0"/>
              <w:spacing w:after="160" w:line="360" w:lineRule="auto"/>
              <w:ind w:left="89" w:right="70"/>
              <w:rPr>
                <w:rFonts w:ascii="GHEA Grapalat" w:hAnsi="GHEA Grapalat"/>
                <w:b/>
                <w:i/>
                <w:sz w:val="24"/>
                <w:szCs w:val="24"/>
              </w:rPr>
            </w:pPr>
            <w:r w:rsidRPr="00F87A66">
              <w:rPr>
                <w:rFonts w:ascii="GHEA Grapalat" w:hAnsi="GHEA Grapalat"/>
                <w:b/>
                <w:i/>
                <w:sz w:val="24"/>
                <w:szCs w:val="24"/>
              </w:rPr>
              <w:t>(</w:t>
            </w:r>
            <w:r w:rsidR="001F1C54" w:rsidRPr="00F87A66">
              <w:rPr>
                <w:rFonts w:ascii="GHEA Grapalat" w:hAnsi="GHEA Grapalat"/>
                <w:b/>
                <w:i/>
                <w:sz w:val="24"/>
                <w:szCs w:val="24"/>
              </w:rPr>
              <w:t>title amended by HO-333-N of 18 June 2020</w:t>
            </w:r>
            <w:r w:rsidRPr="00F87A66">
              <w:rPr>
                <w:rFonts w:ascii="GHEA Grapalat" w:hAnsi="GHEA Grapalat"/>
                <w:b/>
                <w:i/>
                <w:sz w:val="24"/>
                <w:szCs w:val="24"/>
              </w:rPr>
              <w:t>)</w:t>
            </w:r>
          </w:p>
          <w:p w14:paraId="754E27B0" w14:textId="0D941078" w:rsidR="002B5EB2" w:rsidRPr="002B5EB2" w:rsidRDefault="002B5EB2" w:rsidP="00F6226E">
            <w:pPr>
              <w:widowControl w:val="0"/>
              <w:spacing w:after="160" w:line="360" w:lineRule="auto"/>
              <w:ind w:left="89" w:right="70"/>
              <w:rPr>
                <w:rFonts w:ascii="GHEA Grapalat" w:eastAsia="Times New Roman" w:hAnsi="GHEA Grapalat"/>
                <w:bCs/>
                <w:iCs/>
                <w:sz w:val="24"/>
                <w:szCs w:val="24"/>
              </w:rPr>
            </w:pPr>
          </w:p>
        </w:tc>
      </w:tr>
    </w:tbl>
    <w:p w14:paraId="35970389"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Political parties shall submit the application for running in elections of the Council of Elders of Yerevan to the Central Electoral Commission, based on the decision of their permanently functioning governing body. The application shall be signed by the head of the political party. Alliances of political parties shall submit the application for running in elections of the Council of Elders of Yerevan to the Central Electoral Commission based on the decisions of the permanently functioning governing bodies of member political parties to the alliance, and the application shall be signed by the heads of all member political parties to the alliance.</w:t>
      </w:r>
    </w:p>
    <w:p w14:paraId="7D6F6799"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Political parties shall submit the application for running in elections of the councils of elders of communities (except for Yerevan) to the </w:t>
      </w:r>
      <w:r w:rsidR="001F1C54" w:rsidRPr="00F6226E">
        <w:rPr>
          <w:rFonts w:ascii="GHEA Grapalat" w:hAnsi="GHEA Grapalat"/>
          <w:sz w:val="24"/>
          <w:szCs w:val="24"/>
        </w:rPr>
        <w:t>district</w:t>
      </w:r>
      <w:r w:rsidRPr="00F6226E">
        <w:rPr>
          <w:rFonts w:ascii="GHEA Grapalat" w:hAnsi="GHEA Grapalat"/>
          <w:sz w:val="24"/>
          <w:szCs w:val="24"/>
        </w:rPr>
        <w:t xml:space="preserve"> electoral commission, based on the decision of their permanently functioning governing body. The</w:t>
      </w:r>
      <w:r w:rsidRPr="00F6226E">
        <w:rPr>
          <w:rFonts w:ascii="Courier New" w:hAnsi="Courier New" w:cs="Courier New"/>
          <w:sz w:val="24"/>
          <w:szCs w:val="24"/>
        </w:rPr>
        <w:t> </w:t>
      </w:r>
      <w:r w:rsidRPr="00F6226E">
        <w:rPr>
          <w:rFonts w:ascii="GHEA Grapalat" w:hAnsi="GHEA Grapalat"/>
          <w:sz w:val="24"/>
          <w:szCs w:val="24"/>
        </w:rPr>
        <w:t xml:space="preserve">application shall be signed by the head of the political party. Alliances of political parties shall submit the application for running in elections of the councils of elders of communities (except for Yerevan) to the </w:t>
      </w:r>
      <w:r w:rsidR="001F1C54" w:rsidRPr="00F6226E">
        <w:rPr>
          <w:rFonts w:ascii="GHEA Grapalat" w:hAnsi="GHEA Grapalat"/>
          <w:sz w:val="24"/>
          <w:szCs w:val="24"/>
        </w:rPr>
        <w:t>district</w:t>
      </w:r>
      <w:r w:rsidRPr="00F6226E">
        <w:rPr>
          <w:rFonts w:ascii="GHEA Grapalat" w:hAnsi="GHEA Grapalat"/>
          <w:sz w:val="24"/>
          <w:szCs w:val="24"/>
        </w:rPr>
        <w:t xml:space="preserve"> electoral commission based on the decisions of the permanently functioning governing bodies of member political </w:t>
      </w:r>
      <w:r w:rsidRPr="00F6226E">
        <w:rPr>
          <w:rFonts w:ascii="GHEA Grapalat" w:hAnsi="GHEA Grapalat"/>
          <w:sz w:val="24"/>
          <w:szCs w:val="24"/>
        </w:rPr>
        <w:lastRenderedPageBreak/>
        <w:t>parties to the alliance, and the application shall be signed by the heads of all member political parties to the alliance.</w:t>
      </w:r>
    </w:p>
    <w:p w14:paraId="35E647B4" w14:textId="77777777" w:rsidR="004F5A2F" w:rsidRPr="00F6226E" w:rsidRDefault="004F5A2F" w:rsidP="00F87A66">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Each political party (alliance of political parties) shall have the right to nominate only 1 electoral list. A political party included in an alliance of political parties shall have no right to nominate a separate list of candidates on its own behalf. </w:t>
      </w:r>
      <w:r w:rsidR="001F1C54" w:rsidRPr="00F6226E">
        <w:rPr>
          <w:rFonts w:ascii="GHEA Grapalat" w:hAnsi="GHEA Grapalat"/>
          <w:sz w:val="24"/>
          <w:szCs w:val="24"/>
        </w:rPr>
        <w:t>In case of election of the Council of Elders of Yerevan the electoral list of a political party (alliance of political parties) running in elections shall include at least 25</w:t>
      </w:r>
      <w:r w:rsidR="001F1C54" w:rsidRPr="00F6226E">
        <w:rPr>
          <w:rFonts w:ascii="Courier New" w:hAnsi="Courier New" w:cs="Courier New"/>
          <w:sz w:val="24"/>
          <w:szCs w:val="24"/>
        </w:rPr>
        <w:t> </w:t>
      </w:r>
      <w:r w:rsidR="001F1C54" w:rsidRPr="00F6226E">
        <w:rPr>
          <w:rFonts w:ascii="GHEA Grapalat" w:hAnsi="GHEA Grapalat"/>
          <w:sz w:val="24"/>
          <w:szCs w:val="24"/>
        </w:rPr>
        <w:t>candidates, whereas in case of elections of the councils of elders of the remaining communities — at least 15 candidates.</w:t>
      </w:r>
    </w:p>
    <w:p w14:paraId="5E598640"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number of candidates included in the electoral list of a political party (alliance of political parties) running in elections may not exceed the 3-fold of the number prescribed by this Code for mandates of members of councils of elders of communities.</w:t>
      </w:r>
    </w:p>
    <w:p w14:paraId="2B80387E"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 the electoral list of a political party (alliance of political parties) and each of the political parties included in the alliance, the number of representatives of each sex, starting from the 1st place on the list, must not exceed 70 per cent in each integer group of 3 (1-3, 1-6, 1-9 and subsequently up to the end of the list). </w:t>
      </w:r>
    </w:p>
    <w:p w14:paraId="7103FB2F"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electoral list of a political party (alliance of political parties) may include also persons who are not members of that political party (any of the member political parties to the alliance), the number of which may not exceed 30 per cent of the total number of candidates included in that electoral list.</w:t>
      </w:r>
    </w:p>
    <w:p w14:paraId="40C829DE"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following shall be attached to the application of a political party (alliance of political parties) for running in elections of the councils of elders of communities: </w:t>
      </w:r>
    </w:p>
    <w:p w14:paraId="59FB03C9"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carbon copy (copies) of the charter of the political party (charters of political parties included in the alliance), all pages — sealed and signed by the authorised representative; </w:t>
      </w:r>
    </w:p>
    <w:p w14:paraId="0DCD239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decision of the permanently functioning governing body of the political party (decisions of permanently functioning governing bodies of the member </w:t>
      </w:r>
      <w:r w:rsidRPr="00F6226E">
        <w:rPr>
          <w:rFonts w:ascii="GHEA Grapalat" w:hAnsi="GHEA Grapalat"/>
          <w:sz w:val="24"/>
          <w:szCs w:val="24"/>
        </w:rPr>
        <w:lastRenderedPageBreak/>
        <w:t xml:space="preserve">political parties to the alliance) on approving and nominating the electoral lists for the elections of the councils of elders of communities; </w:t>
      </w:r>
    </w:p>
    <w:p w14:paraId="11DA3A9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electoral list, which under consecutive numbers shall include the surname, name, patronymic, date of birth, sex, political party affiliation of candidates, personal identification document number, place of registration, place of employment and position (occupation);</w:t>
      </w:r>
    </w:p>
    <w:p w14:paraId="7C0635D9"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a statement of information proving that the candidate has been registered in the population register of the community under the time limit prescribed by part 2 of Article 2 of this Code. The statement of information referred to in this point shall be issued by the authorised body within a 3-day period following the request but no earlier than before calling elections. The form of the statement of information shall be prescribed by the Central Electoral Commission. The authorised body shall, upon its decision, reject the issuance of the statement of information of the specified form to the applicant, if the data thereon do not meet the requirements provided for by part 1 of Article 12</w:t>
      </w:r>
      <w:r w:rsidR="00432249" w:rsidRPr="00F6226E">
        <w:rPr>
          <w:rFonts w:ascii="GHEA Grapalat" w:hAnsi="GHEA Grapalat"/>
          <w:sz w:val="24"/>
          <w:szCs w:val="24"/>
        </w:rPr>
        <w:t>6</w:t>
      </w:r>
      <w:r w:rsidRPr="00F6226E">
        <w:rPr>
          <w:rFonts w:ascii="GHEA Grapalat" w:hAnsi="GHEA Grapalat"/>
          <w:sz w:val="24"/>
          <w:szCs w:val="24"/>
        </w:rPr>
        <w:t xml:space="preserve"> of this Code;</w:t>
      </w:r>
    </w:p>
    <w:p w14:paraId="154CD03A"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written statement of the candidate regarding the consent to be registered as a candidate for member of the council of elders of the relevant community; </w:t>
      </w:r>
    </w:p>
    <w:p w14:paraId="3EDD076E"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separate electoral list submitted by each of the political parties included in the alliance of political parties; </w:t>
      </w:r>
    </w:p>
    <w:p w14:paraId="4072CFF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the receipt for payment of an electoral deposit in the amount of 3 000-fold of the minimum salary in case of the council of elders of the community having more than 300 000 electors, in the amount of 1</w:t>
      </w:r>
      <w:r w:rsidR="005632F3" w:rsidRPr="00F6226E">
        <w:rPr>
          <w:rFonts w:ascii="Courier New" w:hAnsi="Courier New" w:cs="Courier New"/>
          <w:sz w:val="24"/>
          <w:szCs w:val="24"/>
        </w:rPr>
        <w:t> </w:t>
      </w:r>
      <w:r w:rsidRPr="00F6226E">
        <w:rPr>
          <w:rFonts w:ascii="GHEA Grapalat" w:hAnsi="GHEA Grapalat"/>
          <w:sz w:val="24"/>
          <w:szCs w:val="24"/>
        </w:rPr>
        <w:t>500-fold of the minimum salary in case of the council of elders of the community having from 70</w:t>
      </w:r>
      <w:r w:rsidR="005632F3" w:rsidRPr="00F6226E">
        <w:rPr>
          <w:rFonts w:ascii="Courier New" w:hAnsi="Courier New" w:cs="Courier New"/>
          <w:sz w:val="24"/>
          <w:szCs w:val="24"/>
        </w:rPr>
        <w:t> </w:t>
      </w:r>
      <w:r w:rsidRPr="00F6226E">
        <w:rPr>
          <w:rFonts w:ascii="GHEA Grapalat" w:hAnsi="GHEA Grapalat"/>
          <w:sz w:val="24"/>
          <w:szCs w:val="24"/>
        </w:rPr>
        <w:t>001 to 300</w:t>
      </w:r>
      <w:r w:rsidR="005632F3" w:rsidRPr="00F6226E">
        <w:rPr>
          <w:rFonts w:ascii="Courier New" w:hAnsi="Courier New" w:cs="Courier New"/>
          <w:sz w:val="24"/>
          <w:szCs w:val="24"/>
        </w:rPr>
        <w:t> </w:t>
      </w:r>
      <w:r w:rsidRPr="00F6226E">
        <w:rPr>
          <w:rFonts w:ascii="GHEA Grapalat" w:hAnsi="GHEA Grapalat"/>
          <w:sz w:val="24"/>
          <w:szCs w:val="24"/>
        </w:rPr>
        <w:t>000 electors, in the amount of 1</w:t>
      </w:r>
      <w:r w:rsidR="005632F3" w:rsidRPr="00F6226E">
        <w:rPr>
          <w:rFonts w:ascii="Courier New" w:hAnsi="Courier New" w:cs="Courier New"/>
          <w:sz w:val="24"/>
          <w:szCs w:val="24"/>
        </w:rPr>
        <w:t> </w:t>
      </w:r>
      <w:r w:rsidRPr="00F6226E">
        <w:rPr>
          <w:rFonts w:ascii="GHEA Grapalat" w:hAnsi="GHEA Grapalat"/>
          <w:sz w:val="24"/>
          <w:szCs w:val="24"/>
        </w:rPr>
        <w:t>000-fold of the minimum salary in case of the council of elders of the community having from 25 001 to 70 000 electors, in the amount of 500-fold of the minimum salary in case of the council of elders of the community having from 10</w:t>
      </w:r>
      <w:r w:rsidR="005632F3" w:rsidRPr="00F6226E">
        <w:rPr>
          <w:rFonts w:ascii="Courier New" w:hAnsi="Courier New" w:cs="Courier New"/>
          <w:sz w:val="24"/>
          <w:szCs w:val="24"/>
        </w:rPr>
        <w:t> </w:t>
      </w:r>
      <w:r w:rsidRPr="00F6226E">
        <w:rPr>
          <w:rFonts w:ascii="GHEA Grapalat" w:hAnsi="GHEA Grapalat"/>
          <w:sz w:val="24"/>
          <w:szCs w:val="24"/>
        </w:rPr>
        <w:t>001 to 25</w:t>
      </w:r>
      <w:r w:rsidR="005632F3" w:rsidRPr="00F6226E">
        <w:rPr>
          <w:rFonts w:ascii="Courier New" w:hAnsi="Courier New" w:cs="Courier New"/>
          <w:sz w:val="24"/>
          <w:szCs w:val="24"/>
        </w:rPr>
        <w:t> </w:t>
      </w:r>
      <w:r w:rsidRPr="00F6226E">
        <w:rPr>
          <w:rFonts w:ascii="GHEA Grapalat" w:hAnsi="GHEA Grapalat"/>
          <w:sz w:val="24"/>
          <w:szCs w:val="24"/>
        </w:rPr>
        <w:t xml:space="preserve">000 electors, in the amount of 200-fold of the minimum salary in case of the council of elders of the community </w:t>
      </w:r>
      <w:r w:rsidRPr="00F6226E">
        <w:rPr>
          <w:rFonts w:ascii="GHEA Grapalat" w:hAnsi="GHEA Grapalat"/>
          <w:sz w:val="24"/>
          <w:szCs w:val="24"/>
        </w:rPr>
        <w:lastRenderedPageBreak/>
        <w:t>having up to 10</w:t>
      </w:r>
      <w:r w:rsidR="005632F3" w:rsidRPr="00F6226E">
        <w:rPr>
          <w:rFonts w:ascii="Courier New" w:hAnsi="Courier New" w:cs="Courier New"/>
          <w:sz w:val="24"/>
          <w:szCs w:val="24"/>
        </w:rPr>
        <w:t> </w:t>
      </w:r>
      <w:r w:rsidRPr="00F6226E">
        <w:rPr>
          <w:rFonts w:ascii="GHEA Grapalat" w:hAnsi="GHEA Grapalat"/>
          <w:sz w:val="24"/>
          <w:szCs w:val="24"/>
        </w:rPr>
        <w:t>000 electors;</w:t>
      </w:r>
    </w:p>
    <w:p w14:paraId="0FA0273F"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carbon copies of personal identification documents of the candidates.</w:t>
      </w:r>
    </w:p>
    <w:p w14:paraId="0E0E556F"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Data on up to 3 authorised representatives (surname, name, patronymic, date of birth, personal identification document number, place of employment, position) shall be specified in the application for running in elections</w:t>
      </w:r>
      <w:r w:rsidRPr="00F6226E" w:rsidDel="006176F9">
        <w:rPr>
          <w:rFonts w:ascii="GHEA Grapalat" w:hAnsi="GHEA Grapalat"/>
          <w:sz w:val="24"/>
          <w:szCs w:val="24"/>
        </w:rPr>
        <w:t xml:space="preserve"> </w:t>
      </w:r>
      <w:r w:rsidRPr="00F6226E">
        <w:rPr>
          <w:rFonts w:ascii="GHEA Grapalat" w:hAnsi="GHEA Grapalat"/>
          <w:sz w:val="24"/>
          <w:szCs w:val="24"/>
        </w:rPr>
        <w:t xml:space="preserve">submitted by the political party (alliance of political parties) running in elections. </w:t>
      </w:r>
    </w:p>
    <w:p w14:paraId="56F049FB" w14:textId="77777777" w:rsidR="004F5A2F"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Documents necessary for the registration of the electoral list of a political party (alliance of political parties) running in elections shall be submitted to the relevant electoral commission only by the authorised representative of the political party (alliance of political parties)</w:t>
      </w:r>
      <w:r w:rsidR="00AC032A" w:rsidRPr="00F6226E">
        <w:rPr>
          <w:rFonts w:ascii="GHEA Grapalat" w:hAnsi="GHEA Grapalat"/>
          <w:sz w:val="24"/>
          <w:szCs w:val="24"/>
        </w:rPr>
        <w:t>, in person,</w:t>
      </w:r>
      <w:r w:rsidRPr="00F6226E">
        <w:rPr>
          <w:rFonts w:ascii="GHEA Grapalat" w:hAnsi="GHEA Grapalat"/>
          <w:sz w:val="24"/>
          <w:szCs w:val="24"/>
        </w:rPr>
        <w:t xml:space="preserve"> within the time limits prescribed by this Code. </w:t>
      </w:r>
    </w:p>
    <w:p w14:paraId="5B530709" w14:textId="77777777" w:rsidR="00F87A66" w:rsidRPr="00F6226E" w:rsidRDefault="00F87A66" w:rsidP="00F6226E">
      <w:pPr>
        <w:widowControl w:val="0"/>
        <w:spacing w:after="160" w:line="360" w:lineRule="auto"/>
        <w:ind w:left="567"/>
        <w:jc w:val="both"/>
        <w:rPr>
          <w:rFonts w:ascii="GHEA Grapalat" w:hAnsi="GHEA Grapalat"/>
          <w:sz w:val="24"/>
          <w:szCs w:val="24"/>
        </w:rPr>
      </w:pPr>
    </w:p>
    <w:p w14:paraId="1B41D0D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Where errors, deletions, erasures, misprints are found in documents submitted for registration of the electoral list of the political party (alliance of political parties) running in elections, the electoral commission shall be obliged to bring them to the attention of persons submitting such documents so as to correct them, as well as correct itself, in their presence, evident errors, misprints existing in the submitted documents.</w:t>
      </w:r>
    </w:p>
    <w:p w14:paraId="46F5A983"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electoral commission shall not have the right not to accept the submitted documents only </w:t>
      </w:r>
      <w:proofErr w:type="gramStart"/>
      <w:r w:rsidRPr="00F6226E">
        <w:rPr>
          <w:rFonts w:ascii="GHEA Grapalat" w:hAnsi="GHEA Grapalat"/>
          <w:sz w:val="24"/>
          <w:szCs w:val="24"/>
        </w:rPr>
        <w:t>for the reason that</w:t>
      </w:r>
      <w:proofErr w:type="gramEnd"/>
      <w:r w:rsidRPr="00F6226E">
        <w:rPr>
          <w:rFonts w:ascii="GHEA Grapalat" w:hAnsi="GHEA Grapalat"/>
          <w:sz w:val="24"/>
          <w:szCs w:val="24"/>
        </w:rPr>
        <w:t xml:space="preserve"> they contain such errors, deletions, erasures, or misprints. The provisions of this part shall not apply to correction of errors, deletions, erasures, misprints or elimination of other deficiencies found in the documents, the right whereof is reserved by law to the bodies having adopted or issued such documents.</w:t>
      </w:r>
    </w:p>
    <w:p w14:paraId="5974E586"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 case the submitted documents contain inaccuracies referred to in the second paragraph of this part or in case of incompleteness of documents attached to the application, the electoral commission shall give 48 hours for eliminating the mentioned inaccuracies, completing the attached documents. </w:t>
      </w:r>
    </w:p>
    <w:p w14:paraId="749624D6"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lastRenderedPageBreak/>
        <w:t>In case of failure to eliminate inaccuracies in the electoral list of a political party (alliance of political parties), regarding a candidate included in the electoral list, or in case of failure to complete the documents, the registration of the electoral list shall be rejected, and, if a candidate is included in the electoral list, his or her name shall be removed from the electoral list as prescribed by the Central Electoral Commission.</w:t>
      </w:r>
    </w:p>
    <w:p w14:paraId="3F1019CE" w14:textId="77777777" w:rsidR="00AC032A" w:rsidRPr="00F87A66" w:rsidRDefault="00AC032A"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(Article 130 amended, edited by HO-333-N of 18 June 2020)</w:t>
      </w:r>
    </w:p>
    <w:p w14:paraId="67BADB9C" w14:textId="77777777" w:rsidR="003450B0" w:rsidRPr="00F87A66" w:rsidRDefault="003450B0"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0687DF78" w14:textId="77777777" w:rsidR="004F5A2F" w:rsidRPr="00F6226E" w:rsidRDefault="004F5A2F" w:rsidP="00F6226E">
      <w:pPr>
        <w:widowControl w:val="0"/>
        <w:spacing w:after="160" w:line="360" w:lineRule="auto"/>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D934E93" w14:textId="77777777" w:rsidTr="00F0147A">
        <w:trPr>
          <w:tblCellSpacing w:w="0" w:type="dxa"/>
        </w:trPr>
        <w:tc>
          <w:tcPr>
            <w:tcW w:w="1701" w:type="dxa"/>
            <w:hideMark/>
          </w:tcPr>
          <w:p w14:paraId="2594B25F" w14:textId="77777777" w:rsidR="004F5A2F" w:rsidRPr="00F6226E" w:rsidRDefault="004F5A2F" w:rsidP="00F6226E">
            <w:pPr>
              <w:widowControl w:val="0"/>
              <w:spacing w:after="160" w:line="360" w:lineRule="auto"/>
              <w:jc w:val="center"/>
              <w:rPr>
                <w:rFonts w:ascii="GHEA Grapalat" w:hAnsi="GHEA Grapalat"/>
                <w:sz w:val="24"/>
                <w:szCs w:val="24"/>
              </w:rPr>
            </w:pPr>
            <w:r w:rsidRPr="00F6226E">
              <w:rPr>
                <w:rFonts w:ascii="GHEA Grapalat" w:hAnsi="GHEA Grapalat"/>
                <w:b/>
                <w:sz w:val="24"/>
                <w:szCs w:val="24"/>
              </w:rPr>
              <w:t>Article 13</w:t>
            </w:r>
            <w:r w:rsidR="003450B0" w:rsidRPr="00F6226E">
              <w:rPr>
                <w:rFonts w:ascii="GHEA Grapalat" w:hAnsi="GHEA Grapalat"/>
                <w:b/>
                <w:sz w:val="24"/>
                <w:szCs w:val="24"/>
              </w:rPr>
              <w:t>1</w:t>
            </w:r>
            <w:r w:rsidRPr="00F6226E">
              <w:rPr>
                <w:rFonts w:ascii="GHEA Grapalat" w:hAnsi="GHEA Grapalat"/>
                <w:b/>
                <w:sz w:val="24"/>
                <w:szCs w:val="24"/>
              </w:rPr>
              <w:t>.</w:t>
            </w:r>
          </w:p>
        </w:tc>
        <w:tc>
          <w:tcPr>
            <w:tcW w:w="7370" w:type="dxa"/>
            <w:hideMark/>
          </w:tcPr>
          <w:p w14:paraId="0E1DDD22" w14:textId="77777777" w:rsidR="004F5A2F" w:rsidRDefault="004F5A2F" w:rsidP="00F6226E">
            <w:pPr>
              <w:widowControl w:val="0"/>
              <w:spacing w:after="160" w:line="360" w:lineRule="auto"/>
              <w:ind w:left="142" w:right="140"/>
              <w:rPr>
                <w:rFonts w:ascii="GHEA Grapalat" w:hAnsi="GHEA Grapalat"/>
                <w:b/>
                <w:sz w:val="24"/>
                <w:szCs w:val="24"/>
              </w:rPr>
            </w:pPr>
            <w:r w:rsidRPr="00F6226E">
              <w:rPr>
                <w:rFonts w:ascii="GHEA Grapalat" w:hAnsi="GHEA Grapalat"/>
                <w:b/>
                <w:sz w:val="24"/>
                <w:szCs w:val="24"/>
              </w:rPr>
              <w:t xml:space="preserve">Registering electoral lists of a political party </w:t>
            </w:r>
          </w:p>
          <w:p w14:paraId="548BADB1" w14:textId="2B1E4EF4" w:rsidR="002B5EB2" w:rsidRPr="00F6226E" w:rsidRDefault="002B5EB2" w:rsidP="00F6226E">
            <w:pPr>
              <w:widowControl w:val="0"/>
              <w:spacing w:after="160" w:line="360" w:lineRule="auto"/>
              <w:ind w:left="142" w:right="140"/>
              <w:rPr>
                <w:rFonts w:ascii="GHEA Grapalat" w:eastAsia="Times New Roman" w:hAnsi="GHEA Grapalat"/>
                <w:sz w:val="24"/>
                <w:szCs w:val="24"/>
              </w:rPr>
            </w:pPr>
          </w:p>
        </w:tc>
      </w:tr>
    </w:tbl>
    <w:p w14:paraId="673A06C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Electoral lists of a political party running in elections of the Council of Elders of Yerevan shall be registered by the Central Electoral Commission. </w:t>
      </w:r>
    </w:p>
    <w:p w14:paraId="38224ADF"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Electoral lists of a political party running in elections of the councils of elders of the other communities held through the proportional electoral system shall be registered by the relevant </w:t>
      </w:r>
      <w:r w:rsidR="003450B0" w:rsidRPr="00F6226E">
        <w:rPr>
          <w:rFonts w:ascii="GHEA Grapalat" w:hAnsi="GHEA Grapalat"/>
          <w:sz w:val="24"/>
          <w:szCs w:val="24"/>
        </w:rPr>
        <w:t>district</w:t>
      </w:r>
      <w:r w:rsidRPr="00F6226E">
        <w:rPr>
          <w:rFonts w:ascii="GHEA Grapalat" w:hAnsi="GHEA Grapalat"/>
          <w:sz w:val="24"/>
          <w:szCs w:val="24"/>
        </w:rPr>
        <w:t xml:space="preserve"> electoral commission.</w:t>
      </w:r>
    </w:p>
    <w:p w14:paraId="169F134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case no objection is raised by the members of the electoral commission </w:t>
      </w:r>
      <w:proofErr w:type="gramStart"/>
      <w:r w:rsidRPr="00F6226E">
        <w:rPr>
          <w:rFonts w:ascii="GHEA Grapalat" w:hAnsi="GHEA Grapalat"/>
          <w:sz w:val="24"/>
          <w:szCs w:val="24"/>
        </w:rPr>
        <w:t>with regard to</w:t>
      </w:r>
      <w:proofErr w:type="gramEnd"/>
      <w:r w:rsidRPr="00F6226E">
        <w:rPr>
          <w:rFonts w:ascii="GHEA Grapalat" w:hAnsi="GHEA Grapalat"/>
          <w:sz w:val="24"/>
          <w:szCs w:val="24"/>
        </w:rPr>
        <w:t xml:space="preserve"> registration of the electoral list of the political party, the electoral list shall be registered without voting. </w:t>
      </w:r>
    </w:p>
    <w:p w14:paraId="6FB40C9E"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Within a 3-day period after the expiry of the time limit prescribed for registration of electoral lists, the electoral lists shall be posted on the </w:t>
      </w:r>
      <w:r w:rsidR="001D21EC" w:rsidRPr="00F6226E">
        <w:rPr>
          <w:rFonts w:ascii="GHEA Grapalat" w:hAnsi="GHEA Grapalat"/>
          <w:sz w:val="24"/>
          <w:szCs w:val="24"/>
        </w:rPr>
        <w:t xml:space="preserve">website of the </w:t>
      </w:r>
      <w:r w:rsidR="003450B0" w:rsidRPr="00F6226E">
        <w:rPr>
          <w:rFonts w:ascii="GHEA Grapalat" w:hAnsi="GHEA Grapalat"/>
          <w:sz w:val="24"/>
          <w:szCs w:val="24"/>
        </w:rPr>
        <w:t xml:space="preserve">Central Electoral </w:t>
      </w:r>
      <w:r w:rsidR="001D21EC" w:rsidRPr="00F6226E">
        <w:rPr>
          <w:rFonts w:ascii="GHEA Grapalat" w:hAnsi="GHEA Grapalat"/>
          <w:sz w:val="24"/>
          <w:szCs w:val="24"/>
        </w:rPr>
        <w:t>Commission</w:t>
      </w:r>
      <w:r w:rsidRPr="00F6226E">
        <w:rPr>
          <w:rFonts w:ascii="GHEA Grapalat" w:hAnsi="GHEA Grapalat"/>
          <w:sz w:val="24"/>
          <w:szCs w:val="24"/>
        </w:rPr>
        <w:t xml:space="preserve">. </w:t>
      </w:r>
    </w:p>
    <w:p w14:paraId="69550A93"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authorised representative of a political party shall have the right to be present at the sitting of the Commission where the issue of registering the electoral list is discussed.</w:t>
      </w:r>
    </w:p>
    <w:p w14:paraId="7E8388EF" w14:textId="77777777" w:rsidR="003450B0" w:rsidRPr="00F87A66" w:rsidRDefault="003450B0"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(Article 131 amended by HO-333-N of 18 June 2020)</w:t>
      </w:r>
    </w:p>
    <w:p w14:paraId="1729295F" w14:textId="77777777" w:rsidR="003450B0" w:rsidRPr="00F87A66" w:rsidRDefault="003450B0"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lastRenderedPageBreak/>
        <w:t>(Law HO-333-N of 18 June 2020 contains a transitional provision relating to the Article)</w:t>
      </w:r>
    </w:p>
    <w:p w14:paraId="2124CE65" w14:textId="77777777" w:rsidR="004F5A2F" w:rsidRPr="00F6226E" w:rsidRDefault="004F5A2F" w:rsidP="00F6226E">
      <w:pPr>
        <w:widowControl w:val="0"/>
        <w:spacing w:after="160" w:line="360" w:lineRule="auto"/>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08967AB4" w14:textId="77777777" w:rsidTr="00F0147A">
        <w:trPr>
          <w:tblCellSpacing w:w="0" w:type="dxa"/>
        </w:trPr>
        <w:tc>
          <w:tcPr>
            <w:tcW w:w="1701" w:type="dxa"/>
            <w:hideMark/>
          </w:tcPr>
          <w:p w14:paraId="1C0ECAF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13</w:t>
            </w:r>
            <w:r w:rsidR="003450B0"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031E7397" w14:textId="77777777" w:rsidR="004F5A2F" w:rsidRDefault="004F5A2F"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 xml:space="preserve">Rejecting the registration of an electoral list of a political party or a candidate included in the electoral list </w:t>
            </w:r>
          </w:p>
          <w:p w14:paraId="7E8D2A23" w14:textId="4F6F0986" w:rsidR="002B5EB2" w:rsidRPr="002B5EB2" w:rsidRDefault="002B5EB2" w:rsidP="00F6226E">
            <w:pPr>
              <w:widowControl w:val="0"/>
              <w:spacing w:after="160" w:line="360" w:lineRule="auto"/>
              <w:ind w:left="102" w:right="140"/>
              <w:rPr>
                <w:rFonts w:ascii="GHEA Grapalat" w:eastAsia="Times New Roman" w:hAnsi="GHEA Grapalat"/>
                <w:b/>
                <w:bCs/>
                <w:sz w:val="24"/>
                <w:szCs w:val="24"/>
              </w:rPr>
            </w:pPr>
          </w:p>
        </w:tc>
      </w:tr>
    </w:tbl>
    <w:p w14:paraId="0FEDF3C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electoral commission shall reject the registration of the electoral list of a political party (alliance of political parties), where: </w:t>
      </w:r>
    </w:p>
    <w:p w14:paraId="36ADEF76"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not all the documents have been submitted or the submitted documents are incomplete or falsified;</w:t>
      </w:r>
    </w:p>
    <w:p w14:paraId="49C8575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electoral list does not comply with the requirements prescribed by part</w:t>
      </w:r>
      <w:r w:rsidR="005632F3" w:rsidRPr="00F6226E">
        <w:rPr>
          <w:rFonts w:ascii="Courier New" w:hAnsi="Courier New" w:cs="Courier New"/>
          <w:sz w:val="24"/>
          <w:szCs w:val="24"/>
        </w:rPr>
        <w:t> </w:t>
      </w:r>
      <w:r w:rsidRPr="00F6226E">
        <w:rPr>
          <w:rFonts w:ascii="GHEA Grapalat" w:hAnsi="GHEA Grapalat"/>
          <w:sz w:val="24"/>
          <w:szCs w:val="24"/>
        </w:rPr>
        <w:t>2 of Article 13</w:t>
      </w:r>
      <w:r w:rsidR="003450B0" w:rsidRPr="00F6226E">
        <w:rPr>
          <w:rFonts w:ascii="GHEA Grapalat" w:hAnsi="GHEA Grapalat"/>
          <w:sz w:val="24"/>
          <w:szCs w:val="24"/>
        </w:rPr>
        <w:t>0</w:t>
      </w:r>
      <w:r w:rsidRPr="00F6226E">
        <w:rPr>
          <w:rFonts w:ascii="GHEA Grapalat" w:hAnsi="GHEA Grapalat"/>
          <w:sz w:val="24"/>
          <w:szCs w:val="24"/>
        </w:rPr>
        <w:t xml:space="preserve"> of this Code (except for cases where non-compliance is conditioned by a circumstance which has emerged after the nomination); </w:t>
      </w:r>
    </w:p>
    <w:p w14:paraId="25CC47EE"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political party has been dissolved;</w:t>
      </w:r>
    </w:p>
    <w:p w14:paraId="28F03155"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number of political parties included in the alliance of political parties has fallen below 2;</w:t>
      </w:r>
    </w:p>
    <w:p w14:paraId="21A1426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the activities of the political party have been suspended or prohibited</w:t>
      </w:r>
      <w:r w:rsidR="003450B0" w:rsidRPr="00F6226E">
        <w:rPr>
          <w:rFonts w:ascii="GHEA Grapalat" w:hAnsi="GHEA Grapalat"/>
          <w:sz w:val="24"/>
          <w:szCs w:val="24"/>
        </w:rPr>
        <w:t>.</w:t>
      </w:r>
    </w:p>
    <w:p w14:paraId="320C9F00"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In case an objection is raised by a member of the electoral commission regarding the registration of the electoral list of a political party (alliance of political parties), the objection shall be put to vote. The registration of the electoral list shall be rejected upon the decision adopted by at least 2/3 of votes of the total number of members of the Commission.</w:t>
      </w:r>
    </w:p>
    <w:p w14:paraId="293C83F7"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electoral commission shall reject the registration of a candidate included in the electoral list of a political party (alliance of political parties), where:</w:t>
      </w:r>
    </w:p>
    <w:p w14:paraId="119F60B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he or she does not have the right to be elected;</w:t>
      </w:r>
    </w:p>
    <w:p w14:paraId="2A4E18F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not all the documents thereon have been submitted or the submitted documents </w:t>
      </w:r>
      <w:r w:rsidRPr="00F6226E">
        <w:rPr>
          <w:rFonts w:ascii="GHEA Grapalat" w:hAnsi="GHEA Grapalat"/>
          <w:sz w:val="24"/>
          <w:szCs w:val="24"/>
        </w:rPr>
        <w:lastRenderedPageBreak/>
        <w:t>are incomplete or falsified.</w:t>
      </w:r>
    </w:p>
    <w:p w14:paraId="1121407C" w14:textId="77777777" w:rsidR="004F5A2F"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In case an objection is raised by a member of the electoral commission regarding the registration of a candidate included in the electoral list of a political party (alliance of political parties), the objection shall be put to vote. The registration of a candidate included in the electoral list of a political party (alliance of political parties) shall be rejected upon the decision adopted by at least 2/3 of votes of the total number of members</w:t>
      </w:r>
      <w:r w:rsidRPr="00F6226E" w:rsidDel="00905E38">
        <w:rPr>
          <w:rFonts w:ascii="GHEA Grapalat" w:hAnsi="GHEA Grapalat"/>
          <w:sz w:val="24"/>
          <w:szCs w:val="24"/>
        </w:rPr>
        <w:t xml:space="preserve"> </w:t>
      </w:r>
      <w:r w:rsidRPr="00F6226E">
        <w:rPr>
          <w:rFonts w:ascii="GHEA Grapalat" w:hAnsi="GHEA Grapalat"/>
          <w:sz w:val="24"/>
          <w:szCs w:val="24"/>
        </w:rPr>
        <w:t>of the Commission.</w:t>
      </w:r>
    </w:p>
    <w:p w14:paraId="43B38CB8" w14:textId="77777777" w:rsidR="00F87A66" w:rsidRPr="00F6226E" w:rsidRDefault="00F87A66" w:rsidP="00F6226E">
      <w:pPr>
        <w:widowControl w:val="0"/>
        <w:spacing w:after="160" w:line="360" w:lineRule="auto"/>
        <w:ind w:left="567" w:hanging="567"/>
        <w:jc w:val="both"/>
        <w:rPr>
          <w:rFonts w:ascii="GHEA Grapalat" w:hAnsi="GHEA Grapalat"/>
          <w:sz w:val="24"/>
          <w:szCs w:val="24"/>
        </w:rPr>
      </w:pPr>
    </w:p>
    <w:p w14:paraId="5A2A471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In case the registration of a candidate included in the electoral list is rejected, the candidate shall be removed from the list as prescribed by the Central Electoral Commission. </w:t>
      </w:r>
    </w:p>
    <w:p w14:paraId="22F6D5F7" w14:textId="77777777" w:rsidR="00821A7D" w:rsidRPr="00F87A66" w:rsidRDefault="00821A7D" w:rsidP="00F87A66">
      <w:pPr>
        <w:widowControl w:val="0"/>
        <w:spacing w:after="160" w:line="360" w:lineRule="auto"/>
        <w:jc w:val="both"/>
        <w:rPr>
          <w:rFonts w:ascii="GHEA Grapalat" w:eastAsia="Times New Roman" w:hAnsi="GHEA Grapalat" w:cs="Sylfaen"/>
          <w:b/>
          <w:bCs/>
          <w:i/>
          <w:sz w:val="24"/>
          <w:szCs w:val="24"/>
        </w:rPr>
      </w:pPr>
      <w:r w:rsidRPr="00F87A66">
        <w:rPr>
          <w:rFonts w:ascii="GHEA Grapalat" w:hAnsi="GHEA Grapalat"/>
          <w:b/>
          <w:i/>
          <w:sz w:val="24"/>
          <w:szCs w:val="24"/>
        </w:rPr>
        <w:t>(Article</w:t>
      </w:r>
      <w:r w:rsidR="00C975CA" w:rsidRPr="00F87A66">
        <w:rPr>
          <w:rFonts w:ascii="GHEA Grapalat" w:hAnsi="GHEA Grapalat"/>
          <w:b/>
          <w:i/>
          <w:sz w:val="24"/>
          <w:szCs w:val="24"/>
        </w:rPr>
        <w:t>,</w:t>
      </w:r>
      <w:r w:rsidRPr="00F87A66">
        <w:rPr>
          <w:rFonts w:ascii="GHEA Grapalat" w:hAnsi="GHEA Grapalat"/>
          <w:b/>
          <w:i/>
          <w:sz w:val="24"/>
          <w:szCs w:val="24"/>
        </w:rPr>
        <w:t xml:space="preserve"> </w:t>
      </w:r>
      <w:r w:rsidR="00C975CA" w:rsidRPr="00F87A66">
        <w:rPr>
          <w:rFonts w:ascii="GHEA Grapalat" w:hAnsi="GHEA Grapalat"/>
          <w:b/>
          <w:i/>
          <w:sz w:val="24"/>
          <w:szCs w:val="24"/>
        </w:rPr>
        <w:t xml:space="preserve">with the amendment to Law HO-2-N of 29 December 2020, </w:t>
      </w:r>
      <w:r w:rsidRPr="00F87A66">
        <w:rPr>
          <w:rFonts w:ascii="GHEA Grapalat" w:hAnsi="GHEA Grapalat"/>
          <w:b/>
          <w:i/>
          <w:sz w:val="24"/>
          <w:szCs w:val="24"/>
        </w:rPr>
        <w:t>will enter into force on 1 January 2022)</w:t>
      </w:r>
    </w:p>
    <w:p w14:paraId="727B2192" w14:textId="77777777" w:rsidR="004F5A2F" w:rsidRPr="00F6226E" w:rsidRDefault="004F5A2F" w:rsidP="00F6226E">
      <w:pPr>
        <w:widowControl w:val="0"/>
        <w:spacing w:after="160" w:line="360" w:lineRule="auto"/>
        <w:jc w:val="both"/>
        <w:rPr>
          <w:rFonts w:ascii="GHEA Grapalat" w:hAnsi="GHEA Grapalat"/>
          <w:sz w:val="16"/>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97325ED" w14:textId="77777777" w:rsidTr="00F0147A">
        <w:trPr>
          <w:tblCellSpacing w:w="0" w:type="dxa"/>
        </w:trPr>
        <w:tc>
          <w:tcPr>
            <w:tcW w:w="1701" w:type="dxa"/>
            <w:hideMark/>
          </w:tcPr>
          <w:p w14:paraId="78C3CAC2"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13</w:t>
            </w:r>
            <w:r w:rsidR="00821A7D" w:rsidRPr="00F6226E">
              <w:rPr>
                <w:rFonts w:ascii="GHEA Grapalat" w:hAnsi="GHEA Grapalat"/>
                <w:b/>
                <w:sz w:val="24"/>
                <w:szCs w:val="24"/>
              </w:rPr>
              <w:t>3</w:t>
            </w:r>
            <w:r w:rsidRPr="00F6226E">
              <w:rPr>
                <w:rFonts w:ascii="GHEA Grapalat" w:hAnsi="GHEA Grapalat"/>
                <w:b/>
                <w:sz w:val="24"/>
                <w:szCs w:val="24"/>
              </w:rPr>
              <w:t>.</w:t>
            </w:r>
          </w:p>
        </w:tc>
        <w:tc>
          <w:tcPr>
            <w:tcW w:w="7370" w:type="dxa"/>
            <w:vAlign w:val="center"/>
            <w:hideMark/>
          </w:tcPr>
          <w:p w14:paraId="5F984B79" w14:textId="77777777" w:rsidR="004F5A2F" w:rsidRDefault="004F5A2F"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 xml:space="preserve">Declaring invalid the registration of an electoral list of a political party or a candidate included in the list </w:t>
            </w:r>
          </w:p>
          <w:p w14:paraId="0A4663E6" w14:textId="71CD30D2" w:rsidR="002B5EB2" w:rsidRPr="00F6226E" w:rsidRDefault="002B5EB2" w:rsidP="00F6226E">
            <w:pPr>
              <w:widowControl w:val="0"/>
              <w:spacing w:after="160" w:line="360" w:lineRule="auto"/>
              <w:ind w:left="102" w:right="140"/>
              <w:rPr>
                <w:rFonts w:ascii="GHEA Grapalat" w:eastAsia="Times New Roman" w:hAnsi="GHEA Grapalat"/>
                <w:sz w:val="24"/>
                <w:szCs w:val="24"/>
              </w:rPr>
            </w:pPr>
          </w:p>
        </w:tc>
      </w:tr>
    </w:tbl>
    <w:p w14:paraId="6182D7DA"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electoral commission shall declare the registration of an electoral list of a political party as invalid, </w:t>
      </w:r>
      <w:proofErr w:type="gramStart"/>
      <w:r w:rsidRPr="00F6226E">
        <w:rPr>
          <w:rFonts w:ascii="GHEA Grapalat" w:hAnsi="GHEA Grapalat"/>
          <w:sz w:val="24"/>
          <w:szCs w:val="24"/>
        </w:rPr>
        <w:t>where by</w:t>
      </w:r>
      <w:proofErr w:type="gramEnd"/>
      <w:r w:rsidRPr="00F6226E">
        <w:rPr>
          <w:rFonts w:ascii="GHEA Grapalat" w:hAnsi="GHEA Grapalat"/>
          <w:sz w:val="24"/>
          <w:szCs w:val="24"/>
        </w:rPr>
        <w:t xml:space="preserve"> virtue of facts having emerged after the registration:</w:t>
      </w:r>
    </w:p>
    <w:p w14:paraId="739FAF7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number of candidates included in the electoral list has fallen below the number prescribed by Article 13</w:t>
      </w:r>
      <w:r w:rsidR="00821A7D" w:rsidRPr="00F6226E">
        <w:rPr>
          <w:rFonts w:ascii="GHEA Grapalat" w:hAnsi="GHEA Grapalat"/>
          <w:sz w:val="24"/>
          <w:szCs w:val="24"/>
        </w:rPr>
        <w:t>0</w:t>
      </w:r>
      <w:r w:rsidRPr="00F6226E">
        <w:rPr>
          <w:rFonts w:ascii="GHEA Grapalat" w:hAnsi="GHEA Grapalat"/>
          <w:sz w:val="24"/>
          <w:szCs w:val="24"/>
        </w:rPr>
        <w:t xml:space="preserve"> of this Code as a result of revoking or declaring the registration of candidates included in the electoral list as invalid;</w:t>
      </w:r>
    </w:p>
    <w:p w14:paraId="501B704D"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submitted documents are falsified.</w:t>
      </w:r>
    </w:p>
    <w:p w14:paraId="47B00E6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registration of a candidate included in the electoral list shall be declared invalid, </w:t>
      </w:r>
      <w:proofErr w:type="gramStart"/>
      <w:r w:rsidRPr="00F6226E">
        <w:rPr>
          <w:rFonts w:ascii="GHEA Grapalat" w:hAnsi="GHEA Grapalat"/>
          <w:sz w:val="24"/>
          <w:szCs w:val="24"/>
        </w:rPr>
        <w:t>where by</w:t>
      </w:r>
      <w:proofErr w:type="gramEnd"/>
      <w:r w:rsidRPr="00F6226E">
        <w:rPr>
          <w:rFonts w:ascii="GHEA Grapalat" w:hAnsi="GHEA Grapalat"/>
          <w:sz w:val="24"/>
          <w:szCs w:val="24"/>
        </w:rPr>
        <w:t xml:space="preserve"> virtue of facts having emerged after the registration:</w:t>
      </w:r>
    </w:p>
    <w:p w14:paraId="4825ED8C"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he or she does not have the right to be elected;</w:t>
      </w:r>
    </w:p>
    <w:p w14:paraId="7216E30E"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the documents submitted thereon are falsified.</w:t>
      </w:r>
    </w:p>
    <w:p w14:paraId="73119010"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 case the registration of a candidate included in the electoral list is declared as invalid, the name of the candidate shall be removed from the list as prescribed by the Central Electoral Commission. </w:t>
      </w:r>
    </w:p>
    <w:p w14:paraId="03D098F2"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registration of an electoral list of a political party or a candidate included therein shall be declared invalid upon a decision adopted by at least 2/3 of votes of the total number of members</w:t>
      </w:r>
      <w:r w:rsidRPr="00F6226E" w:rsidDel="009B2C29">
        <w:rPr>
          <w:rFonts w:ascii="GHEA Grapalat" w:hAnsi="GHEA Grapalat"/>
          <w:sz w:val="24"/>
          <w:szCs w:val="24"/>
        </w:rPr>
        <w:t xml:space="preserve"> </w:t>
      </w:r>
      <w:r w:rsidRPr="00F6226E">
        <w:rPr>
          <w:rFonts w:ascii="GHEA Grapalat" w:hAnsi="GHEA Grapalat"/>
          <w:sz w:val="24"/>
          <w:szCs w:val="24"/>
        </w:rPr>
        <w:t>of the electoral commission.</w:t>
      </w:r>
    </w:p>
    <w:tbl>
      <w:tblPr>
        <w:tblW w:w="5079" w:type="pct"/>
        <w:tblCellSpacing w:w="0" w:type="dxa"/>
        <w:tblCellMar>
          <w:left w:w="0" w:type="dxa"/>
          <w:right w:w="0" w:type="dxa"/>
        </w:tblCellMar>
        <w:tblLook w:val="04A0" w:firstRow="1" w:lastRow="0" w:firstColumn="1" w:lastColumn="0" w:noHBand="0" w:noVBand="1"/>
      </w:tblPr>
      <w:tblGrid>
        <w:gridCol w:w="1701"/>
        <w:gridCol w:w="7513"/>
      </w:tblGrid>
      <w:tr w:rsidR="004F5A2F" w:rsidRPr="00F6226E" w14:paraId="1B5CC50C" w14:textId="77777777" w:rsidTr="00F0147A">
        <w:trPr>
          <w:tblCellSpacing w:w="0" w:type="dxa"/>
        </w:trPr>
        <w:tc>
          <w:tcPr>
            <w:tcW w:w="1701" w:type="dxa"/>
            <w:hideMark/>
          </w:tcPr>
          <w:p w14:paraId="74883B60"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13</w:t>
            </w:r>
            <w:r w:rsidR="00821A7D" w:rsidRPr="00F6226E">
              <w:rPr>
                <w:rFonts w:ascii="GHEA Grapalat" w:hAnsi="GHEA Grapalat"/>
                <w:b/>
                <w:sz w:val="24"/>
                <w:szCs w:val="24"/>
              </w:rPr>
              <w:t>4</w:t>
            </w:r>
            <w:r w:rsidRPr="00F6226E">
              <w:rPr>
                <w:rFonts w:ascii="GHEA Grapalat" w:hAnsi="GHEA Grapalat"/>
                <w:b/>
                <w:sz w:val="24"/>
                <w:szCs w:val="24"/>
              </w:rPr>
              <w:t>.</w:t>
            </w:r>
          </w:p>
        </w:tc>
        <w:tc>
          <w:tcPr>
            <w:tcW w:w="7513" w:type="dxa"/>
            <w:vAlign w:val="center"/>
            <w:hideMark/>
          </w:tcPr>
          <w:p w14:paraId="719FF229" w14:textId="77777777" w:rsidR="004F5A2F" w:rsidRDefault="004F5A2F" w:rsidP="00F6226E">
            <w:pPr>
              <w:widowControl w:val="0"/>
              <w:spacing w:after="160" w:line="360" w:lineRule="auto"/>
              <w:ind w:left="91" w:right="140"/>
              <w:rPr>
                <w:rFonts w:ascii="GHEA Grapalat" w:hAnsi="GHEA Grapalat"/>
                <w:b/>
                <w:sz w:val="24"/>
                <w:szCs w:val="24"/>
              </w:rPr>
            </w:pPr>
            <w:r w:rsidRPr="00F6226E">
              <w:rPr>
                <w:rFonts w:ascii="GHEA Grapalat" w:hAnsi="GHEA Grapalat"/>
                <w:b/>
                <w:sz w:val="24"/>
                <w:szCs w:val="24"/>
              </w:rPr>
              <w:t xml:space="preserve">Procedure for appealing against the decisions on rejecting, declaring invalid or revoking the registration of an electoral list of a political party or a candidate included in the electoral list </w:t>
            </w:r>
          </w:p>
          <w:p w14:paraId="295ACC4F" w14:textId="364F4D63" w:rsidR="002B5EB2" w:rsidRPr="00F6226E" w:rsidRDefault="002B5EB2" w:rsidP="00F6226E">
            <w:pPr>
              <w:widowControl w:val="0"/>
              <w:spacing w:after="160" w:line="360" w:lineRule="auto"/>
              <w:ind w:left="91" w:right="140"/>
              <w:rPr>
                <w:rFonts w:ascii="GHEA Grapalat" w:eastAsia="Times New Roman" w:hAnsi="GHEA Grapalat"/>
                <w:sz w:val="24"/>
                <w:szCs w:val="24"/>
              </w:rPr>
            </w:pPr>
          </w:p>
        </w:tc>
      </w:tr>
    </w:tbl>
    <w:p w14:paraId="510028BD"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The decision of the relevant electoral commission on rejecting the registration, declaring invalid or revoking the registration of the electoral list of a political party or a candidate included in the electoral list may be appealed against before the Administrative Court. </w:t>
      </w:r>
    </w:p>
    <w:p w14:paraId="0E27AA2A"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electoral list or the candidate included in the electoral list shall be deemed registered or re-registered upon a judicial act on declaring invalid the decision of the electoral commission on rejecting the registration, declaring invalid or revoking the registration of an electoral list of a political party or a candidate included in the electoral list.</w:t>
      </w:r>
    </w:p>
    <w:p w14:paraId="22B7B605" w14:textId="77777777" w:rsidR="005632F3" w:rsidRPr="00F6226E" w:rsidRDefault="005632F3" w:rsidP="00F6226E">
      <w:pPr>
        <w:widowControl w:val="0"/>
        <w:spacing w:after="160" w:line="360" w:lineRule="auto"/>
        <w:ind w:left="567" w:hanging="567"/>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65AA126D" w14:textId="77777777" w:rsidTr="00F0147A">
        <w:trPr>
          <w:tblCellSpacing w:w="0" w:type="dxa"/>
        </w:trPr>
        <w:tc>
          <w:tcPr>
            <w:tcW w:w="1701" w:type="dxa"/>
            <w:hideMark/>
          </w:tcPr>
          <w:p w14:paraId="7CCEB075"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13</w:t>
            </w:r>
            <w:r w:rsidR="00821A7D" w:rsidRPr="00F6226E">
              <w:rPr>
                <w:rFonts w:ascii="GHEA Grapalat" w:hAnsi="GHEA Grapalat"/>
                <w:b/>
                <w:sz w:val="24"/>
                <w:szCs w:val="24"/>
              </w:rPr>
              <w:t>5</w:t>
            </w:r>
            <w:r w:rsidRPr="00F6226E">
              <w:rPr>
                <w:rFonts w:ascii="GHEA Grapalat" w:hAnsi="GHEA Grapalat"/>
                <w:b/>
                <w:sz w:val="24"/>
                <w:szCs w:val="24"/>
              </w:rPr>
              <w:t>.</w:t>
            </w:r>
          </w:p>
        </w:tc>
        <w:tc>
          <w:tcPr>
            <w:tcW w:w="7370" w:type="dxa"/>
            <w:vAlign w:val="center"/>
            <w:hideMark/>
          </w:tcPr>
          <w:p w14:paraId="03CEB993" w14:textId="77777777" w:rsidR="004F5A2F" w:rsidRDefault="004F5A2F" w:rsidP="00F6226E">
            <w:pPr>
              <w:widowControl w:val="0"/>
              <w:spacing w:after="160" w:line="360" w:lineRule="auto"/>
              <w:ind w:left="75" w:right="84"/>
              <w:rPr>
                <w:rFonts w:ascii="GHEA Grapalat" w:hAnsi="GHEA Grapalat"/>
                <w:b/>
                <w:sz w:val="24"/>
                <w:szCs w:val="24"/>
              </w:rPr>
            </w:pPr>
            <w:r w:rsidRPr="00F6226E">
              <w:rPr>
                <w:rFonts w:ascii="GHEA Grapalat" w:hAnsi="GHEA Grapalat"/>
                <w:b/>
                <w:sz w:val="24"/>
                <w:szCs w:val="24"/>
              </w:rPr>
              <w:t>Revoking the registration of the electoral list of a political party or a candidate included in the electoral list</w:t>
            </w:r>
          </w:p>
          <w:p w14:paraId="2054861F" w14:textId="1B589DA4" w:rsidR="002B5EB2" w:rsidRPr="00F6226E" w:rsidRDefault="002B5EB2" w:rsidP="00F6226E">
            <w:pPr>
              <w:widowControl w:val="0"/>
              <w:spacing w:after="160" w:line="360" w:lineRule="auto"/>
              <w:ind w:left="75" w:right="84"/>
              <w:rPr>
                <w:rFonts w:ascii="GHEA Grapalat" w:eastAsia="Times New Roman" w:hAnsi="GHEA Grapalat"/>
                <w:sz w:val="24"/>
                <w:szCs w:val="24"/>
              </w:rPr>
            </w:pPr>
          </w:p>
        </w:tc>
      </w:tr>
    </w:tbl>
    <w:p w14:paraId="4891BE2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registration of the electoral list of a political party (alliance of political parties) shall be revoked upon the decision of the electoral commission, where:</w:t>
      </w:r>
    </w:p>
    <w:p w14:paraId="1A38E737"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lastRenderedPageBreak/>
        <w:t>(1)</w:t>
      </w:r>
      <w:r w:rsidRPr="00F6226E">
        <w:rPr>
          <w:rFonts w:ascii="GHEA Grapalat" w:hAnsi="GHEA Grapalat"/>
          <w:sz w:val="24"/>
          <w:szCs w:val="24"/>
        </w:rPr>
        <w:tab/>
        <w:t>an application for recusal has been submitted;</w:t>
      </w:r>
    </w:p>
    <w:p w14:paraId="140AE4ED"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the political party has been dissolved;</w:t>
      </w:r>
    </w:p>
    <w:p w14:paraId="00FD1791"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activities of the political party have been suspended or prohibited;</w:t>
      </w:r>
    </w:p>
    <w:p w14:paraId="087DC363" w14:textId="77777777" w:rsidR="004F5A2F" w:rsidRPr="00F6226E" w:rsidRDefault="004F5A2F"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number of political parties included in the alliance of political parties has fallen below 2.</w:t>
      </w:r>
    </w:p>
    <w:p w14:paraId="5BBD58CC"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registration of the electoral list of a political party (alliance of political parties) shall be revoked upon a judicial act in cases prescribed by part 8 of Article </w:t>
      </w:r>
      <w:r w:rsidR="00821A7D" w:rsidRPr="00F6226E">
        <w:rPr>
          <w:rFonts w:ascii="GHEA Grapalat" w:hAnsi="GHEA Grapalat"/>
          <w:sz w:val="24"/>
          <w:szCs w:val="24"/>
        </w:rPr>
        <w:t>19</w:t>
      </w:r>
      <w:r w:rsidRPr="00F6226E">
        <w:rPr>
          <w:rFonts w:ascii="GHEA Grapalat" w:hAnsi="GHEA Grapalat"/>
          <w:sz w:val="24"/>
          <w:szCs w:val="24"/>
        </w:rPr>
        <w:t xml:space="preserve"> or part 1 of Article 2</w:t>
      </w:r>
      <w:r w:rsidR="00821A7D" w:rsidRPr="00F6226E">
        <w:rPr>
          <w:rFonts w:ascii="GHEA Grapalat" w:hAnsi="GHEA Grapalat"/>
          <w:sz w:val="24"/>
          <w:szCs w:val="24"/>
        </w:rPr>
        <w:t>6</w:t>
      </w:r>
      <w:r w:rsidRPr="00F6226E">
        <w:rPr>
          <w:rFonts w:ascii="GHEA Grapalat" w:hAnsi="GHEA Grapalat"/>
          <w:sz w:val="24"/>
          <w:szCs w:val="24"/>
        </w:rPr>
        <w:t xml:space="preserve"> or part </w:t>
      </w:r>
      <w:r w:rsidR="00821A7D" w:rsidRPr="00F6226E">
        <w:rPr>
          <w:rFonts w:ascii="GHEA Grapalat" w:hAnsi="GHEA Grapalat"/>
          <w:sz w:val="24"/>
          <w:szCs w:val="24"/>
        </w:rPr>
        <w:t>5</w:t>
      </w:r>
      <w:r w:rsidRPr="00F6226E">
        <w:rPr>
          <w:rFonts w:ascii="GHEA Grapalat" w:hAnsi="GHEA Grapalat"/>
          <w:sz w:val="24"/>
          <w:szCs w:val="24"/>
        </w:rPr>
        <w:t xml:space="preserve"> of Article </w:t>
      </w:r>
      <w:r w:rsidR="00821A7D" w:rsidRPr="00F6226E">
        <w:rPr>
          <w:rFonts w:ascii="GHEA Grapalat" w:hAnsi="GHEA Grapalat"/>
          <w:sz w:val="24"/>
          <w:szCs w:val="24"/>
        </w:rPr>
        <w:t>27</w:t>
      </w:r>
      <w:r w:rsidRPr="00F6226E">
        <w:rPr>
          <w:rFonts w:ascii="GHEA Grapalat" w:hAnsi="GHEA Grapalat"/>
          <w:sz w:val="24"/>
          <w:szCs w:val="24"/>
        </w:rPr>
        <w:t xml:space="preserve"> of this Code.</w:t>
      </w:r>
    </w:p>
    <w:p w14:paraId="0A04796B"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registration of a candidate included in the electoral list shall be revoked upon the decision of the electoral commission, where he or she has </w:t>
      </w:r>
      <w:proofErr w:type="gramStart"/>
      <w:r w:rsidRPr="00F6226E">
        <w:rPr>
          <w:rFonts w:ascii="GHEA Grapalat" w:hAnsi="GHEA Grapalat"/>
          <w:sz w:val="24"/>
          <w:szCs w:val="24"/>
        </w:rPr>
        <w:t>submitted an application</w:t>
      </w:r>
      <w:proofErr w:type="gramEnd"/>
      <w:r w:rsidRPr="00F6226E">
        <w:rPr>
          <w:rFonts w:ascii="GHEA Grapalat" w:hAnsi="GHEA Grapalat"/>
          <w:sz w:val="24"/>
          <w:szCs w:val="24"/>
        </w:rPr>
        <w:t xml:space="preserve"> for recusal.</w:t>
      </w:r>
    </w:p>
    <w:p w14:paraId="68B2BDDC"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In case the registration of a candidate included in the electoral list is revoked, the name of the candidate shall be removed from the list as prescribed by the Central Electoral Commission. </w:t>
      </w:r>
    </w:p>
    <w:p w14:paraId="2C2A7F6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registration of a candidate included in the electoral list shall be revoked upon a judicial act in the case prescribed by part 8 of Article </w:t>
      </w:r>
      <w:r w:rsidR="00821A7D" w:rsidRPr="00F6226E">
        <w:rPr>
          <w:rFonts w:ascii="GHEA Grapalat" w:hAnsi="GHEA Grapalat"/>
          <w:sz w:val="24"/>
          <w:szCs w:val="24"/>
        </w:rPr>
        <w:t>19</w:t>
      </w:r>
      <w:r w:rsidRPr="00F6226E">
        <w:rPr>
          <w:rFonts w:ascii="GHEA Grapalat" w:hAnsi="GHEA Grapalat"/>
          <w:sz w:val="24"/>
          <w:szCs w:val="24"/>
        </w:rPr>
        <w:t xml:space="preserve"> of this Code.</w:t>
      </w:r>
    </w:p>
    <w:p w14:paraId="7566947E" w14:textId="77777777" w:rsidR="005632F3" w:rsidRPr="00F6226E" w:rsidRDefault="005632F3" w:rsidP="00F6226E">
      <w:pPr>
        <w:widowControl w:val="0"/>
        <w:spacing w:after="160" w:line="360" w:lineRule="auto"/>
        <w:jc w:val="center"/>
        <w:rPr>
          <w:rFonts w:ascii="GHEA Grapalat" w:hAnsi="GHEA Grapalat"/>
          <w:b/>
          <w:sz w:val="24"/>
          <w:szCs w:val="24"/>
        </w:rPr>
      </w:pPr>
    </w:p>
    <w:p w14:paraId="7B5B8C32" w14:textId="77777777" w:rsidR="00F87A66" w:rsidRDefault="00F87A66" w:rsidP="00F6226E">
      <w:pPr>
        <w:widowControl w:val="0"/>
        <w:spacing w:after="160" w:line="360" w:lineRule="auto"/>
        <w:jc w:val="center"/>
        <w:rPr>
          <w:rFonts w:ascii="GHEA Grapalat" w:hAnsi="GHEA Grapalat"/>
          <w:b/>
          <w:sz w:val="24"/>
          <w:szCs w:val="24"/>
        </w:rPr>
      </w:pPr>
    </w:p>
    <w:p w14:paraId="021E660F" w14:textId="77777777" w:rsidR="004F5A2F" w:rsidRPr="00F6226E" w:rsidRDefault="004F5A2F"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2</w:t>
      </w:r>
      <w:r w:rsidR="00821A7D" w:rsidRPr="00F6226E">
        <w:rPr>
          <w:rFonts w:ascii="GHEA Grapalat" w:hAnsi="GHEA Grapalat"/>
          <w:b/>
          <w:sz w:val="24"/>
          <w:szCs w:val="24"/>
        </w:rPr>
        <w:t>8</w:t>
      </w:r>
    </w:p>
    <w:p w14:paraId="633E05B8" w14:textId="77777777" w:rsidR="004F5A2F" w:rsidRPr="00F6226E" w:rsidRDefault="004F5A2F"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 xml:space="preserve">STATUS OF A CANDIDATE FOR MEMBER OF THE COMMUNITY COUNCILS </w:t>
      </w:r>
      <w:r w:rsidRPr="00F6226E">
        <w:rPr>
          <w:rFonts w:ascii="GHEA Grapalat" w:hAnsi="GHEA Grapalat"/>
          <w:b/>
          <w:i/>
          <w:sz w:val="24"/>
          <w:szCs w:val="24"/>
        </w:rPr>
        <w:br/>
        <w:t>OF ELDERS IN THE ELECTIONS HELD THROUGH THE PROPORTIONAL ELECTORAL SYSTEM</w:t>
      </w:r>
    </w:p>
    <w:p w14:paraId="5D6E4D7E" w14:textId="77777777" w:rsidR="00821A7D" w:rsidRPr="00F6226E" w:rsidRDefault="00821A7D"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(title amended by HO-333-N of 18 June 2020)</w:t>
      </w:r>
    </w:p>
    <w:p w14:paraId="6B9FCFF5" w14:textId="77777777" w:rsidR="00821A7D" w:rsidRPr="00F6226E" w:rsidRDefault="00821A7D"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(Law HO-333-N of 18 June 2020 contains a transitional provision)</w:t>
      </w:r>
    </w:p>
    <w:p w14:paraId="6CF9ED80"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3EF954D" w14:textId="77777777" w:rsidTr="00F0147A">
        <w:trPr>
          <w:tblCellSpacing w:w="0" w:type="dxa"/>
        </w:trPr>
        <w:tc>
          <w:tcPr>
            <w:tcW w:w="1701" w:type="dxa"/>
            <w:hideMark/>
          </w:tcPr>
          <w:p w14:paraId="4B193F4F"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1</w:t>
            </w:r>
            <w:r w:rsidR="00821A7D" w:rsidRPr="00F6226E">
              <w:rPr>
                <w:rFonts w:ascii="GHEA Grapalat" w:hAnsi="GHEA Grapalat"/>
                <w:b/>
                <w:sz w:val="24"/>
                <w:szCs w:val="24"/>
              </w:rPr>
              <w:t>36</w:t>
            </w:r>
            <w:r w:rsidRPr="00F6226E">
              <w:rPr>
                <w:rFonts w:ascii="GHEA Grapalat" w:hAnsi="GHEA Grapalat"/>
                <w:b/>
                <w:sz w:val="24"/>
                <w:szCs w:val="24"/>
              </w:rPr>
              <w:t>.</w:t>
            </w:r>
          </w:p>
        </w:tc>
        <w:tc>
          <w:tcPr>
            <w:tcW w:w="7370" w:type="dxa"/>
            <w:vAlign w:val="center"/>
            <w:hideMark/>
          </w:tcPr>
          <w:p w14:paraId="229EA4A0" w14:textId="77777777" w:rsidR="004F5A2F" w:rsidRPr="00F6226E" w:rsidRDefault="004F5A2F" w:rsidP="00F6226E">
            <w:pPr>
              <w:widowControl w:val="0"/>
              <w:spacing w:after="160" w:line="360" w:lineRule="auto"/>
              <w:ind w:left="142" w:right="98"/>
              <w:rPr>
                <w:rFonts w:ascii="GHEA Grapalat" w:hAnsi="GHEA Grapalat"/>
                <w:b/>
                <w:sz w:val="24"/>
                <w:szCs w:val="24"/>
              </w:rPr>
            </w:pPr>
            <w:r w:rsidRPr="00F6226E">
              <w:rPr>
                <w:rFonts w:ascii="GHEA Grapalat" w:hAnsi="GHEA Grapalat"/>
                <w:b/>
                <w:sz w:val="24"/>
                <w:szCs w:val="24"/>
              </w:rPr>
              <w:t xml:space="preserve">Status, competencies of candidates for member of the community council of elders being elected through the proportional electoral system </w:t>
            </w:r>
          </w:p>
          <w:p w14:paraId="7512C222" w14:textId="77777777" w:rsidR="00821A7D" w:rsidRDefault="00821A7D" w:rsidP="00F6226E">
            <w:pPr>
              <w:widowControl w:val="0"/>
              <w:spacing w:after="160" w:line="360" w:lineRule="auto"/>
              <w:ind w:left="142" w:right="98"/>
              <w:rPr>
                <w:rFonts w:ascii="GHEA Grapalat" w:hAnsi="GHEA Grapalat"/>
                <w:b/>
                <w:sz w:val="24"/>
                <w:szCs w:val="24"/>
              </w:rPr>
            </w:pPr>
            <w:r w:rsidRPr="00F6226E">
              <w:rPr>
                <w:rFonts w:ascii="GHEA Grapalat" w:hAnsi="GHEA Grapalat"/>
                <w:b/>
                <w:sz w:val="24"/>
                <w:szCs w:val="24"/>
              </w:rPr>
              <w:t>(title amended by HO-333-N of 18 June 2020)</w:t>
            </w:r>
          </w:p>
          <w:p w14:paraId="3B1E4952" w14:textId="31A46BC7" w:rsidR="002B5EB2" w:rsidRPr="00F6226E" w:rsidRDefault="002B5EB2" w:rsidP="00F6226E">
            <w:pPr>
              <w:widowControl w:val="0"/>
              <w:spacing w:after="160" w:line="360" w:lineRule="auto"/>
              <w:ind w:left="142" w:right="98"/>
              <w:rPr>
                <w:rFonts w:ascii="GHEA Grapalat" w:eastAsia="Times New Roman" w:hAnsi="GHEA Grapalat"/>
                <w:b/>
                <w:sz w:val="24"/>
                <w:szCs w:val="24"/>
              </w:rPr>
            </w:pPr>
          </w:p>
        </w:tc>
      </w:tr>
    </w:tbl>
    <w:p w14:paraId="693F5B86" w14:textId="77777777" w:rsidR="004F5A2F" w:rsidRPr="00F6226E" w:rsidRDefault="00F014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4F5A2F" w:rsidRPr="00F6226E">
        <w:rPr>
          <w:rFonts w:ascii="GHEA Grapalat" w:hAnsi="GHEA Grapalat"/>
          <w:sz w:val="24"/>
          <w:szCs w:val="24"/>
        </w:rPr>
        <w:t xml:space="preserve">Candidate for member of the community council of elders being elected through the proportional electoral system shall acquire his or her status upon registration of the electoral list of a political party running in elections. The rights and responsibilities prescribed by this Code shall extend to a candidate for member of the community council of elders being elected through the proportional electoral system until the expiry of the time limit prescribed for challenging the decision of the electoral commission on members of the community council of elders being elected through the proportional electoral system, and in case this decision is challenged — until the adoption of a court decision. </w:t>
      </w:r>
    </w:p>
    <w:p w14:paraId="3EA7187E"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registered candidate for member of the council of elders shall lose his or her rights pertaining to the status of a candidate and shall be exempt from the responsibilities also in cases prescribed by Articles 13</w:t>
      </w:r>
      <w:r w:rsidR="00821A7D" w:rsidRPr="00F6226E">
        <w:rPr>
          <w:rFonts w:ascii="GHEA Grapalat" w:hAnsi="GHEA Grapalat"/>
          <w:sz w:val="24"/>
          <w:szCs w:val="24"/>
        </w:rPr>
        <w:t>3</w:t>
      </w:r>
      <w:r w:rsidRPr="00F6226E">
        <w:rPr>
          <w:rFonts w:ascii="GHEA Grapalat" w:hAnsi="GHEA Grapalat"/>
          <w:sz w:val="24"/>
          <w:szCs w:val="24"/>
        </w:rPr>
        <w:t xml:space="preserve"> or 13</w:t>
      </w:r>
      <w:r w:rsidR="00821A7D" w:rsidRPr="00F6226E">
        <w:rPr>
          <w:rFonts w:ascii="GHEA Grapalat" w:hAnsi="GHEA Grapalat"/>
          <w:sz w:val="24"/>
          <w:szCs w:val="24"/>
        </w:rPr>
        <w:t>5</w:t>
      </w:r>
      <w:r w:rsidRPr="00F6226E">
        <w:rPr>
          <w:rFonts w:ascii="GHEA Grapalat" w:hAnsi="GHEA Grapalat"/>
          <w:sz w:val="24"/>
          <w:szCs w:val="24"/>
        </w:rPr>
        <w:t xml:space="preserve"> of this Code upon revoking or declaring invalid the registration of the electoral list of a political party or a candidate included in the electoral list, respectively. In case of appealing, through judicial procedure, against the decision of the electoral commission on declaring invalid the registration of the electoral list of a political party or a candidate included in the electoral list, the candidate shall lose his or her rights pertaining to the status of a candidate and shall be exempt from responsibilities upon the entry into force of the court decision.</w:t>
      </w:r>
    </w:p>
    <w:p w14:paraId="2B637A6F" w14:textId="77777777" w:rsidR="004F5A2F" w:rsidRPr="00F6226E" w:rsidRDefault="004F5A2F"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a mandate of member of the council of elders becomes vacant, the applications for recusal of persons included in the electoral list of a political party shall be certified by a notary, or the person shall approve the application for recusal at the sitting of the electoral commission. </w:t>
      </w:r>
    </w:p>
    <w:p w14:paraId="225CB3F1"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t>Candidates shall have equal rights and responsibilities arising from the status of a candidate for member of the community council of elders being elected through the proportional electoral system.</w:t>
      </w:r>
    </w:p>
    <w:p w14:paraId="596FE031" w14:textId="77777777" w:rsidR="00821A7D" w:rsidRPr="00F87A66" w:rsidRDefault="00821A7D"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(Article 136 amended by HO-333-N of 18 June 2020)</w:t>
      </w:r>
    </w:p>
    <w:p w14:paraId="33F8A81F" w14:textId="77777777" w:rsidR="00821A7D" w:rsidRPr="00F87A66" w:rsidRDefault="00821A7D"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65566B73" w14:textId="77777777" w:rsidR="004F5A2F" w:rsidRPr="00F6226E" w:rsidRDefault="004F5A2F"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4BF3AF99" w14:textId="77777777" w:rsidTr="00F0147A">
        <w:trPr>
          <w:tblCellSpacing w:w="0" w:type="dxa"/>
        </w:trPr>
        <w:tc>
          <w:tcPr>
            <w:tcW w:w="1701" w:type="dxa"/>
            <w:hideMark/>
          </w:tcPr>
          <w:p w14:paraId="3F6511D7" w14:textId="77777777" w:rsidR="004F5A2F" w:rsidRPr="00F6226E" w:rsidRDefault="004F5A2F"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w:t>
            </w:r>
            <w:r w:rsidR="00821A7D" w:rsidRPr="00F6226E">
              <w:rPr>
                <w:rFonts w:ascii="GHEA Grapalat" w:hAnsi="GHEA Grapalat"/>
                <w:b/>
                <w:sz w:val="24"/>
                <w:szCs w:val="24"/>
              </w:rPr>
              <w:t>37</w:t>
            </w:r>
            <w:r w:rsidRPr="00F6226E">
              <w:rPr>
                <w:rFonts w:ascii="GHEA Grapalat" w:hAnsi="GHEA Grapalat"/>
                <w:b/>
                <w:sz w:val="24"/>
                <w:szCs w:val="24"/>
              </w:rPr>
              <w:t>.</w:t>
            </w:r>
          </w:p>
        </w:tc>
        <w:tc>
          <w:tcPr>
            <w:tcW w:w="7370" w:type="dxa"/>
            <w:vAlign w:val="center"/>
            <w:hideMark/>
          </w:tcPr>
          <w:p w14:paraId="236A30A3" w14:textId="77777777" w:rsidR="004F5A2F" w:rsidRPr="00F6226E" w:rsidRDefault="004F5A2F" w:rsidP="00F6226E">
            <w:pPr>
              <w:widowControl w:val="0"/>
              <w:spacing w:after="160" w:line="360" w:lineRule="auto"/>
              <w:ind w:left="102" w:right="140"/>
              <w:rPr>
                <w:rFonts w:ascii="GHEA Grapalat" w:hAnsi="GHEA Grapalat"/>
                <w:b/>
                <w:sz w:val="24"/>
                <w:szCs w:val="24"/>
              </w:rPr>
            </w:pPr>
            <w:r w:rsidRPr="00F6226E">
              <w:rPr>
                <w:rFonts w:ascii="GHEA Grapalat" w:hAnsi="GHEA Grapalat"/>
                <w:b/>
                <w:sz w:val="24"/>
                <w:szCs w:val="24"/>
              </w:rPr>
              <w:t xml:space="preserve">Rights, responsibilities, guarantees for activities of candidates for member of the community council of elders being elected through the proportional electoral system </w:t>
            </w:r>
          </w:p>
          <w:p w14:paraId="3BD8944A" w14:textId="77777777" w:rsidR="00821A7D" w:rsidRPr="00F87A66" w:rsidRDefault="00821A7D" w:rsidP="00F6226E">
            <w:pPr>
              <w:widowControl w:val="0"/>
              <w:spacing w:after="160" w:line="360" w:lineRule="auto"/>
              <w:ind w:left="102" w:right="140"/>
              <w:rPr>
                <w:rFonts w:ascii="GHEA Grapalat" w:hAnsi="GHEA Grapalat"/>
                <w:b/>
                <w:i/>
                <w:sz w:val="24"/>
                <w:szCs w:val="24"/>
              </w:rPr>
            </w:pPr>
            <w:r w:rsidRPr="00F87A66">
              <w:rPr>
                <w:rFonts w:ascii="GHEA Grapalat" w:hAnsi="GHEA Grapalat"/>
                <w:b/>
                <w:i/>
                <w:sz w:val="24"/>
                <w:szCs w:val="24"/>
              </w:rPr>
              <w:t>(title amended by HO-333-N of 18 June 2020)</w:t>
            </w:r>
          </w:p>
          <w:p w14:paraId="3DB9E244" w14:textId="77777777" w:rsidR="00821A7D" w:rsidRDefault="00821A7D" w:rsidP="00F6226E">
            <w:pPr>
              <w:widowControl w:val="0"/>
              <w:spacing w:after="160" w:line="360" w:lineRule="auto"/>
              <w:ind w:left="102" w:right="140"/>
              <w:rPr>
                <w:rFonts w:ascii="GHEA Grapalat" w:hAnsi="GHEA Grapalat"/>
                <w:b/>
                <w:i/>
                <w:sz w:val="24"/>
                <w:szCs w:val="24"/>
              </w:rPr>
            </w:pPr>
            <w:r w:rsidRPr="00F87A66">
              <w:rPr>
                <w:rFonts w:ascii="GHEA Grapalat" w:hAnsi="GHEA Grapalat"/>
                <w:b/>
                <w:i/>
                <w:sz w:val="24"/>
                <w:szCs w:val="24"/>
              </w:rPr>
              <w:t xml:space="preserve">(Law </w:t>
            </w:r>
            <w:r w:rsidR="00E94B23" w:rsidRPr="00F87A66">
              <w:rPr>
                <w:rFonts w:ascii="GHEA Grapalat" w:hAnsi="GHEA Grapalat"/>
                <w:b/>
                <w:i/>
                <w:sz w:val="24"/>
                <w:szCs w:val="24"/>
              </w:rPr>
              <w:t xml:space="preserve">HO-333-N of 18 June 2020 </w:t>
            </w:r>
            <w:r w:rsidRPr="00F87A66">
              <w:rPr>
                <w:rFonts w:ascii="GHEA Grapalat" w:hAnsi="GHEA Grapalat"/>
                <w:b/>
                <w:i/>
                <w:sz w:val="24"/>
                <w:szCs w:val="24"/>
              </w:rPr>
              <w:t>contains</w:t>
            </w:r>
            <w:r w:rsidR="00E94B23" w:rsidRPr="00F87A66">
              <w:rPr>
                <w:rFonts w:ascii="GHEA Grapalat" w:hAnsi="GHEA Grapalat"/>
                <w:b/>
                <w:i/>
                <w:sz w:val="24"/>
                <w:szCs w:val="24"/>
              </w:rPr>
              <w:t xml:space="preserve"> a transitional provision</w:t>
            </w:r>
            <w:r w:rsidRPr="00F87A66">
              <w:rPr>
                <w:rFonts w:ascii="GHEA Grapalat" w:hAnsi="GHEA Grapalat"/>
                <w:b/>
                <w:i/>
                <w:sz w:val="24"/>
                <w:szCs w:val="24"/>
              </w:rPr>
              <w:t>)</w:t>
            </w:r>
          </w:p>
          <w:p w14:paraId="7EBDA1C3" w14:textId="0BC78AE9" w:rsidR="002B5EB2" w:rsidRPr="00F6226E" w:rsidRDefault="002B5EB2" w:rsidP="00F6226E">
            <w:pPr>
              <w:widowControl w:val="0"/>
              <w:spacing w:after="160" w:line="360" w:lineRule="auto"/>
              <w:ind w:left="102" w:right="140"/>
              <w:rPr>
                <w:rFonts w:ascii="GHEA Grapalat" w:eastAsia="Times New Roman" w:hAnsi="GHEA Grapalat"/>
                <w:sz w:val="24"/>
                <w:szCs w:val="24"/>
              </w:rPr>
            </w:pPr>
          </w:p>
        </w:tc>
      </w:tr>
    </w:tbl>
    <w:p w14:paraId="5EA460DD" w14:textId="77777777" w:rsidR="004F5A2F" w:rsidRPr="00F6226E" w:rsidRDefault="004F5A2F"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Employees of state and local self-government bodies and state officials, who are candidates, except for the officials holding political, administrative and discretionary positions, shall be exempt by virtue of law from fulfilling their official responsibilities from the day the election campaign</w:t>
      </w:r>
      <w:r w:rsidR="00596B8B" w:rsidRPr="00F6226E">
        <w:rPr>
          <w:rFonts w:ascii="GHEA Grapalat" w:hAnsi="GHEA Grapalat"/>
          <w:sz w:val="24"/>
          <w:szCs w:val="24"/>
        </w:rPr>
        <w:t>ing</w:t>
      </w:r>
      <w:r w:rsidRPr="00F6226E">
        <w:rPr>
          <w:rFonts w:ascii="GHEA Grapalat" w:hAnsi="GHEA Grapalat"/>
          <w:sz w:val="24"/>
          <w:szCs w:val="24"/>
        </w:rPr>
        <w:t xml:space="preserve"> officially starts until the voting day, as prescribed by this Code. The absence from work of such candidates within this </w:t>
      </w:r>
      <w:proofErr w:type="gramStart"/>
      <w:r w:rsidRPr="00F6226E">
        <w:rPr>
          <w:rFonts w:ascii="GHEA Grapalat" w:hAnsi="GHEA Grapalat"/>
          <w:sz w:val="24"/>
          <w:szCs w:val="24"/>
        </w:rPr>
        <w:t>period of time</w:t>
      </w:r>
      <w:proofErr w:type="gramEnd"/>
      <w:r w:rsidRPr="00F6226E">
        <w:rPr>
          <w:rFonts w:ascii="GHEA Grapalat" w:hAnsi="GHEA Grapalat"/>
          <w:sz w:val="24"/>
          <w:szCs w:val="24"/>
        </w:rPr>
        <w:t xml:space="preserve"> shall be considered valid without preservation of remuneration.</w:t>
      </w:r>
    </w:p>
    <w:p w14:paraId="6324E7C8" w14:textId="77777777" w:rsidR="004F5A2F" w:rsidRPr="00F6226E" w:rsidRDefault="004F5A2F"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 political party shall have the right to </w:t>
      </w:r>
      <w:proofErr w:type="gramStart"/>
      <w:r w:rsidRPr="00F6226E">
        <w:rPr>
          <w:rFonts w:ascii="GHEA Grapalat" w:hAnsi="GHEA Grapalat"/>
          <w:sz w:val="24"/>
          <w:szCs w:val="24"/>
        </w:rPr>
        <w:t>submit an application</w:t>
      </w:r>
      <w:proofErr w:type="gramEnd"/>
      <w:r w:rsidRPr="00F6226E">
        <w:rPr>
          <w:rFonts w:ascii="GHEA Grapalat" w:hAnsi="GHEA Grapalat"/>
          <w:sz w:val="24"/>
          <w:szCs w:val="24"/>
        </w:rPr>
        <w:t xml:space="preserve"> for recusal no later than 10 days before the voting day, by 18:00. </w:t>
      </w:r>
    </w:p>
    <w:p w14:paraId="19DCDA45" w14:textId="77777777" w:rsidR="004F5A2F" w:rsidRPr="00F6226E" w:rsidRDefault="004F5A2F"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hAnsi="GHEA Grapalat"/>
          <w:sz w:val="24"/>
          <w:szCs w:val="24"/>
        </w:rPr>
        <w:t>A candidate shall have the right to withdraw his or her candidacy no later than 10</w:t>
      </w:r>
      <w:r w:rsidRPr="00F6226E">
        <w:rPr>
          <w:rFonts w:ascii="Courier New" w:hAnsi="Courier New" w:cs="Courier New"/>
          <w:sz w:val="24"/>
          <w:szCs w:val="24"/>
        </w:rPr>
        <w:t> </w:t>
      </w:r>
      <w:r w:rsidRPr="00F6226E">
        <w:rPr>
          <w:rFonts w:ascii="GHEA Grapalat" w:hAnsi="GHEA Grapalat"/>
          <w:sz w:val="24"/>
          <w:szCs w:val="24"/>
        </w:rPr>
        <w:t>days before the voting day, by 18:00, as well as after the voting day. The</w:t>
      </w:r>
      <w:r w:rsidRPr="00F6226E">
        <w:rPr>
          <w:rFonts w:ascii="Courier New" w:hAnsi="Courier New" w:cs="Courier New"/>
          <w:sz w:val="24"/>
          <w:szCs w:val="24"/>
        </w:rPr>
        <w:t> </w:t>
      </w:r>
      <w:r w:rsidRPr="00F6226E">
        <w:rPr>
          <w:rFonts w:ascii="GHEA Grapalat" w:hAnsi="GHEA Grapalat"/>
          <w:sz w:val="24"/>
          <w:szCs w:val="24"/>
        </w:rPr>
        <w:t xml:space="preserve">name, surname of a citizen included in the electoral list of a political party shall be removed from the list as prescribed by the Central Electoral Commission. The application for recusal of a candidate shall be certified by a notary, or the candidate shall approve his or her application for recusal at the sitting of the electoral commission. </w:t>
      </w:r>
    </w:p>
    <w:p w14:paraId="48AE5126" w14:textId="77777777" w:rsidR="00621199" w:rsidRPr="00F87A66" w:rsidRDefault="00621199" w:rsidP="00F87A66">
      <w:pPr>
        <w:widowControl w:val="0"/>
        <w:spacing w:after="160" w:line="360" w:lineRule="auto"/>
        <w:jc w:val="both"/>
        <w:rPr>
          <w:rFonts w:ascii="GHEA Grapalat" w:hAnsi="GHEA Grapalat"/>
          <w:b/>
          <w:i/>
          <w:sz w:val="24"/>
          <w:szCs w:val="24"/>
        </w:rPr>
      </w:pPr>
      <w:r w:rsidRPr="00F87A66">
        <w:rPr>
          <w:rFonts w:ascii="GHEA Grapalat" w:hAnsi="GHEA Grapalat"/>
          <w:b/>
          <w:i/>
          <w:spacing w:val="-4"/>
          <w:sz w:val="24"/>
          <w:szCs w:val="24"/>
        </w:rPr>
        <w:lastRenderedPageBreak/>
        <w:t>(Article 137 supplemented by HO-70-N of 21 January 2020, amended by HO-333-N of 18 June</w:t>
      </w:r>
      <w:r w:rsidRPr="00F87A66">
        <w:rPr>
          <w:rFonts w:ascii="GHEA Grapalat" w:hAnsi="GHEA Grapalat"/>
          <w:b/>
          <w:i/>
          <w:sz w:val="24"/>
          <w:szCs w:val="24"/>
        </w:rPr>
        <w:t xml:space="preserve"> 2020)</w:t>
      </w:r>
    </w:p>
    <w:p w14:paraId="626BEE9A" w14:textId="77777777" w:rsidR="00621199" w:rsidRPr="00F87A66" w:rsidRDefault="00621199"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61AD74F1" w14:textId="77777777" w:rsidR="004F5A2F" w:rsidRPr="00F6226E" w:rsidRDefault="004F5A2F" w:rsidP="00F6226E">
      <w:pPr>
        <w:widowControl w:val="0"/>
        <w:spacing w:after="160" w:line="360" w:lineRule="auto"/>
        <w:jc w:val="center"/>
        <w:rPr>
          <w:rFonts w:ascii="GHEA Grapalat" w:hAnsi="GHEA Grapalat"/>
          <w:b/>
          <w:sz w:val="24"/>
          <w:szCs w:val="24"/>
        </w:rPr>
      </w:pPr>
      <w:r w:rsidRPr="00F6226E">
        <w:rPr>
          <w:rFonts w:ascii="GHEA Grapalat" w:hAnsi="GHEA Grapalat"/>
          <w:b/>
          <w:sz w:val="24"/>
          <w:szCs w:val="24"/>
        </w:rPr>
        <w:t xml:space="preserve">CHAPTER </w:t>
      </w:r>
      <w:r w:rsidR="00621199" w:rsidRPr="00F6226E">
        <w:rPr>
          <w:rFonts w:ascii="GHEA Grapalat" w:hAnsi="GHEA Grapalat"/>
          <w:b/>
          <w:sz w:val="24"/>
          <w:szCs w:val="24"/>
        </w:rPr>
        <w:t>29</w:t>
      </w:r>
    </w:p>
    <w:p w14:paraId="566C2A13" w14:textId="77777777" w:rsidR="004F5A2F" w:rsidRPr="00F6226E" w:rsidRDefault="004F5A2F"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ELECTION CAMPAIGN</w:t>
      </w:r>
      <w:r w:rsidR="00621199" w:rsidRPr="00F6226E">
        <w:rPr>
          <w:rFonts w:ascii="GHEA Grapalat" w:hAnsi="GHEA Grapalat"/>
          <w:b/>
          <w:i/>
          <w:sz w:val="24"/>
          <w:szCs w:val="24"/>
        </w:rPr>
        <w:t>ING</w:t>
      </w:r>
      <w:r w:rsidRPr="00F6226E">
        <w:rPr>
          <w:rFonts w:ascii="GHEA Grapalat" w:hAnsi="GHEA Grapalat"/>
          <w:b/>
          <w:i/>
          <w:sz w:val="24"/>
          <w:szCs w:val="24"/>
        </w:rPr>
        <w:t xml:space="preserve"> DURING ELECTIONS OF THE COMMUNITY COUNCILS </w:t>
      </w:r>
      <w:r w:rsidRPr="00F6226E">
        <w:rPr>
          <w:rFonts w:ascii="GHEA Grapalat" w:hAnsi="GHEA Grapalat"/>
          <w:b/>
          <w:i/>
          <w:sz w:val="24"/>
          <w:szCs w:val="24"/>
        </w:rPr>
        <w:br/>
        <w:t>OF ELDERS HELD THROUGH THE PROPORTIONAL ELECTORAL SYSTEM</w:t>
      </w:r>
    </w:p>
    <w:p w14:paraId="0E9703A8" w14:textId="77777777" w:rsidR="00621199" w:rsidRPr="00F6226E" w:rsidRDefault="00621199" w:rsidP="00F6226E">
      <w:pPr>
        <w:widowControl w:val="0"/>
        <w:spacing w:after="160" w:line="360" w:lineRule="auto"/>
        <w:jc w:val="center"/>
        <w:rPr>
          <w:rFonts w:ascii="GHEA Grapalat" w:hAnsi="GHEA Grapalat"/>
          <w:b/>
          <w:i/>
          <w:sz w:val="24"/>
          <w:szCs w:val="24"/>
        </w:rPr>
      </w:pPr>
      <w:r w:rsidRPr="00F6226E">
        <w:rPr>
          <w:rFonts w:ascii="GHEA Grapalat" w:hAnsi="GHEA Grapalat"/>
          <w:b/>
          <w:i/>
          <w:sz w:val="24"/>
          <w:szCs w:val="24"/>
        </w:rPr>
        <w:t>(title amended by HO-333-N of 18 June 2020)</w:t>
      </w:r>
    </w:p>
    <w:p w14:paraId="5273F4F5" w14:textId="77777777" w:rsidR="00621199" w:rsidRPr="00F6226E" w:rsidRDefault="00621199" w:rsidP="00F87A66">
      <w:pPr>
        <w:widowControl w:val="0"/>
        <w:spacing w:after="160" w:line="346" w:lineRule="auto"/>
        <w:jc w:val="center"/>
        <w:rPr>
          <w:rFonts w:ascii="GHEA Grapalat" w:eastAsia="Times New Roman" w:hAnsi="GHEA Grapalat"/>
          <w:i/>
          <w:sz w:val="24"/>
          <w:szCs w:val="24"/>
        </w:rPr>
      </w:pPr>
      <w:r w:rsidRPr="00F6226E">
        <w:rPr>
          <w:rFonts w:ascii="GHEA Grapalat" w:hAnsi="GHEA Grapalat"/>
          <w:b/>
          <w:i/>
          <w:sz w:val="24"/>
          <w:szCs w:val="24"/>
        </w:rPr>
        <w:t>(Law HO-333-N of 18 June 2020 contains a transitional provision)</w:t>
      </w:r>
    </w:p>
    <w:p w14:paraId="45894C4C" w14:textId="77777777" w:rsidR="004F5A2F" w:rsidRPr="00F6226E" w:rsidRDefault="004F5A2F" w:rsidP="00F87A66">
      <w:pPr>
        <w:widowControl w:val="0"/>
        <w:spacing w:after="160" w:line="346" w:lineRule="auto"/>
        <w:jc w:val="center"/>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4F5A2F" w:rsidRPr="00F6226E" w14:paraId="197A134A" w14:textId="77777777" w:rsidTr="00F0147A">
        <w:trPr>
          <w:tblCellSpacing w:w="0" w:type="dxa"/>
        </w:trPr>
        <w:tc>
          <w:tcPr>
            <w:tcW w:w="1701" w:type="dxa"/>
            <w:hideMark/>
          </w:tcPr>
          <w:p w14:paraId="3F40CBA9" w14:textId="77777777" w:rsidR="004F5A2F" w:rsidRPr="00F6226E" w:rsidRDefault="004F5A2F" w:rsidP="00F87A66">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1</w:t>
            </w:r>
            <w:r w:rsidR="00621199" w:rsidRPr="00F6226E">
              <w:rPr>
                <w:rFonts w:ascii="GHEA Grapalat" w:hAnsi="GHEA Grapalat"/>
                <w:b/>
                <w:sz w:val="24"/>
                <w:szCs w:val="24"/>
              </w:rPr>
              <w:t>38</w:t>
            </w:r>
            <w:r w:rsidRPr="00F6226E">
              <w:rPr>
                <w:rFonts w:ascii="GHEA Grapalat" w:hAnsi="GHEA Grapalat"/>
                <w:b/>
                <w:sz w:val="24"/>
                <w:szCs w:val="24"/>
              </w:rPr>
              <w:t>.</w:t>
            </w:r>
          </w:p>
        </w:tc>
        <w:tc>
          <w:tcPr>
            <w:tcW w:w="7370" w:type="dxa"/>
            <w:vAlign w:val="center"/>
            <w:hideMark/>
          </w:tcPr>
          <w:p w14:paraId="6795EE90" w14:textId="77777777" w:rsidR="004F5A2F" w:rsidRDefault="00621199" w:rsidP="00F87A66">
            <w:pPr>
              <w:widowControl w:val="0"/>
              <w:spacing w:after="160" w:line="346" w:lineRule="auto"/>
              <w:ind w:left="89" w:right="98"/>
              <w:jc w:val="both"/>
              <w:rPr>
                <w:rFonts w:ascii="GHEA Grapalat" w:hAnsi="GHEA Grapalat"/>
                <w:b/>
                <w:sz w:val="24"/>
                <w:szCs w:val="24"/>
              </w:rPr>
            </w:pPr>
            <w:r w:rsidRPr="00F6226E">
              <w:rPr>
                <w:rFonts w:ascii="GHEA Grapalat" w:hAnsi="GHEA Grapalat"/>
                <w:b/>
                <w:sz w:val="24"/>
                <w:szCs w:val="24"/>
              </w:rPr>
              <w:t>E</w:t>
            </w:r>
            <w:r w:rsidR="004F5A2F" w:rsidRPr="00F6226E">
              <w:rPr>
                <w:rFonts w:ascii="GHEA Grapalat" w:hAnsi="GHEA Grapalat"/>
                <w:b/>
                <w:sz w:val="24"/>
                <w:szCs w:val="24"/>
              </w:rPr>
              <w:t xml:space="preserve">lection campaigning </w:t>
            </w:r>
          </w:p>
          <w:p w14:paraId="33D1FA3F" w14:textId="189518DA" w:rsidR="002B5EB2" w:rsidRPr="002B5EB2" w:rsidRDefault="002B5EB2" w:rsidP="00F87A66">
            <w:pPr>
              <w:widowControl w:val="0"/>
              <w:spacing w:after="160" w:line="346" w:lineRule="auto"/>
              <w:ind w:left="89" w:right="98"/>
              <w:jc w:val="both"/>
              <w:rPr>
                <w:rFonts w:ascii="GHEA Grapalat" w:eastAsia="Times New Roman" w:hAnsi="GHEA Grapalat"/>
                <w:b/>
                <w:bCs/>
                <w:sz w:val="24"/>
                <w:szCs w:val="24"/>
              </w:rPr>
            </w:pPr>
          </w:p>
        </w:tc>
      </w:tr>
    </w:tbl>
    <w:p w14:paraId="7B42AD89" w14:textId="77777777" w:rsidR="004F5A2F" w:rsidRPr="00F6226E" w:rsidRDefault="004F5A2F" w:rsidP="00F87A66">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During elections of the Council of Elders of Yerevan, a political party shall have the right to use free of charge the airtime on public television for no more than 50 minutes, the airtime on public radio for no more than </w:t>
      </w:r>
      <w:r w:rsidR="00621199" w:rsidRPr="00F6226E">
        <w:rPr>
          <w:rFonts w:ascii="GHEA Grapalat" w:hAnsi="GHEA Grapalat"/>
          <w:sz w:val="24"/>
          <w:szCs w:val="24"/>
        </w:rPr>
        <w:t>3</w:t>
      </w:r>
      <w:r w:rsidRPr="00F6226E">
        <w:rPr>
          <w:rFonts w:ascii="GHEA Grapalat" w:hAnsi="GHEA Grapalat"/>
          <w:sz w:val="24"/>
          <w:szCs w:val="24"/>
        </w:rPr>
        <w:t xml:space="preserve">0 minutes, and in case of early elections — for 15 and 25 minutes, respectively. </w:t>
      </w:r>
    </w:p>
    <w:p w14:paraId="48084EB0" w14:textId="77777777" w:rsidR="004F5A2F" w:rsidRPr="00F6226E" w:rsidRDefault="004F5A2F" w:rsidP="00F87A66">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During elections of the Council of Elders of Yerevan, a political party running in elections shall have the right to use for pay the airtime on public television for no more than 50 minutes, the airtime on public radio for no more than 80 minutes, whereas in case of early elections — for 25 and 40 minutes, respectively.</w:t>
      </w:r>
    </w:p>
    <w:p w14:paraId="01BFA1C3" w14:textId="77777777" w:rsidR="004F5A2F" w:rsidRPr="00F6226E" w:rsidRDefault="004F5A2F" w:rsidP="00F87A66">
      <w:pPr>
        <w:widowControl w:val="0"/>
        <w:spacing w:after="160" w:line="346"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The airtime for conducting election campaigning through free and paid use of airtime on public radio and public television, prescribed by parts 1 and 2 of this Article, shall be provided as prescribed by the Central Electoral Commission. </w:t>
      </w:r>
    </w:p>
    <w:p w14:paraId="2FAD77EE" w14:textId="77777777" w:rsidR="009F38AE" w:rsidRPr="00F6226E" w:rsidRDefault="009F38AE" w:rsidP="00F87A66">
      <w:pPr>
        <w:widowControl w:val="0"/>
        <w:spacing w:after="160" w:line="346"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9F38AE" w:rsidRPr="00F6226E" w14:paraId="07DBEA5E" w14:textId="77777777" w:rsidTr="00F0147A">
        <w:trPr>
          <w:tblCellSpacing w:w="0" w:type="dxa"/>
        </w:trPr>
        <w:tc>
          <w:tcPr>
            <w:tcW w:w="1701" w:type="dxa"/>
            <w:hideMark/>
          </w:tcPr>
          <w:p w14:paraId="2CDEA0E2" w14:textId="77777777" w:rsidR="009F38AE" w:rsidRPr="00F6226E" w:rsidRDefault="009F38AE" w:rsidP="00F87A66">
            <w:pPr>
              <w:widowControl w:val="0"/>
              <w:spacing w:after="160" w:line="346" w:lineRule="auto"/>
              <w:jc w:val="center"/>
              <w:rPr>
                <w:rFonts w:ascii="GHEA Grapalat" w:eastAsia="Times New Roman" w:hAnsi="GHEA Grapalat"/>
                <w:sz w:val="24"/>
                <w:szCs w:val="24"/>
              </w:rPr>
            </w:pPr>
            <w:r w:rsidRPr="00F6226E">
              <w:rPr>
                <w:rFonts w:ascii="GHEA Grapalat" w:hAnsi="GHEA Grapalat"/>
                <w:b/>
                <w:sz w:val="24"/>
                <w:szCs w:val="24"/>
              </w:rPr>
              <w:t>Article 1</w:t>
            </w:r>
            <w:r w:rsidR="00621199" w:rsidRPr="00F6226E">
              <w:rPr>
                <w:rFonts w:ascii="GHEA Grapalat" w:hAnsi="GHEA Grapalat"/>
                <w:b/>
                <w:sz w:val="24"/>
                <w:szCs w:val="24"/>
              </w:rPr>
              <w:t>39</w:t>
            </w:r>
            <w:r w:rsidRPr="00F6226E">
              <w:rPr>
                <w:rFonts w:ascii="GHEA Grapalat" w:hAnsi="GHEA Grapalat"/>
                <w:b/>
                <w:sz w:val="24"/>
                <w:szCs w:val="24"/>
              </w:rPr>
              <w:t>.</w:t>
            </w:r>
          </w:p>
        </w:tc>
        <w:tc>
          <w:tcPr>
            <w:tcW w:w="7370" w:type="dxa"/>
            <w:vAlign w:val="center"/>
            <w:hideMark/>
          </w:tcPr>
          <w:p w14:paraId="73CECA27" w14:textId="77777777" w:rsidR="009F38AE" w:rsidRPr="00F6226E" w:rsidRDefault="009E1217" w:rsidP="00F87A66">
            <w:pPr>
              <w:widowControl w:val="0"/>
              <w:spacing w:after="160" w:line="346" w:lineRule="auto"/>
              <w:ind w:left="142" w:right="98"/>
              <w:rPr>
                <w:rFonts w:ascii="GHEA Grapalat" w:hAnsi="GHEA Grapalat"/>
                <w:b/>
                <w:sz w:val="24"/>
                <w:szCs w:val="24"/>
              </w:rPr>
            </w:pPr>
            <w:r w:rsidRPr="00F6226E">
              <w:rPr>
                <w:rFonts w:ascii="GHEA Grapalat" w:hAnsi="GHEA Grapalat"/>
                <w:b/>
                <w:sz w:val="24"/>
                <w:szCs w:val="24"/>
              </w:rPr>
              <w:t xml:space="preserve">Campaign </w:t>
            </w:r>
            <w:r w:rsidR="009F38AE" w:rsidRPr="00F6226E">
              <w:rPr>
                <w:rFonts w:ascii="GHEA Grapalat" w:hAnsi="GHEA Grapalat"/>
                <w:b/>
                <w:sz w:val="24"/>
                <w:szCs w:val="24"/>
              </w:rPr>
              <w:t xml:space="preserve">fund of a political party during elections of the councils of elders of communities held through the proportional electoral system </w:t>
            </w:r>
          </w:p>
          <w:p w14:paraId="7577FC66" w14:textId="77777777" w:rsidR="00621199" w:rsidRDefault="00621199" w:rsidP="00F87A66">
            <w:pPr>
              <w:widowControl w:val="0"/>
              <w:spacing w:after="160" w:line="346" w:lineRule="auto"/>
              <w:ind w:left="142" w:right="98"/>
              <w:rPr>
                <w:rFonts w:ascii="GHEA Grapalat" w:eastAsia="Times New Roman" w:hAnsi="GHEA Grapalat"/>
                <w:b/>
                <w:i/>
                <w:sz w:val="24"/>
                <w:szCs w:val="24"/>
              </w:rPr>
            </w:pPr>
            <w:r w:rsidRPr="00F6226E">
              <w:rPr>
                <w:rFonts w:ascii="GHEA Grapalat" w:eastAsia="Times New Roman" w:hAnsi="GHEA Grapalat"/>
                <w:b/>
                <w:i/>
                <w:sz w:val="24"/>
                <w:szCs w:val="24"/>
              </w:rPr>
              <w:lastRenderedPageBreak/>
              <w:t>(title amended by HO-333-N of 18 June 2020)</w:t>
            </w:r>
          </w:p>
          <w:p w14:paraId="5F2E2204" w14:textId="14C3A6E6" w:rsidR="002B5EB2" w:rsidRPr="00F87A66" w:rsidRDefault="002B5EB2" w:rsidP="00F87A66">
            <w:pPr>
              <w:widowControl w:val="0"/>
              <w:spacing w:after="160" w:line="346" w:lineRule="auto"/>
              <w:ind w:left="142" w:right="98"/>
              <w:rPr>
                <w:rFonts w:ascii="GHEA Grapalat" w:eastAsia="Times New Roman" w:hAnsi="GHEA Grapalat"/>
                <w:b/>
                <w:i/>
                <w:sz w:val="24"/>
                <w:szCs w:val="24"/>
              </w:rPr>
            </w:pPr>
          </w:p>
        </w:tc>
      </w:tr>
    </w:tbl>
    <w:p w14:paraId="1ABAD5BE"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For the purpose of conducting an election campaign</w:t>
      </w:r>
      <w:r w:rsidR="00621199" w:rsidRPr="00F6226E">
        <w:rPr>
          <w:rFonts w:ascii="GHEA Grapalat" w:hAnsi="GHEA Grapalat"/>
          <w:sz w:val="24"/>
          <w:szCs w:val="24"/>
        </w:rPr>
        <w:t>ing</w:t>
      </w:r>
      <w:r w:rsidRPr="00F6226E">
        <w:rPr>
          <w:rFonts w:ascii="GHEA Grapalat" w:hAnsi="GHEA Grapalat"/>
          <w:sz w:val="24"/>
          <w:szCs w:val="24"/>
        </w:rPr>
        <w:t xml:space="preserve">, a political party (alliance of political parties) running in elections shall set up a </w:t>
      </w:r>
      <w:r w:rsidR="009E1217" w:rsidRPr="00F6226E">
        <w:rPr>
          <w:rFonts w:ascii="GHEA Grapalat" w:hAnsi="GHEA Grapalat"/>
          <w:sz w:val="24"/>
          <w:szCs w:val="24"/>
        </w:rPr>
        <w:t xml:space="preserve">campaign </w:t>
      </w:r>
      <w:r w:rsidRPr="00F6226E">
        <w:rPr>
          <w:rFonts w:ascii="GHEA Grapalat" w:hAnsi="GHEA Grapalat"/>
          <w:sz w:val="24"/>
          <w:szCs w:val="24"/>
        </w:rPr>
        <w:t>fund which shall be formed by the voluntary contributions referred to in Article 2</w:t>
      </w:r>
      <w:r w:rsidR="00621199" w:rsidRPr="00F6226E">
        <w:rPr>
          <w:rFonts w:ascii="GHEA Grapalat" w:hAnsi="GHEA Grapalat"/>
          <w:sz w:val="24"/>
          <w:szCs w:val="24"/>
        </w:rPr>
        <w:t>6</w:t>
      </w:r>
      <w:r w:rsidRPr="00F6226E">
        <w:rPr>
          <w:rFonts w:ascii="GHEA Grapalat" w:hAnsi="GHEA Grapalat"/>
          <w:sz w:val="24"/>
          <w:szCs w:val="24"/>
        </w:rPr>
        <w:t xml:space="preserve"> of this Code. </w:t>
      </w:r>
    </w:p>
    <w:p w14:paraId="0CA69957"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A political party (political parties included in an alliance of political parties jointly) running in elections of the Council of Elders of Yerevan may make a contribution in the amount of up to 10</w:t>
      </w:r>
      <w:r w:rsidR="005632F3" w:rsidRPr="00F6226E">
        <w:rPr>
          <w:rFonts w:ascii="Courier New" w:hAnsi="Courier New" w:cs="Courier New"/>
          <w:sz w:val="24"/>
          <w:szCs w:val="24"/>
        </w:rPr>
        <w:t> </w:t>
      </w:r>
      <w:r w:rsidRPr="00F6226E">
        <w:rPr>
          <w:rFonts w:ascii="GHEA Grapalat" w:hAnsi="GHEA Grapalat"/>
          <w:sz w:val="24"/>
          <w:szCs w:val="24"/>
        </w:rPr>
        <w:t>000-fold of the minimum salary to the fund of the political party (alliance of political parties), during the elections of the councils of elders of communities having 25</w:t>
      </w:r>
      <w:r w:rsidR="005632F3" w:rsidRPr="00F6226E">
        <w:rPr>
          <w:rFonts w:ascii="Courier New" w:hAnsi="Courier New" w:cs="Courier New"/>
          <w:sz w:val="24"/>
          <w:szCs w:val="24"/>
        </w:rPr>
        <w:t> </w:t>
      </w:r>
      <w:r w:rsidRPr="00F6226E">
        <w:rPr>
          <w:rFonts w:ascii="GHEA Grapalat" w:hAnsi="GHEA Grapalat"/>
          <w:sz w:val="24"/>
          <w:szCs w:val="24"/>
        </w:rPr>
        <w:t>000 and more electors — in the amount of up to 3</w:t>
      </w:r>
      <w:r w:rsidR="005632F3" w:rsidRPr="00F6226E">
        <w:rPr>
          <w:rFonts w:ascii="Courier New" w:hAnsi="Courier New" w:cs="Courier New"/>
          <w:sz w:val="24"/>
          <w:szCs w:val="24"/>
        </w:rPr>
        <w:t> </w:t>
      </w:r>
      <w:r w:rsidRPr="00F6226E">
        <w:rPr>
          <w:rFonts w:ascii="GHEA Grapalat" w:hAnsi="GHEA Grapalat"/>
          <w:sz w:val="24"/>
          <w:szCs w:val="24"/>
        </w:rPr>
        <w:t>000-fold of the minimum salary, during the elections of the councils of elders of communities having up to 25</w:t>
      </w:r>
      <w:r w:rsidR="005632F3" w:rsidRPr="00F6226E">
        <w:rPr>
          <w:rFonts w:ascii="Courier New" w:hAnsi="Courier New" w:cs="Courier New"/>
          <w:sz w:val="24"/>
          <w:szCs w:val="24"/>
        </w:rPr>
        <w:t> </w:t>
      </w:r>
      <w:r w:rsidRPr="00F6226E">
        <w:rPr>
          <w:rFonts w:ascii="GHEA Grapalat" w:hAnsi="GHEA Grapalat"/>
          <w:sz w:val="24"/>
          <w:szCs w:val="24"/>
        </w:rPr>
        <w:t>000 electors — in the amount of up to 2</w:t>
      </w:r>
      <w:r w:rsidR="005632F3" w:rsidRPr="00F6226E">
        <w:rPr>
          <w:rFonts w:ascii="Courier New" w:hAnsi="Courier New" w:cs="Courier New"/>
          <w:sz w:val="24"/>
          <w:szCs w:val="24"/>
        </w:rPr>
        <w:t> </w:t>
      </w:r>
      <w:r w:rsidRPr="00F6226E">
        <w:rPr>
          <w:rFonts w:ascii="GHEA Grapalat" w:hAnsi="GHEA Grapalat"/>
          <w:sz w:val="24"/>
          <w:szCs w:val="24"/>
        </w:rPr>
        <w:t xml:space="preserve">000-fold of the minimum salary. </w:t>
      </w:r>
    </w:p>
    <w:p w14:paraId="6E5564BC"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Each natural person may make a voluntary contribution in the amount of up to 100-fold of the minimum salary in campaign funds of a political party (alliance of political parties). </w:t>
      </w:r>
    </w:p>
    <w:p w14:paraId="5D068119" w14:textId="77777777" w:rsidR="009F38AE"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A candidate included in the electoral list of the political party (alliance of political parties) running in elections of the Council of Elders of Yerevan may make a voluntary contribution in the amount of up to 1</w:t>
      </w:r>
      <w:r w:rsidRPr="00F6226E">
        <w:rPr>
          <w:rFonts w:ascii="Courier New" w:hAnsi="Courier New" w:cs="Courier New"/>
          <w:sz w:val="24"/>
          <w:szCs w:val="24"/>
        </w:rPr>
        <w:t> </w:t>
      </w:r>
      <w:r w:rsidRPr="00F6226E">
        <w:rPr>
          <w:rFonts w:ascii="GHEA Grapalat" w:hAnsi="GHEA Grapalat"/>
          <w:sz w:val="24"/>
          <w:szCs w:val="24"/>
        </w:rPr>
        <w:t xml:space="preserve">000-fold of the minimum salary to the campaign funds of the political party (alliance of political parties), and during the elections of the councils of elders of the other communities held through the proportional electoral system — in the amount of up to 500-fold of the minimum salary. </w:t>
      </w:r>
    </w:p>
    <w:p w14:paraId="5D937F36"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During the election campaign</w:t>
      </w:r>
      <w:r w:rsidR="00621199" w:rsidRPr="00F6226E">
        <w:rPr>
          <w:rFonts w:ascii="GHEA Grapalat" w:hAnsi="GHEA Grapalat"/>
          <w:sz w:val="24"/>
          <w:szCs w:val="24"/>
        </w:rPr>
        <w:t>ing</w:t>
      </w:r>
      <w:r w:rsidRPr="00F6226E">
        <w:rPr>
          <w:rFonts w:ascii="GHEA Grapalat" w:hAnsi="GHEA Grapalat"/>
          <w:sz w:val="24"/>
          <w:szCs w:val="24"/>
        </w:rPr>
        <w:t xml:space="preserve"> for the Council of Elders of Yerevan, for the purpose of funding the </w:t>
      </w:r>
      <w:r w:rsidR="00621199" w:rsidRPr="00F6226E">
        <w:rPr>
          <w:rFonts w:ascii="GHEA Grapalat" w:hAnsi="GHEA Grapalat"/>
          <w:sz w:val="24"/>
          <w:szCs w:val="24"/>
        </w:rPr>
        <w:t>conduct of the election campaign</w:t>
      </w:r>
      <w:r w:rsidR="009977C7" w:rsidRPr="00F6226E">
        <w:rPr>
          <w:rFonts w:ascii="GHEA Grapalat" w:hAnsi="GHEA Grapalat"/>
          <w:sz w:val="24"/>
          <w:szCs w:val="24"/>
        </w:rPr>
        <w:t>ing</w:t>
      </w:r>
      <w:r w:rsidR="00621199" w:rsidRPr="00F6226E">
        <w:rPr>
          <w:rFonts w:ascii="GHEA Grapalat" w:hAnsi="GHEA Grapalat"/>
          <w:sz w:val="24"/>
          <w:szCs w:val="24"/>
        </w:rPr>
        <w:t xml:space="preserve"> through the mass media, renting of halls, premises (except for election campaign offices) for the purpose of organising election gatherings and meetings with electors, preparing (placing), acquiring a </w:t>
      </w:r>
      <w:r w:rsidR="00621199" w:rsidRPr="00F6226E">
        <w:rPr>
          <w:rFonts w:ascii="GHEA Grapalat" w:hAnsi="GHEA Grapalat"/>
          <w:sz w:val="24"/>
          <w:szCs w:val="24"/>
        </w:rPr>
        <w:lastRenderedPageBreak/>
        <w:t>campaign poster, printed campaign and other materials, preparing all types of campaign materials (including printed materials) to be provided to electors</w:t>
      </w:r>
      <w:r w:rsidRPr="00F6226E">
        <w:rPr>
          <w:rFonts w:ascii="GHEA Grapalat" w:hAnsi="GHEA Grapalat"/>
          <w:sz w:val="24"/>
          <w:szCs w:val="24"/>
        </w:rPr>
        <w:t>, a political party (alliance of political parties) running in elections shall have the right to spend an amount not exceeding the 100</w:t>
      </w:r>
      <w:r w:rsidR="005632F3" w:rsidRPr="00F6226E">
        <w:rPr>
          <w:rFonts w:ascii="Courier New" w:hAnsi="Courier New" w:cs="Courier New"/>
          <w:sz w:val="24"/>
          <w:szCs w:val="24"/>
        </w:rPr>
        <w:t> </w:t>
      </w:r>
      <w:r w:rsidRPr="00F6226E">
        <w:rPr>
          <w:rFonts w:ascii="GHEA Grapalat" w:hAnsi="GHEA Grapalat"/>
          <w:sz w:val="24"/>
          <w:szCs w:val="24"/>
        </w:rPr>
        <w:t>000-fold of the minimum salary, and during the elections of the councils of elders of communities having 25</w:t>
      </w:r>
      <w:r w:rsidR="005632F3" w:rsidRPr="00F6226E">
        <w:rPr>
          <w:rFonts w:ascii="Courier New" w:hAnsi="Courier New" w:cs="Courier New"/>
          <w:sz w:val="24"/>
          <w:szCs w:val="24"/>
        </w:rPr>
        <w:t> </w:t>
      </w:r>
      <w:r w:rsidRPr="00F6226E">
        <w:rPr>
          <w:rFonts w:ascii="GHEA Grapalat" w:hAnsi="GHEA Grapalat"/>
          <w:sz w:val="24"/>
          <w:szCs w:val="24"/>
        </w:rPr>
        <w:t>000 and more electors — an amount not exceeding the 30</w:t>
      </w:r>
      <w:r w:rsidR="005632F3" w:rsidRPr="00F6226E">
        <w:rPr>
          <w:rFonts w:ascii="Courier New" w:hAnsi="Courier New" w:cs="Courier New"/>
          <w:sz w:val="24"/>
          <w:szCs w:val="24"/>
        </w:rPr>
        <w:t> </w:t>
      </w:r>
      <w:r w:rsidRPr="00F6226E">
        <w:rPr>
          <w:rFonts w:ascii="GHEA Grapalat" w:hAnsi="GHEA Grapalat"/>
          <w:sz w:val="24"/>
          <w:szCs w:val="24"/>
        </w:rPr>
        <w:t>000-fold of the minimum salary, during the elections of the councils of elders of communities having up to 25</w:t>
      </w:r>
      <w:r w:rsidR="005632F3" w:rsidRPr="00F6226E">
        <w:rPr>
          <w:rFonts w:ascii="Courier New" w:hAnsi="Courier New" w:cs="Courier New"/>
          <w:sz w:val="24"/>
          <w:szCs w:val="24"/>
        </w:rPr>
        <w:t> </w:t>
      </w:r>
      <w:r w:rsidRPr="00F6226E">
        <w:rPr>
          <w:rFonts w:ascii="GHEA Grapalat" w:hAnsi="GHEA Grapalat"/>
          <w:sz w:val="24"/>
          <w:szCs w:val="24"/>
        </w:rPr>
        <w:t>000 electors — an amount not exceeding 20</w:t>
      </w:r>
      <w:r w:rsidR="005632F3" w:rsidRPr="00F6226E">
        <w:rPr>
          <w:rFonts w:ascii="Courier New" w:hAnsi="Courier New" w:cs="Courier New"/>
          <w:sz w:val="24"/>
          <w:szCs w:val="24"/>
        </w:rPr>
        <w:t> </w:t>
      </w:r>
      <w:r w:rsidRPr="00F6226E">
        <w:rPr>
          <w:rFonts w:ascii="GHEA Grapalat" w:hAnsi="GHEA Grapalat"/>
          <w:sz w:val="24"/>
          <w:szCs w:val="24"/>
        </w:rPr>
        <w:t xml:space="preserve">000-fold of the minimum salary. </w:t>
      </w:r>
    </w:p>
    <w:p w14:paraId="7E84205E" w14:textId="77777777" w:rsidR="00621199" w:rsidRPr="00F87A66" w:rsidRDefault="00621199"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(Article 139 amended, edited by HO-333-N of 18 June 2020)</w:t>
      </w:r>
    </w:p>
    <w:p w14:paraId="2DDAA99D" w14:textId="77777777" w:rsidR="00621199" w:rsidRPr="00F87A66" w:rsidRDefault="00621199" w:rsidP="00F87A66">
      <w:pPr>
        <w:widowControl w:val="0"/>
        <w:spacing w:after="160" w:line="360" w:lineRule="auto"/>
        <w:jc w:val="both"/>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38A9C26E" w14:textId="77777777" w:rsidR="009F38AE" w:rsidRPr="00F6226E" w:rsidRDefault="009F38AE" w:rsidP="00F6226E">
      <w:pPr>
        <w:widowControl w:val="0"/>
        <w:spacing w:after="160" w:line="360" w:lineRule="auto"/>
        <w:jc w:val="center"/>
        <w:rPr>
          <w:rFonts w:ascii="GHEA Grapalat" w:hAnsi="GHEA Grapalat"/>
          <w:b/>
          <w:sz w:val="24"/>
          <w:szCs w:val="24"/>
        </w:rPr>
      </w:pPr>
    </w:p>
    <w:p w14:paraId="6394B9FE" w14:textId="77777777" w:rsidR="005632F3" w:rsidRPr="00F6226E" w:rsidRDefault="005632F3" w:rsidP="00F6226E">
      <w:pPr>
        <w:widowControl w:val="0"/>
        <w:spacing w:after="160" w:line="360" w:lineRule="auto"/>
        <w:jc w:val="center"/>
        <w:rPr>
          <w:rFonts w:ascii="GHEA Grapalat" w:hAnsi="GHEA Grapalat"/>
          <w:b/>
          <w:sz w:val="24"/>
          <w:szCs w:val="24"/>
        </w:rPr>
      </w:pPr>
    </w:p>
    <w:p w14:paraId="5BB042C7" w14:textId="77777777" w:rsidR="009F38AE" w:rsidRPr="00F6226E" w:rsidRDefault="009F38A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3</w:t>
      </w:r>
      <w:r w:rsidR="0065567A" w:rsidRPr="00F6226E">
        <w:rPr>
          <w:rFonts w:ascii="GHEA Grapalat" w:hAnsi="GHEA Grapalat"/>
          <w:b/>
          <w:sz w:val="24"/>
          <w:szCs w:val="24"/>
        </w:rPr>
        <w:t>0</w:t>
      </w:r>
    </w:p>
    <w:p w14:paraId="13FEAFA7" w14:textId="77777777" w:rsidR="009F38AE" w:rsidRPr="00F6226E" w:rsidRDefault="009F38AE" w:rsidP="00F6226E">
      <w:pPr>
        <w:widowControl w:val="0"/>
        <w:spacing w:after="160" w:line="360" w:lineRule="auto"/>
        <w:jc w:val="center"/>
        <w:rPr>
          <w:rFonts w:ascii="GHEA Grapalat" w:eastAsia="Times New Roman" w:hAnsi="GHEA Grapalat"/>
          <w:i/>
          <w:sz w:val="24"/>
          <w:szCs w:val="24"/>
        </w:rPr>
      </w:pPr>
      <w:r w:rsidRPr="00F6226E">
        <w:rPr>
          <w:rFonts w:ascii="GHEA Grapalat" w:hAnsi="GHEA Grapalat"/>
          <w:b/>
          <w:i/>
          <w:sz w:val="24"/>
          <w:szCs w:val="24"/>
        </w:rPr>
        <w:t>SUMMARISATION OF ELECTION RESULTS</w:t>
      </w:r>
    </w:p>
    <w:p w14:paraId="2CA5479A" w14:textId="77777777" w:rsidR="009F38AE" w:rsidRPr="00F6226E" w:rsidRDefault="009F38AE" w:rsidP="00F6226E">
      <w:pPr>
        <w:widowControl w:val="0"/>
        <w:spacing w:after="160" w:line="360" w:lineRule="auto"/>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9F38AE" w:rsidRPr="00F6226E" w14:paraId="371C7652" w14:textId="77777777" w:rsidTr="00F0147A">
        <w:trPr>
          <w:tblCellSpacing w:w="0" w:type="dxa"/>
        </w:trPr>
        <w:tc>
          <w:tcPr>
            <w:tcW w:w="1701" w:type="dxa"/>
            <w:hideMark/>
          </w:tcPr>
          <w:p w14:paraId="5BB89FAF" w14:textId="534364CA" w:rsidR="009F38AE" w:rsidRPr="00F6226E" w:rsidRDefault="009F38A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 xml:space="preserve">Article </w:t>
            </w:r>
          </w:p>
        </w:tc>
        <w:tc>
          <w:tcPr>
            <w:tcW w:w="7370" w:type="dxa"/>
            <w:vAlign w:val="center"/>
            <w:hideMark/>
          </w:tcPr>
          <w:p w14:paraId="27A0C5AB" w14:textId="77777777" w:rsidR="009F38AE" w:rsidRDefault="009F38A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Ballot papers</w:t>
            </w:r>
          </w:p>
          <w:p w14:paraId="54D2D404" w14:textId="687690E0" w:rsidR="00182FA7" w:rsidRPr="00F6226E" w:rsidRDefault="00182FA7" w:rsidP="00F6226E">
            <w:pPr>
              <w:widowControl w:val="0"/>
              <w:spacing w:after="160" w:line="360" w:lineRule="auto"/>
              <w:rPr>
                <w:rFonts w:ascii="GHEA Grapalat" w:eastAsia="Times New Roman" w:hAnsi="GHEA Grapalat"/>
                <w:sz w:val="24"/>
                <w:szCs w:val="24"/>
              </w:rPr>
            </w:pPr>
          </w:p>
        </w:tc>
      </w:tr>
    </w:tbl>
    <w:p w14:paraId="59F3EB99"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65567A" w:rsidRPr="00F6226E">
        <w:rPr>
          <w:rFonts w:ascii="GHEA Grapalat" w:hAnsi="GHEA Grapalat"/>
          <w:sz w:val="24"/>
          <w:szCs w:val="24"/>
        </w:rPr>
        <w:t xml:space="preserve">The names of the political parties, in alphabetical order, and the surnames, names and patronymics of the first 3 candidates in the electoral list shall be specified on the left side of the ballot paper, and empty tick boxes shall be placed on the right for the elector to make a </w:t>
      </w:r>
      <w:r w:rsidR="00D42087" w:rsidRPr="00F6226E">
        <w:rPr>
          <w:rFonts w:ascii="GHEA Grapalat" w:hAnsi="GHEA Grapalat"/>
          <w:sz w:val="24"/>
          <w:szCs w:val="24"/>
        </w:rPr>
        <w:t>mark</w:t>
      </w:r>
      <w:r w:rsidR="0065567A" w:rsidRPr="00F6226E">
        <w:rPr>
          <w:rFonts w:ascii="GHEA Grapalat" w:hAnsi="GHEA Grapalat"/>
          <w:sz w:val="24"/>
          <w:szCs w:val="24"/>
        </w:rPr>
        <w:t>.</w:t>
      </w:r>
    </w:p>
    <w:p w14:paraId="7DA2352E" w14:textId="77777777" w:rsidR="009F38AE" w:rsidRPr="00F6226E" w:rsidRDefault="009F38A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9F38AE" w:rsidRPr="00F6226E" w14:paraId="1AB74675" w14:textId="77777777" w:rsidTr="00F0147A">
        <w:trPr>
          <w:tblCellSpacing w:w="0" w:type="dxa"/>
        </w:trPr>
        <w:tc>
          <w:tcPr>
            <w:tcW w:w="1701" w:type="dxa"/>
            <w:hideMark/>
          </w:tcPr>
          <w:p w14:paraId="52DF156E" w14:textId="77777777" w:rsidR="009F38AE" w:rsidRPr="00F6226E" w:rsidRDefault="009F38A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14</w:t>
            </w:r>
            <w:r w:rsidR="0065567A" w:rsidRPr="00F6226E">
              <w:rPr>
                <w:rFonts w:ascii="GHEA Grapalat" w:hAnsi="GHEA Grapalat"/>
                <w:b/>
                <w:sz w:val="24"/>
                <w:szCs w:val="24"/>
              </w:rPr>
              <w:t>1</w:t>
            </w:r>
            <w:r w:rsidRPr="00F6226E">
              <w:rPr>
                <w:rFonts w:ascii="GHEA Grapalat" w:hAnsi="GHEA Grapalat"/>
                <w:b/>
                <w:sz w:val="24"/>
                <w:szCs w:val="24"/>
              </w:rPr>
              <w:t>.</w:t>
            </w:r>
          </w:p>
        </w:tc>
        <w:tc>
          <w:tcPr>
            <w:tcW w:w="7370" w:type="dxa"/>
            <w:vAlign w:val="center"/>
            <w:hideMark/>
          </w:tcPr>
          <w:p w14:paraId="5345F035" w14:textId="77777777" w:rsidR="0065567A" w:rsidRPr="00F6226E" w:rsidRDefault="009F38A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Summarisation of results of elections of the councils of elders of communities held through the proportional electoral system</w:t>
            </w:r>
          </w:p>
          <w:p w14:paraId="3D1CF387" w14:textId="5E112849" w:rsidR="00182FA7" w:rsidRPr="00552BA7" w:rsidRDefault="0065567A" w:rsidP="00F6226E">
            <w:pPr>
              <w:widowControl w:val="0"/>
              <w:spacing w:after="160" w:line="360" w:lineRule="auto"/>
              <w:rPr>
                <w:rFonts w:ascii="GHEA Grapalat" w:hAnsi="GHEA Grapalat"/>
                <w:b/>
                <w:sz w:val="24"/>
                <w:szCs w:val="24"/>
              </w:rPr>
            </w:pPr>
            <w:r w:rsidRPr="00F6226E">
              <w:rPr>
                <w:rFonts w:ascii="GHEA Grapalat" w:hAnsi="GHEA Grapalat"/>
                <w:b/>
                <w:sz w:val="24"/>
                <w:szCs w:val="24"/>
              </w:rPr>
              <w:lastRenderedPageBreak/>
              <w:t>(title amended by HO-333-N of 18 June 2020)</w:t>
            </w:r>
            <w:r w:rsidR="009F38AE" w:rsidRPr="00F6226E">
              <w:rPr>
                <w:rFonts w:ascii="GHEA Grapalat" w:hAnsi="GHEA Grapalat"/>
                <w:b/>
                <w:sz w:val="24"/>
                <w:szCs w:val="24"/>
              </w:rPr>
              <w:t xml:space="preserve"> </w:t>
            </w:r>
          </w:p>
        </w:tc>
      </w:tr>
    </w:tbl>
    <w:p w14:paraId="0416A3C4"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The Central Electoral Commission shall, in the manner and within the time limit prescribed by Article 7</w:t>
      </w:r>
      <w:r w:rsidR="0065567A" w:rsidRPr="00F6226E">
        <w:rPr>
          <w:rFonts w:ascii="GHEA Grapalat" w:hAnsi="GHEA Grapalat"/>
          <w:sz w:val="24"/>
          <w:szCs w:val="24"/>
        </w:rPr>
        <w:t>5</w:t>
      </w:r>
      <w:r w:rsidRPr="00F6226E">
        <w:rPr>
          <w:rFonts w:ascii="GHEA Grapalat" w:hAnsi="GHEA Grapalat"/>
          <w:sz w:val="24"/>
          <w:szCs w:val="24"/>
        </w:rPr>
        <w:t xml:space="preserve"> of this Code, summarise the results of election of the Council of Elders of Yerevan and adopt any of the following decisions: </w:t>
      </w:r>
    </w:p>
    <w:p w14:paraId="73953E96"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on the Council of Elders of Yerevan being elected;</w:t>
      </w:r>
    </w:p>
    <w:p w14:paraId="3F8EFD06"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on calling a repeat voting in separate electoral precincts;</w:t>
      </w:r>
    </w:p>
    <w:p w14:paraId="6B8DA4D2"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on declaring elections of the Council of Elders of Yerevan invalid and on calling a repeat voting for the elections of the Council of Elders;</w:t>
      </w:r>
    </w:p>
    <w:p w14:paraId="33F8FDBB"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on declaring elections of the Council of Elders of Yerevan invalid and on calling new elections. </w:t>
      </w:r>
    </w:p>
    <w:p w14:paraId="722AC912"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The </w:t>
      </w:r>
      <w:r w:rsidR="0065567A" w:rsidRPr="00F6226E">
        <w:rPr>
          <w:rFonts w:ascii="GHEA Grapalat" w:hAnsi="GHEA Grapalat"/>
          <w:sz w:val="24"/>
          <w:szCs w:val="24"/>
        </w:rPr>
        <w:t>district</w:t>
      </w:r>
      <w:r w:rsidRPr="00F6226E">
        <w:rPr>
          <w:rFonts w:ascii="GHEA Grapalat" w:hAnsi="GHEA Grapalat"/>
          <w:sz w:val="24"/>
          <w:szCs w:val="24"/>
        </w:rPr>
        <w:t xml:space="preserve"> electoral commission shall, as prescribed by Article 7</w:t>
      </w:r>
      <w:r w:rsidR="0065567A" w:rsidRPr="00F6226E">
        <w:rPr>
          <w:rFonts w:ascii="GHEA Grapalat" w:hAnsi="GHEA Grapalat"/>
          <w:sz w:val="24"/>
          <w:szCs w:val="24"/>
        </w:rPr>
        <w:t>4</w:t>
      </w:r>
      <w:r w:rsidRPr="00F6226E">
        <w:rPr>
          <w:rFonts w:ascii="GHEA Grapalat" w:hAnsi="GHEA Grapalat"/>
          <w:sz w:val="24"/>
          <w:szCs w:val="24"/>
        </w:rPr>
        <w:t xml:space="preserve"> of this Code, summarise the results of elections of the councils of elders of communities (except for Yerevan) on the 7</w:t>
      </w:r>
      <w:r w:rsidRPr="00F6226E">
        <w:rPr>
          <w:rFonts w:ascii="GHEA Grapalat" w:hAnsi="GHEA Grapalat"/>
          <w:sz w:val="24"/>
          <w:szCs w:val="24"/>
          <w:vertAlign w:val="superscript"/>
        </w:rPr>
        <w:t>th</w:t>
      </w:r>
      <w:r w:rsidRPr="00F6226E">
        <w:rPr>
          <w:rFonts w:ascii="GHEA Grapalat" w:hAnsi="GHEA Grapalat"/>
          <w:sz w:val="24"/>
          <w:szCs w:val="24"/>
        </w:rPr>
        <w:t xml:space="preserve"> day after the voting day and adopt any of the following decisions: </w:t>
      </w:r>
    </w:p>
    <w:p w14:paraId="6E70A515"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on the councils of elders of the relevant communities being elected;</w:t>
      </w:r>
    </w:p>
    <w:p w14:paraId="727A060B"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on calling a repeat voting in separate electoral precincts;</w:t>
      </w:r>
    </w:p>
    <w:p w14:paraId="4E46D818"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on declaring elections of the councils of elders of </w:t>
      </w:r>
      <w:r w:rsidRPr="00F6226E">
        <w:rPr>
          <w:rFonts w:ascii="GHEA Grapalat" w:hAnsi="GHEA Grapalat"/>
          <w:sz w:val="24"/>
          <w:szCs w:val="24"/>
          <w:lang w:val="en-US"/>
        </w:rPr>
        <w:t>the relevant communities</w:t>
      </w:r>
      <w:r w:rsidRPr="00F6226E">
        <w:rPr>
          <w:rFonts w:ascii="GHEA Grapalat" w:hAnsi="GHEA Grapalat"/>
          <w:sz w:val="24"/>
          <w:szCs w:val="24"/>
        </w:rPr>
        <w:t xml:space="preserve"> invalid and on calling a repeat voting for the elections of the councils of elders;</w:t>
      </w:r>
    </w:p>
    <w:p w14:paraId="0EDCF38D" w14:textId="77777777" w:rsidR="009F38AE" w:rsidRPr="00F6226E" w:rsidRDefault="009F38AE" w:rsidP="00F6226E">
      <w:pPr>
        <w:widowControl w:val="0"/>
        <w:spacing w:after="160" w:line="360" w:lineRule="auto"/>
        <w:ind w:left="1134"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on declaring elections of the councils of elders of </w:t>
      </w:r>
      <w:r w:rsidRPr="00F6226E">
        <w:rPr>
          <w:rFonts w:ascii="GHEA Grapalat" w:hAnsi="GHEA Grapalat"/>
          <w:sz w:val="24"/>
          <w:szCs w:val="24"/>
          <w:lang w:val="en-US"/>
        </w:rPr>
        <w:t>the relevant communities</w:t>
      </w:r>
      <w:r w:rsidRPr="00F6226E">
        <w:rPr>
          <w:rFonts w:ascii="GHEA Grapalat" w:hAnsi="GHEA Grapalat"/>
          <w:sz w:val="24"/>
          <w:szCs w:val="24"/>
        </w:rPr>
        <w:t xml:space="preserve"> invalid and on calling new election.</w:t>
      </w:r>
    </w:p>
    <w:p w14:paraId="4D78321A"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 xml:space="preserve">Mandates of the members of council of elders shall be distributed among the electoral lists of those political parties (alliances of political parties) that have received 4 per cent, in case of a political party, and 6 per cent, in case of an alliance of political parties, of ballot papers with affirmative vote out of the sum of the total number of ballot papers with affirmative vote and the number of inaccuracies. </w:t>
      </w:r>
    </w:p>
    <w:p w14:paraId="1726ED09" w14:textId="77777777" w:rsidR="009F38AE"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less than 3 political parties (alliances of political parties) have received at least </w:t>
      </w:r>
      <w:r w:rsidRPr="00F6226E">
        <w:rPr>
          <w:rFonts w:ascii="GHEA Grapalat" w:hAnsi="GHEA Grapalat"/>
          <w:sz w:val="24"/>
          <w:szCs w:val="24"/>
        </w:rPr>
        <w:lastRenderedPageBreak/>
        <w:t xml:space="preserve">4 (6) percent of ballot papers with affirmative vote out of the sum of the total number of ballot papers with affirmative vote and the number of inaccuracies, 3 political parties (alliances of political parties) having received the maximum number of ballot papers with affirmative vote shall participate in the distribution of mandates, where 3 or more political parties (alliances of political parties) have run in the election. </w:t>
      </w:r>
    </w:p>
    <w:p w14:paraId="4B6020BA"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Mandates of the members of the council of elders shall be distributed among the electoral lists of political parties (alliances of political parties) in proportion with the number of ballot papers cast in favour of each of them. The number of mandates available for each electoral list shall be calculated as follows: the number of ballot papers with affirmative vote cast in favour of each electoral list shall be multiplied by the number of mandates available for electoral lists, the product shall be divided by the total number of ballot papers with affirmative vote cast in favour of the electoral lists participating in the distribution of mandates, and the integer numbers shall be parted which shall be the numbers of mandates available for the electoral list of each political party (alliance of political parties). </w:t>
      </w:r>
    </w:p>
    <w:p w14:paraId="41D44AB9" w14:textId="77777777" w:rsidR="009F38AE"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remaining mandates shall be distributed among electoral lists by the sequence of value of remainders, by the principle of one mandate to each. In case the values of remainders are equal, the contested mandate shall be given to the electoral list with the highest number of ballot papers with affirmative vote cast in favour, whereas in the event of a tie the mandate shall be given by drawing of lots.</w:t>
      </w:r>
    </w:p>
    <w:p w14:paraId="08437C2B" w14:textId="77777777" w:rsidR="0065567A" w:rsidRPr="00F6226E" w:rsidRDefault="0065567A" w:rsidP="00F87A66">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(part repealed by HO-333-N of 18 June 2020)</w:t>
      </w:r>
    </w:p>
    <w:p w14:paraId="1FFF32BF" w14:textId="77777777" w:rsidR="00CF761B" w:rsidRPr="00F6226E" w:rsidRDefault="006556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009F38AE" w:rsidRPr="00F6226E">
        <w:rPr>
          <w:rFonts w:ascii="GHEA Grapalat" w:hAnsi="GHEA Grapalat"/>
          <w:sz w:val="24"/>
          <w:szCs w:val="24"/>
        </w:rPr>
        <w:t>.</w:t>
      </w:r>
      <w:r w:rsidR="009F38AE" w:rsidRPr="00F6226E">
        <w:rPr>
          <w:rFonts w:ascii="GHEA Grapalat" w:hAnsi="GHEA Grapalat"/>
          <w:sz w:val="24"/>
          <w:szCs w:val="24"/>
        </w:rPr>
        <w:tab/>
        <w:t>A candidate, whose record number in the electoral list is smaller than or equal to the number of mandates available for that electoral list, shall be elected from the electoral list.</w:t>
      </w:r>
    </w:p>
    <w:p w14:paraId="1C4A9AE9" w14:textId="77777777" w:rsidR="00836315"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as a result of it, </w:t>
      </w:r>
      <w:r w:rsidR="00CF761B" w:rsidRPr="00F6226E">
        <w:rPr>
          <w:rFonts w:ascii="GHEA Grapalat" w:hAnsi="GHEA Grapalat"/>
          <w:sz w:val="24"/>
          <w:szCs w:val="24"/>
        </w:rPr>
        <w:t xml:space="preserve">all </w:t>
      </w:r>
      <w:r w:rsidR="0065567A" w:rsidRPr="00F6226E">
        <w:rPr>
          <w:rFonts w:ascii="GHEA Grapalat" w:hAnsi="GHEA Grapalat"/>
          <w:sz w:val="24"/>
          <w:szCs w:val="24"/>
        </w:rPr>
        <w:t>the mandates of the political party (alliance of political parties) are distributed among representatives of the same sex, the mandate of the last one elected by the sequential order in the list shall be given to the candidate under the smallest number from the unrepresented sex in the electoral list, if any</w:t>
      </w:r>
      <w:r w:rsidRPr="00F6226E">
        <w:rPr>
          <w:rFonts w:ascii="GHEA Grapalat" w:hAnsi="GHEA Grapalat"/>
          <w:sz w:val="24"/>
          <w:szCs w:val="24"/>
        </w:rPr>
        <w:t>.</w:t>
      </w:r>
    </w:p>
    <w:p w14:paraId="7525A818" w14:textId="77777777" w:rsidR="00836315"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lastRenderedPageBreak/>
        <w:t xml:space="preserve">The Central Electoral Commission shall draw up a protocol on candidates elected as members of the Council of Elders of Yerevan, whereas the protocol on candidates elected as members of the councils of elders of other communities in which elections are held through the proportional electoral system shall be drawn up by the relevant </w:t>
      </w:r>
      <w:r w:rsidR="0065567A" w:rsidRPr="00F6226E">
        <w:rPr>
          <w:rFonts w:ascii="GHEA Grapalat" w:hAnsi="GHEA Grapalat"/>
          <w:sz w:val="24"/>
          <w:szCs w:val="24"/>
        </w:rPr>
        <w:t>district</w:t>
      </w:r>
      <w:r w:rsidRPr="00F6226E">
        <w:rPr>
          <w:rFonts w:ascii="GHEA Grapalat" w:hAnsi="GHEA Grapalat"/>
          <w:sz w:val="24"/>
          <w:szCs w:val="24"/>
        </w:rPr>
        <w:t xml:space="preserve"> electoral commission.</w:t>
      </w:r>
    </w:p>
    <w:p w14:paraId="40AE9D8D" w14:textId="77777777" w:rsidR="009F38AE"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color w:val="000000"/>
          <w:sz w:val="24"/>
          <w:szCs w:val="24"/>
        </w:rPr>
        <w:t>The protocol on candidates elected as members of the Council of Elders of Yerevan shall, within a 5-day period, be forwarded to the Prime Minister, and the protocol on candidates elected as members of the councils of elders of other communities in which elections are held through the proportional electoral system — to the relevant marz governors (regional governors).</w:t>
      </w:r>
    </w:p>
    <w:p w14:paraId="05DEF561" w14:textId="77777777" w:rsidR="009F38AE" w:rsidRPr="00F6226E" w:rsidRDefault="006556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009F38AE" w:rsidRPr="00F6226E">
        <w:rPr>
          <w:rFonts w:ascii="GHEA Grapalat" w:hAnsi="GHEA Grapalat"/>
          <w:sz w:val="24"/>
          <w:szCs w:val="24"/>
        </w:rPr>
        <w:t>.</w:t>
      </w:r>
      <w:r w:rsidR="009F38AE" w:rsidRPr="00F6226E">
        <w:rPr>
          <w:rFonts w:ascii="GHEA Grapalat" w:hAnsi="GHEA Grapalat"/>
          <w:sz w:val="24"/>
          <w:szCs w:val="24"/>
        </w:rPr>
        <w:tab/>
        <w:t xml:space="preserve">Where the number of candidates included in the electoral list of a political party (alliance of political parties) is smaller than the number of mandates available as a result of distribution of mandates, these mandates shall remain vacant. </w:t>
      </w:r>
    </w:p>
    <w:p w14:paraId="557844D5" w14:textId="77777777" w:rsidR="009F38AE" w:rsidRPr="00F6226E" w:rsidRDefault="006556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009F38AE" w:rsidRPr="00F6226E">
        <w:rPr>
          <w:rFonts w:ascii="GHEA Grapalat" w:hAnsi="GHEA Grapalat"/>
          <w:sz w:val="24"/>
          <w:szCs w:val="24"/>
        </w:rPr>
        <w:t>.</w:t>
      </w:r>
      <w:r w:rsidR="009F38AE" w:rsidRPr="00F6226E">
        <w:rPr>
          <w:rFonts w:ascii="GHEA Grapalat" w:hAnsi="GHEA Grapalat"/>
          <w:sz w:val="24"/>
          <w:szCs w:val="24"/>
        </w:rPr>
        <w:tab/>
        <w:t>The mandate of a member of council of elders — who has waived the mandate or who has been elected and whose powers have been early terminated — shall be given to the next candidate in sequence of the electoral list of that political party (alliance of political parties) upon a protocol of the relevant electoral commission, within a 1-week period after notifying the commission thereon, and where as a result of it, the number of representatives of any sex in the given faction falls below and results in less than 25 per cent, it shall be given to the next candidate of less represented sex in the electoral list of that political party (alliance of political parties), if any.</w:t>
      </w:r>
    </w:p>
    <w:p w14:paraId="01F57ADF" w14:textId="77777777" w:rsidR="009F38A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Where there is no other candidate in the electoral list, the mandate shall remain vacant.</w:t>
      </w:r>
    </w:p>
    <w:p w14:paraId="4177682C" w14:textId="77777777" w:rsidR="00F87A66" w:rsidRPr="00F6226E" w:rsidRDefault="00F87A66" w:rsidP="00F6226E">
      <w:pPr>
        <w:widowControl w:val="0"/>
        <w:spacing w:after="160" w:line="360" w:lineRule="auto"/>
        <w:ind w:left="567"/>
        <w:jc w:val="both"/>
        <w:rPr>
          <w:rFonts w:ascii="GHEA Grapalat" w:hAnsi="GHEA Grapalat"/>
          <w:sz w:val="24"/>
          <w:szCs w:val="24"/>
        </w:rPr>
      </w:pPr>
    </w:p>
    <w:p w14:paraId="1CE42B71" w14:textId="77777777" w:rsidR="009F38AE" w:rsidRPr="00F6226E" w:rsidRDefault="0065567A" w:rsidP="00F6226E">
      <w:pPr>
        <w:widowControl w:val="0"/>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9</w:t>
      </w:r>
      <w:r w:rsidR="009F38AE" w:rsidRPr="00F6226E">
        <w:rPr>
          <w:rFonts w:ascii="GHEA Grapalat" w:hAnsi="GHEA Grapalat"/>
          <w:sz w:val="24"/>
          <w:szCs w:val="24"/>
        </w:rPr>
        <w:t>.</w:t>
      </w:r>
      <w:r w:rsidR="009F38AE" w:rsidRPr="00F6226E">
        <w:rPr>
          <w:rFonts w:ascii="GHEA Grapalat" w:hAnsi="GHEA Grapalat"/>
          <w:sz w:val="24"/>
          <w:szCs w:val="24"/>
        </w:rPr>
        <w:tab/>
      </w:r>
      <w:r w:rsidR="009F38AE" w:rsidRPr="00F6226E">
        <w:rPr>
          <w:rFonts w:ascii="GHEA Grapalat" w:eastAsia="Times New Roman" w:hAnsi="GHEA Grapalat" w:cs="Sylfaen"/>
          <w:sz w:val="24"/>
          <w:szCs w:val="24"/>
        </w:rPr>
        <w:t xml:space="preserve">Applications for recusal or waiver of the mandate submitted by persons included in the electoral list of a political party (alliance of political parties) shall be certified by a notary, or the person shall confirm such application at the sitting of the electoral </w:t>
      </w:r>
      <w:r w:rsidR="009F38AE" w:rsidRPr="00F6226E">
        <w:rPr>
          <w:rFonts w:ascii="GHEA Grapalat" w:eastAsia="Times New Roman" w:hAnsi="GHEA Grapalat" w:cs="Sylfaen"/>
          <w:sz w:val="24"/>
          <w:szCs w:val="24"/>
        </w:rPr>
        <w:lastRenderedPageBreak/>
        <w:t>commission</w:t>
      </w:r>
    </w:p>
    <w:p w14:paraId="78635528" w14:textId="77777777" w:rsidR="009F38AE" w:rsidRPr="00F6226E" w:rsidRDefault="009F38AE" w:rsidP="00F6226E">
      <w:pPr>
        <w:widowControl w:val="0"/>
        <w:spacing w:after="160" w:line="360" w:lineRule="auto"/>
        <w:ind w:left="567"/>
        <w:jc w:val="both"/>
        <w:rPr>
          <w:rFonts w:ascii="GHEA Grapalat" w:eastAsia="Times New Roman" w:hAnsi="GHEA Grapalat" w:cs="Sylfaen"/>
          <w:sz w:val="24"/>
          <w:szCs w:val="24"/>
        </w:rPr>
      </w:pPr>
      <w:r w:rsidRPr="00F6226E">
        <w:rPr>
          <w:rFonts w:ascii="GHEA Grapalat" w:eastAsia="Times New Roman" w:hAnsi="GHEA Grapalat" w:cs="Sylfaen"/>
          <w:sz w:val="24"/>
          <w:szCs w:val="24"/>
        </w:rPr>
        <w:t xml:space="preserve">In case of </w:t>
      </w:r>
      <w:proofErr w:type="gramStart"/>
      <w:r w:rsidRPr="00F6226E">
        <w:rPr>
          <w:rFonts w:ascii="GHEA Grapalat" w:eastAsia="Times New Roman" w:hAnsi="GHEA Grapalat" w:cs="Sylfaen"/>
          <w:sz w:val="24"/>
          <w:szCs w:val="24"/>
        </w:rPr>
        <w:t>submitting an application</w:t>
      </w:r>
      <w:proofErr w:type="gramEnd"/>
      <w:r w:rsidRPr="00F6226E">
        <w:rPr>
          <w:rFonts w:ascii="GHEA Grapalat" w:eastAsia="Times New Roman" w:hAnsi="GHEA Grapalat" w:cs="Sylfaen"/>
          <w:sz w:val="24"/>
          <w:szCs w:val="24"/>
        </w:rPr>
        <w:t xml:space="preserve"> for recusal, the name, surname of the citizen shall be removed from the electoral list as prescribed by the Central Electoral Commission.</w:t>
      </w:r>
    </w:p>
    <w:p w14:paraId="15C6C7D6" w14:textId="77777777" w:rsidR="0065567A" w:rsidRPr="00F87A66" w:rsidRDefault="0065567A" w:rsidP="00F87A66">
      <w:pPr>
        <w:widowControl w:val="0"/>
        <w:spacing w:after="160" w:line="360" w:lineRule="auto"/>
        <w:jc w:val="both"/>
        <w:rPr>
          <w:rFonts w:ascii="GHEA Grapalat" w:eastAsia="Times New Roman" w:hAnsi="GHEA Grapalat" w:cs="Sylfaen"/>
          <w:b/>
          <w:i/>
          <w:sz w:val="24"/>
          <w:szCs w:val="24"/>
        </w:rPr>
      </w:pPr>
      <w:r w:rsidRPr="00F87A66">
        <w:rPr>
          <w:rFonts w:ascii="GHEA Grapalat" w:eastAsia="Times New Roman" w:hAnsi="GHEA Grapalat" w:cs="Sylfaen"/>
          <w:b/>
          <w:i/>
          <w:sz w:val="24"/>
          <w:szCs w:val="24"/>
        </w:rPr>
        <w:t>(Article 141 supplemented by HO-</w:t>
      </w:r>
      <w:r w:rsidR="007D6EDC" w:rsidRPr="00F87A66">
        <w:rPr>
          <w:rFonts w:ascii="GHEA Grapalat" w:eastAsia="Times New Roman" w:hAnsi="GHEA Grapalat" w:cs="Sylfaen"/>
          <w:b/>
          <w:i/>
          <w:sz w:val="24"/>
          <w:szCs w:val="24"/>
        </w:rPr>
        <w:t>1</w:t>
      </w:r>
      <w:r w:rsidRPr="00F87A66">
        <w:rPr>
          <w:rFonts w:ascii="GHEA Grapalat" w:eastAsia="Times New Roman" w:hAnsi="GHEA Grapalat" w:cs="Sylfaen"/>
          <w:b/>
          <w:i/>
          <w:sz w:val="24"/>
          <w:szCs w:val="24"/>
        </w:rPr>
        <w:t>58-N of 20 October 2016, amended, edited by HO-333-N of 18 June 2020)</w:t>
      </w:r>
    </w:p>
    <w:p w14:paraId="05ED0A3A" w14:textId="77777777" w:rsidR="0065567A" w:rsidRPr="00F87A66" w:rsidRDefault="0065567A" w:rsidP="00F87A66">
      <w:pPr>
        <w:widowControl w:val="0"/>
        <w:spacing w:after="160" w:line="360" w:lineRule="auto"/>
        <w:jc w:val="both"/>
        <w:rPr>
          <w:rFonts w:ascii="GHEA Grapalat" w:hAnsi="GHEA Grapalat"/>
          <w:b/>
          <w:i/>
          <w:sz w:val="24"/>
          <w:szCs w:val="24"/>
        </w:rPr>
      </w:pPr>
      <w:r w:rsidRPr="00F87A66">
        <w:rPr>
          <w:rFonts w:ascii="GHEA Grapalat" w:eastAsia="Times New Roman" w:hAnsi="GHEA Grapalat" w:cs="Sylfaen"/>
          <w:b/>
          <w:i/>
          <w:sz w:val="24"/>
          <w:szCs w:val="24"/>
        </w:rPr>
        <w:t>(Law HO-333-N of 18 June 2020 contains a transitional provision relating to the Article)</w:t>
      </w:r>
    </w:p>
    <w:p w14:paraId="71AE105C" w14:textId="77777777" w:rsidR="009F38AE" w:rsidRPr="00F6226E" w:rsidRDefault="009F38AE" w:rsidP="00F6226E">
      <w:pPr>
        <w:widowControl w:val="0"/>
        <w:spacing w:after="160" w:line="360" w:lineRule="auto"/>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9F38AE" w:rsidRPr="00F6226E" w14:paraId="770F618F" w14:textId="77777777" w:rsidTr="00F0147A">
        <w:trPr>
          <w:tblCellSpacing w:w="0" w:type="dxa"/>
        </w:trPr>
        <w:tc>
          <w:tcPr>
            <w:tcW w:w="1701" w:type="dxa"/>
            <w:hideMark/>
          </w:tcPr>
          <w:p w14:paraId="3DB68997" w14:textId="77777777" w:rsidR="009F38AE" w:rsidRPr="00F6226E" w:rsidRDefault="009F38AE"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t>Article 14</w:t>
            </w:r>
            <w:r w:rsidR="0065567A" w:rsidRPr="00F6226E">
              <w:rPr>
                <w:rFonts w:ascii="GHEA Grapalat" w:hAnsi="GHEA Grapalat"/>
                <w:b/>
                <w:sz w:val="24"/>
                <w:szCs w:val="24"/>
              </w:rPr>
              <w:t>2</w:t>
            </w:r>
            <w:r w:rsidRPr="00F6226E">
              <w:rPr>
                <w:rFonts w:ascii="GHEA Grapalat" w:hAnsi="GHEA Grapalat"/>
                <w:b/>
                <w:sz w:val="24"/>
                <w:szCs w:val="24"/>
              </w:rPr>
              <w:t>.</w:t>
            </w:r>
          </w:p>
        </w:tc>
        <w:tc>
          <w:tcPr>
            <w:tcW w:w="7370" w:type="dxa"/>
            <w:vAlign w:val="center"/>
            <w:hideMark/>
          </w:tcPr>
          <w:p w14:paraId="1EC93C8D" w14:textId="77777777" w:rsidR="009F38AE" w:rsidRPr="00F6226E" w:rsidRDefault="009F38AE" w:rsidP="00F6226E">
            <w:pPr>
              <w:widowControl w:val="0"/>
              <w:spacing w:after="160" w:line="360" w:lineRule="auto"/>
              <w:ind w:left="142" w:right="140"/>
              <w:rPr>
                <w:rFonts w:ascii="GHEA Grapalat" w:hAnsi="GHEA Grapalat"/>
                <w:b/>
                <w:sz w:val="24"/>
                <w:szCs w:val="24"/>
              </w:rPr>
            </w:pPr>
            <w:r w:rsidRPr="00F6226E">
              <w:rPr>
                <w:rFonts w:ascii="GHEA Grapalat" w:hAnsi="GHEA Grapalat"/>
                <w:b/>
                <w:sz w:val="24"/>
                <w:szCs w:val="24"/>
              </w:rPr>
              <w:t xml:space="preserve">Calling a repeat voting for elections of the councils of </w:t>
            </w:r>
            <w:proofErr w:type="gramStart"/>
            <w:r w:rsidRPr="00F6226E">
              <w:rPr>
                <w:rFonts w:ascii="GHEA Grapalat" w:hAnsi="GHEA Grapalat"/>
                <w:b/>
                <w:sz w:val="24"/>
                <w:szCs w:val="24"/>
              </w:rPr>
              <w:t>elders</w:t>
            </w:r>
            <w:proofErr w:type="gramEnd"/>
            <w:r w:rsidRPr="00F6226E">
              <w:rPr>
                <w:rFonts w:ascii="GHEA Grapalat" w:hAnsi="GHEA Grapalat"/>
                <w:b/>
                <w:sz w:val="24"/>
                <w:szCs w:val="24"/>
              </w:rPr>
              <w:t xml:space="preserve"> communities held through the proportional electoral system, declaring the election results as invalid</w:t>
            </w:r>
          </w:p>
          <w:p w14:paraId="2924A6C5" w14:textId="77777777" w:rsidR="00A7304A" w:rsidRPr="00F87A66" w:rsidRDefault="00A7304A" w:rsidP="00F6226E">
            <w:pPr>
              <w:widowControl w:val="0"/>
              <w:spacing w:after="160" w:line="360" w:lineRule="auto"/>
              <w:ind w:left="142" w:right="140"/>
              <w:rPr>
                <w:rFonts w:ascii="GHEA Grapalat" w:hAnsi="GHEA Grapalat"/>
                <w:b/>
                <w:i/>
                <w:sz w:val="24"/>
                <w:szCs w:val="24"/>
              </w:rPr>
            </w:pPr>
            <w:r w:rsidRPr="00F87A66">
              <w:rPr>
                <w:rFonts w:ascii="GHEA Grapalat" w:hAnsi="GHEA Grapalat"/>
                <w:b/>
                <w:i/>
                <w:sz w:val="24"/>
                <w:szCs w:val="24"/>
              </w:rPr>
              <w:t>(title amended by HO-333-N of 18 June 2020)</w:t>
            </w:r>
          </w:p>
          <w:p w14:paraId="6BCB1CD4" w14:textId="77777777" w:rsidR="00A7304A" w:rsidRDefault="00A7304A" w:rsidP="00F6226E">
            <w:pPr>
              <w:widowControl w:val="0"/>
              <w:spacing w:after="160" w:line="360" w:lineRule="auto"/>
              <w:ind w:left="142" w:right="140"/>
              <w:rPr>
                <w:rFonts w:ascii="GHEA Grapalat" w:hAnsi="GHEA Grapalat"/>
                <w:b/>
                <w:i/>
                <w:sz w:val="24"/>
                <w:szCs w:val="24"/>
              </w:rPr>
            </w:pPr>
            <w:r w:rsidRPr="00F87A66">
              <w:rPr>
                <w:rFonts w:ascii="GHEA Grapalat" w:hAnsi="GHEA Grapalat"/>
                <w:b/>
                <w:i/>
                <w:sz w:val="24"/>
                <w:szCs w:val="24"/>
              </w:rPr>
              <w:t>(Law HO-333-N of 18 June 2020 contains a transitional provision)</w:t>
            </w:r>
          </w:p>
          <w:p w14:paraId="7E1E9A38" w14:textId="6BFEC946" w:rsidR="00182FA7" w:rsidRPr="00F6226E" w:rsidRDefault="00182FA7" w:rsidP="00F6226E">
            <w:pPr>
              <w:widowControl w:val="0"/>
              <w:spacing w:after="160" w:line="360" w:lineRule="auto"/>
              <w:ind w:left="142" w:right="140"/>
              <w:rPr>
                <w:rFonts w:ascii="GHEA Grapalat" w:eastAsia="Times New Roman" w:hAnsi="GHEA Grapalat" w:cs="Sylfaen"/>
                <w:b/>
                <w:bCs/>
                <w:sz w:val="24"/>
                <w:szCs w:val="24"/>
              </w:rPr>
            </w:pPr>
          </w:p>
        </w:tc>
      </w:tr>
    </w:tbl>
    <w:p w14:paraId="241E97AC" w14:textId="77777777" w:rsidR="009F38A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Where in the course of elections, such violations of this Code have taken place that might have affected the election results, the relevant electoral commission shall adopt a decision on holding a repeat voting in separate electoral precincts, if it is possible to remedy these violations by such measure. Where it is impossible to remedy these violations by such measure, the elections of the council of elders shall be declared invalid, and a repeat voting for the elections of the council of elders shall be called. </w:t>
      </w:r>
    </w:p>
    <w:p w14:paraId="44AD6A8A" w14:textId="77777777" w:rsidR="00F87A66" w:rsidRPr="00F6226E" w:rsidRDefault="00F87A66" w:rsidP="00F6226E">
      <w:pPr>
        <w:widowControl w:val="0"/>
        <w:spacing w:after="160" w:line="360" w:lineRule="auto"/>
        <w:ind w:left="567" w:hanging="567"/>
        <w:jc w:val="both"/>
        <w:rPr>
          <w:rFonts w:ascii="GHEA Grapalat" w:hAnsi="GHEA Grapalat"/>
          <w:sz w:val="24"/>
          <w:szCs w:val="24"/>
        </w:rPr>
      </w:pPr>
    </w:p>
    <w:p w14:paraId="4BDD0DCB"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Where in the course of repeat voting for elections of the council of elders or in the course of holding a repeat voting in separate electoral precincts, such violations of this Code have taken place that might have affected the election results, the relevant electoral commission shall adopt a decision on declaring invalid the elections of the council of elders and shall call a repeat voting for the elections of the council of elders.</w:t>
      </w:r>
    </w:p>
    <w:p w14:paraId="7A670088"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lastRenderedPageBreak/>
        <w:t>3.</w:t>
      </w:r>
      <w:r w:rsidRPr="00F6226E">
        <w:rPr>
          <w:rFonts w:ascii="GHEA Grapalat" w:hAnsi="GHEA Grapalat"/>
          <w:sz w:val="24"/>
          <w:szCs w:val="24"/>
        </w:rPr>
        <w:tab/>
        <w:t>Where the electoral commission adopts a decision on holding a repeat voting in separate electoral precincts, the repeat voting shall be held on the 7th day following the adoption of this decision. In this case, the time limits prescribed by this Code for summarisation of the results of elections of the council of elders shall be calculated from the day of repeat voting.</w:t>
      </w:r>
    </w:p>
    <w:p w14:paraId="5C8C4ECD"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The decision adopted based on the results of elections of the council of elders may be appealed against before the Administrative Court.</w:t>
      </w:r>
    </w:p>
    <w:p w14:paraId="0DB7EFCF"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In case of declaring invalid the elections of the council of elders, no earlier than 14 days and no later than 21 days following the entry into force of the decision thereon, a repeat voting shall be held as prescribed by this Code and with the same composition of political parties. </w:t>
      </w:r>
    </w:p>
    <w:p w14:paraId="647789CD"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Repeat voting shall be held once. In case the elections are declared invalid after the repeat voting, the relevant electoral commission shall call a new election within a 21-day period. New election shall be held by new nomination of candidates in the manner and within the time limits prescribed by this Code for early elections. </w:t>
      </w:r>
    </w:p>
    <w:p w14:paraId="58EE60C0" w14:textId="77777777" w:rsidR="00A7304A" w:rsidRPr="00F87A66" w:rsidRDefault="00E94B23" w:rsidP="00F6226E">
      <w:pPr>
        <w:widowControl w:val="0"/>
        <w:spacing w:after="160" w:line="360" w:lineRule="auto"/>
        <w:rPr>
          <w:rFonts w:ascii="GHEA Grapalat" w:hAnsi="GHEA Grapalat"/>
          <w:b/>
          <w:i/>
          <w:sz w:val="24"/>
          <w:szCs w:val="24"/>
        </w:rPr>
      </w:pPr>
      <w:r w:rsidRPr="00F87A66">
        <w:rPr>
          <w:rFonts w:ascii="GHEA Grapalat" w:hAnsi="GHEA Grapalat"/>
          <w:b/>
          <w:i/>
          <w:sz w:val="24"/>
          <w:szCs w:val="24"/>
        </w:rPr>
        <w:t>(Article 142 amended by HO-333-N of 18 June 2020)</w:t>
      </w:r>
    </w:p>
    <w:p w14:paraId="4C029970" w14:textId="77777777" w:rsidR="00F87A66" w:rsidRDefault="00A7304A" w:rsidP="00F6226E">
      <w:pPr>
        <w:widowControl w:val="0"/>
        <w:spacing w:after="160" w:line="360" w:lineRule="auto"/>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Article)</w:t>
      </w:r>
    </w:p>
    <w:p w14:paraId="1AC548EA" w14:textId="77777777" w:rsidR="005632F3" w:rsidRPr="00F6226E" w:rsidRDefault="00E94B23" w:rsidP="00F6226E">
      <w:pPr>
        <w:widowControl w:val="0"/>
        <w:spacing w:after="160" w:line="360" w:lineRule="auto"/>
        <w:rPr>
          <w:rFonts w:ascii="GHEA Grapalat" w:hAnsi="GHEA Grapalat"/>
          <w:sz w:val="24"/>
          <w:szCs w:val="24"/>
        </w:rPr>
      </w:pPr>
      <w:r w:rsidRPr="00F6226E">
        <w:rPr>
          <w:rFonts w:ascii="GHEA Grapalat" w:hAnsi="GHEA Grapalat"/>
          <w:sz w:val="24"/>
          <w:szCs w:val="24"/>
        </w:rPr>
        <w:br w:type="page"/>
      </w:r>
    </w:p>
    <w:p w14:paraId="1D8AE9B7" w14:textId="77777777" w:rsidR="009F38AE" w:rsidRPr="00F6226E" w:rsidRDefault="009F38AE" w:rsidP="00F6226E">
      <w:pPr>
        <w:widowControl w:val="0"/>
        <w:spacing w:after="160" w:line="360" w:lineRule="auto"/>
        <w:ind w:left="567" w:hanging="567"/>
        <w:jc w:val="center"/>
        <w:rPr>
          <w:rFonts w:ascii="GHEA Grapalat" w:hAnsi="GHEA Grapalat"/>
          <w:b/>
          <w:sz w:val="24"/>
          <w:szCs w:val="24"/>
        </w:rPr>
      </w:pPr>
      <w:r w:rsidRPr="00F6226E">
        <w:rPr>
          <w:rFonts w:ascii="GHEA Grapalat" w:hAnsi="GHEA Grapalat"/>
          <w:b/>
          <w:sz w:val="24"/>
          <w:szCs w:val="24"/>
        </w:rPr>
        <w:lastRenderedPageBreak/>
        <w:t xml:space="preserve">SECTION </w:t>
      </w:r>
      <w:r w:rsidR="00A7304A" w:rsidRPr="00F6226E">
        <w:rPr>
          <w:rFonts w:ascii="GHEA Grapalat" w:hAnsi="GHEA Grapalat"/>
          <w:b/>
          <w:sz w:val="24"/>
          <w:szCs w:val="24"/>
        </w:rPr>
        <w:t>7</w:t>
      </w:r>
    </w:p>
    <w:p w14:paraId="7534C780" w14:textId="77777777" w:rsidR="00A7304A" w:rsidRPr="00F87A66" w:rsidRDefault="00A7304A" w:rsidP="00F87A66">
      <w:pPr>
        <w:widowControl w:val="0"/>
        <w:spacing w:after="160" w:line="360" w:lineRule="auto"/>
        <w:ind w:left="567" w:right="566"/>
        <w:jc w:val="center"/>
        <w:rPr>
          <w:rFonts w:ascii="GHEA Grapalat" w:hAnsi="GHEA Grapalat"/>
          <w:b/>
          <w:i/>
          <w:sz w:val="24"/>
          <w:szCs w:val="24"/>
        </w:rPr>
      </w:pPr>
      <w:r w:rsidRPr="00F87A66">
        <w:rPr>
          <w:rFonts w:ascii="GHEA Grapalat" w:hAnsi="GHEA Grapalat"/>
          <w:b/>
          <w:i/>
          <w:sz w:val="24"/>
          <w:szCs w:val="24"/>
        </w:rPr>
        <w:t>(Section supplemented by HO-333-N of 18 June 2020)</w:t>
      </w:r>
    </w:p>
    <w:p w14:paraId="04D67848" w14:textId="77777777" w:rsidR="00A7304A" w:rsidRPr="00F87A66" w:rsidRDefault="00A7304A" w:rsidP="00F87A66">
      <w:pPr>
        <w:widowControl w:val="0"/>
        <w:spacing w:after="160" w:line="360" w:lineRule="auto"/>
        <w:ind w:left="567" w:right="566"/>
        <w:jc w:val="center"/>
        <w:rPr>
          <w:rFonts w:ascii="GHEA Grapalat" w:hAnsi="GHEA Grapalat"/>
          <w:b/>
          <w:i/>
          <w:sz w:val="24"/>
          <w:szCs w:val="24"/>
        </w:rPr>
      </w:pPr>
      <w:r w:rsidRPr="00F87A66">
        <w:rPr>
          <w:rFonts w:ascii="GHEA Grapalat" w:hAnsi="GHEA Grapalat"/>
          <w:b/>
          <w:i/>
          <w:sz w:val="24"/>
          <w:szCs w:val="24"/>
        </w:rPr>
        <w:t>(Law HO-333-N of 18 June 2020 contains a transitional provision relating to the Section)</w:t>
      </w:r>
    </w:p>
    <w:p w14:paraId="32D12285" w14:textId="77777777" w:rsidR="00F87A66" w:rsidRDefault="00F87A66" w:rsidP="00F6226E">
      <w:pPr>
        <w:widowControl w:val="0"/>
        <w:spacing w:after="160" w:line="360" w:lineRule="auto"/>
        <w:ind w:left="567" w:hanging="567"/>
        <w:jc w:val="center"/>
        <w:rPr>
          <w:rFonts w:ascii="GHEA Grapalat" w:hAnsi="GHEA Grapalat"/>
          <w:b/>
          <w:sz w:val="24"/>
          <w:szCs w:val="24"/>
        </w:rPr>
      </w:pPr>
    </w:p>
    <w:p w14:paraId="1C262348" w14:textId="77777777" w:rsidR="009F38AE" w:rsidRPr="00F6226E" w:rsidRDefault="009F38AE" w:rsidP="00F6226E">
      <w:pPr>
        <w:widowControl w:val="0"/>
        <w:spacing w:after="160" w:line="360" w:lineRule="auto"/>
        <w:ind w:left="567" w:hanging="567"/>
        <w:jc w:val="center"/>
        <w:rPr>
          <w:rFonts w:ascii="GHEA Grapalat" w:hAnsi="GHEA Grapalat"/>
          <w:b/>
          <w:sz w:val="24"/>
          <w:szCs w:val="24"/>
        </w:rPr>
      </w:pPr>
      <w:r w:rsidRPr="00F6226E">
        <w:rPr>
          <w:rFonts w:ascii="GHEA Grapalat" w:hAnsi="GHEA Grapalat"/>
          <w:b/>
          <w:sz w:val="24"/>
          <w:szCs w:val="24"/>
        </w:rPr>
        <w:t>ELECTION OF HEAD OF COMMUNITY</w:t>
      </w:r>
    </w:p>
    <w:p w14:paraId="7E244842" w14:textId="77777777" w:rsidR="005632F3" w:rsidRPr="00F6226E" w:rsidRDefault="005632F3" w:rsidP="00F6226E">
      <w:pPr>
        <w:widowControl w:val="0"/>
        <w:spacing w:after="160" w:line="360" w:lineRule="auto"/>
        <w:ind w:left="567" w:hanging="567"/>
        <w:jc w:val="center"/>
        <w:rPr>
          <w:rFonts w:ascii="GHEA Grapalat" w:hAnsi="GHEA Grapalat"/>
          <w:b/>
          <w:sz w:val="24"/>
          <w:szCs w:val="24"/>
        </w:rPr>
      </w:pPr>
    </w:p>
    <w:p w14:paraId="50F51AA4" w14:textId="77777777" w:rsidR="005632F3" w:rsidRPr="00F6226E" w:rsidRDefault="005632F3" w:rsidP="00F6226E">
      <w:pPr>
        <w:widowControl w:val="0"/>
        <w:spacing w:after="160" w:line="360" w:lineRule="auto"/>
        <w:ind w:left="567" w:hanging="567"/>
        <w:jc w:val="center"/>
        <w:rPr>
          <w:rFonts w:ascii="GHEA Grapalat" w:hAnsi="GHEA Grapalat"/>
          <w:b/>
          <w:sz w:val="24"/>
          <w:szCs w:val="24"/>
        </w:rPr>
      </w:pPr>
    </w:p>
    <w:p w14:paraId="660BD96C" w14:textId="77777777" w:rsidR="009F38AE" w:rsidRPr="00F6226E" w:rsidRDefault="009F38AE" w:rsidP="00F6226E">
      <w:pPr>
        <w:widowControl w:val="0"/>
        <w:spacing w:after="160" w:line="360" w:lineRule="auto"/>
        <w:ind w:left="567" w:hanging="567"/>
        <w:jc w:val="center"/>
        <w:rPr>
          <w:rFonts w:ascii="GHEA Grapalat" w:hAnsi="GHEA Grapalat"/>
          <w:b/>
          <w:sz w:val="24"/>
          <w:szCs w:val="24"/>
        </w:rPr>
      </w:pPr>
      <w:r w:rsidRPr="00F6226E">
        <w:rPr>
          <w:rFonts w:ascii="GHEA Grapalat" w:hAnsi="GHEA Grapalat"/>
          <w:b/>
          <w:sz w:val="24"/>
          <w:szCs w:val="24"/>
        </w:rPr>
        <w:t>CHAPTER 3</w:t>
      </w:r>
      <w:r w:rsidR="00A7304A" w:rsidRPr="00F6226E">
        <w:rPr>
          <w:rFonts w:ascii="GHEA Grapalat" w:hAnsi="GHEA Grapalat"/>
          <w:b/>
          <w:sz w:val="24"/>
          <w:szCs w:val="24"/>
        </w:rPr>
        <w:t>0.1</w:t>
      </w:r>
    </w:p>
    <w:p w14:paraId="6FA0E7E3" w14:textId="77777777" w:rsidR="009F38AE" w:rsidRPr="00F6226E" w:rsidRDefault="009F38AE" w:rsidP="00F6226E">
      <w:pPr>
        <w:widowControl w:val="0"/>
        <w:spacing w:after="160" w:line="360" w:lineRule="auto"/>
        <w:ind w:left="567" w:hanging="567"/>
        <w:jc w:val="center"/>
        <w:rPr>
          <w:rFonts w:ascii="GHEA Grapalat" w:hAnsi="GHEA Grapalat"/>
          <w:b/>
          <w:i/>
          <w:sz w:val="24"/>
          <w:szCs w:val="24"/>
        </w:rPr>
      </w:pPr>
      <w:r w:rsidRPr="00F6226E">
        <w:rPr>
          <w:rFonts w:ascii="GHEA Grapalat" w:hAnsi="GHEA Grapalat"/>
          <w:b/>
          <w:i/>
          <w:sz w:val="24"/>
          <w:szCs w:val="24"/>
        </w:rPr>
        <w:t>PROCEDURE FOR HOLDING ELECTION OF HEAD OF COMMUNITY</w:t>
      </w:r>
    </w:p>
    <w:p w14:paraId="0AECDFA3" w14:textId="287C8495" w:rsidR="005632F3" w:rsidRPr="00182FA7" w:rsidRDefault="005632F3" w:rsidP="00F6226E">
      <w:pPr>
        <w:widowControl w:val="0"/>
        <w:spacing w:after="160" w:line="360" w:lineRule="auto"/>
        <w:ind w:left="567" w:hanging="567"/>
        <w:rPr>
          <w:rFonts w:ascii="GHEA Grapalat" w:hAnsi="GHEA Grapalat"/>
          <w:b/>
          <w:color w:val="FF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5632F3" w:rsidRPr="00F6226E" w14:paraId="6277E070" w14:textId="77777777" w:rsidTr="004B5721">
        <w:trPr>
          <w:tblCellSpacing w:w="0" w:type="dxa"/>
        </w:trPr>
        <w:tc>
          <w:tcPr>
            <w:tcW w:w="1701" w:type="dxa"/>
            <w:hideMark/>
          </w:tcPr>
          <w:p w14:paraId="3C4C208B" w14:textId="77777777" w:rsidR="005632F3" w:rsidRPr="00F6226E" w:rsidRDefault="005632F3"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t>Article 14</w:t>
            </w:r>
            <w:r w:rsidR="00A7304A" w:rsidRPr="00F6226E">
              <w:rPr>
                <w:rFonts w:ascii="GHEA Grapalat" w:hAnsi="GHEA Grapalat"/>
                <w:b/>
                <w:sz w:val="24"/>
                <w:szCs w:val="24"/>
              </w:rPr>
              <w:t>2.1</w:t>
            </w:r>
            <w:r w:rsidRPr="00F6226E">
              <w:rPr>
                <w:rFonts w:ascii="GHEA Grapalat" w:hAnsi="GHEA Grapalat"/>
                <w:b/>
                <w:sz w:val="24"/>
                <w:szCs w:val="24"/>
              </w:rPr>
              <w:t>.</w:t>
            </w:r>
          </w:p>
        </w:tc>
        <w:tc>
          <w:tcPr>
            <w:tcW w:w="7370" w:type="dxa"/>
            <w:vAlign w:val="center"/>
            <w:hideMark/>
          </w:tcPr>
          <w:p w14:paraId="4F895467" w14:textId="77777777" w:rsidR="005632F3" w:rsidRPr="00F6226E" w:rsidRDefault="005632F3" w:rsidP="00F6226E">
            <w:pPr>
              <w:widowControl w:val="0"/>
              <w:spacing w:after="160" w:line="360" w:lineRule="auto"/>
              <w:ind w:left="142" w:right="140"/>
              <w:rPr>
                <w:rFonts w:ascii="GHEA Grapalat" w:eastAsia="Times New Roman" w:hAnsi="GHEA Grapalat" w:cs="Sylfaen"/>
                <w:b/>
                <w:bCs/>
                <w:sz w:val="24"/>
                <w:szCs w:val="24"/>
              </w:rPr>
            </w:pPr>
            <w:r w:rsidRPr="00F6226E">
              <w:rPr>
                <w:rFonts w:ascii="GHEA Grapalat" w:hAnsi="GHEA Grapalat"/>
                <w:b/>
                <w:sz w:val="24"/>
                <w:szCs w:val="24"/>
              </w:rPr>
              <w:t>Election of head of community</w:t>
            </w:r>
          </w:p>
        </w:tc>
      </w:tr>
    </w:tbl>
    <w:p w14:paraId="2BEA0D8B"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 xml:space="preserve">1. </w:t>
      </w:r>
      <w:r w:rsidR="005632F3" w:rsidRPr="00F6226E">
        <w:rPr>
          <w:rFonts w:ascii="GHEA Grapalat" w:hAnsi="GHEA Grapalat"/>
          <w:sz w:val="24"/>
          <w:szCs w:val="24"/>
        </w:rPr>
        <w:tab/>
      </w:r>
      <w:r w:rsidRPr="00F6226E">
        <w:rPr>
          <w:rFonts w:ascii="GHEA Grapalat" w:hAnsi="GHEA Grapalat"/>
          <w:sz w:val="24"/>
          <w:szCs w:val="24"/>
        </w:rPr>
        <w:t>Within the meaning of this Section, head of community shall be deemed to be the head of a community elected through the indirect electoral system by the council of elders formed through the proportional electoral system.</w:t>
      </w:r>
    </w:p>
    <w:p w14:paraId="4D1653B4" w14:textId="77777777" w:rsidR="005632F3" w:rsidRPr="00F6226E" w:rsidRDefault="005632F3" w:rsidP="00F6226E">
      <w:pPr>
        <w:widowControl w:val="0"/>
        <w:spacing w:after="160" w:line="360" w:lineRule="auto"/>
        <w:ind w:left="567" w:hanging="567"/>
        <w:rPr>
          <w:rFonts w:ascii="GHEA Grapalat" w:hAnsi="GHEA Grapalat"/>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5632F3" w:rsidRPr="00F6226E" w14:paraId="2C205B3B" w14:textId="77777777" w:rsidTr="004B5721">
        <w:trPr>
          <w:tblCellSpacing w:w="0" w:type="dxa"/>
        </w:trPr>
        <w:tc>
          <w:tcPr>
            <w:tcW w:w="1701" w:type="dxa"/>
            <w:hideMark/>
          </w:tcPr>
          <w:p w14:paraId="6C9601CC" w14:textId="77777777" w:rsidR="005632F3" w:rsidRPr="00F6226E" w:rsidRDefault="005632F3"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t>Article 14</w:t>
            </w:r>
            <w:r w:rsidR="00A7304A" w:rsidRPr="00F6226E">
              <w:rPr>
                <w:rFonts w:ascii="GHEA Grapalat" w:hAnsi="GHEA Grapalat"/>
                <w:b/>
                <w:sz w:val="24"/>
                <w:szCs w:val="24"/>
              </w:rPr>
              <w:t>2.2</w:t>
            </w:r>
            <w:r w:rsidRPr="00F6226E">
              <w:rPr>
                <w:rFonts w:ascii="GHEA Grapalat" w:hAnsi="GHEA Grapalat"/>
                <w:b/>
                <w:sz w:val="24"/>
                <w:szCs w:val="24"/>
              </w:rPr>
              <w:t>.</w:t>
            </w:r>
          </w:p>
        </w:tc>
        <w:tc>
          <w:tcPr>
            <w:tcW w:w="7370" w:type="dxa"/>
            <w:vAlign w:val="center"/>
            <w:hideMark/>
          </w:tcPr>
          <w:p w14:paraId="6168EA2B" w14:textId="77777777" w:rsidR="005632F3" w:rsidRDefault="005632F3" w:rsidP="00F6226E">
            <w:pPr>
              <w:widowControl w:val="0"/>
              <w:spacing w:after="160" w:line="360" w:lineRule="auto"/>
              <w:ind w:left="142" w:right="140"/>
              <w:rPr>
                <w:rFonts w:ascii="GHEA Grapalat" w:hAnsi="GHEA Grapalat"/>
                <w:b/>
                <w:sz w:val="24"/>
                <w:szCs w:val="24"/>
              </w:rPr>
            </w:pPr>
            <w:r w:rsidRPr="00F6226E">
              <w:rPr>
                <w:rFonts w:ascii="GHEA Grapalat" w:hAnsi="GHEA Grapalat"/>
                <w:b/>
                <w:sz w:val="24"/>
                <w:szCs w:val="24"/>
              </w:rPr>
              <w:t>Holding of election of head of community</w:t>
            </w:r>
          </w:p>
          <w:p w14:paraId="51CFCE0B" w14:textId="4BF70F3C" w:rsidR="00182FA7" w:rsidRPr="00F6226E" w:rsidRDefault="00182FA7" w:rsidP="00F6226E">
            <w:pPr>
              <w:widowControl w:val="0"/>
              <w:spacing w:after="160" w:line="360" w:lineRule="auto"/>
              <w:ind w:left="142" w:right="140"/>
              <w:rPr>
                <w:rFonts w:ascii="GHEA Grapalat" w:eastAsia="Times New Roman" w:hAnsi="GHEA Grapalat" w:cs="Sylfaen"/>
                <w:b/>
                <w:bCs/>
                <w:sz w:val="24"/>
                <w:szCs w:val="24"/>
              </w:rPr>
            </w:pPr>
          </w:p>
        </w:tc>
      </w:tr>
    </w:tbl>
    <w:p w14:paraId="7058BB1A" w14:textId="77777777" w:rsidR="009F38AE" w:rsidRPr="00F6226E" w:rsidRDefault="005632F3"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9F38AE" w:rsidRPr="00F6226E">
        <w:rPr>
          <w:rFonts w:ascii="GHEA Grapalat" w:hAnsi="GHEA Grapalat"/>
          <w:sz w:val="24"/>
          <w:szCs w:val="24"/>
        </w:rPr>
        <w:t>The election of head of community shall be held during the first session of the newly elected council of elders. The first session shall be uninterrupted until the election of the head of community, except for the time envisaged for break and rest.</w:t>
      </w:r>
    </w:p>
    <w:p w14:paraId="170EB807"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005632F3" w:rsidRPr="00F6226E">
        <w:rPr>
          <w:rFonts w:ascii="GHEA Grapalat" w:hAnsi="GHEA Grapalat"/>
          <w:sz w:val="24"/>
          <w:szCs w:val="24"/>
        </w:rPr>
        <w:tab/>
      </w:r>
      <w:r w:rsidRPr="00F6226E">
        <w:rPr>
          <w:rFonts w:ascii="GHEA Grapalat" w:hAnsi="GHEA Grapalat"/>
          <w:sz w:val="24"/>
          <w:szCs w:val="24"/>
        </w:rPr>
        <w:t xml:space="preserve">Where as a result of election of the council of elders of the community one of the political parties (alliances of political parties) running in the election receives more than 50 per cent of the seats of members of the council of elders, the person in first </w:t>
      </w:r>
      <w:r w:rsidRPr="00F6226E">
        <w:rPr>
          <w:rFonts w:ascii="GHEA Grapalat" w:hAnsi="GHEA Grapalat"/>
          <w:sz w:val="24"/>
          <w:szCs w:val="24"/>
        </w:rPr>
        <w:lastRenderedPageBreak/>
        <w:t>place on the list of candidates of that political party (alliance of political parties) shall be deemed to be elected head of community by virtue of law.</w:t>
      </w:r>
    </w:p>
    <w:p w14:paraId="2AB6A775"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005632F3" w:rsidRPr="00F6226E">
        <w:rPr>
          <w:rFonts w:ascii="GHEA Grapalat" w:hAnsi="GHEA Grapalat"/>
          <w:sz w:val="24"/>
          <w:szCs w:val="24"/>
        </w:rPr>
        <w:tab/>
      </w:r>
      <w:r w:rsidRPr="00F6226E">
        <w:rPr>
          <w:rFonts w:ascii="GHEA Grapalat" w:hAnsi="GHEA Grapalat"/>
          <w:sz w:val="24"/>
          <w:szCs w:val="24"/>
        </w:rPr>
        <w:t xml:space="preserve">Where the person in first place on the electoral list of the political party (alliance of political parties) referred to in part 2 of this Article refuses or, as a result of the elections of council of elders no political party (alliance of political parties) receives more than 50 per cent of the seats of members of the council of elders, the head of community shall be elected through </w:t>
      </w:r>
      <w:r w:rsidR="00A7304A" w:rsidRPr="00F6226E">
        <w:rPr>
          <w:rFonts w:ascii="GHEA Grapalat" w:hAnsi="GHEA Grapalat"/>
          <w:sz w:val="24"/>
          <w:szCs w:val="24"/>
        </w:rPr>
        <w:t>secret</w:t>
      </w:r>
      <w:r w:rsidRPr="00F6226E">
        <w:rPr>
          <w:rFonts w:ascii="GHEA Grapalat" w:hAnsi="GHEA Grapalat"/>
          <w:sz w:val="24"/>
          <w:szCs w:val="24"/>
        </w:rPr>
        <w:t xml:space="preserve"> ballot.</w:t>
      </w:r>
    </w:p>
    <w:p w14:paraId="3C42EED9"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005632F3" w:rsidRPr="00F6226E">
        <w:rPr>
          <w:rFonts w:ascii="GHEA Grapalat" w:hAnsi="GHEA Grapalat"/>
          <w:sz w:val="24"/>
          <w:szCs w:val="24"/>
        </w:rPr>
        <w:tab/>
      </w:r>
      <w:r w:rsidRPr="00F6226E">
        <w:rPr>
          <w:rFonts w:ascii="GHEA Grapalat" w:hAnsi="GHEA Grapalat"/>
          <w:sz w:val="24"/>
          <w:szCs w:val="24"/>
        </w:rPr>
        <w:t>The factions of the council of elders may nominate the person who is in first place on their list of candidates of the political party (alliance of political parties) as candidate for head of community, and where he or she refuses, the faction may nominate the next person on the list of candidates of the political party (alliance of political parties) concerned, respectively, who agrees to be nominated as a candidate.</w:t>
      </w:r>
    </w:p>
    <w:p w14:paraId="6ED1CF46"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005632F3" w:rsidRPr="00F6226E">
        <w:rPr>
          <w:rFonts w:ascii="GHEA Grapalat" w:hAnsi="GHEA Grapalat"/>
          <w:sz w:val="24"/>
          <w:szCs w:val="24"/>
        </w:rPr>
        <w:tab/>
      </w:r>
      <w:r w:rsidRPr="00F6226E">
        <w:rPr>
          <w:rFonts w:ascii="GHEA Grapalat" w:hAnsi="GHEA Grapalat"/>
          <w:sz w:val="24"/>
          <w:szCs w:val="24"/>
        </w:rPr>
        <w:t>The voting shall be held through ballot papers, in which all the nominated candidates are included.</w:t>
      </w:r>
    </w:p>
    <w:p w14:paraId="0209A579"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6.</w:t>
      </w:r>
      <w:r w:rsidR="005632F3" w:rsidRPr="00F6226E">
        <w:rPr>
          <w:rFonts w:ascii="GHEA Grapalat" w:hAnsi="GHEA Grapalat"/>
          <w:sz w:val="24"/>
          <w:szCs w:val="24"/>
        </w:rPr>
        <w:tab/>
      </w:r>
      <w:r w:rsidRPr="00F6226E">
        <w:rPr>
          <w:rFonts w:ascii="GHEA Grapalat" w:hAnsi="GHEA Grapalat"/>
          <w:sz w:val="24"/>
          <w:szCs w:val="24"/>
        </w:rPr>
        <w:t>Each member of the council of elders shall have the right to one vote.</w:t>
      </w:r>
    </w:p>
    <w:p w14:paraId="471DBBF1"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7.</w:t>
      </w:r>
      <w:r w:rsidR="005632F3" w:rsidRPr="00F6226E">
        <w:rPr>
          <w:rFonts w:ascii="GHEA Grapalat" w:hAnsi="GHEA Grapalat"/>
          <w:sz w:val="24"/>
          <w:szCs w:val="24"/>
        </w:rPr>
        <w:tab/>
      </w:r>
      <w:r w:rsidRPr="00F6226E">
        <w:rPr>
          <w:rFonts w:ascii="GHEA Grapalat" w:hAnsi="GHEA Grapalat"/>
          <w:sz w:val="24"/>
          <w:szCs w:val="24"/>
        </w:rPr>
        <w:t xml:space="preserve">Where more than one candidate has been nominated, the candidate who receives </w:t>
      </w:r>
      <w:proofErr w:type="gramStart"/>
      <w:r w:rsidRPr="00F6226E">
        <w:rPr>
          <w:rFonts w:ascii="GHEA Grapalat" w:hAnsi="GHEA Grapalat"/>
          <w:sz w:val="24"/>
          <w:szCs w:val="24"/>
        </w:rPr>
        <w:t>the majority of</w:t>
      </w:r>
      <w:proofErr w:type="gramEnd"/>
      <w:r w:rsidRPr="00F6226E">
        <w:rPr>
          <w:rFonts w:ascii="GHEA Grapalat" w:hAnsi="GHEA Grapalat"/>
          <w:sz w:val="24"/>
          <w:szCs w:val="24"/>
        </w:rPr>
        <w:t xml:space="preserve"> votes of the total number of members of the council of elders shall be elected head of community. Where none of the nominated candidates receives </w:t>
      </w:r>
      <w:proofErr w:type="gramStart"/>
      <w:r w:rsidRPr="00F6226E">
        <w:rPr>
          <w:rFonts w:ascii="GHEA Grapalat" w:hAnsi="GHEA Grapalat"/>
          <w:sz w:val="24"/>
          <w:szCs w:val="24"/>
        </w:rPr>
        <w:t>the majority of</w:t>
      </w:r>
      <w:proofErr w:type="gramEnd"/>
      <w:r w:rsidRPr="00F6226E">
        <w:rPr>
          <w:rFonts w:ascii="GHEA Grapalat" w:hAnsi="GHEA Grapalat"/>
          <w:sz w:val="24"/>
          <w:szCs w:val="24"/>
        </w:rPr>
        <w:t xml:space="preserve"> votes of the total number of members of the council of elders, the second round of the voting shall be held between the two candidates having received the maximum votes. Where due to equal votes it is impossible to find out the two candidates having received the maximum votes, the other candidates having received equal votes shall also participate in the second round. In the second round, the candidate having received the maximum votes shall be elected head of community. In the event of a tie, additional voting shall be held, including in the ballot paper only the persons having received equal votes. In the event of a tie as a result of additional voting, the advantage shall be given to the elder candidate. </w:t>
      </w:r>
    </w:p>
    <w:p w14:paraId="5ABFF41A" w14:textId="77777777" w:rsidR="009F38AE" w:rsidRPr="00F6226E" w:rsidRDefault="009F38AE"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lastRenderedPageBreak/>
        <w:t>The second round of the voting and additional voting shall be held immediately after publication of the results of the main voting.</w:t>
      </w:r>
    </w:p>
    <w:p w14:paraId="11047B57"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8.</w:t>
      </w:r>
      <w:r w:rsidR="005632F3" w:rsidRPr="00F6226E">
        <w:rPr>
          <w:rFonts w:ascii="GHEA Grapalat" w:hAnsi="GHEA Grapalat"/>
          <w:sz w:val="24"/>
          <w:szCs w:val="24"/>
        </w:rPr>
        <w:tab/>
      </w:r>
      <w:r w:rsidRPr="00F6226E">
        <w:rPr>
          <w:rFonts w:ascii="GHEA Grapalat" w:hAnsi="GHEA Grapalat"/>
          <w:sz w:val="24"/>
          <w:szCs w:val="24"/>
        </w:rPr>
        <w:t>Where one candidate has been nominated, he or she shall be elected head of community, if his or her affirmative votes are more than the number of votes cast against and are more than 40 per cent of the total number of members of the council of elders.</w:t>
      </w:r>
    </w:p>
    <w:p w14:paraId="73FC6FAD" w14:textId="77777777" w:rsidR="005632F3" w:rsidRPr="00F6226E" w:rsidRDefault="005632F3" w:rsidP="00F6226E">
      <w:pPr>
        <w:widowControl w:val="0"/>
        <w:spacing w:after="160" w:line="360" w:lineRule="auto"/>
        <w:ind w:left="567" w:hanging="567"/>
        <w:rPr>
          <w:rFonts w:ascii="GHEA Grapalat" w:hAnsi="GHEA Grapalat"/>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5632F3" w:rsidRPr="00F6226E" w14:paraId="7E2F897B" w14:textId="77777777" w:rsidTr="004B5721">
        <w:trPr>
          <w:tblCellSpacing w:w="0" w:type="dxa"/>
        </w:trPr>
        <w:tc>
          <w:tcPr>
            <w:tcW w:w="1701" w:type="dxa"/>
            <w:hideMark/>
          </w:tcPr>
          <w:p w14:paraId="36552D18" w14:textId="77777777" w:rsidR="005632F3" w:rsidRPr="00F6226E" w:rsidRDefault="005632F3"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t>Article 1</w:t>
            </w:r>
            <w:r w:rsidR="00A7304A" w:rsidRPr="00F6226E">
              <w:rPr>
                <w:rFonts w:ascii="GHEA Grapalat" w:hAnsi="GHEA Grapalat"/>
                <w:b/>
                <w:sz w:val="24"/>
                <w:szCs w:val="24"/>
              </w:rPr>
              <w:t>42.3</w:t>
            </w:r>
            <w:r w:rsidRPr="00F6226E">
              <w:rPr>
                <w:rFonts w:ascii="GHEA Grapalat" w:hAnsi="GHEA Grapalat"/>
                <w:b/>
                <w:sz w:val="24"/>
                <w:szCs w:val="24"/>
              </w:rPr>
              <w:t>.</w:t>
            </w:r>
          </w:p>
        </w:tc>
        <w:tc>
          <w:tcPr>
            <w:tcW w:w="7370" w:type="dxa"/>
            <w:vAlign w:val="center"/>
            <w:hideMark/>
          </w:tcPr>
          <w:p w14:paraId="00B946C2" w14:textId="77777777" w:rsidR="005632F3" w:rsidRDefault="005632F3" w:rsidP="00F6226E">
            <w:pPr>
              <w:widowControl w:val="0"/>
              <w:spacing w:after="160" w:line="360" w:lineRule="auto"/>
              <w:ind w:left="142" w:right="140"/>
              <w:rPr>
                <w:rFonts w:ascii="GHEA Grapalat" w:hAnsi="GHEA Grapalat"/>
                <w:b/>
                <w:sz w:val="24"/>
                <w:szCs w:val="24"/>
                <w:lang w:val="en-US"/>
              </w:rPr>
            </w:pPr>
            <w:r w:rsidRPr="00F6226E">
              <w:rPr>
                <w:rFonts w:ascii="GHEA Grapalat" w:hAnsi="GHEA Grapalat"/>
                <w:b/>
                <w:sz w:val="24"/>
                <w:szCs w:val="24"/>
                <w:lang w:val="en-US"/>
              </w:rPr>
              <w:t>Early election of head of community</w:t>
            </w:r>
          </w:p>
          <w:p w14:paraId="7CAFC543" w14:textId="6E36E7ED" w:rsidR="00182FA7" w:rsidRPr="00F6226E" w:rsidRDefault="00182FA7" w:rsidP="00F6226E">
            <w:pPr>
              <w:widowControl w:val="0"/>
              <w:spacing w:after="160" w:line="360" w:lineRule="auto"/>
              <w:ind w:left="142" w:right="140"/>
              <w:rPr>
                <w:rFonts w:ascii="GHEA Grapalat" w:eastAsia="Times New Roman" w:hAnsi="GHEA Grapalat" w:cs="Sylfaen"/>
                <w:b/>
                <w:bCs/>
                <w:sz w:val="24"/>
                <w:szCs w:val="24"/>
              </w:rPr>
            </w:pPr>
          </w:p>
        </w:tc>
      </w:tr>
    </w:tbl>
    <w:p w14:paraId="00BA347D" w14:textId="77777777" w:rsidR="009F38AE" w:rsidRPr="00F6226E" w:rsidRDefault="00F014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009F38AE" w:rsidRPr="00F6226E">
        <w:rPr>
          <w:rFonts w:ascii="GHEA Grapalat" w:hAnsi="GHEA Grapalat"/>
          <w:sz w:val="24"/>
          <w:szCs w:val="24"/>
        </w:rPr>
        <w:t>Early election of head of community shall be held within the period prescribed by the council of elders after the position of head of community is left vacant, but no later than within a one-month period, as prescribed for the election of head of community.</w:t>
      </w:r>
    </w:p>
    <w:p w14:paraId="027C5C2E" w14:textId="77777777" w:rsidR="009F38AE" w:rsidRPr="00F6226E" w:rsidRDefault="00F014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r>
      <w:r w:rsidR="009F38AE" w:rsidRPr="00F6226E">
        <w:rPr>
          <w:rFonts w:ascii="GHEA Grapalat" w:hAnsi="GHEA Grapalat"/>
          <w:sz w:val="24"/>
          <w:szCs w:val="24"/>
        </w:rPr>
        <w:t>During early election, the right to nominate candidates for head of community shall belong to the factions of the council of elders.</w:t>
      </w:r>
    </w:p>
    <w:p w14:paraId="77E91019" w14:textId="77777777" w:rsidR="009F38AE" w:rsidRPr="00F6226E" w:rsidRDefault="00F0147A"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009F38AE" w:rsidRPr="00F6226E">
        <w:rPr>
          <w:rFonts w:ascii="GHEA Grapalat" w:hAnsi="GHEA Grapalat"/>
          <w:sz w:val="24"/>
          <w:szCs w:val="24"/>
        </w:rPr>
        <w:t>Early election of head of community shall be held as prescribed by parts 5-9 of Article 14</w:t>
      </w:r>
      <w:r w:rsidR="00A7304A" w:rsidRPr="00F6226E">
        <w:rPr>
          <w:rFonts w:ascii="GHEA Grapalat" w:hAnsi="GHEA Grapalat"/>
          <w:sz w:val="24"/>
          <w:szCs w:val="24"/>
        </w:rPr>
        <w:t>2.2</w:t>
      </w:r>
      <w:r w:rsidR="009F38AE" w:rsidRPr="00F6226E">
        <w:rPr>
          <w:rFonts w:ascii="GHEA Grapalat" w:hAnsi="GHEA Grapalat"/>
          <w:sz w:val="24"/>
          <w:szCs w:val="24"/>
        </w:rPr>
        <w:t xml:space="preserve"> of this Code.</w:t>
      </w:r>
    </w:p>
    <w:p w14:paraId="431B8E0C"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005632F3" w:rsidRPr="00F6226E">
        <w:rPr>
          <w:rFonts w:ascii="GHEA Grapalat" w:hAnsi="GHEA Grapalat"/>
          <w:sz w:val="24"/>
          <w:szCs w:val="24"/>
        </w:rPr>
        <w:tab/>
      </w:r>
      <w:r w:rsidRPr="00F6226E">
        <w:rPr>
          <w:rFonts w:ascii="GHEA Grapalat" w:hAnsi="GHEA Grapalat"/>
          <w:sz w:val="24"/>
          <w:szCs w:val="24"/>
        </w:rPr>
        <w:t>The head of community shall hold office until the end of the term of powers of the council of elders, irrespective of the period of his or her election.</w:t>
      </w:r>
    </w:p>
    <w:p w14:paraId="1325305D" w14:textId="77777777" w:rsidR="009F38AE" w:rsidRPr="00F6226E" w:rsidRDefault="009F38AE" w:rsidP="00F6226E">
      <w:pPr>
        <w:widowControl w:val="0"/>
        <w:spacing w:after="160" w:line="360" w:lineRule="auto"/>
        <w:jc w:val="center"/>
        <w:rPr>
          <w:rFonts w:ascii="GHEA Grapalat" w:eastAsia="Times New Roman" w:hAnsi="GHEA Grapalat"/>
          <w:sz w:val="24"/>
          <w:szCs w:val="24"/>
        </w:rPr>
      </w:pPr>
    </w:p>
    <w:p w14:paraId="14BD16A3" w14:textId="77777777" w:rsidR="009F38AE" w:rsidRPr="00F6226E" w:rsidRDefault="009F38AE" w:rsidP="00F6226E">
      <w:pPr>
        <w:widowControl w:val="0"/>
        <w:spacing w:after="160" w:line="360" w:lineRule="auto"/>
        <w:rPr>
          <w:rFonts w:ascii="GHEA Grapalat" w:hAnsi="GHEA Grapalat"/>
          <w:b/>
          <w:sz w:val="24"/>
          <w:szCs w:val="24"/>
        </w:rPr>
      </w:pPr>
      <w:r w:rsidRPr="00F6226E">
        <w:rPr>
          <w:rFonts w:ascii="GHEA Grapalat" w:hAnsi="GHEA Grapalat"/>
          <w:b/>
          <w:sz w:val="24"/>
          <w:szCs w:val="24"/>
        </w:rPr>
        <w:br w:type="page"/>
      </w:r>
    </w:p>
    <w:p w14:paraId="351A1D31" w14:textId="77777777" w:rsidR="009F38AE" w:rsidRPr="00F6226E" w:rsidRDefault="009F38A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PART THREE</w:t>
      </w:r>
    </w:p>
    <w:p w14:paraId="45DEC08F" w14:textId="77777777" w:rsidR="009F38AE" w:rsidRDefault="009F38AE" w:rsidP="00F6226E">
      <w:pPr>
        <w:widowControl w:val="0"/>
        <w:spacing w:after="160" w:line="360" w:lineRule="auto"/>
        <w:jc w:val="center"/>
        <w:rPr>
          <w:rFonts w:ascii="GHEA Grapalat" w:eastAsia="Times New Roman" w:hAnsi="GHEA Grapalat"/>
          <w:sz w:val="24"/>
          <w:szCs w:val="24"/>
        </w:rPr>
      </w:pPr>
    </w:p>
    <w:p w14:paraId="0D8E0D09" w14:textId="77777777" w:rsidR="00F87A66" w:rsidRPr="00F6226E" w:rsidRDefault="00F87A66" w:rsidP="00F6226E">
      <w:pPr>
        <w:widowControl w:val="0"/>
        <w:spacing w:after="160" w:line="360" w:lineRule="auto"/>
        <w:jc w:val="center"/>
        <w:rPr>
          <w:rFonts w:ascii="GHEA Grapalat" w:eastAsia="Times New Roman" w:hAnsi="GHEA Grapalat"/>
          <w:sz w:val="24"/>
          <w:szCs w:val="24"/>
        </w:rPr>
      </w:pPr>
    </w:p>
    <w:p w14:paraId="1D96D901" w14:textId="77777777" w:rsidR="009F38AE" w:rsidRPr="00F6226E" w:rsidRDefault="009F38AE" w:rsidP="00F6226E">
      <w:pPr>
        <w:widowControl w:val="0"/>
        <w:spacing w:after="160" w:line="360" w:lineRule="auto"/>
        <w:jc w:val="center"/>
        <w:rPr>
          <w:rFonts w:ascii="GHEA Grapalat" w:eastAsia="Times New Roman" w:hAnsi="GHEA Grapalat"/>
          <w:b/>
          <w:bCs/>
          <w:sz w:val="24"/>
          <w:szCs w:val="24"/>
        </w:rPr>
      </w:pPr>
      <w:r w:rsidRPr="00F6226E">
        <w:rPr>
          <w:rFonts w:ascii="GHEA Grapalat" w:hAnsi="GHEA Grapalat"/>
          <w:b/>
          <w:sz w:val="24"/>
          <w:szCs w:val="24"/>
        </w:rPr>
        <w:t>CHAPTER 3</w:t>
      </w:r>
      <w:r w:rsidR="00A7304A" w:rsidRPr="00F6226E">
        <w:rPr>
          <w:rFonts w:ascii="GHEA Grapalat" w:hAnsi="GHEA Grapalat"/>
          <w:b/>
          <w:sz w:val="24"/>
          <w:szCs w:val="24"/>
        </w:rPr>
        <w:t>1</w:t>
      </w:r>
    </w:p>
    <w:p w14:paraId="3F0FC0D2" w14:textId="77777777" w:rsidR="009F38AE" w:rsidRPr="00F6226E" w:rsidRDefault="009F38AE" w:rsidP="00F6226E">
      <w:pPr>
        <w:widowControl w:val="0"/>
        <w:spacing w:after="160" w:line="360" w:lineRule="auto"/>
        <w:jc w:val="center"/>
        <w:rPr>
          <w:rFonts w:ascii="GHEA Grapalat" w:eastAsia="Times New Roman" w:hAnsi="GHEA Grapalat" w:cs="Sylfaen"/>
          <w:b/>
          <w:bCs/>
          <w:i/>
          <w:iCs/>
          <w:sz w:val="24"/>
          <w:szCs w:val="24"/>
        </w:rPr>
      </w:pPr>
      <w:r w:rsidRPr="00F6226E">
        <w:rPr>
          <w:rFonts w:ascii="GHEA Grapalat" w:hAnsi="GHEA Grapalat"/>
          <w:b/>
          <w:i/>
          <w:sz w:val="24"/>
          <w:szCs w:val="24"/>
        </w:rPr>
        <w:t>ADDITIONAL, TRANSITIONAL AND FINAL PROVISIONS</w:t>
      </w:r>
    </w:p>
    <w:p w14:paraId="5A6520BD" w14:textId="77777777" w:rsidR="009F38AE" w:rsidRPr="00F6226E" w:rsidRDefault="009F38AE" w:rsidP="00F6226E">
      <w:pPr>
        <w:widowControl w:val="0"/>
        <w:spacing w:after="160" w:line="360" w:lineRule="auto"/>
        <w:jc w:val="center"/>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9F38AE" w:rsidRPr="00F6226E" w14:paraId="10A475CA" w14:textId="77777777" w:rsidTr="00F0147A">
        <w:trPr>
          <w:tblCellSpacing w:w="0" w:type="dxa"/>
        </w:trPr>
        <w:tc>
          <w:tcPr>
            <w:tcW w:w="1701" w:type="dxa"/>
            <w:hideMark/>
          </w:tcPr>
          <w:p w14:paraId="74A5D470" w14:textId="77777777" w:rsidR="009F38AE" w:rsidRPr="00F6226E" w:rsidRDefault="009F38AE" w:rsidP="00F6226E">
            <w:pPr>
              <w:widowControl w:val="0"/>
              <w:spacing w:after="160" w:line="360" w:lineRule="auto"/>
              <w:jc w:val="center"/>
              <w:rPr>
                <w:rFonts w:ascii="GHEA Grapalat" w:eastAsia="Times New Roman" w:hAnsi="GHEA Grapalat" w:cs="Sylfaen"/>
                <w:b/>
                <w:bCs/>
                <w:sz w:val="24"/>
                <w:szCs w:val="24"/>
              </w:rPr>
            </w:pPr>
            <w:r w:rsidRPr="00F6226E">
              <w:rPr>
                <w:rFonts w:ascii="GHEA Grapalat" w:hAnsi="GHEA Grapalat"/>
                <w:b/>
                <w:sz w:val="24"/>
                <w:szCs w:val="24"/>
              </w:rPr>
              <w:t>Article 1</w:t>
            </w:r>
            <w:r w:rsidR="00A7304A" w:rsidRPr="00F6226E">
              <w:rPr>
                <w:rFonts w:ascii="GHEA Grapalat" w:hAnsi="GHEA Grapalat"/>
                <w:b/>
                <w:sz w:val="24"/>
                <w:szCs w:val="24"/>
              </w:rPr>
              <w:t>43</w:t>
            </w:r>
            <w:r w:rsidRPr="00F6226E">
              <w:rPr>
                <w:rFonts w:ascii="GHEA Grapalat" w:hAnsi="GHEA Grapalat"/>
                <w:b/>
                <w:sz w:val="24"/>
                <w:szCs w:val="24"/>
              </w:rPr>
              <w:t>.</w:t>
            </w:r>
          </w:p>
        </w:tc>
        <w:tc>
          <w:tcPr>
            <w:tcW w:w="7370" w:type="dxa"/>
            <w:vAlign w:val="center"/>
            <w:hideMark/>
          </w:tcPr>
          <w:p w14:paraId="70F541EF" w14:textId="77777777" w:rsidR="009F38AE" w:rsidRDefault="009F38AE" w:rsidP="00F6226E">
            <w:pPr>
              <w:widowControl w:val="0"/>
              <w:spacing w:after="160" w:line="360" w:lineRule="auto"/>
              <w:ind w:left="131"/>
              <w:rPr>
                <w:rFonts w:ascii="GHEA Grapalat" w:hAnsi="GHEA Grapalat"/>
                <w:b/>
                <w:sz w:val="24"/>
                <w:szCs w:val="24"/>
              </w:rPr>
            </w:pPr>
            <w:r w:rsidRPr="00F6226E">
              <w:rPr>
                <w:rFonts w:ascii="GHEA Grapalat" w:hAnsi="GHEA Grapalat"/>
                <w:b/>
                <w:sz w:val="24"/>
                <w:szCs w:val="24"/>
              </w:rPr>
              <w:t>Procedure for preferential voting</w:t>
            </w:r>
          </w:p>
          <w:p w14:paraId="18D3CE77" w14:textId="60105918" w:rsidR="00182FA7" w:rsidRPr="00F6226E" w:rsidRDefault="00182FA7" w:rsidP="00F6226E">
            <w:pPr>
              <w:widowControl w:val="0"/>
              <w:spacing w:after="160" w:line="360" w:lineRule="auto"/>
              <w:ind w:left="131"/>
              <w:rPr>
                <w:rFonts w:ascii="GHEA Grapalat" w:eastAsia="Times New Roman" w:hAnsi="GHEA Grapalat" w:cs="Sylfaen"/>
                <w:b/>
                <w:bCs/>
                <w:sz w:val="24"/>
                <w:szCs w:val="24"/>
              </w:rPr>
            </w:pPr>
          </w:p>
        </w:tc>
      </w:tr>
    </w:tbl>
    <w:p w14:paraId="10476F99"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In preferential voting, surnames, names, patronymics of all candidates shall be specified on the left side of the ballot paper, and empty tick boxes shall be placed to the right of each candidate for the voter to make a note. The order of names of candidates shall be determined by drawing of lots. The ballot paper may be substituted by an electronic data file expressing the preferences.</w:t>
      </w:r>
    </w:p>
    <w:p w14:paraId="1F90F050"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In the ballot paper the elector shall enter the figure “1” in the tick box next to the name of the candidate to whom the elector gives his or her first preference. Subsequent integer numbers, starting from “2”, shall then be respectively entered in the tick boxes next to the names of other candidates in the order of preference given thereto. No number shall be entered in the tick boxes against those candidates to whom the elector gives no preference, but in any case, preference for candidates must be expressed at least for the number of vacant seats. At a </w:t>
      </w:r>
      <w:proofErr w:type="gramStart"/>
      <w:r w:rsidRPr="00F6226E">
        <w:rPr>
          <w:rFonts w:ascii="GHEA Grapalat" w:hAnsi="GHEA Grapalat"/>
          <w:sz w:val="24"/>
          <w:szCs w:val="24"/>
        </w:rPr>
        <w:t>particular stage</w:t>
      </w:r>
      <w:proofErr w:type="gramEnd"/>
      <w:r w:rsidRPr="00F6226E">
        <w:rPr>
          <w:rFonts w:ascii="GHEA Grapalat" w:hAnsi="GHEA Grapalat"/>
          <w:sz w:val="24"/>
          <w:szCs w:val="24"/>
        </w:rPr>
        <w:t xml:space="preserve"> of summarisation of voting results, a ballot paper shall be considered as given in favour of the continuing candidate who has the highest level of preference votes in that ballot paper.</w:t>
      </w:r>
    </w:p>
    <w:p w14:paraId="165FFB97"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Pr="00F6226E">
        <w:rPr>
          <w:rFonts w:ascii="GHEA Grapalat" w:hAnsi="GHEA Grapalat"/>
          <w:sz w:val="24"/>
          <w:szCs w:val="24"/>
        </w:rPr>
        <w:tab/>
        <w:t>The following main concepts are used in this Article:</w:t>
      </w:r>
    </w:p>
    <w:p w14:paraId="7B43911D"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r>
      <w:r w:rsidRPr="00F6226E">
        <w:rPr>
          <w:rFonts w:ascii="GHEA Grapalat" w:hAnsi="GHEA Grapalat"/>
          <w:b/>
          <w:sz w:val="24"/>
          <w:szCs w:val="24"/>
        </w:rPr>
        <w:t>continuing candidate</w:t>
      </w:r>
      <w:r w:rsidRPr="00F6226E">
        <w:rPr>
          <w:rFonts w:ascii="GHEA Grapalat" w:hAnsi="GHEA Grapalat"/>
          <w:sz w:val="24"/>
          <w:szCs w:val="24"/>
        </w:rPr>
        <w:t xml:space="preserve"> — candidate who is neither excluded from the counting nor declared as elected at a certain stage of summarisation of voting results;</w:t>
      </w:r>
    </w:p>
    <w:p w14:paraId="6A230DC1"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lastRenderedPageBreak/>
        <w:t>(2)</w:t>
      </w:r>
      <w:r w:rsidRPr="00F6226E">
        <w:rPr>
          <w:rFonts w:ascii="GHEA Grapalat" w:hAnsi="GHEA Grapalat"/>
          <w:sz w:val="24"/>
          <w:szCs w:val="24"/>
        </w:rPr>
        <w:tab/>
      </w:r>
      <w:r w:rsidRPr="00F6226E">
        <w:rPr>
          <w:rFonts w:ascii="GHEA Grapalat" w:hAnsi="GHEA Grapalat"/>
          <w:b/>
          <w:sz w:val="24"/>
          <w:szCs w:val="24"/>
        </w:rPr>
        <w:t>value of ballot paper</w:t>
      </w:r>
      <w:r w:rsidRPr="00F6226E">
        <w:rPr>
          <w:rFonts w:ascii="GHEA Grapalat" w:hAnsi="GHEA Grapalat"/>
          <w:sz w:val="24"/>
          <w:szCs w:val="24"/>
        </w:rPr>
        <w:t xml:space="preserve"> — numerical value given to the ballot paper as prescribed by this Article at a certain stage of summarisation of voting results; </w:t>
      </w:r>
    </w:p>
    <w:p w14:paraId="5DD387A4"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(3)</w:t>
      </w:r>
      <w:r w:rsidRPr="00F6226E">
        <w:rPr>
          <w:rFonts w:ascii="GHEA Grapalat" w:hAnsi="GHEA Grapalat"/>
          <w:sz w:val="24"/>
          <w:szCs w:val="24"/>
        </w:rPr>
        <w:tab/>
      </w:r>
      <w:r w:rsidRPr="00F6226E">
        <w:rPr>
          <w:rFonts w:ascii="GHEA Grapalat" w:hAnsi="GHEA Grapalat"/>
          <w:b/>
          <w:sz w:val="24"/>
          <w:szCs w:val="24"/>
        </w:rPr>
        <w:t>total value of ballot papers</w:t>
      </w:r>
      <w:r w:rsidRPr="00F6226E">
        <w:rPr>
          <w:rFonts w:ascii="GHEA Grapalat" w:hAnsi="GHEA Grapalat"/>
          <w:sz w:val="24"/>
          <w:szCs w:val="24"/>
        </w:rPr>
        <w:t xml:space="preserve"> — the total sum of values of all ballot papers not excluded from the counting at a certain stage of summarisation of voting results;</w:t>
      </w:r>
    </w:p>
    <w:p w14:paraId="17079950"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b/>
          <w:sz w:val="24"/>
          <w:szCs w:val="24"/>
        </w:rPr>
        <w:tab/>
        <w:t>value of votes</w:t>
      </w:r>
      <w:r w:rsidRPr="00F6226E">
        <w:rPr>
          <w:rFonts w:ascii="GHEA Grapalat" w:hAnsi="GHEA Grapalat"/>
          <w:sz w:val="24"/>
          <w:szCs w:val="24"/>
        </w:rPr>
        <w:t xml:space="preserve"> </w:t>
      </w:r>
      <w:r w:rsidRPr="00F6226E">
        <w:rPr>
          <w:rFonts w:ascii="GHEA Grapalat" w:hAnsi="GHEA Grapalat"/>
          <w:b/>
          <w:sz w:val="24"/>
          <w:szCs w:val="24"/>
        </w:rPr>
        <w:t>for the</w:t>
      </w:r>
      <w:r w:rsidRPr="00F6226E">
        <w:rPr>
          <w:rFonts w:ascii="GHEA Grapalat" w:hAnsi="GHEA Grapalat"/>
          <w:sz w:val="24"/>
          <w:szCs w:val="24"/>
        </w:rPr>
        <w:t xml:space="preserve"> </w:t>
      </w:r>
      <w:r w:rsidRPr="00F6226E">
        <w:rPr>
          <w:rFonts w:ascii="GHEA Grapalat" w:hAnsi="GHEA Grapalat"/>
          <w:b/>
          <w:sz w:val="24"/>
          <w:szCs w:val="24"/>
        </w:rPr>
        <w:t xml:space="preserve">candidate </w:t>
      </w:r>
      <w:r w:rsidRPr="00F6226E">
        <w:rPr>
          <w:rFonts w:ascii="GHEA Grapalat" w:hAnsi="GHEA Grapalat"/>
          <w:sz w:val="24"/>
          <w:szCs w:val="24"/>
        </w:rPr>
        <w:t>— the total sum of values of ballot papers cast in favour of the candidate, which are not excluded from the counting;</w:t>
      </w:r>
    </w:p>
    <w:p w14:paraId="199159C6"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(5)</w:t>
      </w:r>
      <w:r w:rsidRPr="00F6226E">
        <w:rPr>
          <w:rFonts w:ascii="GHEA Grapalat" w:hAnsi="GHEA Grapalat"/>
          <w:sz w:val="24"/>
          <w:szCs w:val="24"/>
        </w:rPr>
        <w:tab/>
      </w:r>
      <w:r w:rsidRPr="00F6226E">
        <w:rPr>
          <w:rFonts w:ascii="GHEA Grapalat" w:hAnsi="GHEA Grapalat"/>
          <w:b/>
          <w:sz w:val="24"/>
          <w:szCs w:val="24"/>
        </w:rPr>
        <w:t>passing quota</w:t>
      </w:r>
      <w:r w:rsidRPr="00F6226E">
        <w:rPr>
          <w:rFonts w:ascii="GHEA Grapalat" w:hAnsi="GHEA Grapalat"/>
          <w:sz w:val="24"/>
          <w:szCs w:val="24"/>
        </w:rPr>
        <w:t xml:space="preserve"> — the minimum number of votes necessary for being deemed to be elected at a certain stage of summarisation of voting results; </w:t>
      </w:r>
    </w:p>
    <w:p w14:paraId="782DADE2"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(6)</w:t>
      </w:r>
      <w:r w:rsidRPr="00F6226E">
        <w:rPr>
          <w:rFonts w:ascii="GHEA Grapalat" w:hAnsi="GHEA Grapalat"/>
          <w:sz w:val="24"/>
          <w:szCs w:val="24"/>
        </w:rPr>
        <w:tab/>
      </w:r>
      <w:r w:rsidRPr="00F6226E">
        <w:rPr>
          <w:rFonts w:ascii="GHEA Grapalat" w:hAnsi="GHEA Grapalat"/>
          <w:b/>
          <w:sz w:val="24"/>
          <w:szCs w:val="24"/>
        </w:rPr>
        <w:t xml:space="preserve">value of surplus votes for the candidate </w:t>
      </w:r>
      <w:r w:rsidRPr="00F6226E">
        <w:rPr>
          <w:rFonts w:ascii="GHEA Grapalat" w:hAnsi="GHEA Grapalat"/>
          <w:sz w:val="24"/>
          <w:szCs w:val="24"/>
        </w:rPr>
        <w:t>— the difference between the passing quota and the value of votes for the candidate, who is deemed to be elected by the result of a certain stage;</w:t>
      </w:r>
    </w:p>
    <w:p w14:paraId="0B74B6B5" w14:textId="77777777" w:rsidR="009F38AE" w:rsidRPr="00F6226E" w:rsidRDefault="009F38AE" w:rsidP="00F6226E">
      <w:pPr>
        <w:widowControl w:val="0"/>
        <w:spacing w:after="160" w:line="360" w:lineRule="auto"/>
        <w:ind w:left="1134" w:hanging="567"/>
        <w:jc w:val="both"/>
        <w:rPr>
          <w:rFonts w:ascii="GHEA Grapalat" w:eastAsia="Times New Roman" w:hAnsi="GHEA Grapalat"/>
          <w:sz w:val="24"/>
          <w:szCs w:val="24"/>
        </w:rPr>
      </w:pPr>
      <w:r w:rsidRPr="00F6226E">
        <w:rPr>
          <w:rFonts w:ascii="GHEA Grapalat" w:hAnsi="GHEA Grapalat"/>
          <w:sz w:val="24"/>
          <w:szCs w:val="24"/>
        </w:rPr>
        <w:t>(7)</w:t>
      </w:r>
      <w:r w:rsidRPr="00F6226E">
        <w:rPr>
          <w:rFonts w:ascii="GHEA Grapalat" w:hAnsi="GHEA Grapalat"/>
          <w:sz w:val="24"/>
          <w:szCs w:val="24"/>
        </w:rPr>
        <w:tab/>
      </w:r>
      <w:r w:rsidRPr="00F6226E">
        <w:rPr>
          <w:rFonts w:ascii="GHEA Grapalat" w:hAnsi="GHEA Grapalat"/>
          <w:b/>
          <w:sz w:val="24"/>
          <w:szCs w:val="24"/>
        </w:rPr>
        <w:t>gender equality standard</w:t>
      </w:r>
      <w:r w:rsidRPr="00F6226E">
        <w:rPr>
          <w:rFonts w:ascii="GHEA Grapalat" w:hAnsi="GHEA Grapalat"/>
          <w:sz w:val="24"/>
          <w:szCs w:val="24"/>
        </w:rPr>
        <w:t xml:space="preserve"> — a quantitative standard ensuring gender equality between the elected candidates (for example, the number of representatives of each sex among the elected candidates must not be more than 6). </w:t>
      </w:r>
    </w:p>
    <w:p w14:paraId="1791FE1F" w14:textId="77777777" w:rsidR="009F38AE" w:rsidRPr="00F6226E" w:rsidRDefault="009F38AE" w:rsidP="00F6226E">
      <w:pPr>
        <w:widowControl w:val="0"/>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voting results shall be summarised electronically. For the summarisation of voting results, the following steps shall be taken in turn until the summarisation of voting results is completed. All the arithmetical actions shall be done with 2-digit accuracy after the decimal point. </w:t>
      </w:r>
    </w:p>
    <w:p w14:paraId="56CE9FDC"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1.</w:t>
      </w:r>
      <w:r w:rsidRPr="00F6226E">
        <w:rPr>
          <w:rFonts w:ascii="GHEA Grapalat" w:hAnsi="GHEA Grapalat"/>
          <w:b/>
          <w:sz w:val="24"/>
          <w:szCs w:val="24"/>
        </w:rPr>
        <w:tab/>
      </w:r>
      <w:r w:rsidRPr="00F6226E">
        <w:rPr>
          <w:rFonts w:ascii="GHEA Grapalat" w:hAnsi="GHEA Grapalat"/>
          <w:sz w:val="24"/>
          <w:szCs w:val="24"/>
        </w:rPr>
        <w:t>Invalid ballot papers shall be excluded from the counting. A ballot paper shall be deemed invalid if it contains no preference given to candidates, at least equal to the number of vacant positions, or more than one candidate has received the same level of preference votes. All</w:t>
      </w:r>
      <w:r w:rsidRPr="00F6226E">
        <w:rPr>
          <w:rFonts w:ascii="Courier New" w:hAnsi="Courier New" w:cs="Courier New"/>
          <w:sz w:val="24"/>
          <w:szCs w:val="24"/>
        </w:rPr>
        <w:t> </w:t>
      </w:r>
      <w:r w:rsidRPr="00F6226E">
        <w:rPr>
          <w:rFonts w:ascii="GHEA Grapalat" w:hAnsi="GHEA Grapalat"/>
          <w:sz w:val="24"/>
          <w:szCs w:val="24"/>
        </w:rPr>
        <w:t>valid ballot papers shall be deemed not excluded from the counting, and the value of those ballot papers shall be considered as “1”.</w:t>
      </w:r>
    </w:p>
    <w:p w14:paraId="4FD7A864"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2.</w:t>
      </w:r>
      <w:r w:rsidRPr="00F6226E">
        <w:rPr>
          <w:rFonts w:ascii="GHEA Grapalat" w:hAnsi="GHEA Grapalat"/>
          <w:b/>
          <w:sz w:val="24"/>
          <w:szCs w:val="24"/>
        </w:rPr>
        <w:tab/>
      </w:r>
      <w:r w:rsidRPr="00F6226E">
        <w:rPr>
          <w:rFonts w:ascii="GHEA Grapalat" w:hAnsi="GHEA Grapalat"/>
          <w:sz w:val="24"/>
          <w:szCs w:val="24"/>
        </w:rPr>
        <w:t xml:space="preserve">Ballot papers cast in favour of candidates not excluded from the counting shall be sorted as per the candidates. All candidates shall be deemed to be continuing candidates. </w:t>
      </w:r>
    </w:p>
    <w:p w14:paraId="1F63ECA1"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lastRenderedPageBreak/>
        <w:t>Step 3.</w:t>
      </w:r>
      <w:r w:rsidRPr="00F6226E">
        <w:rPr>
          <w:rFonts w:ascii="GHEA Grapalat" w:hAnsi="GHEA Grapalat"/>
          <w:b/>
          <w:sz w:val="24"/>
          <w:szCs w:val="24"/>
        </w:rPr>
        <w:tab/>
      </w:r>
      <w:r w:rsidRPr="00F6226E">
        <w:rPr>
          <w:rFonts w:ascii="GHEA Grapalat" w:hAnsi="GHEA Grapalat"/>
          <w:sz w:val="24"/>
          <w:szCs w:val="24"/>
        </w:rPr>
        <w:t xml:space="preserve">Where the election of a representative of one of the sexes violates the gender equality standard: </w:t>
      </w:r>
    </w:p>
    <w:p w14:paraId="5779B055" w14:textId="77777777" w:rsidR="009F38AE" w:rsidRPr="00F6226E" w:rsidRDefault="009F38AE" w:rsidP="00F6226E">
      <w:pPr>
        <w:widowControl w:val="0"/>
        <w:spacing w:after="160" w:line="360" w:lineRule="auto"/>
        <w:ind w:left="2268" w:hanging="567"/>
        <w:jc w:val="both"/>
        <w:rPr>
          <w:rFonts w:ascii="GHEA Grapalat" w:hAnsi="GHEA Grapalat"/>
          <w:sz w:val="24"/>
          <w:szCs w:val="24"/>
        </w:rPr>
      </w:pPr>
      <w:r w:rsidRPr="00F6226E">
        <w:rPr>
          <w:rFonts w:ascii="GHEA Grapalat" w:hAnsi="GHEA Grapalat"/>
          <w:sz w:val="24"/>
          <w:szCs w:val="24"/>
        </w:rPr>
        <w:t>a.</w:t>
      </w:r>
      <w:r w:rsidRPr="00F6226E">
        <w:rPr>
          <w:rFonts w:ascii="GHEA Grapalat" w:hAnsi="GHEA Grapalat"/>
          <w:sz w:val="24"/>
          <w:szCs w:val="24"/>
        </w:rPr>
        <w:tab/>
        <w:t>all the representatives of that gender shall be excluded from the counting;</w:t>
      </w:r>
    </w:p>
    <w:p w14:paraId="726E9088" w14:textId="77777777" w:rsidR="009F38AE" w:rsidRPr="00F6226E" w:rsidRDefault="009F38AE" w:rsidP="00F6226E">
      <w:pPr>
        <w:widowControl w:val="0"/>
        <w:spacing w:after="160" w:line="360" w:lineRule="auto"/>
        <w:ind w:left="2268" w:hanging="567"/>
        <w:jc w:val="both"/>
        <w:rPr>
          <w:rFonts w:ascii="GHEA Grapalat" w:hAnsi="GHEA Grapalat"/>
          <w:sz w:val="24"/>
          <w:szCs w:val="24"/>
        </w:rPr>
      </w:pPr>
      <w:r w:rsidRPr="00F6226E">
        <w:rPr>
          <w:rFonts w:ascii="GHEA Grapalat" w:hAnsi="GHEA Grapalat"/>
          <w:sz w:val="24"/>
          <w:szCs w:val="24"/>
        </w:rPr>
        <w:t>b.</w:t>
      </w:r>
      <w:r w:rsidRPr="00F6226E">
        <w:rPr>
          <w:rFonts w:ascii="GHEA Grapalat" w:hAnsi="GHEA Grapalat"/>
          <w:sz w:val="24"/>
          <w:szCs w:val="24"/>
        </w:rPr>
        <w:tab/>
        <w:t>their ballot papers shall be distributed in the following manner: the ballot paper with the same value shall be added to the ballot papers of the continuing candidates in favour of whom it is cast.</w:t>
      </w:r>
    </w:p>
    <w:p w14:paraId="16ABA194"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4.</w:t>
      </w:r>
      <w:r w:rsidRPr="00F6226E">
        <w:rPr>
          <w:rFonts w:ascii="GHEA Grapalat" w:hAnsi="GHEA Grapalat"/>
          <w:b/>
          <w:sz w:val="24"/>
          <w:szCs w:val="24"/>
        </w:rPr>
        <w:tab/>
      </w:r>
      <w:r w:rsidRPr="00F6226E">
        <w:rPr>
          <w:rFonts w:ascii="GHEA Grapalat" w:hAnsi="GHEA Grapalat"/>
          <w:sz w:val="24"/>
          <w:szCs w:val="24"/>
        </w:rPr>
        <w:t xml:space="preserve">Where the number of all the elected candidates equals to the number of vacant seats, the summarisation of the voting results shall be completed. </w:t>
      </w:r>
    </w:p>
    <w:p w14:paraId="51625B18" w14:textId="77777777" w:rsidR="009F38AE" w:rsidRPr="00F6226E" w:rsidRDefault="009F38AE" w:rsidP="00F6226E">
      <w:pPr>
        <w:widowControl w:val="0"/>
        <w:spacing w:after="160" w:line="360" w:lineRule="auto"/>
        <w:ind w:left="1701"/>
        <w:jc w:val="both"/>
        <w:rPr>
          <w:rFonts w:ascii="GHEA Grapalat" w:eastAsia="Times New Roman" w:hAnsi="GHEA Grapalat"/>
          <w:sz w:val="24"/>
          <w:szCs w:val="24"/>
        </w:rPr>
      </w:pPr>
      <w:r w:rsidRPr="00F6226E">
        <w:rPr>
          <w:rFonts w:ascii="GHEA Grapalat" w:hAnsi="GHEA Grapalat"/>
          <w:sz w:val="24"/>
          <w:szCs w:val="24"/>
        </w:rPr>
        <w:t>Where the number of all the elected candidates is smaller than the number of vacant seats, but the compliance with gender equality standard unequivocally predetermines the candidates who are to fill the vacant seats, these respective candidates shall also be announced as elected, and the summarisation of the voting results shall be completed.</w:t>
      </w:r>
    </w:p>
    <w:p w14:paraId="454D87A1"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5.</w:t>
      </w:r>
      <w:r w:rsidRPr="00F6226E">
        <w:rPr>
          <w:rFonts w:ascii="GHEA Grapalat" w:hAnsi="GHEA Grapalat"/>
          <w:sz w:val="24"/>
          <w:szCs w:val="24"/>
        </w:rPr>
        <w:tab/>
        <w:t>The value of votes for the candidate shall be calculated for each continuing candidate. Based on these calculations, the total value of ballot papers shall be calculated, which shall be the total sum of votes of all continuing candidates.</w:t>
      </w:r>
    </w:p>
    <w:p w14:paraId="4A58F225" w14:textId="77777777" w:rsidR="009F38AE" w:rsidRPr="00F6226E" w:rsidRDefault="009F38AE" w:rsidP="00F6226E">
      <w:pPr>
        <w:widowControl w:val="0"/>
        <w:spacing w:after="160" w:line="360" w:lineRule="auto"/>
        <w:ind w:left="1701"/>
        <w:jc w:val="both"/>
        <w:rPr>
          <w:rFonts w:ascii="GHEA Grapalat" w:eastAsia="Times New Roman" w:hAnsi="GHEA Grapalat"/>
          <w:sz w:val="24"/>
          <w:szCs w:val="24"/>
        </w:rPr>
      </w:pPr>
      <w:r w:rsidRPr="00F6226E">
        <w:rPr>
          <w:rFonts w:ascii="GHEA Grapalat" w:hAnsi="GHEA Grapalat"/>
          <w:sz w:val="24"/>
          <w:szCs w:val="24"/>
        </w:rPr>
        <w:t>The passing quota shall be calculated in accordance with the following formula:</w:t>
      </w:r>
    </w:p>
    <w:p w14:paraId="514E5A4B" w14:textId="77777777" w:rsidR="009F38AE" w:rsidRPr="00F6226E" w:rsidRDefault="009F38AE" w:rsidP="00F87A66">
      <w:pPr>
        <w:widowControl w:val="0"/>
        <w:spacing w:after="160" w:line="360" w:lineRule="auto"/>
        <w:ind w:left="1701"/>
        <w:jc w:val="center"/>
        <w:rPr>
          <w:rFonts w:ascii="GHEA Grapalat" w:eastAsia="Times New Roman" w:hAnsi="GHEA Grapalat"/>
          <w:sz w:val="24"/>
          <w:szCs w:val="24"/>
        </w:rPr>
      </w:pPr>
      <w:r w:rsidRPr="00F6226E">
        <w:rPr>
          <w:rFonts w:ascii="GHEA Grapalat" w:hAnsi="GHEA Grapalat"/>
          <w:b/>
          <w:sz w:val="24"/>
          <w:szCs w:val="24"/>
        </w:rPr>
        <w:t>Passing quota = Total value of ballot papers / (Number of vacant seats +1) + 0.01</w:t>
      </w:r>
    </w:p>
    <w:p w14:paraId="45EADBD1"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6.</w:t>
      </w:r>
      <w:r w:rsidRPr="00F6226E">
        <w:rPr>
          <w:rFonts w:ascii="GHEA Grapalat" w:hAnsi="GHEA Grapalat"/>
          <w:sz w:val="24"/>
          <w:szCs w:val="24"/>
        </w:rPr>
        <w:tab/>
        <w:t>Where there is no continuing candidate whose total value of votes is higher than or equal to the passing quota, the process of summarisation of voting results shall continue from Step 10.</w:t>
      </w:r>
    </w:p>
    <w:p w14:paraId="5DFFC255"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7.</w:t>
      </w:r>
      <w:r w:rsidRPr="00F6226E">
        <w:rPr>
          <w:rFonts w:ascii="GHEA Grapalat" w:hAnsi="GHEA Grapalat"/>
          <w:sz w:val="24"/>
          <w:szCs w:val="24"/>
        </w:rPr>
        <w:tab/>
        <w:t xml:space="preserve">The continuing candidate, whose total value of votes is the highest, shall </w:t>
      </w:r>
      <w:r w:rsidRPr="00F6226E">
        <w:rPr>
          <w:rFonts w:ascii="GHEA Grapalat" w:hAnsi="GHEA Grapalat"/>
          <w:sz w:val="24"/>
          <w:szCs w:val="24"/>
        </w:rPr>
        <w:lastRenderedPageBreak/>
        <w:t xml:space="preserve">be deemed as elected. </w:t>
      </w:r>
    </w:p>
    <w:p w14:paraId="37CF15D0"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8.</w:t>
      </w:r>
      <w:r w:rsidRPr="00F6226E">
        <w:rPr>
          <w:rFonts w:ascii="GHEA Grapalat" w:hAnsi="GHEA Grapalat"/>
          <w:sz w:val="24"/>
          <w:szCs w:val="24"/>
        </w:rPr>
        <w:tab/>
        <w:t>For the elected candidate the value of surplus votes for the candidate, equalling to the difference of the value of the votes for the candidate and the passing quota, shall be counted. A new value of vote shall be given to each ballot paper cast in favour of that candidate. For the purpose of counting it, the value of vote of the ballot paper shall be multiplied by the value of surplus votes for the candidate and divided by the value of votes for the candidate.</w:t>
      </w:r>
    </w:p>
    <w:p w14:paraId="1E84ABB9"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9.</w:t>
      </w:r>
      <w:r w:rsidRPr="00F6226E">
        <w:rPr>
          <w:rFonts w:ascii="GHEA Grapalat" w:hAnsi="GHEA Grapalat"/>
          <w:sz w:val="24"/>
          <w:szCs w:val="24"/>
        </w:rPr>
        <w:tab/>
        <w:t>All ballot papers of an elected candidate shall be re-distributed in the following manner: the ballot paper shall be added to ballot papers of the candidate in favour of whom it is cast. Where there is no such continuing candidate, the ballot paper shall be excluded from the counting and shall never be used during the following summarisation steps. The summarisation of the voting results shall continue from Step 3.</w:t>
      </w:r>
    </w:p>
    <w:p w14:paraId="62BCA5E8" w14:textId="77777777" w:rsidR="009F38AE" w:rsidRPr="00F6226E" w:rsidRDefault="009F38AE" w:rsidP="00F6226E">
      <w:pPr>
        <w:widowControl w:val="0"/>
        <w:spacing w:after="160" w:line="360" w:lineRule="auto"/>
        <w:ind w:left="1701" w:hanging="1134"/>
        <w:jc w:val="both"/>
        <w:rPr>
          <w:rFonts w:ascii="GHEA Grapalat" w:eastAsia="Times New Roman" w:hAnsi="GHEA Grapalat"/>
          <w:sz w:val="24"/>
          <w:szCs w:val="24"/>
        </w:rPr>
      </w:pPr>
      <w:r w:rsidRPr="00F6226E">
        <w:rPr>
          <w:rFonts w:ascii="GHEA Grapalat" w:hAnsi="GHEA Grapalat"/>
          <w:b/>
          <w:sz w:val="24"/>
          <w:szCs w:val="24"/>
        </w:rPr>
        <w:t>Step 10.</w:t>
      </w:r>
      <w:r w:rsidRPr="00F6226E">
        <w:rPr>
          <w:rFonts w:ascii="GHEA Grapalat" w:hAnsi="GHEA Grapalat"/>
          <w:sz w:val="24"/>
          <w:szCs w:val="24"/>
        </w:rPr>
        <w:tab/>
        <w:t xml:space="preserve">A continuing candidate with the lowest value of votes shall be excluded from the counting unless it violates the gender equality standard. In case it violates the gender equality standard, the candidate having received the minimum votes, whose exclusion will not violate the gender equality standard, shall be excluded from the counting. Where due to the tie of votes it is impossible to determine the candidate having received the minimum votes, the candidate to be excluded shall be determined by drawing of lots. </w:t>
      </w:r>
    </w:p>
    <w:p w14:paraId="7A359CFB" w14:textId="77777777" w:rsidR="009F38AE" w:rsidRPr="00F6226E" w:rsidRDefault="009F38AE" w:rsidP="00F6226E">
      <w:pPr>
        <w:widowControl w:val="0"/>
        <w:spacing w:after="160" w:line="360" w:lineRule="auto"/>
        <w:ind w:left="1701"/>
        <w:jc w:val="both"/>
        <w:rPr>
          <w:rFonts w:ascii="GHEA Grapalat" w:eastAsia="Times New Roman" w:hAnsi="GHEA Grapalat"/>
          <w:sz w:val="24"/>
          <w:szCs w:val="24"/>
        </w:rPr>
      </w:pPr>
      <w:r w:rsidRPr="00F6226E">
        <w:rPr>
          <w:rFonts w:ascii="GHEA Grapalat" w:hAnsi="GHEA Grapalat"/>
          <w:sz w:val="24"/>
          <w:szCs w:val="24"/>
        </w:rPr>
        <w:t>Ballot papers of the candidate excluded from the counting shall be distributed in the following manner: the ballot paper with the same value shall be added to ballot papers of the continuing candidate in favour of whom it is cast. The summarisation of the voting results shall continue from Step 3.</w:t>
      </w:r>
    </w:p>
    <w:p w14:paraId="75D43201" w14:textId="77777777" w:rsidR="009F38AE" w:rsidRPr="00F6226E" w:rsidRDefault="009F38AE" w:rsidP="00F6226E">
      <w:pPr>
        <w:widowControl w:val="0"/>
        <w:spacing w:after="160" w:line="360" w:lineRule="auto"/>
        <w:jc w:val="both"/>
        <w:rPr>
          <w:rFonts w:ascii="GHEA Grapalat" w:eastAsia="Times New Roman"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9F38AE" w:rsidRPr="00F6226E" w14:paraId="06888D09" w14:textId="77777777" w:rsidTr="00F0147A">
        <w:trPr>
          <w:tblCellSpacing w:w="0" w:type="dxa"/>
        </w:trPr>
        <w:tc>
          <w:tcPr>
            <w:tcW w:w="1701" w:type="dxa"/>
            <w:hideMark/>
          </w:tcPr>
          <w:p w14:paraId="688F550F" w14:textId="77777777" w:rsidR="009F38AE" w:rsidRPr="00F6226E" w:rsidRDefault="009F38AE"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lastRenderedPageBreak/>
              <w:t>Article 1</w:t>
            </w:r>
            <w:r w:rsidR="00A7304A" w:rsidRPr="00F6226E">
              <w:rPr>
                <w:rFonts w:ascii="GHEA Grapalat" w:hAnsi="GHEA Grapalat"/>
                <w:b/>
                <w:sz w:val="24"/>
                <w:szCs w:val="24"/>
              </w:rPr>
              <w:t>44</w:t>
            </w:r>
            <w:r w:rsidRPr="00F6226E">
              <w:rPr>
                <w:rFonts w:ascii="GHEA Grapalat" w:hAnsi="GHEA Grapalat"/>
                <w:b/>
                <w:sz w:val="24"/>
                <w:szCs w:val="24"/>
              </w:rPr>
              <w:t>.</w:t>
            </w:r>
          </w:p>
        </w:tc>
        <w:tc>
          <w:tcPr>
            <w:tcW w:w="7370" w:type="dxa"/>
            <w:vAlign w:val="center"/>
            <w:hideMark/>
          </w:tcPr>
          <w:p w14:paraId="5DBF14A9" w14:textId="5F38E152" w:rsidR="00182FA7" w:rsidRPr="00F87A66" w:rsidRDefault="00A7304A"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T</w:t>
            </w:r>
            <w:r w:rsidR="009F38AE" w:rsidRPr="00F6226E">
              <w:rPr>
                <w:rFonts w:ascii="GHEA Grapalat" w:hAnsi="GHEA Grapalat"/>
                <w:b/>
                <w:sz w:val="24"/>
                <w:szCs w:val="24"/>
              </w:rPr>
              <w:t xml:space="preserve">ransitional </w:t>
            </w:r>
            <w:r w:rsidRPr="00F6226E">
              <w:rPr>
                <w:rFonts w:ascii="GHEA Grapalat" w:hAnsi="GHEA Grapalat"/>
                <w:b/>
                <w:sz w:val="24"/>
                <w:szCs w:val="24"/>
              </w:rPr>
              <w:t xml:space="preserve">and final </w:t>
            </w:r>
            <w:r w:rsidR="009F38AE" w:rsidRPr="00F6226E">
              <w:rPr>
                <w:rFonts w:ascii="GHEA Grapalat" w:hAnsi="GHEA Grapalat"/>
                <w:b/>
                <w:sz w:val="24"/>
                <w:szCs w:val="24"/>
              </w:rPr>
              <w:t xml:space="preserve">provisions </w:t>
            </w:r>
          </w:p>
        </w:tc>
      </w:tr>
    </w:tbl>
    <w:p w14:paraId="3F974C7D" w14:textId="77777777" w:rsidR="009F38AE" w:rsidRPr="00F6226E" w:rsidRDefault="009F38AE"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This </w:t>
      </w:r>
      <w:r w:rsidR="00590DFD" w:rsidRPr="00F6226E">
        <w:rPr>
          <w:rFonts w:ascii="GHEA Grapalat" w:hAnsi="GHEA Grapalat"/>
          <w:sz w:val="24"/>
          <w:szCs w:val="24"/>
        </w:rPr>
        <w:t>Code</w:t>
      </w:r>
      <w:r w:rsidRPr="00F6226E">
        <w:rPr>
          <w:rFonts w:ascii="GHEA Grapalat" w:hAnsi="GHEA Grapalat"/>
          <w:sz w:val="24"/>
          <w:szCs w:val="24"/>
        </w:rPr>
        <w:t xml:space="preserve"> shall enter into force </w:t>
      </w:r>
      <w:r w:rsidR="00590DFD" w:rsidRPr="00F6226E">
        <w:rPr>
          <w:rFonts w:ascii="GHEA Grapalat" w:hAnsi="GHEA Grapalat"/>
          <w:sz w:val="24"/>
          <w:szCs w:val="24"/>
        </w:rPr>
        <w:t>from</w:t>
      </w:r>
      <w:r w:rsidRPr="00F6226E">
        <w:rPr>
          <w:rFonts w:ascii="GHEA Grapalat" w:hAnsi="GHEA Grapalat"/>
          <w:sz w:val="24"/>
          <w:szCs w:val="24"/>
        </w:rPr>
        <w:t xml:space="preserve"> </w:t>
      </w:r>
      <w:r w:rsidR="00590DFD" w:rsidRPr="00F6226E">
        <w:rPr>
          <w:rFonts w:ascii="GHEA Grapalat" w:hAnsi="GHEA Grapalat"/>
          <w:sz w:val="24"/>
          <w:szCs w:val="24"/>
        </w:rPr>
        <w:t>1 June 2016</w:t>
      </w:r>
      <w:r w:rsidRPr="00F6226E">
        <w:rPr>
          <w:rFonts w:ascii="GHEA Grapalat" w:hAnsi="GHEA Grapalat"/>
          <w:sz w:val="24"/>
          <w:szCs w:val="24"/>
        </w:rPr>
        <w:t xml:space="preserve"> </w:t>
      </w:r>
    </w:p>
    <w:p w14:paraId="2A5E366C" w14:textId="77777777" w:rsidR="009F38AE" w:rsidRPr="00F6226E" w:rsidRDefault="00733D47"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2</w:t>
      </w:r>
      <w:r w:rsidR="009F38AE" w:rsidRPr="00F6226E">
        <w:rPr>
          <w:rFonts w:ascii="GHEA Grapalat" w:hAnsi="GHEA Grapalat"/>
          <w:sz w:val="24"/>
          <w:szCs w:val="24"/>
        </w:rPr>
        <w:t>.</w:t>
      </w:r>
      <w:r w:rsidR="009F38AE" w:rsidRPr="00F6226E">
        <w:rPr>
          <w:rFonts w:ascii="GHEA Grapalat" w:hAnsi="GHEA Grapalat"/>
          <w:sz w:val="24"/>
          <w:szCs w:val="24"/>
        </w:rPr>
        <w:tab/>
      </w:r>
      <w:r w:rsidR="00590DFD" w:rsidRPr="00F6226E">
        <w:rPr>
          <w:rFonts w:ascii="GHEA Grapalat" w:hAnsi="GHEA Grapalat"/>
          <w:sz w:val="24"/>
          <w:szCs w:val="24"/>
        </w:rPr>
        <w:t>The Electoral Code of the Republic of Armenia adopted on 26 May 2011 shall be repealed upon the entry into force of this Code, except for cases prescribed by part 3 of this Article</w:t>
      </w:r>
      <w:r w:rsidR="009F38AE" w:rsidRPr="00F6226E">
        <w:rPr>
          <w:rFonts w:ascii="GHEA Grapalat" w:hAnsi="GHEA Grapalat"/>
          <w:sz w:val="24"/>
          <w:szCs w:val="24"/>
        </w:rPr>
        <w:t>.</w:t>
      </w:r>
    </w:p>
    <w:p w14:paraId="7B5A8CFF" w14:textId="77777777" w:rsidR="009F38AE" w:rsidRPr="00F6226E" w:rsidRDefault="00733D47" w:rsidP="00F6226E">
      <w:pPr>
        <w:widowControl w:val="0"/>
        <w:spacing w:after="160" w:line="360" w:lineRule="auto"/>
        <w:ind w:left="567" w:hanging="567"/>
        <w:jc w:val="both"/>
        <w:rPr>
          <w:rFonts w:ascii="GHEA Grapalat" w:hAnsi="GHEA Grapalat"/>
          <w:sz w:val="24"/>
          <w:szCs w:val="24"/>
        </w:rPr>
      </w:pPr>
      <w:r w:rsidRPr="00F6226E">
        <w:rPr>
          <w:rFonts w:ascii="GHEA Grapalat" w:hAnsi="GHEA Grapalat"/>
          <w:sz w:val="24"/>
          <w:szCs w:val="24"/>
        </w:rPr>
        <w:t>3</w:t>
      </w:r>
      <w:r w:rsidR="009F38AE" w:rsidRPr="00F6226E">
        <w:rPr>
          <w:rFonts w:ascii="GHEA Grapalat" w:hAnsi="GHEA Grapalat"/>
          <w:sz w:val="24"/>
          <w:szCs w:val="24"/>
        </w:rPr>
        <w:t>.</w:t>
      </w:r>
      <w:r w:rsidR="009F38AE" w:rsidRPr="00F6226E">
        <w:rPr>
          <w:rFonts w:ascii="GHEA Grapalat" w:hAnsi="GHEA Grapalat"/>
          <w:sz w:val="24"/>
          <w:szCs w:val="24"/>
        </w:rPr>
        <w:tab/>
      </w:r>
      <w:r w:rsidR="00590DFD" w:rsidRPr="00F6226E">
        <w:rPr>
          <w:rFonts w:ascii="GHEA Grapalat" w:hAnsi="GHEA Grapalat"/>
          <w:sz w:val="24"/>
          <w:szCs w:val="24"/>
        </w:rPr>
        <w:t xml:space="preserve">Elections of head of community and members of council of elders called before 1 September 2017 shall be organised and held in accordance with the regulations of the Electoral Code of 26 May 2011, except for the provisions </w:t>
      </w:r>
      <w:r w:rsidR="00E65670" w:rsidRPr="00F6226E">
        <w:rPr>
          <w:rFonts w:ascii="GHEA Grapalat" w:hAnsi="GHEA Grapalat"/>
          <w:sz w:val="24"/>
          <w:szCs w:val="24"/>
        </w:rPr>
        <w:t>prescribing</w:t>
      </w:r>
      <w:r w:rsidR="00590DFD" w:rsidRPr="00F6226E">
        <w:rPr>
          <w:rFonts w:ascii="GHEA Grapalat" w:hAnsi="GHEA Grapalat"/>
          <w:sz w:val="24"/>
          <w:szCs w:val="24"/>
        </w:rPr>
        <w:t xml:space="preserve"> the right to elect and to be elected during elections of head of community and member of council of elders, which is regulated in accordance with the provisions prescribed by this Code</w:t>
      </w:r>
      <w:r w:rsidR="009F38AE" w:rsidRPr="00F6226E">
        <w:rPr>
          <w:rFonts w:ascii="GHEA Grapalat" w:hAnsi="GHEA Grapalat"/>
          <w:sz w:val="24"/>
          <w:szCs w:val="24"/>
        </w:rPr>
        <w:t>.</w:t>
      </w:r>
    </w:p>
    <w:p w14:paraId="5BE00294" w14:textId="77777777" w:rsidR="00590DFD" w:rsidRPr="00F6226E" w:rsidRDefault="00590DFD"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After the entry into force of this Code</w:t>
      </w:r>
      <w:r w:rsidR="006C757C" w:rsidRPr="00F6226E">
        <w:rPr>
          <w:rFonts w:ascii="GHEA Grapalat" w:hAnsi="GHEA Grapalat"/>
          <w:sz w:val="24"/>
          <w:szCs w:val="24"/>
        </w:rPr>
        <w:t>,</w:t>
      </w:r>
      <w:r w:rsidRPr="00F6226E">
        <w:rPr>
          <w:rFonts w:ascii="GHEA Grapalat" w:hAnsi="GHEA Grapalat"/>
          <w:sz w:val="24"/>
          <w:szCs w:val="24"/>
        </w:rPr>
        <w:t xml:space="preserve"> elections of council of elders shall be held in Gyumri and Vanadzor communities under the proportional electoral system provided for by this Code, while elections of head of community and member of council of elders shall not be held. The voting for the elections of councils of elders called in Gyumri and Vanadzor communities before 1 September 2017 shall be organised and held, and the election results shall be summarised by constituency (district) electoral commissions in accordance with the regulations of the Electoral Code of 26 May 2011 prescribed for the election of the Council of Elders of Yerevan.</w:t>
      </w:r>
    </w:p>
    <w:p w14:paraId="3BCFCFFE" w14:textId="77777777" w:rsidR="00590DFD" w:rsidRPr="00F6226E" w:rsidRDefault="00590DFD"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Before 1 September 2017, during elections of the Councils of Elders of Gyumri, Vanadzor, as well as of head of community and member of council of elders, the lists of electors shall be drawn up in accordance with the requirements of the Electoral Code of 26 May 2011 for lists of electors, which includes persons, prescribed by this Code, having the right to elect during elections of local self-government bodies. </w:t>
      </w:r>
    </w:p>
    <w:p w14:paraId="2E6B1027" w14:textId="77777777" w:rsidR="00590DFD" w:rsidRPr="00F6226E" w:rsidRDefault="00590DFD"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Accreditation of non-governmental organisations carrying out observation missions during elections of the </w:t>
      </w:r>
      <w:r w:rsidR="00D12567" w:rsidRPr="00F6226E">
        <w:rPr>
          <w:rFonts w:ascii="GHEA Grapalat" w:hAnsi="GHEA Grapalat"/>
          <w:sz w:val="24"/>
          <w:szCs w:val="24"/>
        </w:rPr>
        <w:t>c</w:t>
      </w:r>
      <w:r w:rsidRPr="00F6226E">
        <w:rPr>
          <w:rFonts w:ascii="GHEA Grapalat" w:hAnsi="GHEA Grapalat"/>
          <w:sz w:val="24"/>
          <w:szCs w:val="24"/>
        </w:rPr>
        <w:t xml:space="preserve">ouncils of </w:t>
      </w:r>
      <w:r w:rsidR="00D12567" w:rsidRPr="00F6226E">
        <w:rPr>
          <w:rFonts w:ascii="GHEA Grapalat" w:hAnsi="GHEA Grapalat"/>
          <w:sz w:val="24"/>
          <w:szCs w:val="24"/>
        </w:rPr>
        <w:t>e</w:t>
      </w:r>
      <w:r w:rsidRPr="00F6226E">
        <w:rPr>
          <w:rFonts w:ascii="GHEA Grapalat" w:hAnsi="GHEA Grapalat"/>
          <w:sz w:val="24"/>
          <w:szCs w:val="24"/>
        </w:rPr>
        <w:t>lders</w:t>
      </w:r>
      <w:r w:rsidR="00D12567" w:rsidRPr="00F6226E">
        <w:rPr>
          <w:rFonts w:ascii="GHEA Grapalat" w:hAnsi="GHEA Grapalat"/>
          <w:sz w:val="24"/>
          <w:szCs w:val="24"/>
        </w:rPr>
        <w:t>,</w:t>
      </w:r>
      <w:r w:rsidRPr="00F6226E">
        <w:rPr>
          <w:rFonts w:ascii="GHEA Grapalat" w:hAnsi="GHEA Grapalat"/>
          <w:sz w:val="24"/>
          <w:szCs w:val="24"/>
        </w:rPr>
        <w:t xml:space="preserve"> </w:t>
      </w:r>
      <w:r w:rsidR="00D12567" w:rsidRPr="00F6226E">
        <w:rPr>
          <w:rFonts w:ascii="GHEA Grapalat" w:hAnsi="GHEA Grapalat"/>
          <w:sz w:val="24"/>
          <w:szCs w:val="24"/>
        </w:rPr>
        <w:t xml:space="preserve">head of community and members of council of elders </w:t>
      </w:r>
      <w:r w:rsidRPr="00F6226E">
        <w:rPr>
          <w:rFonts w:ascii="GHEA Grapalat" w:hAnsi="GHEA Grapalat"/>
          <w:sz w:val="24"/>
          <w:szCs w:val="24"/>
        </w:rPr>
        <w:t>of Gyumri</w:t>
      </w:r>
      <w:r w:rsidR="005C39C7" w:rsidRPr="00F6226E">
        <w:rPr>
          <w:rFonts w:ascii="GHEA Grapalat" w:hAnsi="GHEA Grapalat"/>
          <w:sz w:val="24"/>
          <w:szCs w:val="24"/>
        </w:rPr>
        <w:t xml:space="preserve"> and</w:t>
      </w:r>
      <w:r w:rsidRPr="00F6226E">
        <w:rPr>
          <w:rFonts w:ascii="GHEA Grapalat" w:hAnsi="GHEA Grapalat"/>
          <w:sz w:val="24"/>
          <w:szCs w:val="24"/>
        </w:rPr>
        <w:t xml:space="preserve"> Vanadzor shall be carried out in accordance with the provisions of the Electoral Code of 26 May 2011. Qualification certificates shall not </w:t>
      </w:r>
      <w:r w:rsidRPr="00F6226E">
        <w:rPr>
          <w:rFonts w:ascii="GHEA Grapalat" w:hAnsi="GHEA Grapalat"/>
          <w:sz w:val="24"/>
          <w:szCs w:val="24"/>
        </w:rPr>
        <w:lastRenderedPageBreak/>
        <w:t xml:space="preserve">be required from observers of organisations carrying out observation mission, and the requirement prescribed by part 8 of Article 31 of this Code shall be effective from 1 January 2017. </w:t>
      </w:r>
    </w:p>
    <w:p w14:paraId="5C576994" w14:textId="77777777" w:rsidR="00590DFD" w:rsidRPr="00F6226E" w:rsidRDefault="00590DFD"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The Central Electoral Commission may, before 1 September 2017, adopt a decision on organising and holding, as a pilot project, voting for the elections of local self-government bodies in separate communities in accordance with the regulations of this Code. Subject to the implementation of the pilot project, the Central Electoral Commission shall be entitled to change the voting</w:t>
      </w:r>
      <w:r w:rsidR="006C757C" w:rsidRPr="00F6226E">
        <w:rPr>
          <w:rFonts w:ascii="GHEA Grapalat" w:hAnsi="GHEA Grapalat"/>
          <w:sz w:val="24"/>
          <w:szCs w:val="24"/>
        </w:rPr>
        <w:t xml:space="preserve"> day</w:t>
      </w:r>
      <w:r w:rsidRPr="00F6226E">
        <w:rPr>
          <w:rFonts w:ascii="GHEA Grapalat" w:hAnsi="GHEA Grapalat"/>
          <w:sz w:val="24"/>
          <w:szCs w:val="24"/>
        </w:rPr>
        <w:t xml:space="preserve"> for self-government body by setting a new day.</w:t>
      </w:r>
    </w:p>
    <w:p w14:paraId="207A4290" w14:textId="77777777" w:rsidR="00590DFD"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4.</w:t>
      </w:r>
      <w:r w:rsidRPr="00F6226E">
        <w:rPr>
          <w:rFonts w:ascii="GHEA Grapalat" w:hAnsi="GHEA Grapalat"/>
          <w:sz w:val="24"/>
          <w:szCs w:val="24"/>
        </w:rPr>
        <w:tab/>
        <w:t xml:space="preserve">The Central and constituency electoral commissions functioning before the entry into force of this Code shall exercise their powers until the day of convening the first sitting after formation of the Central and district electoral commissions, respectively, as provided for by this Code. </w:t>
      </w:r>
    </w:p>
    <w:p w14:paraId="0D584217" w14:textId="77777777" w:rsidR="00F87A66" w:rsidRPr="00F6226E" w:rsidRDefault="00F87A66" w:rsidP="00F6226E">
      <w:pPr>
        <w:widowControl w:val="0"/>
        <w:tabs>
          <w:tab w:val="left" w:pos="567"/>
        </w:tabs>
        <w:spacing w:after="160" w:line="360" w:lineRule="auto"/>
        <w:ind w:left="567" w:hanging="567"/>
        <w:jc w:val="both"/>
        <w:rPr>
          <w:rFonts w:ascii="GHEA Grapalat" w:hAnsi="GHEA Grapalat"/>
          <w:sz w:val="24"/>
          <w:szCs w:val="24"/>
        </w:rPr>
      </w:pPr>
    </w:p>
    <w:p w14:paraId="0DEC338A" w14:textId="77777777" w:rsidR="00590DFD" w:rsidRPr="00F6226E" w:rsidRDefault="00590DFD"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Where the term of powers of any member of the Central Electoral Commission expires before the entry into force of this Code before formation of the new Central Electoral Commission, those members shall continue to hold office until the formation of the new Central Electoral Commission. </w:t>
      </w:r>
    </w:p>
    <w:p w14:paraId="3981FE0A" w14:textId="77777777" w:rsidR="00590DFD" w:rsidRPr="00F6226E"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5.</w:t>
      </w:r>
      <w:r w:rsidRPr="00F6226E">
        <w:rPr>
          <w:rFonts w:ascii="GHEA Grapalat" w:hAnsi="GHEA Grapalat"/>
          <w:sz w:val="24"/>
          <w:szCs w:val="24"/>
        </w:rPr>
        <w:tab/>
        <w:t xml:space="preserve">The Central Electoral Commission must be formed before 1 November 2016. </w:t>
      </w:r>
    </w:p>
    <w:p w14:paraId="4AFB955B" w14:textId="77777777" w:rsidR="00590DFD" w:rsidRPr="00F6226E" w:rsidRDefault="00590DFD" w:rsidP="00F6226E">
      <w:pPr>
        <w:widowControl w:val="0"/>
        <w:spacing w:after="160" w:line="360" w:lineRule="auto"/>
        <w:ind w:left="567"/>
        <w:jc w:val="both"/>
        <w:rPr>
          <w:rFonts w:ascii="GHEA Grapalat" w:hAnsi="GHEA Grapalat"/>
          <w:sz w:val="24"/>
          <w:szCs w:val="24"/>
        </w:rPr>
      </w:pPr>
      <w:r w:rsidRPr="00F6226E">
        <w:rPr>
          <w:rFonts w:ascii="GHEA Grapalat" w:hAnsi="GHEA Grapalat"/>
          <w:sz w:val="24"/>
          <w:szCs w:val="24"/>
        </w:rPr>
        <w:t xml:space="preserve">The first sitting of the Central Electoral Commission shall </w:t>
      </w:r>
      <w:r w:rsidR="006465CC" w:rsidRPr="00F6226E">
        <w:rPr>
          <w:rFonts w:ascii="GHEA Grapalat" w:hAnsi="GHEA Grapalat"/>
          <w:sz w:val="24"/>
          <w:szCs w:val="24"/>
        </w:rPr>
        <w:t>take place</w:t>
      </w:r>
      <w:r w:rsidRPr="00F6226E">
        <w:rPr>
          <w:rFonts w:ascii="GHEA Grapalat" w:hAnsi="GHEA Grapalat"/>
          <w:sz w:val="24"/>
          <w:szCs w:val="24"/>
        </w:rPr>
        <w:t xml:space="preserve"> on the 3rd working day following the formation of the Central Electoral Commission, at 12:00. The Central Electoral Commission shall be considered as formed </w:t>
      </w:r>
      <w:r w:rsidR="0048211B" w:rsidRPr="00F6226E">
        <w:rPr>
          <w:rFonts w:ascii="GHEA Grapalat" w:hAnsi="GHEA Grapalat"/>
          <w:sz w:val="24"/>
          <w:szCs w:val="24"/>
        </w:rPr>
        <w:t xml:space="preserve">after </w:t>
      </w:r>
      <w:r w:rsidRPr="00F6226E">
        <w:rPr>
          <w:rFonts w:ascii="GHEA Grapalat" w:hAnsi="GHEA Grapalat"/>
          <w:sz w:val="24"/>
          <w:szCs w:val="24"/>
        </w:rPr>
        <w:t>the 2/3 of the composition of the Commission</w:t>
      </w:r>
      <w:r w:rsidR="0048211B" w:rsidRPr="00F6226E">
        <w:rPr>
          <w:rFonts w:ascii="GHEA Grapalat" w:hAnsi="GHEA Grapalat"/>
          <w:sz w:val="24"/>
          <w:szCs w:val="24"/>
        </w:rPr>
        <w:t xml:space="preserve"> has been elected</w:t>
      </w:r>
      <w:r w:rsidRPr="00F6226E">
        <w:rPr>
          <w:rFonts w:ascii="GHEA Grapalat" w:hAnsi="GHEA Grapalat"/>
          <w:sz w:val="24"/>
          <w:szCs w:val="24"/>
        </w:rPr>
        <w:t>.</w:t>
      </w:r>
    </w:p>
    <w:p w14:paraId="309DA817" w14:textId="77777777" w:rsidR="00590DFD" w:rsidRPr="00F6226E" w:rsidRDefault="00590DFD" w:rsidP="00F87A66">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6.</w:t>
      </w:r>
      <w:r w:rsidRPr="00F6226E">
        <w:rPr>
          <w:rFonts w:ascii="GHEA Grapalat" w:hAnsi="GHEA Grapalat"/>
          <w:sz w:val="24"/>
          <w:szCs w:val="24"/>
        </w:rPr>
        <w:tab/>
        <w:t xml:space="preserve">The Central Electoral Commission shall — before 1 December 2016 — designate the service areas of district electoral commissions, the seats and numbers of district electoral commissions. District electoral commissions shall be formed within a 21-day period after designating the service areas of district electoral commissions and the </w:t>
      </w:r>
      <w:r w:rsidRPr="00F6226E">
        <w:rPr>
          <w:rFonts w:ascii="GHEA Grapalat" w:hAnsi="GHEA Grapalat"/>
          <w:sz w:val="24"/>
          <w:szCs w:val="24"/>
        </w:rPr>
        <w:lastRenderedPageBreak/>
        <w:t xml:space="preserve">seats of district electoral commissions. The </w:t>
      </w:r>
      <w:r w:rsidR="00CB2603" w:rsidRPr="00F6226E">
        <w:rPr>
          <w:rFonts w:ascii="GHEA Grapalat" w:hAnsi="GHEA Grapalat"/>
          <w:sz w:val="24"/>
          <w:szCs w:val="24"/>
        </w:rPr>
        <w:t>first</w:t>
      </w:r>
      <w:r w:rsidRPr="00F6226E">
        <w:rPr>
          <w:rFonts w:ascii="GHEA Grapalat" w:hAnsi="GHEA Grapalat"/>
          <w:sz w:val="24"/>
          <w:szCs w:val="24"/>
        </w:rPr>
        <w:t xml:space="preserve"> sittings of district electoral commissions shall be called by the Central Electoral Commission.</w:t>
      </w:r>
    </w:p>
    <w:p w14:paraId="2B4640A4" w14:textId="77777777" w:rsidR="00590DFD" w:rsidRPr="00F6226E" w:rsidRDefault="00590DFD" w:rsidP="00F87A66">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7.</w:t>
      </w:r>
      <w:r w:rsidRPr="00F6226E">
        <w:rPr>
          <w:rFonts w:ascii="GHEA Grapalat" w:hAnsi="GHEA Grapalat"/>
          <w:sz w:val="24"/>
          <w:szCs w:val="24"/>
        </w:rPr>
        <w:tab/>
        <w:t xml:space="preserve">Part 6 of Article 42 of this Code shall enter into force from the moment of assuming of powers by the </w:t>
      </w:r>
      <w:proofErr w:type="gramStart"/>
      <w:r w:rsidRPr="00F6226E">
        <w:rPr>
          <w:rFonts w:ascii="GHEA Grapalat" w:hAnsi="GHEA Grapalat"/>
          <w:sz w:val="24"/>
          <w:szCs w:val="24"/>
        </w:rPr>
        <w:t>newly-elected</w:t>
      </w:r>
      <w:proofErr w:type="gramEnd"/>
      <w:r w:rsidRPr="00F6226E">
        <w:rPr>
          <w:rFonts w:ascii="GHEA Grapalat" w:hAnsi="GHEA Grapalat"/>
          <w:sz w:val="24"/>
          <w:szCs w:val="24"/>
        </w:rPr>
        <w:t xml:space="preserve"> President of the Republic. </w:t>
      </w:r>
    </w:p>
    <w:p w14:paraId="412A9597" w14:textId="77777777" w:rsidR="00590DFD" w:rsidRPr="00F6226E" w:rsidRDefault="00590DFD" w:rsidP="00F87A66">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8.</w:t>
      </w:r>
      <w:r w:rsidRPr="00F6226E">
        <w:rPr>
          <w:rFonts w:ascii="GHEA Grapalat" w:hAnsi="GHEA Grapalat"/>
          <w:sz w:val="24"/>
          <w:szCs w:val="24"/>
        </w:rPr>
        <w:tab/>
        <w:t>After the entry into force of this Code, before the elections of the new National Assembly, in part 5 of Article 44 of this Code</w:t>
      </w:r>
      <w:r w:rsidR="002E78AA" w:rsidRPr="00F6226E">
        <w:rPr>
          <w:rFonts w:ascii="GHEA Grapalat" w:hAnsi="GHEA Grapalat"/>
          <w:sz w:val="24"/>
          <w:szCs w:val="24"/>
        </w:rPr>
        <w:t>,</w:t>
      </w:r>
      <w:r w:rsidRPr="00F6226E">
        <w:rPr>
          <w:rFonts w:ascii="GHEA Grapalat" w:hAnsi="GHEA Grapalat"/>
          <w:sz w:val="24"/>
          <w:szCs w:val="24"/>
        </w:rPr>
        <w:t xml:space="preserve"> </w:t>
      </w:r>
      <w:r w:rsidR="002E78AA" w:rsidRPr="00F6226E">
        <w:rPr>
          <w:rFonts w:ascii="GHEA Grapalat" w:hAnsi="GHEA Grapalat"/>
          <w:sz w:val="24"/>
          <w:szCs w:val="24"/>
        </w:rPr>
        <w:t xml:space="preserve">the number of mandates of Deputies of the National Assembly </w:t>
      </w:r>
      <w:r w:rsidRPr="00F6226E">
        <w:rPr>
          <w:rFonts w:ascii="GHEA Grapalat" w:hAnsi="GHEA Grapalat"/>
          <w:sz w:val="24"/>
          <w:szCs w:val="24"/>
        </w:rPr>
        <w:t xml:space="preserve">shall be </w:t>
      </w:r>
      <w:r w:rsidR="002E78AA" w:rsidRPr="00F6226E">
        <w:rPr>
          <w:rFonts w:ascii="GHEA Grapalat" w:hAnsi="GHEA Grapalat"/>
          <w:sz w:val="24"/>
          <w:szCs w:val="24"/>
        </w:rPr>
        <w:t>90</w:t>
      </w:r>
      <w:r w:rsidRPr="00F6226E">
        <w:rPr>
          <w:rFonts w:ascii="GHEA Grapalat" w:hAnsi="GHEA Grapalat"/>
          <w:sz w:val="24"/>
          <w:szCs w:val="24"/>
        </w:rPr>
        <w:t>, whereas the number of mandates received by a political party</w:t>
      </w:r>
      <w:r w:rsidR="00026F21" w:rsidRPr="00F6226E">
        <w:rPr>
          <w:rFonts w:ascii="GHEA Grapalat" w:hAnsi="GHEA Grapalat"/>
          <w:sz w:val="24"/>
          <w:szCs w:val="24"/>
        </w:rPr>
        <w:t xml:space="preserve"> of the National Assembly </w:t>
      </w:r>
      <w:r w:rsidRPr="00F6226E">
        <w:rPr>
          <w:rFonts w:ascii="GHEA Grapalat" w:hAnsi="GHEA Grapalat"/>
          <w:sz w:val="24"/>
          <w:szCs w:val="24"/>
        </w:rPr>
        <w:t>shall be taken as the number of mandates received by a political party of the National Assembly</w:t>
      </w:r>
      <w:r w:rsidR="00026F21" w:rsidRPr="00F6226E">
        <w:rPr>
          <w:rFonts w:ascii="GHEA Grapalat" w:hAnsi="GHEA Grapalat"/>
          <w:sz w:val="24"/>
          <w:szCs w:val="24"/>
        </w:rPr>
        <w:t xml:space="preserve"> under the proportional electoral system</w:t>
      </w:r>
      <w:r w:rsidRPr="00F6226E">
        <w:rPr>
          <w:rFonts w:ascii="GHEA Grapalat" w:hAnsi="GHEA Grapalat"/>
          <w:sz w:val="24"/>
          <w:szCs w:val="24"/>
        </w:rPr>
        <w:t>.</w:t>
      </w:r>
    </w:p>
    <w:p w14:paraId="19B99CAC" w14:textId="77777777" w:rsidR="00590DFD" w:rsidRPr="00F6226E" w:rsidRDefault="00590DFD" w:rsidP="00F87A66">
      <w:pPr>
        <w:widowControl w:val="0"/>
        <w:tabs>
          <w:tab w:val="left" w:pos="567"/>
        </w:tabs>
        <w:spacing w:after="160" w:line="346" w:lineRule="auto"/>
        <w:ind w:left="567" w:hanging="567"/>
        <w:jc w:val="both"/>
        <w:rPr>
          <w:rFonts w:ascii="GHEA Grapalat" w:hAnsi="GHEA Grapalat"/>
          <w:sz w:val="24"/>
          <w:szCs w:val="24"/>
        </w:rPr>
      </w:pPr>
      <w:r w:rsidRPr="00F6226E">
        <w:rPr>
          <w:rFonts w:ascii="GHEA Grapalat" w:hAnsi="GHEA Grapalat"/>
          <w:sz w:val="24"/>
          <w:szCs w:val="24"/>
        </w:rPr>
        <w:t>9.</w:t>
      </w:r>
      <w:r w:rsidRPr="00F6226E">
        <w:rPr>
          <w:rFonts w:ascii="GHEA Grapalat" w:hAnsi="GHEA Grapalat"/>
          <w:sz w:val="24"/>
          <w:szCs w:val="24"/>
        </w:rPr>
        <w:tab/>
        <w:t>The requirement prescribed by Article 97 and Article 98 of this Code on coming to an agreement as to</w:t>
      </w:r>
      <w:r w:rsidR="009A2B17" w:rsidRPr="00F6226E">
        <w:rPr>
          <w:rFonts w:ascii="GHEA Grapalat" w:hAnsi="GHEA Grapalat"/>
          <w:sz w:val="24"/>
          <w:szCs w:val="24"/>
        </w:rPr>
        <w:t xml:space="preserve"> the</w:t>
      </w:r>
      <w:r w:rsidRPr="00F6226E">
        <w:rPr>
          <w:rFonts w:ascii="GHEA Grapalat" w:hAnsi="GHEA Grapalat"/>
          <w:sz w:val="24"/>
          <w:szCs w:val="24"/>
        </w:rPr>
        <w:t xml:space="preserve"> </w:t>
      </w:r>
      <w:r w:rsidR="009A2B17" w:rsidRPr="00F6226E">
        <w:rPr>
          <w:rFonts w:ascii="GHEA Grapalat" w:hAnsi="GHEA Grapalat"/>
          <w:sz w:val="24"/>
          <w:szCs w:val="24"/>
        </w:rPr>
        <w:t xml:space="preserve">candidate for Prime Minister </w:t>
      </w:r>
      <w:r w:rsidRPr="00F6226E">
        <w:rPr>
          <w:rFonts w:ascii="GHEA Grapalat" w:hAnsi="GHEA Grapalat"/>
          <w:sz w:val="24"/>
          <w:szCs w:val="24"/>
        </w:rPr>
        <w:t>and</w:t>
      </w:r>
      <w:r w:rsidR="009A2B17" w:rsidRPr="00F6226E">
        <w:rPr>
          <w:rFonts w:ascii="GHEA Grapalat" w:hAnsi="GHEA Grapalat"/>
          <w:sz w:val="24"/>
          <w:szCs w:val="24"/>
        </w:rPr>
        <w:t xml:space="preserve"> </w:t>
      </w:r>
      <w:r w:rsidRPr="00F6226E">
        <w:rPr>
          <w:rFonts w:ascii="GHEA Grapalat" w:hAnsi="GHEA Grapalat"/>
          <w:sz w:val="24"/>
          <w:szCs w:val="24"/>
        </w:rPr>
        <w:t xml:space="preserve">recommending </w:t>
      </w:r>
      <w:r w:rsidR="009A2B17" w:rsidRPr="00F6226E">
        <w:rPr>
          <w:rFonts w:ascii="GHEA Grapalat" w:hAnsi="GHEA Grapalat"/>
          <w:sz w:val="24"/>
          <w:szCs w:val="24"/>
        </w:rPr>
        <w:t>the latter</w:t>
      </w:r>
      <w:r w:rsidRPr="00F6226E">
        <w:rPr>
          <w:rFonts w:ascii="GHEA Grapalat" w:hAnsi="GHEA Grapalat"/>
          <w:sz w:val="24"/>
          <w:szCs w:val="24"/>
        </w:rPr>
        <w:t xml:space="preserve"> shall enter into force from the moment of assuming of powers by the </w:t>
      </w:r>
      <w:proofErr w:type="gramStart"/>
      <w:r w:rsidRPr="00F6226E">
        <w:rPr>
          <w:rFonts w:ascii="GHEA Grapalat" w:hAnsi="GHEA Grapalat"/>
          <w:sz w:val="24"/>
          <w:szCs w:val="24"/>
        </w:rPr>
        <w:t>newly-elected</w:t>
      </w:r>
      <w:proofErr w:type="gramEnd"/>
      <w:r w:rsidRPr="00F6226E">
        <w:rPr>
          <w:rFonts w:ascii="GHEA Grapalat" w:hAnsi="GHEA Grapalat"/>
          <w:sz w:val="24"/>
          <w:szCs w:val="24"/>
        </w:rPr>
        <w:t xml:space="preserve"> President of the Republic.</w:t>
      </w:r>
    </w:p>
    <w:p w14:paraId="00BC2BA9" w14:textId="77777777" w:rsidR="00590DFD" w:rsidRPr="00F6226E"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10.</w:t>
      </w:r>
      <w:r w:rsidRPr="00F6226E">
        <w:rPr>
          <w:rFonts w:ascii="GHEA Grapalat" w:hAnsi="GHEA Grapalat"/>
          <w:sz w:val="24"/>
          <w:szCs w:val="24"/>
        </w:rPr>
        <w:tab/>
        <w:t>After the entry into force of this Code</w:t>
      </w:r>
      <w:r w:rsidR="00D30F69" w:rsidRPr="00F6226E">
        <w:rPr>
          <w:rFonts w:ascii="GHEA Grapalat" w:hAnsi="GHEA Grapalat"/>
          <w:sz w:val="24"/>
          <w:szCs w:val="24"/>
        </w:rPr>
        <w:t>,</w:t>
      </w:r>
      <w:r w:rsidRPr="00F6226E">
        <w:rPr>
          <w:rFonts w:ascii="GHEA Grapalat" w:hAnsi="GHEA Grapalat"/>
          <w:sz w:val="24"/>
          <w:szCs w:val="24"/>
        </w:rPr>
        <w:t xml:space="preserve"> before the election of the new National Assembly, the mandate of the Deputy — who has been elected under the proportional electoral system of the National Assembly and whose powers have early terminated — shall be given to the next candidate in sequence in the electoral list of that political party upon a protocol of the Central Electoral Commission within a 1-week period after notifying the Commission. Where there is no other candidate in the electoral list, the mandate shall remain vacant.</w:t>
      </w:r>
    </w:p>
    <w:p w14:paraId="4DE39636" w14:textId="77777777" w:rsidR="00590DFD" w:rsidRPr="00F6226E"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11.</w:t>
      </w:r>
      <w:r w:rsidRPr="00F6226E">
        <w:rPr>
          <w:rFonts w:ascii="GHEA Grapalat" w:hAnsi="GHEA Grapalat"/>
          <w:sz w:val="24"/>
          <w:szCs w:val="24"/>
        </w:rPr>
        <w:tab/>
        <w:t>After the entry into force of this Code, before the election of the new National Assembly, the mandate of the Deputy — who has been elected under the majoritarian electoral system of the National Assembly and whose powers have early terminated — shall remain vacant.</w:t>
      </w:r>
    </w:p>
    <w:p w14:paraId="2F0668B7" w14:textId="77777777" w:rsidR="00590DFD" w:rsidRPr="00F6226E"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 xml:space="preserve">12. </w:t>
      </w:r>
      <w:r w:rsidRPr="00F6226E">
        <w:rPr>
          <w:rFonts w:ascii="GHEA Grapalat" w:hAnsi="GHEA Grapalat"/>
          <w:sz w:val="24"/>
          <w:szCs w:val="24"/>
        </w:rPr>
        <w:tab/>
        <w:t xml:space="preserve">After the entry into force of this Code, regulatory decisions of the Central Electoral Commission shall be effective to the extent they </w:t>
      </w:r>
      <w:r w:rsidR="007A023B" w:rsidRPr="00F6226E">
        <w:rPr>
          <w:rFonts w:ascii="GHEA Grapalat" w:hAnsi="GHEA Grapalat"/>
          <w:sz w:val="24"/>
          <w:szCs w:val="24"/>
        </w:rPr>
        <w:t>do</w:t>
      </w:r>
      <w:r w:rsidRPr="00F6226E">
        <w:rPr>
          <w:rFonts w:ascii="GHEA Grapalat" w:hAnsi="GHEA Grapalat"/>
          <w:sz w:val="24"/>
          <w:szCs w:val="24"/>
        </w:rPr>
        <w:t xml:space="preserve"> not </w:t>
      </w:r>
      <w:r w:rsidR="007A023B" w:rsidRPr="00F6226E">
        <w:rPr>
          <w:rFonts w:ascii="GHEA Grapalat" w:hAnsi="GHEA Grapalat"/>
          <w:sz w:val="24"/>
          <w:szCs w:val="24"/>
        </w:rPr>
        <w:t>contradict</w:t>
      </w:r>
      <w:r w:rsidRPr="00F6226E">
        <w:rPr>
          <w:rFonts w:ascii="GHEA Grapalat" w:hAnsi="GHEA Grapalat"/>
          <w:sz w:val="24"/>
          <w:szCs w:val="24"/>
        </w:rPr>
        <w:t xml:space="preserve"> this Code. </w:t>
      </w:r>
    </w:p>
    <w:p w14:paraId="23EC0448" w14:textId="77777777" w:rsidR="00590DFD" w:rsidRPr="00F6226E"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13.</w:t>
      </w:r>
      <w:r w:rsidRPr="00F6226E">
        <w:rPr>
          <w:rFonts w:ascii="GHEA Grapalat" w:hAnsi="GHEA Grapalat"/>
          <w:sz w:val="24"/>
          <w:szCs w:val="24"/>
        </w:rPr>
        <w:tab/>
        <w:t xml:space="preserve">Qualification certificates for being included in an electoral commission and </w:t>
      </w:r>
      <w:r w:rsidRPr="00F6226E">
        <w:rPr>
          <w:rFonts w:ascii="GHEA Grapalat" w:hAnsi="GHEA Grapalat"/>
          <w:sz w:val="24"/>
          <w:szCs w:val="24"/>
        </w:rPr>
        <w:lastRenderedPageBreak/>
        <w:t>certificates for carrying out observation mission received based on a test in accordance with the Electoral Code of the Republic of Armenia adopted on 26</w:t>
      </w:r>
      <w:r w:rsidRPr="00F6226E">
        <w:rPr>
          <w:rFonts w:ascii="Courier New" w:hAnsi="Courier New" w:cs="Courier New"/>
          <w:sz w:val="24"/>
          <w:szCs w:val="24"/>
        </w:rPr>
        <w:t> </w:t>
      </w:r>
      <w:r w:rsidRPr="00F6226E">
        <w:rPr>
          <w:rFonts w:ascii="GHEA Grapalat" w:hAnsi="GHEA Grapalat"/>
          <w:sz w:val="24"/>
          <w:szCs w:val="24"/>
        </w:rPr>
        <w:t xml:space="preserve">May 2011 shall be considered as invalid from 31 December 2016. </w:t>
      </w:r>
    </w:p>
    <w:p w14:paraId="306D02CB" w14:textId="77777777" w:rsidR="00590DFD" w:rsidRPr="00F6226E" w:rsidRDefault="00590DFD" w:rsidP="00F6226E">
      <w:pPr>
        <w:widowControl w:val="0"/>
        <w:tabs>
          <w:tab w:val="left" w:pos="567"/>
        </w:tabs>
        <w:spacing w:after="160" w:line="360" w:lineRule="auto"/>
        <w:ind w:left="567" w:hanging="567"/>
        <w:jc w:val="both"/>
        <w:rPr>
          <w:rFonts w:ascii="GHEA Grapalat" w:hAnsi="GHEA Grapalat"/>
          <w:sz w:val="24"/>
          <w:szCs w:val="24"/>
        </w:rPr>
      </w:pPr>
      <w:r w:rsidRPr="00F6226E">
        <w:rPr>
          <w:rFonts w:ascii="GHEA Grapalat" w:hAnsi="GHEA Grapalat"/>
          <w:sz w:val="24"/>
          <w:szCs w:val="24"/>
        </w:rPr>
        <w:t>14.</w:t>
      </w:r>
      <w:r w:rsidRPr="00F6226E">
        <w:rPr>
          <w:rFonts w:ascii="GHEA Grapalat" w:hAnsi="GHEA Grapalat"/>
          <w:sz w:val="24"/>
          <w:szCs w:val="24"/>
        </w:rPr>
        <w:tab/>
        <w:t>Before 1 January 2021</w:t>
      </w:r>
      <w:r w:rsidR="001D1C8B" w:rsidRPr="00F6226E">
        <w:rPr>
          <w:rFonts w:ascii="GHEA Grapalat" w:hAnsi="GHEA Grapalat"/>
          <w:sz w:val="24"/>
          <w:szCs w:val="24"/>
        </w:rPr>
        <w:t>,</w:t>
      </w:r>
      <w:r w:rsidRPr="00F6226E">
        <w:rPr>
          <w:rFonts w:ascii="GHEA Grapalat" w:hAnsi="GHEA Grapalat"/>
          <w:sz w:val="24"/>
          <w:szCs w:val="24"/>
        </w:rPr>
        <w:t xml:space="preserve"> during elections of the National Assembly, the councils of elders of communities in which elections are held through the proportional electoral system, in the first part of the national electoral list of a political party, alliance of political parties and each of the political parties included in the alliance, the number of representatives of each sex, starting from the 1st place on the list, must not exceed 75 per cent in each integer group of 4 (1-4, 1-8, 1-12 and subsequently up to the end of the list), and the number of representatives of each sex in the district electoral list of a political party (alliance of political parties) running in elections must not exceed 75 per cent. </w:t>
      </w:r>
    </w:p>
    <w:p w14:paraId="6110E7E8" w14:textId="77777777" w:rsidR="00590DFD" w:rsidRPr="00F6226E" w:rsidRDefault="00590DFD"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hAnsi="GHEA Grapalat"/>
          <w:sz w:val="24"/>
          <w:szCs w:val="24"/>
        </w:rPr>
        <w:t>15.</w:t>
      </w:r>
      <w:r w:rsidRPr="00F6226E">
        <w:rPr>
          <w:rFonts w:ascii="GHEA Grapalat" w:hAnsi="GHEA Grapalat"/>
          <w:sz w:val="24"/>
          <w:szCs w:val="24"/>
        </w:rPr>
        <w:tab/>
        <w:t>Before 1 January 2021</w:t>
      </w:r>
      <w:r w:rsidR="001D1C8B" w:rsidRPr="00F6226E">
        <w:rPr>
          <w:rFonts w:ascii="GHEA Grapalat" w:hAnsi="GHEA Grapalat"/>
          <w:sz w:val="24"/>
          <w:szCs w:val="24"/>
        </w:rPr>
        <w:t>,</w:t>
      </w:r>
      <w:r w:rsidRPr="00F6226E">
        <w:rPr>
          <w:rFonts w:ascii="GHEA Grapalat" w:hAnsi="GHEA Grapalat"/>
          <w:sz w:val="24"/>
          <w:szCs w:val="24"/>
        </w:rPr>
        <w:t xml:space="preserve"> during elections of the National Assembly, t</w:t>
      </w:r>
      <w:r w:rsidRPr="00F6226E">
        <w:rPr>
          <w:rFonts w:ascii="GHEA Grapalat" w:eastAsia="Times New Roman" w:hAnsi="GHEA Grapalat" w:cs="Sylfaen"/>
          <w:sz w:val="24"/>
          <w:szCs w:val="24"/>
        </w:rPr>
        <w:t xml:space="preserve">he mandate of a Deputy </w:t>
      </w:r>
      <w:r w:rsidR="001C05E0" w:rsidRPr="00F6226E">
        <w:rPr>
          <w:rFonts w:ascii="GHEA Grapalat" w:eastAsia="Times New Roman" w:hAnsi="GHEA Grapalat" w:cs="Sylfaen"/>
          <w:sz w:val="24"/>
          <w:szCs w:val="24"/>
        </w:rPr>
        <w:t xml:space="preserve">from the first part of the national electoral list </w:t>
      </w:r>
      <w:r w:rsidRPr="00F6226E">
        <w:rPr>
          <w:rFonts w:ascii="GHEA Grapalat" w:eastAsia="Times New Roman" w:hAnsi="GHEA Grapalat" w:cs="Sylfaen"/>
          <w:sz w:val="24"/>
          <w:szCs w:val="24"/>
        </w:rPr>
        <w:t>— who has waived the mandate or who has been elected as Deputy and whose powers have been early terminated — shall be given to the next candidate in sequence in the first part of the national electoral list of that political party upon a protocol of the Central Electoral Commission, within a 1-week period after notifying the Commission thereon, and where as a result of it, the number of representatives of any sex in the given faction falls below and results in less than 20 per cent, it shall be given to the next candidate of less represented sex in the first part of the national electoral list of that political party, if any.</w:t>
      </w:r>
    </w:p>
    <w:p w14:paraId="609D9808" w14:textId="77777777" w:rsidR="00590DFD" w:rsidRPr="00F6226E" w:rsidRDefault="00590DFD"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eastAsia="Times New Roman" w:hAnsi="GHEA Grapalat" w:cs="Sylfaen"/>
          <w:sz w:val="24"/>
          <w:szCs w:val="24"/>
        </w:rPr>
        <w:t>16.</w:t>
      </w:r>
      <w:r w:rsidRPr="00F6226E">
        <w:rPr>
          <w:rFonts w:ascii="GHEA Grapalat" w:eastAsia="Times New Roman" w:hAnsi="GHEA Grapalat" w:cs="Sylfaen"/>
          <w:sz w:val="24"/>
          <w:szCs w:val="24"/>
        </w:rPr>
        <w:tab/>
      </w:r>
      <w:r w:rsidRPr="00F6226E">
        <w:rPr>
          <w:rFonts w:ascii="GHEA Grapalat" w:hAnsi="GHEA Grapalat"/>
          <w:sz w:val="24"/>
          <w:szCs w:val="24"/>
        </w:rPr>
        <w:t>Before 1 January 2021</w:t>
      </w:r>
      <w:r w:rsidR="001D1C8B" w:rsidRPr="00F6226E">
        <w:rPr>
          <w:rFonts w:ascii="GHEA Grapalat" w:hAnsi="GHEA Grapalat"/>
          <w:sz w:val="24"/>
          <w:szCs w:val="24"/>
        </w:rPr>
        <w:t>,</w:t>
      </w:r>
      <w:r w:rsidRPr="00F6226E">
        <w:rPr>
          <w:rFonts w:ascii="GHEA Grapalat" w:hAnsi="GHEA Grapalat"/>
          <w:sz w:val="24"/>
          <w:szCs w:val="24"/>
        </w:rPr>
        <w:t xml:space="preserve"> during elections of the councils of elders of communities held through the proportional electoral system, t</w:t>
      </w:r>
      <w:r w:rsidRPr="00F6226E">
        <w:rPr>
          <w:rFonts w:ascii="GHEA Grapalat" w:eastAsia="Times New Roman" w:hAnsi="GHEA Grapalat" w:cs="Sylfaen"/>
          <w:sz w:val="24"/>
          <w:szCs w:val="24"/>
        </w:rPr>
        <w:t xml:space="preserve">he mandate of a member of council of elders — who has waived the mandate or who has been elected and whose powers have been early terminated — shall be given to the next candidate in sequence of the electoral list of that political party (alliance of political parties) upon a protocol of the relevant electoral commission, within a 1-week period after notifying the commission </w:t>
      </w:r>
      <w:r w:rsidRPr="00F6226E">
        <w:rPr>
          <w:rFonts w:ascii="GHEA Grapalat" w:eastAsia="Times New Roman" w:hAnsi="GHEA Grapalat" w:cs="Sylfaen"/>
          <w:sz w:val="24"/>
          <w:szCs w:val="24"/>
        </w:rPr>
        <w:lastRenderedPageBreak/>
        <w:t>thereon, and where as a result of it, the number of representatives of any sex in the given faction falls below and results in less than 20 per cent, it shall be given to the next candidate of less represented sex in the electoral list of that political party (alliance of political parties), if any.</w:t>
      </w:r>
    </w:p>
    <w:p w14:paraId="18DE4233" w14:textId="77777777" w:rsidR="00590DFD" w:rsidRPr="00F6226E" w:rsidRDefault="00590DFD" w:rsidP="00F6226E">
      <w:pPr>
        <w:widowControl w:val="0"/>
        <w:tabs>
          <w:tab w:val="left" w:pos="567"/>
        </w:tabs>
        <w:spacing w:after="160" w:line="360" w:lineRule="auto"/>
        <w:ind w:left="567" w:hanging="567"/>
        <w:jc w:val="both"/>
        <w:rPr>
          <w:rFonts w:ascii="GHEA Grapalat" w:eastAsia="Times New Roman" w:hAnsi="GHEA Grapalat" w:cs="Sylfaen"/>
          <w:sz w:val="24"/>
          <w:szCs w:val="24"/>
        </w:rPr>
      </w:pPr>
      <w:r w:rsidRPr="00F6226E">
        <w:rPr>
          <w:rFonts w:ascii="GHEA Grapalat" w:eastAsia="Times New Roman" w:hAnsi="GHEA Grapalat" w:cs="Sylfaen"/>
          <w:sz w:val="24"/>
          <w:szCs w:val="24"/>
        </w:rPr>
        <w:t>17.</w:t>
      </w:r>
      <w:r w:rsidRPr="00F6226E">
        <w:rPr>
          <w:rFonts w:ascii="GHEA Grapalat" w:eastAsia="Times New Roman" w:hAnsi="GHEA Grapalat" w:cs="Sylfaen"/>
          <w:sz w:val="24"/>
          <w:szCs w:val="24"/>
        </w:rPr>
        <w:tab/>
      </w:r>
      <w:r w:rsidR="00793476" w:rsidRPr="00F6226E">
        <w:rPr>
          <w:rFonts w:ascii="GHEA Grapalat" w:eastAsia="Times New Roman" w:hAnsi="GHEA Grapalat" w:cs="Sylfaen"/>
          <w:sz w:val="24"/>
          <w:szCs w:val="24"/>
        </w:rPr>
        <w:t>Rules</w:t>
      </w:r>
      <w:r w:rsidRPr="00F6226E">
        <w:rPr>
          <w:rFonts w:ascii="GHEA Grapalat" w:eastAsia="Times New Roman" w:hAnsi="GHEA Grapalat" w:cs="Sylfaen"/>
          <w:sz w:val="24"/>
          <w:szCs w:val="24"/>
        </w:rPr>
        <w:t xml:space="preserve"> prescribed by </w:t>
      </w:r>
      <w:r w:rsidR="001D1C8B" w:rsidRPr="00F6226E">
        <w:rPr>
          <w:rFonts w:ascii="GHEA Grapalat" w:eastAsia="Times New Roman" w:hAnsi="GHEA Grapalat" w:cs="Sylfaen"/>
          <w:sz w:val="24"/>
          <w:szCs w:val="24"/>
        </w:rPr>
        <w:t>t</w:t>
      </w:r>
      <w:r w:rsidRPr="00F6226E">
        <w:rPr>
          <w:rFonts w:ascii="GHEA Grapalat" w:eastAsia="Times New Roman" w:hAnsi="GHEA Grapalat" w:cs="Sylfaen"/>
          <w:sz w:val="24"/>
          <w:szCs w:val="24"/>
        </w:rPr>
        <w:t xml:space="preserve">his Code for a judge shall </w:t>
      </w:r>
      <w:r w:rsidR="001B5625" w:rsidRPr="00F6226E">
        <w:rPr>
          <w:rFonts w:ascii="GHEA Grapalat" w:eastAsia="Times New Roman" w:hAnsi="GHEA Grapalat" w:cs="Sylfaen"/>
          <w:sz w:val="24"/>
          <w:szCs w:val="24"/>
        </w:rPr>
        <w:t>extend</w:t>
      </w:r>
      <w:r w:rsidRPr="00F6226E">
        <w:rPr>
          <w:rFonts w:ascii="GHEA Grapalat" w:eastAsia="Times New Roman" w:hAnsi="GHEA Grapalat" w:cs="Sylfaen"/>
          <w:sz w:val="24"/>
          <w:szCs w:val="24"/>
        </w:rPr>
        <w:t xml:space="preserve"> also to members of the Constitutional Court.</w:t>
      </w:r>
    </w:p>
    <w:p w14:paraId="219E6975" w14:textId="77777777" w:rsidR="00590DFD" w:rsidRPr="00F87A66" w:rsidRDefault="00E94B23" w:rsidP="00F6226E">
      <w:pPr>
        <w:widowControl w:val="0"/>
        <w:spacing w:after="160" w:line="360" w:lineRule="auto"/>
        <w:ind w:left="567"/>
        <w:rPr>
          <w:rFonts w:ascii="GHEA Grapalat" w:hAnsi="GHEA Grapalat"/>
          <w:b/>
          <w:i/>
          <w:sz w:val="24"/>
          <w:szCs w:val="24"/>
        </w:rPr>
      </w:pPr>
      <w:r w:rsidRPr="00F87A66">
        <w:rPr>
          <w:rFonts w:ascii="GHEA Grapalat" w:hAnsi="GHEA Grapalat"/>
          <w:b/>
          <w:i/>
          <w:sz w:val="24"/>
          <w:szCs w:val="24"/>
        </w:rPr>
        <w:t>(Article 144 supplemented, amended by HO-119-N of 30 June 2016, amended by HO-333-N of 18 June 2020)</w:t>
      </w:r>
    </w:p>
    <w:p w14:paraId="5540798E" w14:textId="77777777" w:rsidR="001D1C8B" w:rsidRPr="00F87A66" w:rsidRDefault="001D1C8B" w:rsidP="00F6226E">
      <w:pPr>
        <w:widowControl w:val="0"/>
        <w:spacing w:after="160" w:line="360" w:lineRule="auto"/>
        <w:ind w:left="567"/>
        <w:rPr>
          <w:rFonts w:ascii="GHEA Grapalat" w:hAnsi="GHEA Grapalat"/>
          <w:b/>
          <w:i/>
          <w:sz w:val="24"/>
          <w:szCs w:val="24"/>
        </w:rPr>
      </w:pPr>
      <w:r w:rsidRPr="00F87A66">
        <w:rPr>
          <w:rFonts w:ascii="GHEA Grapalat" w:hAnsi="GHEA Grapalat"/>
          <w:b/>
          <w:i/>
          <w:sz w:val="24"/>
          <w:szCs w:val="24"/>
        </w:rPr>
        <w:t xml:space="preserve">(Law </w:t>
      </w:r>
      <w:r w:rsidR="00E94B23" w:rsidRPr="00F87A66">
        <w:rPr>
          <w:rFonts w:ascii="GHEA Grapalat" w:hAnsi="GHEA Grapalat"/>
          <w:b/>
          <w:i/>
          <w:sz w:val="24"/>
          <w:szCs w:val="24"/>
        </w:rPr>
        <w:t xml:space="preserve">HO-333-N of 18 June 2020 contains a transitional </w:t>
      </w:r>
      <w:r w:rsidR="001B5625" w:rsidRPr="00F87A66">
        <w:rPr>
          <w:rFonts w:ascii="GHEA Grapalat" w:hAnsi="GHEA Grapalat"/>
          <w:b/>
          <w:i/>
          <w:sz w:val="24"/>
          <w:szCs w:val="24"/>
        </w:rPr>
        <w:t>p</w:t>
      </w:r>
      <w:r w:rsidR="00E94B23" w:rsidRPr="00F87A66">
        <w:rPr>
          <w:rFonts w:ascii="GHEA Grapalat" w:hAnsi="GHEA Grapalat"/>
          <w:b/>
          <w:i/>
          <w:sz w:val="24"/>
          <w:szCs w:val="24"/>
        </w:rPr>
        <w:t>rovision relating to the Article</w:t>
      </w:r>
      <w:r w:rsidRPr="00F87A66">
        <w:rPr>
          <w:rFonts w:ascii="GHEA Grapalat" w:hAnsi="GHEA Grapalat"/>
          <w:b/>
          <w:i/>
          <w:sz w:val="24"/>
          <w:szCs w:val="24"/>
        </w:rPr>
        <w:t>)</w:t>
      </w:r>
    </w:p>
    <w:p w14:paraId="25842470" w14:textId="77777777" w:rsidR="00590DFD" w:rsidRPr="00F6226E" w:rsidRDefault="00590DFD" w:rsidP="00F6226E">
      <w:pPr>
        <w:widowControl w:val="0"/>
        <w:tabs>
          <w:tab w:val="left" w:pos="426"/>
        </w:tabs>
        <w:spacing w:after="160" w:line="360" w:lineRule="auto"/>
        <w:jc w:val="both"/>
        <w:rPr>
          <w:rFonts w:ascii="GHEA Grapalat" w:hAnsi="GHEA Grapalat"/>
          <w:sz w:val="24"/>
          <w:szCs w:val="24"/>
        </w:rPr>
      </w:pPr>
    </w:p>
    <w:tbl>
      <w:tblPr>
        <w:tblW w:w="5000" w:type="pct"/>
        <w:tblCellSpacing w:w="0" w:type="dxa"/>
        <w:tblCellMar>
          <w:left w:w="0" w:type="dxa"/>
          <w:right w:w="0" w:type="dxa"/>
        </w:tblCellMar>
        <w:tblLook w:val="04A0" w:firstRow="1" w:lastRow="0" w:firstColumn="1" w:lastColumn="0" w:noHBand="0" w:noVBand="1"/>
      </w:tblPr>
      <w:tblGrid>
        <w:gridCol w:w="1701"/>
        <w:gridCol w:w="7370"/>
      </w:tblGrid>
      <w:tr w:rsidR="00590DFD" w:rsidRPr="00F6226E" w14:paraId="43DC69A5" w14:textId="77777777" w:rsidTr="00590DFD">
        <w:trPr>
          <w:tblCellSpacing w:w="0" w:type="dxa"/>
        </w:trPr>
        <w:tc>
          <w:tcPr>
            <w:tcW w:w="1701" w:type="dxa"/>
            <w:hideMark/>
          </w:tcPr>
          <w:p w14:paraId="5976AD16" w14:textId="77777777" w:rsidR="00590DFD" w:rsidRPr="00F6226E" w:rsidRDefault="00590DFD" w:rsidP="00F6226E">
            <w:pPr>
              <w:widowControl w:val="0"/>
              <w:spacing w:after="160" w:line="360" w:lineRule="auto"/>
              <w:jc w:val="center"/>
              <w:rPr>
                <w:rFonts w:ascii="GHEA Grapalat" w:eastAsia="Times New Roman" w:hAnsi="GHEA Grapalat"/>
                <w:sz w:val="24"/>
                <w:szCs w:val="24"/>
              </w:rPr>
            </w:pPr>
            <w:r w:rsidRPr="00F6226E">
              <w:rPr>
                <w:rFonts w:ascii="GHEA Grapalat" w:hAnsi="GHEA Grapalat"/>
                <w:b/>
                <w:sz w:val="24"/>
                <w:szCs w:val="24"/>
              </w:rPr>
              <w:t>Article 145.</w:t>
            </w:r>
          </w:p>
        </w:tc>
        <w:tc>
          <w:tcPr>
            <w:tcW w:w="7370" w:type="dxa"/>
            <w:vAlign w:val="center"/>
            <w:hideMark/>
          </w:tcPr>
          <w:p w14:paraId="0DE9B001" w14:textId="1A4160F4" w:rsidR="00590DFD" w:rsidRDefault="00590DFD" w:rsidP="00F6226E">
            <w:pPr>
              <w:widowControl w:val="0"/>
              <w:spacing w:after="160" w:line="360" w:lineRule="auto"/>
              <w:rPr>
                <w:rFonts w:ascii="GHEA Grapalat" w:hAnsi="GHEA Grapalat"/>
                <w:b/>
                <w:sz w:val="24"/>
                <w:szCs w:val="24"/>
              </w:rPr>
            </w:pPr>
            <w:r w:rsidRPr="00F6226E">
              <w:rPr>
                <w:rFonts w:ascii="GHEA Grapalat" w:hAnsi="GHEA Grapalat"/>
                <w:b/>
                <w:sz w:val="24"/>
                <w:szCs w:val="24"/>
              </w:rPr>
              <w:t xml:space="preserve">Additional provisions </w:t>
            </w:r>
          </w:p>
          <w:p w14:paraId="59314250" w14:textId="2428EEF1" w:rsidR="00182FA7" w:rsidRPr="00182FA7" w:rsidRDefault="00182FA7" w:rsidP="00F6226E">
            <w:pPr>
              <w:widowControl w:val="0"/>
              <w:spacing w:after="160" w:line="360" w:lineRule="auto"/>
              <w:rPr>
                <w:rFonts w:ascii="GHEA Grapalat" w:hAnsi="GHEA Grapalat"/>
                <w:b/>
                <w:color w:val="FF0000"/>
                <w:sz w:val="24"/>
                <w:szCs w:val="24"/>
              </w:rPr>
            </w:pPr>
            <w:bookmarkStart w:id="13" w:name="_GoBack"/>
            <w:bookmarkEnd w:id="13"/>
          </w:p>
          <w:p w14:paraId="38DAFB03" w14:textId="07882B16" w:rsidR="00182FA7" w:rsidRPr="00F6226E" w:rsidRDefault="00182FA7" w:rsidP="00F6226E">
            <w:pPr>
              <w:widowControl w:val="0"/>
              <w:spacing w:after="160" w:line="360" w:lineRule="auto"/>
              <w:rPr>
                <w:rFonts w:ascii="GHEA Grapalat" w:eastAsia="Times New Roman" w:hAnsi="GHEA Grapalat"/>
                <w:sz w:val="24"/>
                <w:szCs w:val="24"/>
              </w:rPr>
            </w:pPr>
          </w:p>
        </w:tc>
      </w:tr>
    </w:tbl>
    <w:p w14:paraId="79CDCAAF" w14:textId="77777777" w:rsidR="00590DFD" w:rsidRPr="00F6226E" w:rsidRDefault="00590DFD"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1.</w:t>
      </w:r>
      <w:r w:rsidRPr="00F6226E">
        <w:rPr>
          <w:rFonts w:ascii="GHEA Grapalat" w:hAnsi="GHEA Grapalat"/>
          <w:sz w:val="24"/>
          <w:szCs w:val="24"/>
        </w:rPr>
        <w:tab/>
        <w:t xml:space="preserve">All the </w:t>
      </w:r>
      <w:r w:rsidR="00643050" w:rsidRPr="00F6226E">
        <w:rPr>
          <w:rFonts w:ascii="GHEA Grapalat" w:hAnsi="GHEA Grapalat"/>
          <w:sz w:val="24"/>
          <w:szCs w:val="24"/>
        </w:rPr>
        <w:t>rules</w:t>
      </w:r>
      <w:r w:rsidRPr="00F6226E">
        <w:rPr>
          <w:rFonts w:ascii="GHEA Grapalat" w:hAnsi="GHEA Grapalat"/>
          <w:sz w:val="24"/>
          <w:szCs w:val="24"/>
        </w:rPr>
        <w:t xml:space="preserve"> in this Code concerning a political party, with the exception of norms in Articles </w:t>
      </w:r>
      <w:r w:rsidRPr="00F6226E">
        <w:rPr>
          <w:rFonts w:ascii="GHEA Grapalat" w:eastAsia="Times New Roman" w:hAnsi="GHEA Grapalat"/>
          <w:sz w:val="24"/>
          <w:szCs w:val="24"/>
        </w:rPr>
        <w:t xml:space="preserve">8, 26, 44, 81, 83, 84, 86, 88, 90, 92, 95, 97, 98, 129, 130, 132, 135, 139 and 141, shall be applicable also to </w:t>
      </w:r>
      <w:r w:rsidR="006F2745" w:rsidRPr="00F6226E">
        <w:rPr>
          <w:rFonts w:ascii="GHEA Grapalat" w:eastAsia="Times New Roman" w:hAnsi="GHEA Grapalat"/>
          <w:sz w:val="24"/>
          <w:szCs w:val="24"/>
        </w:rPr>
        <w:t>the</w:t>
      </w:r>
      <w:r w:rsidRPr="00F6226E">
        <w:rPr>
          <w:rFonts w:ascii="GHEA Grapalat" w:eastAsia="Times New Roman" w:hAnsi="GHEA Grapalat"/>
          <w:sz w:val="24"/>
          <w:szCs w:val="24"/>
        </w:rPr>
        <w:t xml:space="preserve"> alliance</w:t>
      </w:r>
      <w:r w:rsidR="00BB0B15" w:rsidRPr="00F6226E">
        <w:rPr>
          <w:rFonts w:ascii="GHEA Grapalat" w:eastAsia="Times New Roman" w:hAnsi="GHEA Grapalat"/>
          <w:sz w:val="24"/>
          <w:szCs w:val="24"/>
        </w:rPr>
        <w:t>s</w:t>
      </w:r>
      <w:r w:rsidRPr="00F6226E">
        <w:rPr>
          <w:rFonts w:ascii="GHEA Grapalat" w:eastAsia="Times New Roman" w:hAnsi="GHEA Grapalat"/>
          <w:sz w:val="24"/>
          <w:szCs w:val="24"/>
        </w:rPr>
        <w:t xml:space="preserve"> of political parties.</w:t>
      </w:r>
    </w:p>
    <w:p w14:paraId="66E5A36B" w14:textId="77777777" w:rsidR="00590DFD" w:rsidRDefault="00590DFD" w:rsidP="00F6226E">
      <w:pPr>
        <w:widowControl w:val="0"/>
        <w:tabs>
          <w:tab w:val="left" w:pos="567"/>
        </w:tabs>
        <w:spacing w:after="160" w:line="360" w:lineRule="auto"/>
        <w:ind w:left="567" w:hanging="567"/>
        <w:jc w:val="both"/>
        <w:rPr>
          <w:rFonts w:ascii="GHEA Grapalat" w:eastAsia="Times New Roman" w:hAnsi="GHEA Grapalat"/>
          <w:sz w:val="24"/>
          <w:szCs w:val="24"/>
        </w:rPr>
      </w:pPr>
      <w:r w:rsidRPr="00F6226E">
        <w:rPr>
          <w:rFonts w:ascii="GHEA Grapalat" w:hAnsi="GHEA Grapalat"/>
          <w:sz w:val="24"/>
          <w:szCs w:val="24"/>
        </w:rPr>
        <w:t>2.</w:t>
      </w:r>
      <w:r w:rsidRPr="00F6226E">
        <w:rPr>
          <w:rFonts w:ascii="GHEA Grapalat" w:hAnsi="GHEA Grapalat"/>
          <w:sz w:val="24"/>
          <w:szCs w:val="24"/>
        </w:rPr>
        <w:tab/>
        <w:t xml:space="preserve">All the </w:t>
      </w:r>
      <w:r w:rsidR="00643050" w:rsidRPr="00F6226E">
        <w:rPr>
          <w:rFonts w:ascii="GHEA Grapalat" w:hAnsi="GHEA Grapalat"/>
          <w:sz w:val="24"/>
          <w:szCs w:val="24"/>
        </w:rPr>
        <w:t>rules</w:t>
      </w:r>
      <w:r w:rsidRPr="00F6226E">
        <w:rPr>
          <w:rFonts w:ascii="GHEA Grapalat" w:hAnsi="GHEA Grapalat"/>
          <w:sz w:val="24"/>
          <w:szCs w:val="24"/>
        </w:rPr>
        <w:t xml:space="preserve"> in this Code concerning a candidate, with the exception of norms in Articles 25, 26, 27, 28, 29, 33, 34, 107, 108, 109, 110, 111, 112, 113, 114, 115, 116, 117, 118, 119, 120, 121, 122, shall be applicable also to</w:t>
      </w:r>
      <w:r w:rsidR="00BB0B15" w:rsidRPr="00F6226E">
        <w:rPr>
          <w:rFonts w:ascii="GHEA Grapalat" w:hAnsi="GHEA Grapalat"/>
          <w:sz w:val="24"/>
          <w:szCs w:val="24"/>
        </w:rPr>
        <w:t xml:space="preserve"> the</w:t>
      </w:r>
      <w:r w:rsidRPr="00F6226E">
        <w:rPr>
          <w:rFonts w:ascii="GHEA Grapalat" w:hAnsi="GHEA Grapalat"/>
          <w:sz w:val="24"/>
          <w:szCs w:val="24"/>
        </w:rPr>
        <w:t xml:space="preserve"> candidate</w:t>
      </w:r>
      <w:r w:rsidR="00BB0B15" w:rsidRPr="00F6226E">
        <w:rPr>
          <w:rFonts w:ascii="GHEA Grapalat" w:hAnsi="GHEA Grapalat"/>
          <w:sz w:val="24"/>
          <w:szCs w:val="24"/>
        </w:rPr>
        <w:t>s</w:t>
      </w:r>
      <w:r w:rsidRPr="00F6226E">
        <w:rPr>
          <w:rFonts w:ascii="GHEA Grapalat" w:hAnsi="GHEA Grapalat"/>
          <w:sz w:val="24"/>
          <w:szCs w:val="24"/>
        </w:rPr>
        <w:t xml:space="preserve"> included in the electoral list of a </w:t>
      </w:r>
      <w:r w:rsidRPr="00F6226E">
        <w:rPr>
          <w:rFonts w:ascii="GHEA Grapalat" w:eastAsia="Times New Roman" w:hAnsi="GHEA Grapalat"/>
          <w:sz w:val="24"/>
          <w:szCs w:val="24"/>
        </w:rPr>
        <w:t>political party running in elections.</w:t>
      </w:r>
    </w:p>
    <w:p w14:paraId="12BB25DA" w14:textId="77777777" w:rsidR="00F87A66" w:rsidRPr="00F6226E" w:rsidRDefault="00F87A66" w:rsidP="00F6226E">
      <w:pPr>
        <w:widowControl w:val="0"/>
        <w:tabs>
          <w:tab w:val="left" w:pos="567"/>
        </w:tabs>
        <w:spacing w:after="160" w:line="360" w:lineRule="auto"/>
        <w:ind w:left="567" w:hanging="567"/>
        <w:jc w:val="both"/>
        <w:rPr>
          <w:rFonts w:ascii="GHEA Grapalat" w:eastAsia="Times New Roman" w:hAnsi="GHEA Grapalat"/>
          <w:sz w:val="24"/>
          <w:szCs w:val="24"/>
        </w:rPr>
      </w:pP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3618"/>
        <w:gridCol w:w="5453"/>
      </w:tblGrid>
      <w:tr w:rsidR="00590DFD" w:rsidRPr="00F6226E" w14:paraId="2F37AD01" w14:textId="77777777" w:rsidTr="00590DFD">
        <w:trPr>
          <w:trHeight w:val="1231"/>
          <w:tblCellSpacing w:w="6" w:type="dxa"/>
        </w:trPr>
        <w:tc>
          <w:tcPr>
            <w:tcW w:w="3600" w:type="dxa"/>
            <w:shd w:val="clear" w:color="auto" w:fill="FFFFFF"/>
            <w:vAlign w:val="center"/>
            <w:hideMark/>
          </w:tcPr>
          <w:p w14:paraId="30A7D7D7" w14:textId="77777777" w:rsidR="00590DFD" w:rsidRPr="00F6226E" w:rsidRDefault="00590DFD" w:rsidP="00F6226E">
            <w:pPr>
              <w:widowControl w:val="0"/>
              <w:spacing w:after="160" w:line="360" w:lineRule="auto"/>
              <w:jc w:val="center"/>
              <w:rPr>
                <w:rFonts w:ascii="GHEA Grapalat" w:eastAsia="Times New Roman" w:hAnsi="GHEA Grapalat"/>
                <w:color w:val="000000"/>
                <w:sz w:val="24"/>
                <w:szCs w:val="24"/>
              </w:rPr>
            </w:pPr>
            <w:r w:rsidRPr="00F6226E">
              <w:rPr>
                <w:rFonts w:ascii="GHEA Grapalat" w:hAnsi="GHEA Grapalat"/>
                <w:b/>
                <w:color w:val="000000"/>
                <w:sz w:val="24"/>
                <w:szCs w:val="24"/>
              </w:rPr>
              <w:t xml:space="preserve">President </w:t>
            </w:r>
            <w:r w:rsidRPr="00F6226E">
              <w:rPr>
                <w:rFonts w:ascii="GHEA Grapalat" w:hAnsi="GHEA Grapalat"/>
                <w:b/>
                <w:color w:val="000000"/>
                <w:sz w:val="24"/>
                <w:szCs w:val="24"/>
              </w:rPr>
              <w:br/>
              <w:t>of the Republic of Armenia</w:t>
            </w:r>
          </w:p>
        </w:tc>
        <w:tc>
          <w:tcPr>
            <w:tcW w:w="0" w:type="auto"/>
            <w:shd w:val="clear" w:color="auto" w:fill="FFFFFF"/>
            <w:hideMark/>
          </w:tcPr>
          <w:p w14:paraId="32101D10" w14:textId="77777777" w:rsidR="00590DFD" w:rsidRPr="00F6226E" w:rsidRDefault="00590DFD" w:rsidP="00F6226E">
            <w:pPr>
              <w:widowControl w:val="0"/>
              <w:spacing w:after="160" w:line="360" w:lineRule="auto"/>
              <w:ind w:right="140"/>
              <w:jc w:val="right"/>
              <w:rPr>
                <w:rFonts w:ascii="GHEA Grapalat" w:eastAsia="Times New Roman" w:hAnsi="GHEA Grapalat"/>
                <w:color w:val="000000"/>
                <w:sz w:val="24"/>
                <w:szCs w:val="24"/>
              </w:rPr>
            </w:pPr>
            <w:r w:rsidRPr="00F6226E">
              <w:rPr>
                <w:rFonts w:ascii="GHEA Grapalat" w:hAnsi="GHEA Grapalat"/>
                <w:b/>
                <w:color w:val="000000"/>
                <w:sz w:val="24"/>
                <w:szCs w:val="24"/>
              </w:rPr>
              <w:t>S. Sargsyan</w:t>
            </w:r>
          </w:p>
        </w:tc>
      </w:tr>
      <w:tr w:rsidR="00590DFD" w:rsidRPr="00F6226E" w14:paraId="4BAC040A" w14:textId="77777777" w:rsidTr="00590DFD">
        <w:trPr>
          <w:tblCellSpacing w:w="6" w:type="dxa"/>
        </w:trPr>
        <w:tc>
          <w:tcPr>
            <w:tcW w:w="0" w:type="auto"/>
            <w:shd w:val="clear" w:color="auto" w:fill="FFFFFF"/>
            <w:vAlign w:val="center"/>
            <w:hideMark/>
          </w:tcPr>
          <w:p w14:paraId="05F4D011" w14:textId="77777777" w:rsidR="00590DFD" w:rsidRPr="00F6226E" w:rsidRDefault="00590DFD" w:rsidP="00F6226E">
            <w:pPr>
              <w:widowControl w:val="0"/>
              <w:spacing w:after="160" w:line="360" w:lineRule="auto"/>
              <w:jc w:val="center"/>
              <w:rPr>
                <w:rFonts w:ascii="GHEA Grapalat" w:eastAsia="Times New Roman" w:hAnsi="GHEA Grapalat"/>
                <w:color w:val="000000"/>
                <w:sz w:val="24"/>
                <w:szCs w:val="24"/>
              </w:rPr>
            </w:pPr>
            <w:r w:rsidRPr="00F6226E">
              <w:rPr>
                <w:rFonts w:ascii="GHEA Grapalat" w:hAnsi="GHEA Grapalat"/>
                <w:color w:val="000000"/>
                <w:sz w:val="24"/>
                <w:szCs w:val="24"/>
              </w:rPr>
              <w:lastRenderedPageBreak/>
              <w:t>28 May 2016</w:t>
            </w:r>
            <w:r w:rsidRPr="00F6226E">
              <w:rPr>
                <w:rFonts w:ascii="GHEA Grapalat" w:eastAsia="Times New Roman" w:hAnsi="GHEA Grapalat"/>
                <w:color w:val="000000"/>
                <w:sz w:val="24"/>
                <w:szCs w:val="24"/>
              </w:rPr>
              <w:br/>
            </w:r>
            <w:r w:rsidRPr="00F6226E">
              <w:rPr>
                <w:rFonts w:ascii="GHEA Grapalat" w:hAnsi="GHEA Grapalat"/>
                <w:color w:val="000000"/>
                <w:sz w:val="24"/>
                <w:szCs w:val="24"/>
              </w:rPr>
              <w:t>Yerevan</w:t>
            </w:r>
            <w:r w:rsidRPr="00F6226E">
              <w:rPr>
                <w:rFonts w:ascii="GHEA Grapalat" w:eastAsia="Times New Roman" w:hAnsi="GHEA Grapalat"/>
                <w:color w:val="000000"/>
                <w:sz w:val="24"/>
                <w:szCs w:val="24"/>
              </w:rPr>
              <w:br/>
            </w:r>
            <w:r w:rsidRPr="00F6226E">
              <w:rPr>
                <w:rFonts w:ascii="GHEA Grapalat" w:hAnsi="GHEA Grapalat"/>
                <w:color w:val="000000"/>
                <w:sz w:val="24"/>
                <w:szCs w:val="24"/>
              </w:rPr>
              <w:t>HO-54-N</w:t>
            </w:r>
          </w:p>
        </w:tc>
        <w:tc>
          <w:tcPr>
            <w:tcW w:w="0" w:type="auto"/>
            <w:shd w:val="clear" w:color="auto" w:fill="FFFFFF"/>
            <w:vAlign w:val="center"/>
            <w:hideMark/>
          </w:tcPr>
          <w:p w14:paraId="1BDEC158" w14:textId="77777777" w:rsidR="00590DFD" w:rsidRPr="00F6226E" w:rsidRDefault="00590DFD" w:rsidP="00F6226E">
            <w:pPr>
              <w:widowControl w:val="0"/>
              <w:spacing w:after="160" w:line="360" w:lineRule="auto"/>
              <w:jc w:val="both"/>
              <w:rPr>
                <w:rFonts w:ascii="GHEA Grapalat" w:eastAsia="Times New Roman" w:hAnsi="GHEA Grapalat"/>
                <w:color w:val="000000"/>
                <w:sz w:val="24"/>
                <w:szCs w:val="24"/>
              </w:rPr>
            </w:pPr>
            <w:r w:rsidRPr="00F6226E">
              <w:rPr>
                <w:rFonts w:ascii="GHEA Grapalat" w:hAnsi="GHEA Grapalat"/>
                <w:color w:val="000000"/>
                <w:sz w:val="24"/>
                <w:szCs w:val="24"/>
              </w:rPr>
              <w:t xml:space="preserve"> </w:t>
            </w:r>
          </w:p>
        </w:tc>
      </w:tr>
    </w:tbl>
    <w:p w14:paraId="2123E0E1" w14:textId="77777777" w:rsidR="00590DFD" w:rsidRPr="00F6226E" w:rsidRDefault="00590DFD" w:rsidP="00F6226E">
      <w:pPr>
        <w:widowControl w:val="0"/>
        <w:tabs>
          <w:tab w:val="left" w:pos="426"/>
        </w:tabs>
        <w:spacing w:after="160" w:line="360" w:lineRule="auto"/>
        <w:jc w:val="center"/>
        <w:rPr>
          <w:rFonts w:ascii="GHEA Grapalat" w:hAnsi="GHEA Grapalat"/>
          <w:b/>
          <w:sz w:val="24"/>
          <w:szCs w:val="24"/>
        </w:rPr>
      </w:pPr>
    </w:p>
    <w:sectPr w:rsidR="00590DFD" w:rsidRPr="00F6226E" w:rsidSect="00F87A66">
      <w:footerReference w:type="default" r:id="rId10"/>
      <w:type w:val="continuous"/>
      <w:pgSz w:w="11907" w:h="16840" w:code="9"/>
      <w:pgMar w:top="1418" w:right="1418" w:bottom="1418" w:left="1418" w:header="0" w:footer="64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FD62" w14:textId="77777777" w:rsidR="00E62CBA" w:rsidRDefault="00E62CBA" w:rsidP="000E144B">
      <w:pPr>
        <w:spacing w:after="0" w:line="240" w:lineRule="auto"/>
      </w:pPr>
      <w:r>
        <w:separator/>
      </w:r>
    </w:p>
  </w:endnote>
  <w:endnote w:type="continuationSeparator" w:id="0">
    <w:p w14:paraId="6335055D" w14:textId="77777777" w:rsidR="00E62CBA" w:rsidRDefault="00E62CBA" w:rsidP="000E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llak Helv">
    <w:charset w:val="00"/>
    <w:family w:val="swiss"/>
    <w:pitch w:val="variable"/>
    <w:sig w:usb0="00000003" w:usb1="00000000" w:usb2="00000000" w:usb3="00000000" w:csb0="00000001" w:csb1="00000000"/>
  </w:font>
  <w:font w:name="AK Courier">
    <w:altName w:val="Courier New"/>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3235"/>
      <w:docPartObj>
        <w:docPartGallery w:val="Page Numbers (Bottom of Page)"/>
        <w:docPartUnique/>
      </w:docPartObj>
    </w:sdtPr>
    <w:sdtEndPr>
      <w:rPr>
        <w:rFonts w:ascii="GHEA Grapalat" w:hAnsi="GHEA Grapalat"/>
        <w:sz w:val="24"/>
        <w:szCs w:val="24"/>
      </w:rPr>
    </w:sdtEndPr>
    <w:sdtContent>
      <w:p w14:paraId="0BF9A876" w14:textId="77777777" w:rsidR="00DF692A" w:rsidRPr="000E144B" w:rsidRDefault="00DF692A">
        <w:pPr>
          <w:pStyle w:val="Piedepgina"/>
          <w:jc w:val="center"/>
          <w:rPr>
            <w:rFonts w:ascii="GHEA Grapalat" w:hAnsi="GHEA Grapalat"/>
            <w:sz w:val="24"/>
            <w:szCs w:val="24"/>
          </w:rPr>
        </w:pPr>
        <w:r w:rsidRPr="000E144B">
          <w:rPr>
            <w:rFonts w:ascii="GHEA Grapalat" w:hAnsi="GHEA Grapalat"/>
            <w:sz w:val="24"/>
            <w:szCs w:val="24"/>
          </w:rPr>
          <w:fldChar w:fldCharType="begin"/>
        </w:r>
        <w:r w:rsidRPr="000E144B">
          <w:rPr>
            <w:rFonts w:ascii="GHEA Grapalat" w:hAnsi="GHEA Grapalat"/>
            <w:sz w:val="24"/>
            <w:szCs w:val="24"/>
          </w:rPr>
          <w:instrText xml:space="preserve"> PAGE   \* MERGEFORMAT </w:instrText>
        </w:r>
        <w:r w:rsidRPr="000E144B">
          <w:rPr>
            <w:rFonts w:ascii="GHEA Grapalat" w:hAnsi="GHEA Grapalat"/>
            <w:sz w:val="24"/>
            <w:szCs w:val="24"/>
          </w:rPr>
          <w:fldChar w:fldCharType="separate"/>
        </w:r>
        <w:r>
          <w:rPr>
            <w:rFonts w:ascii="GHEA Grapalat" w:hAnsi="GHEA Grapalat"/>
            <w:noProof/>
            <w:sz w:val="24"/>
            <w:szCs w:val="24"/>
          </w:rPr>
          <w:t>241</w:t>
        </w:r>
        <w:r w:rsidRPr="000E144B">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9E35" w14:textId="77777777" w:rsidR="00E62CBA" w:rsidRDefault="00E62CBA" w:rsidP="000E144B">
      <w:pPr>
        <w:spacing w:after="0" w:line="240" w:lineRule="auto"/>
      </w:pPr>
      <w:r>
        <w:separator/>
      </w:r>
    </w:p>
  </w:footnote>
  <w:footnote w:type="continuationSeparator" w:id="0">
    <w:p w14:paraId="0BC8D6E5" w14:textId="77777777" w:rsidR="00E62CBA" w:rsidRDefault="00E62CBA" w:rsidP="000E1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C6B242"/>
    <w:lvl w:ilvl="0">
      <w:start w:val="1"/>
      <w:numFmt w:val="bullet"/>
      <w:lvlText w:val=""/>
      <w:lvlJc w:val="left"/>
      <w:pPr>
        <w:tabs>
          <w:tab w:val="num" w:pos="318"/>
        </w:tabs>
        <w:ind w:left="318" w:firstLine="0"/>
      </w:pPr>
      <w:rPr>
        <w:rFonts w:ascii="Symbol" w:hAnsi="Symbol" w:hint="default"/>
      </w:rPr>
    </w:lvl>
    <w:lvl w:ilvl="1">
      <w:start w:val="1"/>
      <w:numFmt w:val="bullet"/>
      <w:lvlText w:val=""/>
      <w:lvlJc w:val="left"/>
      <w:pPr>
        <w:tabs>
          <w:tab w:val="num" w:pos="1038"/>
        </w:tabs>
        <w:ind w:left="1398" w:hanging="360"/>
      </w:pPr>
      <w:rPr>
        <w:rFonts w:ascii="Symbol" w:hAnsi="Symbol" w:hint="default"/>
      </w:rPr>
    </w:lvl>
    <w:lvl w:ilvl="2">
      <w:start w:val="1"/>
      <w:numFmt w:val="bullet"/>
      <w:lvlText w:val="o"/>
      <w:lvlJc w:val="left"/>
      <w:pPr>
        <w:tabs>
          <w:tab w:val="num" w:pos="1758"/>
        </w:tabs>
        <w:ind w:left="2118" w:hanging="360"/>
      </w:pPr>
      <w:rPr>
        <w:rFonts w:ascii="Courier New" w:hAnsi="Courier New" w:cs="Courier New" w:hint="default"/>
      </w:rPr>
    </w:lvl>
    <w:lvl w:ilvl="3">
      <w:start w:val="1"/>
      <w:numFmt w:val="bullet"/>
      <w:lvlText w:val=""/>
      <w:lvlJc w:val="left"/>
      <w:pPr>
        <w:tabs>
          <w:tab w:val="num" w:pos="2478"/>
        </w:tabs>
        <w:ind w:left="2838" w:hanging="360"/>
      </w:pPr>
      <w:rPr>
        <w:rFonts w:ascii="Wingdings" w:hAnsi="Wingdings" w:hint="default"/>
      </w:rPr>
    </w:lvl>
    <w:lvl w:ilvl="4">
      <w:start w:val="1"/>
      <w:numFmt w:val="bullet"/>
      <w:lvlText w:val=""/>
      <w:lvlJc w:val="left"/>
      <w:pPr>
        <w:tabs>
          <w:tab w:val="num" w:pos="3198"/>
        </w:tabs>
        <w:ind w:left="3558" w:hanging="360"/>
      </w:pPr>
      <w:rPr>
        <w:rFonts w:ascii="Wingdings" w:hAnsi="Wingdings" w:hint="default"/>
      </w:rPr>
    </w:lvl>
    <w:lvl w:ilvl="5">
      <w:start w:val="1"/>
      <w:numFmt w:val="bullet"/>
      <w:lvlText w:val=""/>
      <w:lvlJc w:val="left"/>
      <w:pPr>
        <w:tabs>
          <w:tab w:val="num" w:pos="3918"/>
        </w:tabs>
        <w:ind w:left="4278" w:hanging="360"/>
      </w:pPr>
      <w:rPr>
        <w:rFonts w:ascii="Symbol" w:hAnsi="Symbol" w:hint="default"/>
      </w:rPr>
    </w:lvl>
    <w:lvl w:ilvl="6">
      <w:start w:val="1"/>
      <w:numFmt w:val="bullet"/>
      <w:lvlText w:val="o"/>
      <w:lvlJc w:val="left"/>
      <w:pPr>
        <w:tabs>
          <w:tab w:val="num" w:pos="4638"/>
        </w:tabs>
        <w:ind w:left="4998" w:hanging="360"/>
      </w:pPr>
      <w:rPr>
        <w:rFonts w:ascii="Courier New" w:hAnsi="Courier New" w:cs="Courier New" w:hint="default"/>
      </w:rPr>
    </w:lvl>
    <w:lvl w:ilvl="7">
      <w:start w:val="1"/>
      <w:numFmt w:val="bullet"/>
      <w:lvlText w:val=""/>
      <w:lvlJc w:val="left"/>
      <w:pPr>
        <w:tabs>
          <w:tab w:val="num" w:pos="5358"/>
        </w:tabs>
        <w:ind w:left="5718" w:hanging="360"/>
      </w:pPr>
      <w:rPr>
        <w:rFonts w:ascii="Wingdings" w:hAnsi="Wingdings" w:hint="default"/>
      </w:rPr>
    </w:lvl>
    <w:lvl w:ilvl="8">
      <w:start w:val="1"/>
      <w:numFmt w:val="bullet"/>
      <w:lvlText w:val=""/>
      <w:lvlJc w:val="left"/>
      <w:pPr>
        <w:tabs>
          <w:tab w:val="num" w:pos="6078"/>
        </w:tabs>
        <w:ind w:left="6438" w:hanging="360"/>
      </w:pPr>
      <w:rPr>
        <w:rFonts w:ascii="Wingdings" w:hAnsi="Wingdings" w:hint="default"/>
      </w:rPr>
    </w:lvl>
  </w:abstractNum>
  <w:abstractNum w:abstractNumId="1" w15:restartNumberingAfterBreak="0">
    <w:nsid w:val="0231382E"/>
    <w:multiLevelType w:val="hybridMultilevel"/>
    <w:tmpl w:val="FB407AC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37A0237"/>
    <w:multiLevelType w:val="hybridMultilevel"/>
    <w:tmpl w:val="2028E86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A39B1"/>
    <w:multiLevelType w:val="hybridMultilevel"/>
    <w:tmpl w:val="CB2E613E"/>
    <w:lvl w:ilvl="0" w:tplc="F3A6AFC0">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 w15:restartNumberingAfterBreak="0">
    <w:nsid w:val="08567F77"/>
    <w:multiLevelType w:val="hybridMultilevel"/>
    <w:tmpl w:val="D4DA61F6"/>
    <w:lvl w:ilvl="0" w:tplc="79D8BCF6">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11407"/>
    <w:multiLevelType w:val="hybridMultilevel"/>
    <w:tmpl w:val="96B29C48"/>
    <w:lvl w:ilvl="0" w:tplc="C3260F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D4B1DA5"/>
    <w:multiLevelType w:val="hybridMultilevel"/>
    <w:tmpl w:val="AA7E308E"/>
    <w:lvl w:ilvl="0" w:tplc="30684D88">
      <w:start w:val="1"/>
      <w:numFmt w:val="decimal"/>
      <w:lvlText w:val="%1."/>
      <w:lvlJc w:val="left"/>
      <w:pPr>
        <w:ind w:left="835" w:hanging="585"/>
      </w:pPr>
      <w:rPr>
        <w:rFonts w:ascii="Times New Roman" w:hAnsi="Times New Roman"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7" w15:restartNumberingAfterBreak="0">
    <w:nsid w:val="0DA40D37"/>
    <w:multiLevelType w:val="hybridMultilevel"/>
    <w:tmpl w:val="F3B0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D3F74"/>
    <w:multiLevelType w:val="hybridMultilevel"/>
    <w:tmpl w:val="59D48046"/>
    <w:lvl w:ilvl="0" w:tplc="A65A6698">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9" w15:restartNumberingAfterBreak="0">
    <w:nsid w:val="17B826EA"/>
    <w:multiLevelType w:val="hybridMultilevel"/>
    <w:tmpl w:val="DBDAD4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677F9D"/>
    <w:multiLevelType w:val="hybridMultilevel"/>
    <w:tmpl w:val="DF5AF8D6"/>
    <w:lvl w:ilvl="0" w:tplc="967812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D840FEB"/>
    <w:multiLevelType w:val="hybridMultilevel"/>
    <w:tmpl w:val="1F9AC650"/>
    <w:lvl w:ilvl="0" w:tplc="4A82CA28">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A7E9F"/>
    <w:multiLevelType w:val="hybridMultilevel"/>
    <w:tmpl w:val="928C953E"/>
    <w:lvl w:ilvl="0" w:tplc="CADA9390">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D6583"/>
    <w:multiLevelType w:val="hybridMultilevel"/>
    <w:tmpl w:val="8C24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654A9"/>
    <w:multiLevelType w:val="hybridMultilevel"/>
    <w:tmpl w:val="9B905FE6"/>
    <w:lvl w:ilvl="0" w:tplc="537AD382">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5" w15:restartNumberingAfterBreak="0">
    <w:nsid w:val="264C7734"/>
    <w:multiLevelType w:val="hybridMultilevel"/>
    <w:tmpl w:val="739A57C2"/>
    <w:lvl w:ilvl="0" w:tplc="6538B662">
      <w:start w:val="1"/>
      <w:numFmt w:val="decimal"/>
      <w:lvlText w:val="%1."/>
      <w:lvlJc w:val="left"/>
      <w:pPr>
        <w:ind w:left="790" w:hanging="54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6" w15:restartNumberingAfterBreak="0">
    <w:nsid w:val="2AE37232"/>
    <w:multiLevelType w:val="hybridMultilevel"/>
    <w:tmpl w:val="D26E667C"/>
    <w:lvl w:ilvl="0" w:tplc="EB04BF06">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7" w15:restartNumberingAfterBreak="0">
    <w:nsid w:val="349D1835"/>
    <w:multiLevelType w:val="hybridMultilevel"/>
    <w:tmpl w:val="8B78218E"/>
    <w:lvl w:ilvl="0" w:tplc="A2341128">
      <w:start w:val="1"/>
      <w:numFmt w:val="decimal"/>
      <w:lvlText w:val="%1."/>
      <w:lvlJc w:val="left"/>
      <w:pPr>
        <w:ind w:left="910" w:hanging="6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8" w15:restartNumberingAfterBreak="0">
    <w:nsid w:val="37922C07"/>
    <w:multiLevelType w:val="hybridMultilevel"/>
    <w:tmpl w:val="FEB63918"/>
    <w:lvl w:ilvl="0" w:tplc="8C44787E">
      <w:start w:val="1"/>
      <w:numFmt w:val="decimal"/>
      <w:lvlText w:val="%1."/>
      <w:lvlJc w:val="left"/>
      <w:pPr>
        <w:ind w:left="760" w:hanging="510"/>
      </w:pPr>
      <w:rPr>
        <w:rFonts w:ascii="Times New Roman" w:hAnsi="Times New Roman"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9" w15:restartNumberingAfterBreak="0">
    <w:nsid w:val="3ABD1998"/>
    <w:multiLevelType w:val="hybridMultilevel"/>
    <w:tmpl w:val="09F2EA94"/>
    <w:lvl w:ilvl="0" w:tplc="518CDBA6">
      <w:start w:val="1"/>
      <w:numFmt w:val="decimal"/>
      <w:lvlText w:val="%1."/>
      <w:lvlJc w:val="left"/>
      <w:pPr>
        <w:ind w:left="730" w:hanging="480"/>
      </w:pPr>
      <w:rPr>
        <w:rFonts w:cs="Times New Roman"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0" w15:restartNumberingAfterBreak="0">
    <w:nsid w:val="40472017"/>
    <w:multiLevelType w:val="hybridMultilevel"/>
    <w:tmpl w:val="CB2046AC"/>
    <w:lvl w:ilvl="0" w:tplc="BD329EA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57E22"/>
    <w:multiLevelType w:val="hybridMultilevel"/>
    <w:tmpl w:val="9B1063AA"/>
    <w:lvl w:ilvl="0" w:tplc="EB0E1810">
      <w:start w:val="7"/>
      <w:numFmt w:val="decimal"/>
      <w:lvlText w:val="%1."/>
      <w:lvlJc w:val="left"/>
      <w:pPr>
        <w:ind w:left="1800" w:hanging="360"/>
      </w:pPr>
      <w:rPr>
        <w:rFonts w:ascii="Sylfaen" w:hAnsi="Sylfae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B37616"/>
    <w:multiLevelType w:val="hybridMultilevel"/>
    <w:tmpl w:val="6BC6E3E8"/>
    <w:lvl w:ilvl="0" w:tplc="F536B2C4">
      <w:start w:val="15"/>
      <w:numFmt w:val="decimal"/>
      <w:lvlText w:val="%1."/>
      <w:lvlJc w:val="left"/>
      <w:pPr>
        <w:tabs>
          <w:tab w:val="num" w:pos="960"/>
        </w:tabs>
        <w:ind w:left="960" w:hanging="420"/>
      </w:pPr>
      <w:rPr>
        <w:rFonts w:hint="default"/>
        <w:lang w:val="hy-AM"/>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066195D"/>
    <w:multiLevelType w:val="hybridMultilevel"/>
    <w:tmpl w:val="8418EAC6"/>
    <w:lvl w:ilvl="0" w:tplc="0A163CBC">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4" w15:restartNumberingAfterBreak="0">
    <w:nsid w:val="52526269"/>
    <w:multiLevelType w:val="hybridMultilevel"/>
    <w:tmpl w:val="30989D72"/>
    <w:lvl w:ilvl="0" w:tplc="F202C8C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5" w15:restartNumberingAfterBreak="0">
    <w:nsid w:val="52C477FD"/>
    <w:multiLevelType w:val="hybridMultilevel"/>
    <w:tmpl w:val="1402D5A4"/>
    <w:lvl w:ilvl="0" w:tplc="57D0286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6" w15:restartNumberingAfterBreak="0">
    <w:nsid w:val="535F30A5"/>
    <w:multiLevelType w:val="hybridMultilevel"/>
    <w:tmpl w:val="493291D0"/>
    <w:lvl w:ilvl="0" w:tplc="2BEC789A">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55B18"/>
    <w:multiLevelType w:val="hybridMultilevel"/>
    <w:tmpl w:val="8AEE34E0"/>
    <w:lvl w:ilvl="0" w:tplc="BFB2B2E4">
      <w:start w:val="1"/>
      <w:numFmt w:val="decimal"/>
      <w:lvlText w:val="%1."/>
      <w:lvlJc w:val="left"/>
      <w:pPr>
        <w:ind w:left="1063" w:hanging="660"/>
      </w:pPr>
      <w:rPr>
        <w:rFonts w:ascii="Times New Roman" w:eastAsia="Times New Roman" w:hAnsi="Times New Roman"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8" w15:restartNumberingAfterBreak="0">
    <w:nsid w:val="55CC2D7B"/>
    <w:multiLevelType w:val="hybridMultilevel"/>
    <w:tmpl w:val="111A6464"/>
    <w:lvl w:ilvl="0" w:tplc="3C60BF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9304713"/>
    <w:multiLevelType w:val="hybridMultilevel"/>
    <w:tmpl w:val="52D40862"/>
    <w:lvl w:ilvl="0" w:tplc="C9F076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0" w15:restartNumberingAfterBreak="0">
    <w:nsid w:val="5B132FE8"/>
    <w:multiLevelType w:val="hybridMultilevel"/>
    <w:tmpl w:val="1AC68652"/>
    <w:lvl w:ilvl="0" w:tplc="1E18F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E2B44"/>
    <w:multiLevelType w:val="hybridMultilevel"/>
    <w:tmpl w:val="311EBF90"/>
    <w:lvl w:ilvl="0" w:tplc="7EAE3AC8">
      <w:start w:val="1"/>
      <w:numFmt w:val="lowerLetter"/>
      <w:lvlText w:val="%1."/>
      <w:lvlJc w:val="left"/>
      <w:pPr>
        <w:ind w:left="927" w:hanging="360"/>
      </w:pPr>
      <w:rPr>
        <w:rFonts w:ascii="GHEA Grapalat" w:eastAsia="Batang" w:hAnsi="GHEA Grapalat"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DEE3561"/>
    <w:multiLevelType w:val="hybridMultilevel"/>
    <w:tmpl w:val="6C883F2E"/>
    <w:lvl w:ilvl="0" w:tplc="30A8F5E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3" w15:restartNumberingAfterBreak="0">
    <w:nsid w:val="5E52344B"/>
    <w:multiLevelType w:val="hybridMultilevel"/>
    <w:tmpl w:val="B128FA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F8D72AE"/>
    <w:multiLevelType w:val="hybridMultilevel"/>
    <w:tmpl w:val="18D4E048"/>
    <w:lvl w:ilvl="0" w:tplc="7D82838C">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64B80"/>
    <w:multiLevelType w:val="hybridMultilevel"/>
    <w:tmpl w:val="47D63036"/>
    <w:lvl w:ilvl="0" w:tplc="18828A3E">
      <w:start w:val="1"/>
      <w:numFmt w:val="decimal"/>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618F02A8"/>
    <w:multiLevelType w:val="hybridMultilevel"/>
    <w:tmpl w:val="99BA2064"/>
    <w:lvl w:ilvl="0" w:tplc="73E6C540">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A71D3"/>
    <w:multiLevelType w:val="hybridMultilevel"/>
    <w:tmpl w:val="A6B0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4232B"/>
    <w:multiLevelType w:val="hybridMultilevel"/>
    <w:tmpl w:val="87A6835E"/>
    <w:lvl w:ilvl="0" w:tplc="EAE4EE3E">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9" w15:restartNumberingAfterBreak="0">
    <w:nsid w:val="6CE37FF4"/>
    <w:multiLevelType w:val="hybridMultilevel"/>
    <w:tmpl w:val="2BD02FA4"/>
    <w:lvl w:ilvl="0" w:tplc="D0C6EE78">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0" w15:restartNumberingAfterBreak="0">
    <w:nsid w:val="6EB1594E"/>
    <w:multiLevelType w:val="hybridMultilevel"/>
    <w:tmpl w:val="3D44D1C8"/>
    <w:lvl w:ilvl="0" w:tplc="58EA7126">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1" w15:restartNumberingAfterBreak="0">
    <w:nsid w:val="71C7298E"/>
    <w:multiLevelType w:val="hybridMultilevel"/>
    <w:tmpl w:val="6D68AA22"/>
    <w:lvl w:ilvl="0" w:tplc="E042FBCC">
      <w:start w:val="1"/>
      <w:numFmt w:val="decimal"/>
      <w:lvlText w:val="%1."/>
      <w:lvlJc w:val="left"/>
      <w:pPr>
        <w:ind w:left="502"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2" w15:restartNumberingAfterBreak="0">
    <w:nsid w:val="71E70100"/>
    <w:multiLevelType w:val="hybridMultilevel"/>
    <w:tmpl w:val="E09AF04A"/>
    <w:lvl w:ilvl="0" w:tplc="876A61E4">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3" w15:restartNumberingAfterBreak="0">
    <w:nsid w:val="748C7A4A"/>
    <w:multiLevelType w:val="hybridMultilevel"/>
    <w:tmpl w:val="8D9E5A4C"/>
    <w:lvl w:ilvl="0" w:tplc="28A6E77E">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4" w15:restartNumberingAfterBreak="0">
    <w:nsid w:val="77247873"/>
    <w:multiLevelType w:val="hybridMultilevel"/>
    <w:tmpl w:val="8EF86322"/>
    <w:lvl w:ilvl="0" w:tplc="06AEAD16">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5" w15:restartNumberingAfterBreak="0">
    <w:nsid w:val="77B22B5E"/>
    <w:multiLevelType w:val="hybridMultilevel"/>
    <w:tmpl w:val="DF4CE334"/>
    <w:lvl w:ilvl="0" w:tplc="B49C7D06">
      <w:start w:val="1"/>
      <w:numFmt w:val="decimal"/>
      <w:lvlText w:val="%1."/>
      <w:lvlJc w:val="left"/>
      <w:pPr>
        <w:ind w:left="930" w:hanging="57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6" w15:restartNumberingAfterBreak="0">
    <w:nsid w:val="79046175"/>
    <w:multiLevelType w:val="hybridMultilevel"/>
    <w:tmpl w:val="94840B74"/>
    <w:lvl w:ilvl="0" w:tplc="233ACBEC">
      <w:start w:val="1"/>
      <w:numFmt w:val="decimal"/>
      <w:lvlText w:val="%1."/>
      <w:lvlJc w:val="left"/>
      <w:pPr>
        <w:ind w:left="610" w:hanging="360"/>
      </w:pPr>
      <w:rPr>
        <w:rFonts w:eastAsia="Batang"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7" w15:restartNumberingAfterBreak="0">
    <w:nsid w:val="7D806DCF"/>
    <w:multiLevelType w:val="hybridMultilevel"/>
    <w:tmpl w:val="2F68269A"/>
    <w:lvl w:ilvl="0" w:tplc="623AA82C">
      <w:start w:val="1"/>
      <w:numFmt w:val="decimal"/>
      <w:lvlText w:val="%1."/>
      <w:lvlJc w:val="left"/>
      <w:pPr>
        <w:ind w:left="610" w:hanging="360"/>
      </w:pPr>
      <w:rPr>
        <w:rFonts w:cs="Times New Roman"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8" w15:restartNumberingAfterBreak="0">
    <w:nsid w:val="7D9B06C7"/>
    <w:multiLevelType w:val="hybridMultilevel"/>
    <w:tmpl w:val="C3808764"/>
    <w:lvl w:ilvl="0" w:tplc="B178FEE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9" w15:restartNumberingAfterBreak="0">
    <w:nsid w:val="7FB8175F"/>
    <w:multiLevelType w:val="hybridMultilevel"/>
    <w:tmpl w:val="745ED8C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7FF233D1"/>
    <w:multiLevelType w:val="hybridMultilevel"/>
    <w:tmpl w:val="57EEAA8C"/>
    <w:lvl w:ilvl="0" w:tplc="76308582">
      <w:start w:val="1"/>
      <w:numFmt w:val="decimal"/>
      <w:lvlText w:val="%1."/>
      <w:lvlJc w:val="left"/>
      <w:pPr>
        <w:ind w:left="910" w:hanging="6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num w:numId="1">
    <w:abstractNumId w:val="6"/>
  </w:num>
  <w:num w:numId="2">
    <w:abstractNumId w:val="18"/>
  </w:num>
  <w:num w:numId="3">
    <w:abstractNumId w:val="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1"/>
  </w:num>
  <w:num w:numId="9">
    <w:abstractNumId w:val="28"/>
  </w:num>
  <w:num w:numId="10">
    <w:abstractNumId w:val="27"/>
  </w:num>
  <w:num w:numId="11">
    <w:abstractNumId w:val="15"/>
  </w:num>
  <w:num w:numId="12">
    <w:abstractNumId w:val="47"/>
  </w:num>
  <w:num w:numId="13">
    <w:abstractNumId w:val="0"/>
  </w:num>
  <w:num w:numId="14">
    <w:abstractNumId w:val="25"/>
  </w:num>
  <w:num w:numId="15">
    <w:abstractNumId w:val="32"/>
  </w:num>
  <w:num w:numId="16">
    <w:abstractNumId w:val="44"/>
  </w:num>
  <w:num w:numId="17">
    <w:abstractNumId w:val="16"/>
  </w:num>
  <w:num w:numId="18">
    <w:abstractNumId w:val="14"/>
  </w:num>
  <w:num w:numId="19">
    <w:abstractNumId w:val="29"/>
  </w:num>
  <w:num w:numId="20">
    <w:abstractNumId w:val="40"/>
  </w:num>
  <w:num w:numId="21">
    <w:abstractNumId w:val="24"/>
  </w:num>
  <w:num w:numId="22">
    <w:abstractNumId w:val="17"/>
  </w:num>
  <w:num w:numId="23">
    <w:abstractNumId w:val="5"/>
  </w:num>
  <w:num w:numId="24">
    <w:abstractNumId w:val="50"/>
  </w:num>
  <w:num w:numId="25">
    <w:abstractNumId w:val="39"/>
  </w:num>
  <w:num w:numId="26">
    <w:abstractNumId w:val="46"/>
  </w:num>
  <w:num w:numId="27">
    <w:abstractNumId w:val="34"/>
  </w:num>
  <w:num w:numId="28">
    <w:abstractNumId w:val="26"/>
  </w:num>
  <w:num w:numId="29">
    <w:abstractNumId w:val="36"/>
  </w:num>
  <w:num w:numId="30">
    <w:abstractNumId w:val="4"/>
  </w:num>
  <w:num w:numId="31">
    <w:abstractNumId w:val="3"/>
  </w:num>
  <w:num w:numId="32">
    <w:abstractNumId w:val="38"/>
  </w:num>
  <w:num w:numId="33">
    <w:abstractNumId w:val="41"/>
  </w:num>
  <w:num w:numId="34">
    <w:abstractNumId w:val="8"/>
  </w:num>
  <w:num w:numId="35">
    <w:abstractNumId w:val="43"/>
  </w:num>
  <w:num w:numId="36">
    <w:abstractNumId w:val="42"/>
  </w:num>
  <w:num w:numId="37">
    <w:abstractNumId w:val="23"/>
  </w:num>
  <w:num w:numId="38">
    <w:abstractNumId w:val="37"/>
  </w:num>
  <w:num w:numId="39">
    <w:abstractNumId w:val="19"/>
  </w:num>
  <w:num w:numId="40">
    <w:abstractNumId w:val="30"/>
  </w:num>
  <w:num w:numId="41">
    <w:abstractNumId w:val="1"/>
  </w:num>
  <w:num w:numId="42">
    <w:abstractNumId w:val="10"/>
  </w:num>
  <w:num w:numId="43">
    <w:abstractNumId w:val="12"/>
  </w:num>
  <w:num w:numId="44">
    <w:abstractNumId w:val="31"/>
  </w:num>
  <w:num w:numId="45">
    <w:abstractNumId w:val="13"/>
  </w:num>
  <w:num w:numId="46">
    <w:abstractNumId w:val="11"/>
  </w:num>
  <w:num w:numId="47">
    <w:abstractNumId w:val="7"/>
  </w:num>
  <w:num w:numId="48">
    <w:abstractNumId w:val="48"/>
  </w:num>
  <w:num w:numId="49">
    <w:abstractNumId w:val="35"/>
  </w:num>
  <w:num w:numId="50">
    <w:abstractNumId w:val="20"/>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A2"/>
    <w:rsid w:val="000016B2"/>
    <w:rsid w:val="00001EE7"/>
    <w:rsid w:val="0000215D"/>
    <w:rsid w:val="000029EE"/>
    <w:rsid w:val="0000445B"/>
    <w:rsid w:val="00004EB7"/>
    <w:rsid w:val="0000539D"/>
    <w:rsid w:val="00005A9B"/>
    <w:rsid w:val="000061E7"/>
    <w:rsid w:val="000069CF"/>
    <w:rsid w:val="00007325"/>
    <w:rsid w:val="00007D44"/>
    <w:rsid w:val="000108AB"/>
    <w:rsid w:val="00011008"/>
    <w:rsid w:val="00011259"/>
    <w:rsid w:val="00012C94"/>
    <w:rsid w:val="000130F4"/>
    <w:rsid w:val="00013124"/>
    <w:rsid w:val="00013C43"/>
    <w:rsid w:val="00015CD3"/>
    <w:rsid w:val="000169C9"/>
    <w:rsid w:val="00016DBE"/>
    <w:rsid w:val="00017264"/>
    <w:rsid w:val="00017D29"/>
    <w:rsid w:val="0002399C"/>
    <w:rsid w:val="00023D6A"/>
    <w:rsid w:val="00024EB7"/>
    <w:rsid w:val="00024EBF"/>
    <w:rsid w:val="00026738"/>
    <w:rsid w:val="00026F21"/>
    <w:rsid w:val="00026F51"/>
    <w:rsid w:val="00030AFD"/>
    <w:rsid w:val="000327C1"/>
    <w:rsid w:val="00033C56"/>
    <w:rsid w:val="000345D4"/>
    <w:rsid w:val="000365B7"/>
    <w:rsid w:val="00036648"/>
    <w:rsid w:val="00041348"/>
    <w:rsid w:val="00041617"/>
    <w:rsid w:val="0004197F"/>
    <w:rsid w:val="000434DE"/>
    <w:rsid w:val="00043C8D"/>
    <w:rsid w:val="00045469"/>
    <w:rsid w:val="000454EA"/>
    <w:rsid w:val="00047FAC"/>
    <w:rsid w:val="00050A05"/>
    <w:rsid w:val="00051B99"/>
    <w:rsid w:val="0005254E"/>
    <w:rsid w:val="0005287B"/>
    <w:rsid w:val="000532F1"/>
    <w:rsid w:val="00053583"/>
    <w:rsid w:val="000535E2"/>
    <w:rsid w:val="00053FC8"/>
    <w:rsid w:val="0005456A"/>
    <w:rsid w:val="00054683"/>
    <w:rsid w:val="0005478F"/>
    <w:rsid w:val="000547BE"/>
    <w:rsid w:val="000547ED"/>
    <w:rsid w:val="00056969"/>
    <w:rsid w:val="0006019E"/>
    <w:rsid w:val="000601A2"/>
    <w:rsid w:val="000605BF"/>
    <w:rsid w:val="00060753"/>
    <w:rsid w:val="000611A9"/>
    <w:rsid w:val="0006223B"/>
    <w:rsid w:val="00062F7C"/>
    <w:rsid w:val="0006377F"/>
    <w:rsid w:val="00064141"/>
    <w:rsid w:val="0006432B"/>
    <w:rsid w:val="000653D8"/>
    <w:rsid w:val="00067285"/>
    <w:rsid w:val="000707A4"/>
    <w:rsid w:val="00070BFC"/>
    <w:rsid w:val="00070CD0"/>
    <w:rsid w:val="00072757"/>
    <w:rsid w:val="00073463"/>
    <w:rsid w:val="00073779"/>
    <w:rsid w:val="00073C36"/>
    <w:rsid w:val="00074578"/>
    <w:rsid w:val="0007552A"/>
    <w:rsid w:val="000764DA"/>
    <w:rsid w:val="00076C00"/>
    <w:rsid w:val="000773B7"/>
    <w:rsid w:val="000777FB"/>
    <w:rsid w:val="000779E6"/>
    <w:rsid w:val="00077E32"/>
    <w:rsid w:val="000806EE"/>
    <w:rsid w:val="00080C7E"/>
    <w:rsid w:val="000829F3"/>
    <w:rsid w:val="00082EEA"/>
    <w:rsid w:val="00084608"/>
    <w:rsid w:val="00086F84"/>
    <w:rsid w:val="00087728"/>
    <w:rsid w:val="00090325"/>
    <w:rsid w:val="00090BA8"/>
    <w:rsid w:val="00091DD5"/>
    <w:rsid w:val="00092FEC"/>
    <w:rsid w:val="00093CC5"/>
    <w:rsid w:val="00094435"/>
    <w:rsid w:val="00094676"/>
    <w:rsid w:val="00095766"/>
    <w:rsid w:val="0009789A"/>
    <w:rsid w:val="000A1A35"/>
    <w:rsid w:val="000A2081"/>
    <w:rsid w:val="000A3B9B"/>
    <w:rsid w:val="000A4605"/>
    <w:rsid w:val="000A53AC"/>
    <w:rsid w:val="000A74B6"/>
    <w:rsid w:val="000A7549"/>
    <w:rsid w:val="000A768B"/>
    <w:rsid w:val="000B1B7D"/>
    <w:rsid w:val="000B1DB7"/>
    <w:rsid w:val="000B351C"/>
    <w:rsid w:val="000B44C3"/>
    <w:rsid w:val="000B4945"/>
    <w:rsid w:val="000B4B72"/>
    <w:rsid w:val="000C05CB"/>
    <w:rsid w:val="000C0B04"/>
    <w:rsid w:val="000C0DE9"/>
    <w:rsid w:val="000C2736"/>
    <w:rsid w:val="000C30AB"/>
    <w:rsid w:val="000C4734"/>
    <w:rsid w:val="000C6468"/>
    <w:rsid w:val="000C6937"/>
    <w:rsid w:val="000C6952"/>
    <w:rsid w:val="000C6D42"/>
    <w:rsid w:val="000D087E"/>
    <w:rsid w:val="000D1310"/>
    <w:rsid w:val="000D14CD"/>
    <w:rsid w:val="000D28D5"/>
    <w:rsid w:val="000D2DB9"/>
    <w:rsid w:val="000D4A78"/>
    <w:rsid w:val="000D639D"/>
    <w:rsid w:val="000D797D"/>
    <w:rsid w:val="000D7E4D"/>
    <w:rsid w:val="000E069B"/>
    <w:rsid w:val="000E097D"/>
    <w:rsid w:val="000E144B"/>
    <w:rsid w:val="000E2D97"/>
    <w:rsid w:val="000E2E37"/>
    <w:rsid w:val="000E3A77"/>
    <w:rsid w:val="000E45C4"/>
    <w:rsid w:val="000E524D"/>
    <w:rsid w:val="000E5BEC"/>
    <w:rsid w:val="000F0A93"/>
    <w:rsid w:val="000F22F3"/>
    <w:rsid w:val="000F2F60"/>
    <w:rsid w:val="000F38DE"/>
    <w:rsid w:val="000F3B26"/>
    <w:rsid w:val="000F4E95"/>
    <w:rsid w:val="000F4F10"/>
    <w:rsid w:val="000F53EC"/>
    <w:rsid w:val="000F5BDF"/>
    <w:rsid w:val="000F64D6"/>
    <w:rsid w:val="000F6609"/>
    <w:rsid w:val="000F663C"/>
    <w:rsid w:val="000F67DA"/>
    <w:rsid w:val="000F6E10"/>
    <w:rsid w:val="000F6F6D"/>
    <w:rsid w:val="00100B6B"/>
    <w:rsid w:val="00102146"/>
    <w:rsid w:val="001025E9"/>
    <w:rsid w:val="00103F30"/>
    <w:rsid w:val="001048D5"/>
    <w:rsid w:val="001053E2"/>
    <w:rsid w:val="0010560F"/>
    <w:rsid w:val="00105CDE"/>
    <w:rsid w:val="00107674"/>
    <w:rsid w:val="00107796"/>
    <w:rsid w:val="001101C0"/>
    <w:rsid w:val="00111111"/>
    <w:rsid w:val="0011165B"/>
    <w:rsid w:val="00112694"/>
    <w:rsid w:val="00113093"/>
    <w:rsid w:val="00113BDE"/>
    <w:rsid w:val="001145C1"/>
    <w:rsid w:val="00114910"/>
    <w:rsid w:val="001149C7"/>
    <w:rsid w:val="00115892"/>
    <w:rsid w:val="00115EB8"/>
    <w:rsid w:val="00116414"/>
    <w:rsid w:val="001165CE"/>
    <w:rsid w:val="001165FD"/>
    <w:rsid w:val="00116F5F"/>
    <w:rsid w:val="00120673"/>
    <w:rsid w:val="00120999"/>
    <w:rsid w:val="001210CD"/>
    <w:rsid w:val="00123094"/>
    <w:rsid w:val="00123AB7"/>
    <w:rsid w:val="00124B71"/>
    <w:rsid w:val="0012587E"/>
    <w:rsid w:val="0012601A"/>
    <w:rsid w:val="001261D4"/>
    <w:rsid w:val="00126772"/>
    <w:rsid w:val="001272E0"/>
    <w:rsid w:val="00127535"/>
    <w:rsid w:val="001317E2"/>
    <w:rsid w:val="00131B6D"/>
    <w:rsid w:val="00132314"/>
    <w:rsid w:val="001328A4"/>
    <w:rsid w:val="00133B45"/>
    <w:rsid w:val="00134053"/>
    <w:rsid w:val="0013452F"/>
    <w:rsid w:val="00135576"/>
    <w:rsid w:val="00135F54"/>
    <w:rsid w:val="00137231"/>
    <w:rsid w:val="00137261"/>
    <w:rsid w:val="00137B41"/>
    <w:rsid w:val="00141141"/>
    <w:rsid w:val="00142F2A"/>
    <w:rsid w:val="0014342F"/>
    <w:rsid w:val="001457ED"/>
    <w:rsid w:val="00145C25"/>
    <w:rsid w:val="00150119"/>
    <w:rsid w:val="001509A6"/>
    <w:rsid w:val="001511F3"/>
    <w:rsid w:val="001527CD"/>
    <w:rsid w:val="001532DD"/>
    <w:rsid w:val="0015505E"/>
    <w:rsid w:val="00155736"/>
    <w:rsid w:val="00156D69"/>
    <w:rsid w:val="00157118"/>
    <w:rsid w:val="00161CB9"/>
    <w:rsid w:val="00162A0D"/>
    <w:rsid w:val="001635AB"/>
    <w:rsid w:val="00163A7B"/>
    <w:rsid w:val="0016432A"/>
    <w:rsid w:val="00164EA5"/>
    <w:rsid w:val="00165916"/>
    <w:rsid w:val="00165AFC"/>
    <w:rsid w:val="00166350"/>
    <w:rsid w:val="00166899"/>
    <w:rsid w:val="00167265"/>
    <w:rsid w:val="001672AC"/>
    <w:rsid w:val="00167D50"/>
    <w:rsid w:val="0017046F"/>
    <w:rsid w:val="0017079B"/>
    <w:rsid w:val="001711C8"/>
    <w:rsid w:val="00172035"/>
    <w:rsid w:val="0017439C"/>
    <w:rsid w:val="00174751"/>
    <w:rsid w:val="00174DB9"/>
    <w:rsid w:val="0017527C"/>
    <w:rsid w:val="001760FD"/>
    <w:rsid w:val="00176AAB"/>
    <w:rsid w:val="00176AC4"/>
    <w:rsid w:val="00176D4D"/>
    <w:rsid w:val="00177437"/>
    <w:rsid w:val="001805F2"/>
    <w:rsid w:val="001809A5"/>
    <w:rsid w:val="001817DD"/>
    <w:rsid w:val="00181DD0"/>
    <w:rsid w:val="00182348"/>
    <w:rsid w:val="001826A5"/>
    <w:rsid w:val="00182BA8"/>
    <w:rsid w:val="00182FA7"/>
    <w:rsid w:val="0018473C"/>
    <w:rsid w:val="001858A6"/>
    <w:rsid w:val="001858CA"/>
    <w:rsid w:val="001868B4"/>
    <w:rsid w:val="0018744D"/>
    <w:rsid w:val="00187DAC"/>
    <w:rsid w:val="00191110"/>
    <w:rsid w:val="0019165D"/>
    <w:rsid w:val="00191A76"/>
    <w:rsid w:val="00192517"/>
    <w:rsid w:val="0019367E"/>
    <w:rsid w:val="00193813"/>
    <w:rsid w:val="001938F3"/>
    <w:rsid w:val="00194631"/>
    <w:rsid w:val="0019549D"/>
    <w:rsid w:val="00195EF9"/>
    <w:rsid w:val="001973E9"/>
    <w:rsid w:val="001A03FE"/>
    <w:rsid w:val="001A17CF"/>
    <w:rsid w:val="001A1C39"/>
    <w:rsid w:val="001A3E30"/>
    <w:rsid w:val="001A485E"/>
    <w:rsid w:val="001A54B9"/>
    <w:rsid w:val="001A582F"/>
    <w:rsid w:val="001A6B47"/>
    <w:rsid w:val="001A6C62"/>
    <w:rsid w:val="001A6E60"/>
    <w:rsid w:val="001A6F5E"/>
    <w:rsid w:val="001A7758"/>
    <w:rsid w:val="001A7BED"/>
    <w:rsid w:val="001B01B3"/>
    <w:rsid w:val="001B063E"/>
    <w:rsid w:val="001B06AF"/>
    <w:rsid w:val="001B187C"/>
    <w:rsid w:val="001B2908"/>
    <w:rsid w:val="001B2C38"/>
    <w:rsid w:val="001B2DB7"/>
    <w:rsid w:val="001B3037"/>
    <w:rsid w:val="001B3960"/>
    <w:rsid w:val="001B3AFA"/>
    <w:rsid w:val="001B4BB1"/>
    <w:rsid w:val="001B4D89"/>
    <w:rsid w:val="001B5625"/>
    <w:rsid w:val="001B60D7"/>
    <w:rsid w:val="001B7681"/>
    <w:rsid w:val="001B7A75"/>
    <w:rsid w:val="001B7C2E"/>
    <w:rsid w:val="001B7DF7"/>
    <w:rsid w:val="001C05E0"/>
    <w:rsid w:val="001C0765"/>
    <w:rsid w:val="001C200F"/>
    <w:rsid w:val="001C298F"/>
    <w:rsid w:val="001C2A4F"/>
    <w:rsid w:val="001C324D"/>
    <w:rsid w:val="001C353C"/>
    <w:rsid w:val="001C563B"/>
    <w:rsid w:val="001C5889"/>
    <w:rsid w:val="001C59AF"/>
    <w:rsid w:val="001C64BF"/>
    <w:rsid w:val="001C7B5E"/>
    <w:rsid w:val="001D0D52"/>
    <w:rsid w:val="001D1007"/>
    <w:rsid w:val="001D1484"/>
    <w:rsid w:val="001D1C8B"/>
    <w:rsid w:val="001D21EC"/>
    <w:rsid w:val="001D31BC"/>
    <w:rsid w:val="001D3900"/>
    <w:rsid w:val="001D45C5"/>
    <w:rsid w:val="001D4657"/>
    <w:rsid w:val="001D50D6"/>
    <w:rsid w:val="001E0054"/>
    <w:rsid w:val="001E017C"/>
    <w:rsid w:val="001E0C36"/>
    <w:rsid w:val="001E2BA4"/>
    <w:rsid w:val="001E6571"/>
    <w:rsid w:val="001F0D44"/>
    <w:rsid w:val="001F1C54"/>
    <w:rsid w:val="001F2EEB"/>
    <w:rsid w:val="001F4DC8"/>
    <w:rsid w:val="001F5665"/>
    <w:rsid w:val="001F592F"/>
    <w:rsid w:val="001F5BFF"/>
    <w:rsid w:val="001F5D44"/>
    <w:rsid w:val="001F6529"/>
    <w:rsid w:val="001F6C4D"/>
    <w:rsid w:val="001F6CAF"/>
    <w:rsid w:val="001F70D5"/>
    <w:rsid w:val="001F79B8"/>
    <w:rsid w:val="001F79EF"/>
    <w:rsid w:val="00201876"/>
    <w:rsid w:val="00201A27"/>
    <w:rsid w:val="002028AD"/>
    <w:rsid w:val="002034C1"/>
    <w:rsid w:val="002039B0"/>
    <w:rsid w:val="00205089"/>
    <w:rsid w:val="00207323"/>
    <w:rsid w:val="0021023D"/>
    <w:rsid w:val="002103EB"/>
    <w:rsid w:val="00210EFB"/>
    <w:rsid w:val="00211512"/>
    <w:rsid w:val="002120BD"/>
    <w:rsid w:val="00213313"/>
    <w:rsid w:val="002141D1"/>
    <w:rsid w:val="002152F9"/>
    <w:rsid w:val="002160E2"/>
    <w:rsid w:val="002161E6"/>
    <w:rsid w:val="0021631E"/>
    <w:rsid w:val="00216B55"/>
    <w:rsid w:val="002176D0"/>
    <w:rsid w:val="00220AF7"/>
    <w:rsid w:val="00221A5F"/>
    <w:rsid w:val="00221D47"/>
    <w:rsid w:val="00221D91"/>
    <w:rsid w:val="00223232"/>
    <w:rsid w:val="00225193"/>
    <w:rsid w:val="002255EC"/>
    <w:rsid w:val="00225A18"/>
    <w:rsid w:val="002261C4"/>
    <w:rsid w:val="0022677F"/>
    <w:rsid w:val="00230F9C"/>
    <w:rsid w:val="00230FF5"/>
    <w:rsid w:val="0023141D"/>
    <w:rsid w:val="002321D5"/>
    <w:rsid w:val="002334C4"/>
    <w:rsid w:val="00233BB0"/>
    <w:rsid w:val="0023432C"/>
    <w:rsid w:val="0023438E"/>
    <w:rsid w:val="00234775"/>
    <w:rsid w:val="00234B2B"/>
    <w:rsid w:val="00234BF1"/>
    <w:rsid w:val="00235730"/>
    <w:rsid w:val="00235843"/>
    <w:rsid w:val="00235D24"/>
    <w:rsid w:val="00236799"/>
    <w:rsid w:val="002373F1"/>
    <w:rsid w:val="002378E3"/>
    <w:rsid w:val="00237E66"/>
    <w:rsid w:val="00237ED9"/>
    <w:rsid w:val="002400DE"/>
    <w:rsid w:val="00240160"/>
    <w:rsid w:val="0024022C"/>
    <w:rsid w:val="00240ABC"/>
    <w:rsid w:val="00243CA5"/>
    <w:rsid w:val="00243F78"/>
    <w:rsid w:val="0024438A"/>
    <w:rsid w:val="00244D0A"/>
    <w:rsid w:val="00244D2A"/>
    <w:rsid w:val="00245401"/>
    <w:rsid w:val="00245E75"/>
    <w:rsid w:val="00245F40"/>
    <w:rsid w:val="002467B1"/>
    <w:rsid w:val="00247B8C"/>
    <w:rsid w:val="00250CB7"/>
    <w:rsid w:val="00252CD5"/>
    <w:rsid w:val="00252D40"/>
    <w:rsid w:val="002532E4"/>
    <w:rsid w:val="0025377F"/>
    <w:rsid w:val="00253947"/>
    <w:rsid w:val="002549CA"/>
    <w:rsid w:val="00255EB7"/>
    <w:rsid w:val="00256881"/>
    <w:rsid w:val="002579FE"/>
    <w:rsid w:val="00257B25"/>
    <w:rsid w:val="00257DA8"/>
    <w:rsid w:val="00260876"/>
    <w:rsid w:val="002616DE"/>
    <w:rsid w:val="00263A84"/>
    <w:rsid w:val="00264BF2"/>
    <w:rsid w:val="00266FF0"/>
    <w:rsid w:val="002675EB"/>
    <w:rsid w:val="00267F2D"/>
    <w:rsid w:val="00270EDA"/>
    <w:rsid w:val="0027226C"/>
    <w:rsid w:val="00274049"/>
    <w:rsid w:val="00275D6F"/>
    <w:rsid w:val="002774F4"/>
    <w:rsid w:val="0028199E"/>
    <w:rsid w:val="00282DA4"/>
    <w:rsid w:val="0028335A"/>
    <w:rsid w:val="002840FF"/>
    <w:rsid w:val="002848B4"/>
    <w:rsid w:val="002854AD"/>
    <w:rsid w:val="00291044"/>
    <w:rsid w:val="0029170A"/>
    <w:rsid w:val="002921A8"/>
    <w:rsid w:val="00292637"/>
    <w:rsid w:val="0029300B"/>
    <w:rsid w:val="00293E59"/>
    <w:rsid w:val="002941CA"/>
    <w:rsid w:val="002941D2"/>
    <w:rsid w:val="00294BB5"/>
    <w:rsid w:val="00294C7A"/>
    <w:rsid w:val="00294E54"/>
    <w:rsid w:val="00295469"/>
    <w:rsid w:val="002956E2"/>
    <w:rsid w:val="00295800"/>
    <w:rsid w:val="00296E91"/>
    <w:rsid w:val="0029709C"/>
    <w:rsid w:val="002977E7"/>
    <w:rsid w:val="002A058D"/>
    <w:rsid w:val="002A0B34"/>
    <w:rsid w:val="002A17F0"/>
    <w:rsid w:val="002A1D9B"/>
    <w:rsid w:val="002A1E5B"/>
    <w:rsid w:val="002A6C32"/>
    <w:rsid w:val="002A6C9B"/>
    <w:rsid w:val="002A75DB"/>
    <w:rsid w:val="002B0DC1"/>
    <w:rsid w:val="002B15AC"/>
    <w:rsid w:val="002B1F9D"/>
    <w:rsid w:val="002B27DB"/>
    <w:rsid w:val="002B30A1"/>
    <w:rsid w:val="002B3867"/>
    <w:rsid w:val="002B5EB2"/>
    <w:rsid w:val="002B6783"/>
    <w:rsid w:val="002B6928"/>
    <w:rsid w:val="002B76B6"/>
    <w:rsid w:val="002C1829"/>
    <w:rsid w:val="002C1B0A"/>
    <w:rsid w:val="002C32CA"/>
    <w:rsid w:val="002C359B"/>
    <w:rsid w:val="002C35DB"/>
    <w:rsid w:val="002C57C8"/>
    <w:rsid w:val="002C584B"/>
    <w:rsid w:val="002C65DF"/>
    <w:rsid w:val="002C70AB"/>
    <w:rsid w:val="002C71A5"/>
    <w:rsid w:val="002C7CE2"/>
    <w:rsid w:val="002D03E3"/>
    <w:rsid w:val="002D056C"/>
    <w:rsid w:val="002D2E4E"/>
    <w:rsid w:val="002D302D"/>
    <w:rsid w:val="002D497C"/>
    <w:rsid w:val="002D74EE"/>
    <w:rsid w:val="002E07D5"/>
    <w:rsid w:val="002E1AF9"/>
    <w:rsid w:val="002E1D82"/>
    <w:rsid w:val="002E2166"/>
    <w:rsid w:val="002E3650"/>
    <w:rsid w:val="002E473E"/>
    <w:rsid w:val="002E4D58"/>
    <w:rsid w:val="002E5D55"/>
    <w:rsid w:val="002E6747"/>
    <w:rsid w:val="002E6A25"/>
    <w:rsid w:val="002E6E29"/>
    <w:rsid w:val="002E6E92"/>
    <w:rsid w:val="002E78AA"/>
    <w:rsid w:val="002F0E13"/>
    <w:rsid w:val="002F24E0"/>
    <w:rsid w:val="002F5766"/>
    <w:rsid w:val="002F7142"/>
    <w:rsid w:val="002F74C2"/>
    <w:rsid w:val="00301B28"/>
    <w:rsid w:val="003037D5"/>
    <w:rsid w:val="00304470"/>
    <w:rsid w:val="003055BE"/>
    <w:rsid w:val="00306D3D"/>
    <w:rsid w:val="00307C98"/>
    <w:rsid w:val="0031011D"/>
    <w:rsid w:val="00310CD9"/>
    <w:rsid w:val="003126FF"/>
    <w:rsid w:val="00312F18"/>
    <w:rsid w:val="00313552"/>
    <w:rsid w:val="00314677"/>
    <w:rsid w:val="00314A3E"/>
    <w:rsid w:val="00314D91"/>
    <w:rsid w:val="00315569"/>
    <w:rsid w:val="00315CE6"/>
    <w:rsid w:val="0031632D"/>
    <w:rsid w:val="00320592"/>
    <w:rsid w:val="00322C14"/>
    <w:rsid w:val="003230E7"/>
    <w:rsid w:val="00326C6F"/>
    <w:rsid w:val="0032790A"/>
    <w:rsid w:val="00327B6C"/>
    <w:rsid w:val="00331E2E"/>
    <w:rsid w:val="0033272D"/>
    <w:rsid w:val="0033281B"/>
    <w:rsid w:val="00332A54"/>
    <w:rsid w:val="00332A61"/>
    <w:rsid w:val="00333B18"/>
    <w:rsid w:val="00335381"/>
    <w:rsid w:val="0033632B"/>
    <w:rsid w:val="00336CAC"/>
    <w:rsid w:val="003377D6"/>
    <w:rsid w:val="00341A00"/>
    <w:rsid w:val="00341FD0"/>
    <w:rsid w:val="00342BAD"/>
    <w:rsid w:val="00342E5F"/>
    <w:rsid w:val="0034428B"/>
    <w:rsid w:val="00344AC8"/>
    <w:rsid w:val="003450B0"/>
    <w:rsid w:val="003458E8"/>
    <w:rsid w:val="00345F15"/>
    <w:rsid w:val="00347D42"/>
    <w:rsid w:val="00350300"/>
    <w:rsid w:val="00350B79"/>
    <w:rsid w:val="00351D6D"/>
    <w:rsid w:val="003528EA"/>
    <w:rsid w:val="00352928"/>
    <w:rsid w:val="00352995"/>
    <w:rsid w:val="00353163"/>
    <w:rsid w:val="003532AA"/>
    <w:rsid w:val="00354D41"/>
    <w:rsid w:val="00354D69"/>
    <w:rsid w:val="003552B4"/>
    <w:rsid w:val="0035663B"/>
    <w:rsid w:val="00357462"/>
    <w:rsid w:val="00360B02"/>
    <w:rsid w:val="003613C8"/>
    <w:rsid w:val="00361703"/>
    <w:rsid w:val="00361BDA"/>
    <w:rsid w:val="00361C52"/>
    <w:rsid w:val="003626CC"/>
    <w:rsid w:val="00363A8B"/>
    <w:rsid w:val="0036422B"/>
    <w:rsid w:val="00370769"/>
    <w:rsid w:val="00371AFF"/>
    <w:rsid w:val="0037322F"/>
    <w:rsid w:val="003732CD"/>
    <w:rsid w:val="00374889"/>
    <w:rsid w:val="0037571A"/>
    <w:rsid w:val="00376073"/>
    <w:rsid w:val="00376308"/>
    <w:rsid w:val="00376EE9"/>
    <w:rsid w:val="0037726F"/>
    <w:rsid w:val="003772FE"/>
    <w:rsid w:val="003778DA"/>
    <w:rsid w:val="00377BDE"/>
    <w:rsid w:val="00377F50"/>
    <w:rsid w:val="00380329"/>
    <w:rsid w:val="00381195"/>
    <w:rsid w:val="0038242F"/>
    <w:rsid w:val="003828F8"/>
    <w:rsid w:val="00382A21"/>
    <w:rsid w:val="00382C5B"/>
    <w:rsid w:val="0038317C"/>
    <w:rsid w:val="00383C22"/>
    <w:rsid w:val="00385D00"/>
    <w:rsid w:val="00386234"/>
    <w:rsid w:val="003868B4"/>
    <w:rsid w:val="00386962"/>
    <w:rsid w:val="0038795C"/>
    <w:rsid w:val="0039030E"/>
    <w:rsid w:val="00391130"/>
    <w:rsid w:val="00393076"/>
    <w:rsid w:val="00393276"/>
    <w:rsid w:val="00395149"/>
    <w:rsid w:val="003965BF"/>
    <w:rsid w:val="00396D7C"/>
    <w:rsid w:val="00397930"/>
    <w:rsid w:val="00397A2A"/>
    <w:rsid w:val="00397D0F"/>
    <w:rsid w:val="00397D50"/>
    <w:rsid w:val="003A055F"/>
    <w:rsid w:val="003A177E"/>
    <w:rsid w:val="003A1AA7"/>
    <w:rsid w:val="003A2E8F"/>
    <w:rsid w:val="003A3C00"/>
    <w:rsid w:val="003A65CD"/>
    <w:rsid w:val="003A65EC"/>
    <w:rsid w:val="003A6989"/>
    <w:rsid w:val="003A7E64"/>
    <w:rsid w:val="003B0474"/>
    <w:rsid w:val="003B06C1"/>
    <w:rsid w:val="003B2123"/>
    <w:rsid w:val="003B2491"/>
    <w:rsid w:val="003B2AA0"/>
    <w:rsid w:val="003B3F66"/>
    <w:rsid w:val="003B40D9"/>
    <w:rsid w:val="003B6C50"/>
    <w:rsid w:val="003B6FFB"/>
    <w:rsid w:val="003B719D"/>
    <w:rsid w:val="003B7450"/>
    <w:rsid w:val="003C04AF"/>
    <w:rsid w:val="003C1B5F"/>
    <w:rsid w:val="003C2A77"/>
    <w:rsid w:val="003C323C"/>
    <w:rsid w:val="003C3376"/>
    <w:rsid w:val="003C3BC7"/>
    <w:rsid w:val="003C3E05"/>
    <w:rsid w:val="003C45ED"/>
    <w:rsid w:val="003C4C55"/>
    <w:rsid w:val="003D3467"/>
    <w:rsid w:val="003D35F3"/>
    <w:rsid w:val="003D40F1"/>
    <w:rsid w:val="003D4B8D"/>
    <w:rsid w:val="003D57E3"/>
    <w:rsid w:val="003D63D8"/>
    <w:rsid w:val="003D6439"/>
    <w:rsid w:val="003D6ED3"/>
    <w:rsid w:val="003E0869"/>
    <w:rsid w:val="003E1302"/>
    <w:rsid w:val="003E15D6"/>
    <w:rsid w:val="003E3714"/>
    <w:rsid w:val="003E468B"/>
    <w:rsid w:val="003E6633"/>
    <w:rsid w:val="003E66A9"/>
    <w:rsid w:val="003E78EE"/>
    <w:rsid w:val="003E7955"/>
    <w:rsid w:val="003F0B29"/>
    <w:rsid w:val="003F2508"/>
    <w:rsid w:val="003F5584"/>
    <w:rsid w:val="003F5A3E"/>
    <w:rsid w:val="003F7699"/>
    <w:rsid w:val="004008DE"/>
    <w:rsid w:val="00400B67"/>
    <w:rsid w:val="00400D9D"/>
    <w:rsid w:val="004028CF"/>
    <w:rsid w:val="00402DA3"/>
    <w:rsid w:val="004035BA"/>
    <w:rsid w:val="004063FF"/>
    <w:rsid w:val="004067E9"/>
    <w:rsid w:val="00406B97"/>
    <w:rsid w:val="00406DA2"/>
    <w:rsid w:val="00410A65"/>
    <w:rsid w:val="00410BB2"/>
    <w:rsid w:val="00411840"/>
    <w:rsid w:val="004124AC"/>
    <w:rsid w:val="004124E2"/>
    <w:rsid w:val="0041284A"/>
    <w:rsid w:val="00413ED7"/>
    <w:rsid w:val="004147F2"/>
    <w:rsid w:val="00415E7E"/>
    <w:rsid w:val="00416843"/>
    <w:rsid w:val="004175E3"/>
    <w:rsid w:val="004206A2"/>
    <w:rsid w:val="00421C2B"/>
    <w:rsid w:val="00422D52"/>
    <w:rsid w:val="00424492"/>
    <w:rsid w:val="004265D1"/>
    <w:rsid w:val="00426C6B"/>
    <w:rsid w:val="004274F4"/>
    <w:rsid w:val="0043063C"/>
    <w:rsid w:val="00431E29"/>
    <w:rsid w:val="00432249"/>
    <w:rsid w:val="00433E09"/>
    <w:rsid w:val="0043415E"/>
    <w:rsid w:val="00435DE6"/>
    <w:rsid w:val="004362F0"/>
    <w:rsid w:val="004363E3"/>
    <w:rsid w:val="00436DBE"/>
    <w:rsid w:val="00437628"/>
    <w:rsid w:val="0043786B"/>
    <w:rsid w:val="004400B9"/>
    <w:rsid w:val="004414DF"/>
    <w:rsid w:val="0044165E"/>
    <w:rsid w:val="00441B1E"/>
    <w:rsid w:val="00442984"/>
    <w:rsid w:val="00442A68"/>
    <w:rsid w:val="00442D4B"/>
    <w:rsid w:val="004432E5"/>
    <w:rsid w:val="00443F7F"/>
    <w:rsid w:val="00444058"/>
    <w:rsid w:val="004445B8"/>
    <w:rsid w:val="004451C2"/>
    <w:rsid w:val="00445B06"/>
    <w:rsid w:val="00446236"/>
    <w:rsid w:val="00446DDB"/>
    <w:rsid w:val="00447137"/>
    <w:rsid w:val="004471B0"/>
    <w:rsid w:val="00447805"/>
    <w:rsid w:val="00450350"/>
    <w:rsid w:val="0045243E"/>
    <w:rsid w:val="00452668"/>
    <w:rsid w:val="00452EC1"/>
    <w:rsid w:val="004544F3"/>
    <w:rsid w:val="00455075"/>
    <w:rsid w:val="00456C57"/>
    <w:rsid w:val="00457AAB"/>
    <w:rsid w:val="004603BA"/>
    <w:rsid w:val="00460D81"/>
    <w:rsid w:val="004617A4"/>
    <w:rsid w:val="00461820"/>
    <w:rsid w:val="004637BA"/>
    <w:rsid w:val="00464195"/>
    <w:rsid w:val="0046513D"/>
    <w:rsid w:val="00465254"/>
    <w:rsid w:val="004657CA"/>
    <w:rsid w:val="00465AD0"/>
    <w:rsid w:val="00466D20"/>
    <w:rsid w:val="00466EFB"/>
    <w:rsid w:val="004670D2"/>
    <w:rsid w:val="0047000A"/>
    <w:rsid w:val="00471606"/>
    <w:rsid w:val="00471C0F"/>
    <w:rsid w:val="004720DA"/>
    <w:rsid w:val="0047319E"/>
    <w:rsid w:val="00474FBE"/>
    <w:rsid w:val="004751A1"/>
    <w:rsid w:val="00475448"/>
    <w:rsid w:val="00475FF6"/>
    <w:rsid w:val="00477CA5"/>
    <w:rsid w:val="00480D18"/>
    <w:rsid w:val="0048211B"/>
    <w:rsid w:val="00483548"/>
    <w:rsid w:val="00483A10"/>
    <w:rsid w:val="00483DFC"/>
    <w:rsid w:val="004848C8"/>
    <w:rsid w:val="00486203"/>
    <w:rsid w:val="00487DFC"/>
    <w:rsid w:val="00492B84"/>
    <w:rsid w:val="00493812"/>
    <w:rsid w:val="00493DFE"/>
    <w:rsid w:val="00494C64"/>
    <w:rsid w:val="00495198"/>
    <w:rsid w:val="00495E35"/>
    <w:rsid w:val="00497369"/>
    <w:rsid w:val="00497475"/>
    <w:rsid w:val="004A1B08"/>
    <w:rsid w:val="004A23FE"/>
    <w:rsid w:val="004A2EFC"/>
    <w:rsid w:val="004A4910"/>
    <w:rsid w:val="004A4990"/>
    <w:rsid w:val="004A5CA0"/>
    <w:rsid w:val="004A67EF"/>
    <w:rsid w:val="004A6EC4"/>
    <w:rsid w:val="004B1490"/>
    <w:rsid w:val="004B14DB"/>
    <w:rsid w:val="004B17C3"/>
    <w:rsid w:val="004B4676"/>
    <w:rsid w:val="004B4E1B"/>
    <w:rsid w:val="004B5721"/>
    <w:rsid w:val="004B59DD"/>
    <w:rsid w:val="004B6F72"/>
    <w:rsid w:val="004B7A9F"/>
    <w:rsid w:val="004C0336"/>
    <w:rsid w:val="004C1FFC"/>
    <w:rsid w:val="004C2182"/>
    <w:rsid w:val="004C31D3"/>
    <w:rsid w:val="004C42E2"/>
    <w:rsid w:val="004C48D2"/>
    <w:rsid w:val="004C5552"/>
    <w:rsid w:val="004D0031"/>
    <w:rsid w:val="004D01E3"/>
    <w:rsid w:val="004D0D08"/>
    <w:rsid w:val="004D1915"/>
    <w:rsid w:val="004D1B95"/>
    <w:rsid w:val="004D253F"/>
    <w:rsid w:val="004D2797"/>
    <w:rsid w:val="004D3745"/>
    <w:rsid w:val="004D384F"/>
    <w:rsid w:val="004D3EB6"/>
    <w:rsid w:val="004D4095"/>
    <w:rsid w:val="004D420B"/>
    <w:rsid w:val="004D69CB"/>
    <w:rsid w:val="004D6D57"/>
    <w:rsid w:val="004D7A1E"/>
    <w:rsid w:val="004D7CF7"/>
    <w:rsid w:val="004E0061"/>
    <w:rsid w:val="004E1285"/>
    <w:rsid w:val="004E19DD"/>
    <w:rsid w:val="004E1E30"/>
    <w:rsid w:val="004E30B6"/>
    <w:rsid w:val="004E31DB"/>
    <w:rsid w:val="004E49E6"/>
    <w:rsid w:val="004E56B4"/>
    <w:rsid w:val="004E5E23"/>
    <w:rsid w:val="004E6E29"/>
    <w:rsid w:val="004E78B7"/>
    <w:rsid w:val="004E7DF5"/>
    <w:rsid w:val="004F0D65"/>
    <w:rsid w:val="004F13B8"/>
    <w:rsid w:val="004F2BE3"/>
    <w:rsid w:val="004F2DB3"/>
    <w:rsid w:val="004F3554"/>
    <w:rsid w:val="004F48B6"/>
    <w:rsid w:val="004F58C2"/>
    <w:rsid w:val="004F597C"/>
    <w:rsid w:val="004F5A2F"/>
    <w:rsid w:val="004F61E2"/>
    <w:rsid w:val="004F73D3"/>
    <w:rsid w:val="004F747E"/>
    <w:rsid w:val="004F777D"/>
    <w:rsid w:val="004F7B00"/>
    <w:rsid w:val="00500EBC"/>
    <w:rsid w:val="005015F0"/>
    <w:rsid w:val="00501DCA"/>
    <w:rsid w:val="00502227"/>
    <w:rsid w:val="005022EC"/>
    <w:rsid w:val="005024A9"/>
    <w:rsid w:val="005031D1"/>
    <w:rsid w:val="00503347"/>
    <w:rsid w:val="00504D13"/>
    <w:rsid w:val="0050566D"/>
    <w:rsid w:val="0050580D"/>
    <w:rsid w:val="005065EC"/>
    <w:rsid w:val="005072A6"/>
    <w:rsid w:val="00507979"/>
    <w:rsid w:val="0051096A"/>
    <w:rsid w:val="005109B1"/>
    <w:rsid w:val="00510B54"/>
    <w:rsid w:val="00511BCD"/>
    <w:rsid w:val="005123A7"/>
    <w:rsid w:val="005127A1"/>
    <w:rsid w:val="0051357D"/>
    <w:rsid w:val="005155C3"/>
    <w:rsid w:val="00516AAA"/>
    <w:rsid w:val="00517163"/>
    <w:rsid w:val="00517983"/>
    <w:rsid w:val="00517A85"/>
    <w:rsid w:val="00530219"/>
    <w:rsid w:val="00530735"/>
    <w:rsid w:val="005318B9"/>
    <w:rsid w:val="00533B85"/>
    <w:rsid w:val="0053445A"/>
    <w:rsid w:val="005351F3"/>
    <w:rsid w:val="00536FD2"/>
    <w:rsid w:val="0053764D"/>
    <w:rsid w:val="00537B6C"/>
    <w:rsid w:val="00537DAC"/>
    <w:rsid w:val="005413F6"/>
    <w:rsid w:val="005414E5"/>
    <w:rsid w:val="00541692"/>
    <w:rsid w:val="0054375F"/>
    <w:rsid w:val="00543CEF"/>
    <w:rsid w:val="005442D9"/>
    <w:rsid w:val="00544778"/>
    <w:rsid w:val="00544E96"/>
    <w:rsid w:val="005459A1"/>
    <w:rsid w:val="005461B2"/>
    <w:rsid w:val="005467ED"/>
    <w:rsid w:val="005469C7"/>
    <w:rsid w:val="00547DC2"/>
    <w:rsid w:val="00551FC4"/>
    <w:rsid w:val="00552BA7"/>
    <w:rsid w:val="005530A3"/>
    <w:rsid w:val="00553D11"/>
    <w:rsid w:val="00554564"/>
    <w:rsid w:val="0055555C"/>
    <w:rsid w:val="005571B1"/>
    <w:rsid w:val="00557DA0"/>
    <w:rsid w:val="0056011F"/>
    <w:rsid w:val="00560220"/>
    <w:rsid w:val="005603AD"/>
    <w:rsid w:val="0056079A"/>
    <w:rsid w:val="00560C8A"/>
    <w:rsid w:val="00560D47"/>
    <w:rsid w:val="0056270E"/>
    <w:rsid w:val="005632F3"/>
    <w:rsid w:val="005645B9"/>
    <w:rsid w:val="00564667"/>
    <w:rsid w:val="005650C5"/>
    <w:rsid w:val="00565D3D"/>
    <w:rsid w:val="00565D95"/>
    <w:rsid w:val="0056662F"/>
    <w:rsid w:val="00566DFC"/>
    <w:rsid w:val="00567F14"/>
    <w:rsid w:val="005713DD"/>
    <w:rsid w:val="00571DF5"/>
    <w:rsid w:val="005723DD"/>
    <w:rsid w:val="00573420"/>
    <w:rsid w:val="005745F2"/>
    <w:rsid w:val="00574604"/>
    <w:rsid w:val="00574899"/>
    <w:rsid w:val="005748E2"/>
    <w:rsid w:val="005776F1"/>
    <w:rsid w:val="00577E6F"/>
    <w:rsid w:val="00580368"/>
    <w:rsid w:val="00580DA5"/>
    <w:rsid w:val="00582473"/>
    <w:rsid w:val="005864F2"/>
    <w:rsid w:val="00587694"/>
    <w:rsid w:val="00590DFD"/>
    <w:rsid w:val="00591082"/>
    <w:rsid w:val="00591885"/>
    <w:rsid w:val="005927E5"/>
    <w:rsid w:val="00592E7E"/>
    <w:rsid w:val="00593D59"/>
    <w:rsid w:val="00595223"/>
    <w:rsid w:val="00596B8B"/>
    <w:rsid w:val="005A0070"/>
    <w:rsid w:val="005A0897"/>
    <w:rsid w:val="005A0F21"/>
    <w:rsid w:val="005A3DE2"/>
    <w:rsid w:val="005A4823"/>
    <w:rsid w:val="005A5130"/>
    <w:rsid w:val="005A5C7E"/>
    <w:rsid w:val="005A782E"/>
    <w:rsid w:val="005B0EA3"/>
    <w:rsid w:val="005B10B0"/>
    <w:rsid w:val="005B193A"/>
    <w:rsid w:val="005B266F"/>
    <w:rsid w:val="005B3E88"/>
    <w:rsid w:val="005B4767"/>
    <w:rsid w:val="005B5717"/>
    <w:rsid w:val="005B7AE4"/>
    <w:rsid w:val="005C0236"/>
    <w:rsid w:val="005C034D"/>
    <w:rsid w:val="005C0F25"/>
    <w:rsid w:val="005C1075"/>
    <w:rsid w:val="005C1911"/>
    <w:rsid w:val="005C3682"/>
    <w:rsid w:val="005C39C7"/>
    <w:rsid w:val="005C436C"/>
    <w:rsid w:val="005C4FBA"/>
    <w:rsid w:val="005C5B16"/>
    <w:rsid w:val="005C6A26"/>
    <w:rsid w:val="005C7370"/>
    <w:rsid w:val="005C79D5"/>
    <w:rsid w:val="005D0B14"/>
    <w:rsid w:val="005D3BFB"/>
    <w:rsid w:val="005E1433"/>
    <w:rsid w:val="005E1F0D"/>
    <w:rsid w:val="005E287D"/>
    <w:rsid w:val="005E3502"/>
    <w:rsid w:val="005E38E4"/>
    <w:rsid w:val="005E3CAB"/>
    <w:rsid w:val="005E4A74"/>
    <w:rsid w:val="005E4AAF"/>
    <w:rsid w:val="005E7337"/>
    <w:rsid w:val="005E7749"/>
    <w:rsid w:val="005F0193"/>
    <w:rsid w:val="005F170F"/>
    <w:rsid w:val="005F2796"/>
    <w:rsid w:val="005F2AA9"/>
    <w:rsid w:val="005F3AE9"/>
    <w:rsid w:val="005F6796"/>
    <w:rsid w:val="005F74FF"/>
    <w:rsid w:val="006008BE"/>
    <w:rsid w:val="00601817"/>
    <w:rsid w:val="00603275"/>
    <w:rsid w:val="00605660"/>
    <w:rsid w:val="00606F6B"/>
    <w:rsid w:val="00607A96"/>
    <w:rsid w:val="006114BE"/>
    <w:rsid w:val="006118D3"/>
    <w:rsid w:val="00611A8E"/>
    <w:rsid w:val="00611F2C"/>
    <w:rsid w:val="006133EB"/>
    <w:rsid w:val="00614A54"/>
    <w:rsid w:val="00615BF5"/>
    <w:rsid w:val="006172A7"/>
    <w:rsid w:val="00621199"/>
    <w:rsid w:val="00621F3A"/>
    <w:rsid w:val="00622523"/>
    <w:rsid w:val="00622AC4"/>
    <w:rsid w:val="00623DD5"/>
    <w:rsid w:val="006241CD"/>
    <w:rsid w:val="0062537E"/>
    <w:rsid w:val="006261DE"/>
    <w:rsid w:val="00626A3D"/>
    <w:rsid w:val="006276DA"/>
    <w:rsid w:val="00631186"/>
    <w:rsid w:val="006313E2"/>
    <w:rsid w:val="006318ED"/>
    <w:rsid w:val="00632154"/>
    <w:rsid w:val="0063225B"/>
    <w:rsid w:val="006325C0"/>
    <w:rsid w:val="006329F9"/>
    <w:rsid w:val="00632D14"/>
    <w:rsid w:val="00632EA4"/>
    <w:rsid w:val="00633F05"/>
    <w:rsid w:val="00634635"/>
    <w:rsid w:val="0063536E"/>
    <w:rsid w:val="0063599B"/>
    <w:rsid w:val="00635B69"/>
    <w:rsid w:val="00635B78"/>
    <w:rsid w:val="00635E3E"/>
    <w:rsid w:val="00636653"/>
    <w:rsid w:val="006367DB"/>
    <w:rsid w:val="00636A3E"/>
    <w:rsid w:val="0064196E"/>
    <w:rsid w:val="00641A44"/>
    <w:rsid w:val="00641A5F"/>
    <w:rsid w:val="006420EA"/>
    <w:rsid w:val="0064263A"/>
    <w:rsid w:val="00642DDC"/>
    <w:rsid w:val="00643050"/>
    <w:rsid w:val="00643882"/>
    <w:rsid w:val="00643E5B"/>
    <w:rsid w:val="0064443B"/>
    <w:rsid w:val="0064577B"/>
    <w:rsid w:val="006463A9"/>
    <w:rsid w:val="006465CC"/>
    <w:rsid w:val="006471A9"/>
    <w:rsid w:val="00651F7D"/>
    <w:rsid w:val="0065355E"/>
    <w:rsid w:val="00653B48"/>
    <w:rsid w:val="00654601"/>
    <w:rsid w:val="00654F31"/>
    <w:rsid w:val="00655675"/>
    <w:rsid w:val="0065567A"/>
    <w:rsid w:val="006564A7"/>
    <w:rsid w:val="00657DFE"/>
    <w:rsid w:val="00660032"/>
    <w:rsid w:val="0066230E"/>
    <w:rsid w:val="006628DE"/>
    <w:rsid w:val="00663965"/>
    <w:rsid w:val="006643DF"/>
    <w:rsid w:val="00672105"/>
    <w:rsid w:val="00673360"/>
    <w:rsid w:val="0067404D"/>
    <w:rsid w:val="006743D4"/>
    <w:rsid w:val="00674837"/>
    <w:rsid w:val="006749CE"/>
    <w:rsid w:val="00674AA9"/>
    <w:rsid w:val="006779E0"/>
    <w:rsid w:val="0068116C"/>
    <w:rsid w:val="00681EF8"/>
    <w:rsid w:val="00681FE5"/>
    <w:rsid w:val="00682495"/>
    <w:rsid w:val="006825CA"/>
    <w:rsid w:val="00682A6D"/>
    <w:rsid w:val="00683174"/>
    <w:rsid w:val="00684225"/>
    <w:rsid w:val="0068447F"/>
    <w:rsid w:val="00685466"/>
    <w:rsid w:val="006873C1"/>
    <w:rsid w:val="00691186"/>
    <w:rsid w:val="006917D9"/>
    <w:rsid w:val="0069204A"/>
    <w:rsid w:val="00692D93"/>
    <w:rsid w:val="00693D0B"/>
    <w:rsid w:val="006942A6"/>
    <w:rsid w:val="00694B97"/>
    <w:rsid w:val="00695B00"/>
    <w:rsid w:val="00695EB0"/>
    <w:rsid w:val="006A1086"/>
    <w:rsid w:val="006A34E8"/>
    <w:rsid w:val="006A3E0A"/>
    <w:rsid w:val="006A7048"/>
    <w:rsid w:val="006A7552"/>
    <w:rsid w:val="006A791E"/>
    <w:rsid w:val="006B2229"/>
    <w:rsid w:val="006B3958"/>
    <w:rsid w:val="006B4016"/>
    <w:rsid w:val="006B42DD"/>
    <w:rsid w:val="006B42E8"/>
    <w:rsid w:val="006B5407"/>
    <w:rsid w:val="006B5617"/>
    <w:rsid w:val="006B566D"/>
    <w:rsid w:val="006B5D27"/>
    <w:rsid w:val="006B602D"/>
    <w:rsid w:val="006B69A9"/>
    <w:rsid w:val="006C04F8"/>
    <w:rsid w:val="006C09BF"/>
    <w:rsid w:val="006C159C"/>
    <w:rsid w:val="006C32F0"/>
    <w:rsid w:val="006C47DD"/>
    <w:rsid w:val="006C757C"/>
    <w:rsid w:val="006D0092"/>
    <w:rsid w:val="006D1BDB"/>
    <w:rsid w:val="006D20AF"/>
    <w:rsid w:val="006D2ACA"/>
    <w:rsid w:val="006D2DEA"/>
    <w:rsid w:val="006D4747"/>
    <w:rsid w:val="006D5DAB"/>
    <w:rsid w:val="006D709D"/>
    <w:rsid w:val="006D7255"/>
    <w:rsid w:val="006D7339"/>
    <w:rsid w:val="006D7EFB"/>
    <w:rsid w:val="006D7F62"/>
    <w:rsid w:val="006E11BC"/>
    <w:rsid w:val="006E11F7"/>
    <w:rsid w:val="006E1807"/>
    <w:rsid w:val="006E1DDC"/>
    <w:rsid w:val="006E226D"/>
    <w:rsid w:val="006E2D5D"/>
    <w:rsid w:val="006E2D96"/>
    <w:rsid w:val="006E4EDA"/>
    <w:rsid w:val="006E7CAF"/>
    <w:rsid w:val="006E7E03"/>
    <w:rsid w:val="006F097A"/>
    <w:rsid w:val="006F16E8"/>
    <w:rsid w:val="006F1F1D"/>
    <w:rsid w:val="006F2745"/>
    <w:rsid w:val="006F29C2"/>
    <w:rsid w:val="006F692E"/>
    <w:rsid w:val="006F6D15"/>
    <w:rsid w:val="00700B29"/>
    <w:rsid w:val="00701459"/>
    <w:rsid w:val="007022C2"/>
    <w:rsid w:val="0070233C"/>
    <w:rsid w:val="00703801"/>
    <w:rsid w:val="007042C6"/>
    <w:rsid w:val="00704458"/>
    <w:rsid w:val="007052CE"/>
    <w:rsid w:val="007065D8"/>
    <w:rsid w:val="00710706"/>
    <w:rsid w:val="00711655"/>
    <w:rsid w:val="00711CD2"/>
    <w:rsid w:val="007123AE"/>
    <w:rsid w:val="00712AFC"/>
    <w:rsid w:val="00713BEA"/>
    <w:rsid w:val="00714474"/>
    <w:rsid w:val="00715492"/>
    <w:rsid w:val="00716076"/>
    <w:rsid w:val="007200C7"/>
    <w:rsid w:val="00720A50"/>
    <w:rsid w:val="00720D6C"/>
    <w:rsid w:val="00721B0E"/>
    <w:rsid w:val="00721F59"/>
    <w:rsid w:val="00722187"/>
    <w:rsid w:val="00722BED"/>
    <w:rsid w:val="00723039"/>
    <w:rsid w:val="00723563"/>
    <w:rsid w:val="00723D1D"/>
    <w:rsid w:val="00723F9A"/>
    <w:rsid w:val="007240F8"/>
    <w:rsid w:val="00732DCF"/>
    <w:rsid w:val="00733D47"/>
    <w:rsid w:val="007357D2"/>
    <w:rsid w:val="00735B11"/>
    <w:rsid w:val="00736D9E"/>
    <w:rsid w:val="00737E59"/>
    <w:rsid w:val="00741729"/>
    <w:rsid w:val="00741770"/>
    <w:rsid w:val="007420EB"/>
    <w:rsid w:val="007436FA"/>
    <w:rsid w:val="00743C38"/>
    <w:rsid w:val="007448D2"/>
    <w:rsid w:val="00745261"/>
    <w:rsid w:val="00745387"/>
    <w:rsid w:val="00746BF7"/>
    <w:rsid w:val="00747520"/>
    <w:rsid w:val="007500B9"/>
    <w:rsid w:val="00752782"/>
    <w:rsid w:val="00752C96"/>
    <w:rsid w:val="00753545"/>
    <w:rsid w:val="00753752"/>
    <w:rsid w:val="00753DAF"/>
    <w:rsid w:val="007540C2"/>
    <w:rsid w:val="00754981"/>
    <w:rsid w:val="0075628F"/>
    <w:rsid w:val="00756468"/>
    <w:rsid w:val="00757146"/>
    <w:rsid w:val="007577F2"/>
    <w:rsid w:val="00760E50"/>
    <w:rsid w:val="00761704"/>
    <w:rsid w:val="0076212E"/>
    <w:rsid w:val="00762490"/>
    <w:rsid w:val="0076255F"/>
    <w:rsid w:val="00762C9F"/>
    <w:rsid w:val="007631A2"/>
    <w:rsid w:val="00763340"/>
    <w:rsid w:val="0076396D"/>
    <w:rsid w:val="00764082"/>
    <w:rsid w:val="00765449"/>
    <w:rsid w:val="00766339"/>
    <w:rsid w:val="00766822"/>
    <w:rsid w:val="007677F8"/>
    <w:rsid w:val="00767C64"/>
    <w:rsid w:val="00770305"/>
    <w:rsid w:val="0077040F"/>
    <w:rsid w:val="00770440"/>
    <w:rsid w:val="00770D63"/>
    <w:rsid w:val="007716B1"/>
    <w:rsid w:val="007718FB"/>
    <w:rsid w:val="007729F3"/>
    <w:rsid w:val="00772D40"/>
    <w:rsid w:val="00773B60"/>
    <w:rsid w:val="00775C70"/>
    <w:rsid w:val="007767C8"/>
    <w:rsid w:val="00776F44"/>
    <w:rsid w:val="00777E8B"/>
    <w:rsid w:val="00780332"/>
    <w:rsid w:val="0078037B"/>
    <w:rsid w:val="007807D0"/>
    <w:rsid w:val="0078176D"/>
    <w:rsid w:val="0078207D"/>
    <w:rsid w:val="00783FED"/>
    <w:rsid w:val="00784916"/>
    <w:rsid w:val="00785642"/>
    <w:rsid w:val="0078632B"/>
    <w:rsid w:val="0078693F"/>
    <w:rsid w:val="00787EF7"/>
    <w:rsid w:val="00790967"/>
    <w:rsid w:val="00793476"/>
    <w:rsid w:val="00793FCC"/>
    <w:rsid w:val="007947DC"/>
    <w:rsid w:val="00794C2E"/>
    <w:rsid w:val="00794C2F"/>
    <w:rsid w:val="00795028"/>
    <w:rsid w:val="00795442"/>
    <w:rsid w:val="00796198"/>
    <w:rsid w:val="007976AB"/>
    <w:rsid w:val="00797EC2"/>
    <w:rsid w:val="007A023B"/>
    <w:rsid w:val="007A33A7"/>
    <w:rsid w:val="007A3FF5"/>
    <w:rsid w:val="007A4684"/>
    <w:rsid w:val="007B0545"/>
    <w:rsid w:val="007B0826"/>
    <w:rsid w:val="007B133B"/>
    <w:rsid w:val="007B18CF"/>
    <w:rsid w:val="007B1B02"/>
    <w:rsid w:val="007B1C35"/>
    <w:rsid w:val="007B41E6"/>
    <w:rsid w:val="007B4341"/>
    <w:rsid w:val="007B4B67"/>
    <w:rsid w:val="007B58AD"/>
    <w:rsid w:val="007B5C28"/>
    <w:rsid w:val="007B5C6B"/>
    <w:rsid w:val="007B6631"/>
    <w:rsid w:val="007B75E3"/>
    <w:rsid w:val="007B7B6F"/>
    <w:rsid w:val="007C06C3"/>
    <w:rsid w:val="007C1B1D"/>
    <w:rsid w:val="007C1D42"/>
    <w:rsid w:val="007C2173"/>
    <w:rsid w:val="007C23D0"/>
    <w:rsid w:val="007C28C6"/>
    <w:rsid w:val="007C2A2B"/>
    <w:rsid w:val="007C4960"/>
    <w:rsid w:val="007C56B6"/>
    <w:rsid w:val="007C5A4B"/>
    <w:rsid w:val="007C62E6"/>
    <w:rsid w:val="007C639A"/>
    <w:rsid w:val="007C6BF6"/>
    <w:rsid w:val="007C7C4E"/>
    <w:rsid w:val="007C7DA5"/>
    <w:rsid w:val="007D23DF"/>
    <w:rsid w:val="007D6EDC"/>
    <w:rsid w:val="007E1D85"/>
    <w:rsid w:val="007E24F8"/>
    <w:rsid w:val="007E275C"/>
    <w:rsid w:val="007E29A4"/>
    <w:rsid w:val="007F01A6"/>
    <w:rsid w:val="007F2514"/>
    <w:rsid w:val="007F252D"/>
    <w:rsid w:val="007F5B06"/>
    <w:rsid w:val="007F6A0D"/>
    <w:rsid w:val="007F7D68"/>
    <w:rsid w:val="007F7F8F"/>
    <w:rsid w:val="00800CD4"/>
    <w:rsid w:val="00801DF0"/>
    <w:rsid w:val="008026B2"/>
    <w:rsid w:val="00802C98"/>
    <w:rsid w:val="00802EF5"/>
    <w:rsid w:val="00804CB3"/>
    <w:rsid w:val="00805041"/>
    <w:rsid w:val="00805314"/>
    <w:rsid w:val="008054E8"/>
    <w:rsid w:val="00805701"/>
    <w:rsid w:val="00805916"/>
    <w:rsid w:val="00805A33"/>
    <w:rsid w:val="00805B01"/>
    <w:rsid w:val="00805D2F"/>
    <w:rsid w:val="00806393"/>
    <w:rsid w:val="0080746F"/>
    <w:rsid w:val="00807B7D"/>
    <w:rsid w:val="00810561"/>
    <w:rsid w:val="00810B3F"/>
    <w:rsid w:val="00811D21"/>
    <w:rsid w:val="0081268A"/>
    <w:rsid w:val="00817F57"/>
    <w:rsid w:val="00821A7D"/>
    <w:rsid w:val="0082246F"/>
    <w:rsid w:val="00822D59"/>
    <w:rsid w:val="008240CF"/>
    <w:rsid w:val="0082496F"/>
    <w:rsid w:val="00824FFD"/>
    <w:rsid w:val="00825126"/>
    <w:rsid w:val="0082604C"/>
    <w:rsid w:val="0082610D"/>
    <w:rsid w:val="00826727"/>
    <w:rsid w:val="008275A3"/>
    <w:rsid w:val="008315EE"/>
    <w:rsid w:val="00831E8C"/>
    <w:rsid w:val="0083456B"/>
    <w:rsid w:val="0083578F"/>
    <w:rsid w:val="008359FA"/>
    <w:rsid w:val="00835DC6"/>
    <w:rsid w:val="00835E5E"/>
    <w:rsid w:val="00836315"/>
    <w:rsid w:val="0083718C"/>
    <w:rsid w:val="008417FC"/>
    <w:rsid w:val="00842680"/>
    <w:rsid w:val="00843641"/>
    <w:rsid w:val="008437D9"/>
    <w:rsid w:val="00843E6E"/>
    <w:rsid w:val="00844090"/>
    <w:rsid w:val="00846FC6"/>
    <w:rsid w:val="008500E4"/>
    <w:rsid w:val="00851714"/>
    <w:rsid w:val="00851B38"/>
    <w:rsid w:val="00852C5E"/>
    <w:rsid w:val="00852EFB"/>
    <w:rsid w:val="00856654"/>
    <w:rsid w:val="00857ADA"/>
    <w:rsid w:val="00861945"/>
    <w:rsid w:val="00861F3F"/>
    <w:rsid w:val="008643AC"/>
    <w:rsid w:val="008663F9"/>
    <w:rsid w:val="0086651D"/>
    <w:rsid w:val="008666A7"/>
    <w:rsid w:val="00866BE7"/>
    <w:rsid w:val="00867A32"/>
    <w:rsid w:val="0087089D"/>
    <w:rsid w:val="00870C88"/>
    <w:rsid w:val="0087198D"/>
    <w:rsid w:val="00871B67"/>
    <w:rsid w:val="00871F67"/>
    <w:rsid w:val="008731B3"/>
    <w:rsid w:val="0087334A"/>
    <w:rsid w:val="00873BCF"/>
    <w:rsid w:val="00875332"/>
    <w:rsid w:val="008757CD"/>
    <w:rsid w:val="00875F30"/>
    <w:rsid w:val="008760F8"/>
    <w:rsid w:val="00876E11"/>
    <w:rsid w:val="00876E85"/>
    <w:rsid w:val="0087705A"/>
    <w:rsid w:val="008805A7"/>
    <w:rsid w:val="008815F9"/>
    <w:rsid w:val="00881C17"/>
    <w:rsid w:val="00883031"/>
    <w:rsid w:val="008838AC"/>
    <w:rsid w:val="00884DC7"/>
    <w:rsid w:val="00884E96"/>
    <w:rsid w:val="00884FE4"/>
    <w:rsid w:val="0088527F"/>
    <w:rsid w:val="00885B36"/>
    <w:rsid w:val="00885E70"/>
    <w:rsid w:val="00886C93"/>
    <w:rsid w:val="008872CB"/>
    <w:rsid w:val="008878DF"/>
    <w:rsid w:val="00890A1B"/>
    <w:rsid w:val="00890A2F"/>
    <w:rsid w:val="00893010"/>
    <w:rsid w:val="008935CF"/>
    <w:rsid w:val="008938C8"/>
    <w:rsid w:val="00893E35"/>
    <w:rsid w:val="00895642"/>
    <w:rsid w:val="00896168"/>
    <w:rsid w:val="00897BF4"/>
    <w:rsid w:val="008A0F60"/>
    <w:rsid w:val="008A1633"/>
    <w:rsid w:val="008A5400"/>
    <w:rsid w:val="008A5740"/>
    <w:rsid w:val="008A6B6E"/>
    <w:rsid w:val="008B08B8"/>
    <w:rsid w:val="008B0B17"/>
    <w:rsid w:val="008B210A"/>
    <w:rsid w:val="008B32E5"/>
    <w:rsid w:val="008B4920"/>
    <w:rsid w:val="008B7B7C"/>
    <w:rsid w:val="008C0489"/>
    <w:rsid w:val="008C0FEF"/>
    <w:rsid w:val="008C3E4D"/>
    <w:rsid w:val="008C468E"/>
    <w:rsid w:val="008C5605"/>
    <w:rsid w:val="008C576F"/>
    <w:rsid w:val="008C5C58"/>
    <w:rsid w:val="008C6414"/>
    <w:rsid w:val="008C7896"/>
    <w:rsid w:val="008C7DF4"/>
    <w:rsid w:val="008C7E3E"/>
    <w:rsid w:val="008C7E85"/>
    <w:rsid w:val="008D00E3"/>
    <w:rsid w:val="008D1597"/>
    <w:rsid w:val="008D21A1"/>
    <w:rsid w:val="008D320C"/>
    <w:rsid w:val="008D380B"/>
    <w:rsid w:val="008D38A1"/>
    <w:rsid w:val="008D3A2E"/>
    <w:rsid w:val="008D7497"/>
    <w:rsid w:val="008D77A1"/>
    <w:rsid w:val="008D7CCF"/>
    <w:rsid w:val="008E00F8"/>
    <w:rsid w:val="008E010C"/>
    <w:rsid w:val="008E0AC9"/>
    <w:rsid w:val="008E1958"/>
    <w:rsid w:val="008E1A6A"/>
    <w:rsid w:val="008E225A"/>
    <w:rsid w:val="008E47A9"/>
    <w:rsid w:val="008E500D"/>
    <w:rsid w:val="008E526E"/>
    <w:rsid w:val="008E5A78"/>
    <w:rsid w:val="008E5D53"/>
    <w:rsid w:val="008F0346"/>
    <w:rsid w:val="008F3D18"/>
    <w:rsid w:val="008F4249"/>
    <w:rsid w:val="008F44F4"/>
    <w:rsid w:val="008F4888"/>
    <w:rsid w:val="008F5A00"/>
    <w:rsid w:val="008F61FB"/>
    <w:rsid w:val="008F7521"/>
    <w:rsid w:val="0090088A"/>
    <w:rsid w:val="00900918"/>
    <w:rsid w:val="00900CA5"/>
    <w:rsid w:val="0090107E"/>
    <w:rsid w:val="00904352"/>
    <w:rsid w:val="009076E3"/>
    <w:rsid w:val="00910F23"/>
    <w:rsid w:val="00910FC8"/>
    <w:rsid w:val="00911196"/>
    <w:rsid w:val="009116F0"/>
    <w:rsid w:val="00911E1A"/>
    <w:rsid w:val="009122BB"/>
    <w:rsid w:val="00913971"/>
    <w:rsid w:val="00914BE3"/>
    <w:rsid w:val="00916420"/>
    <w:rsid w:val="00917C42"/>
    <w:rsid w:val="009207F9"/>
    <w:rsid w:val="009227F2"/>
    <w:rsid w:val="0092325B"/>
    <w:rsid w:val="00923949"/>
    <w:rsid w:val="00923DCE"/>
    <w:rsid w:val="009245CE"/>
    <w:rsid w:val="00924EBF"/>
    <w:rsid w:val="00926ADC"/>
    <w:rsid w:val="00930DA5"/>
    <w:rsid w:val="00931AD6"/>
    <w:rsid w:val="00932994"/>
    <w:rsid w:val="00932A20"/>
    <w:rsid w:val="00933F7F"/>
    <w:rsid w:val="00934649"/>
    <w:rsid w:val="0093569C"/>
    <w:rsid w:val="009366EC"/>
    <w:rsid w:val="0093687C"/>
    <w:rsid w:val="00936EC5"/>
    <w:rsid w:val="009375D6"/>
    <w:rsid w:val="00937C4A"/>
    <w:rsid w:val="00937F08"/>
    <w:rsid w:val="009401B8"/>
    <w:rsid w:val="00940A87"/>
    <w:rsid w:val="00942881"/>
    <w:rsid w:val="00942E83"/>
    <w:rsid w:val="009434A7"/>
    <w:rsid w:val="00944029"/>
    <w:rsid w:val="00944617"/>
    <w:rsid w:val="009455AD"/>
    <w:rsid w:val="00946341"/>
    <w:rsid w:val="009468AE"/>
    <w:rsid w:val="00946DC6"/>
    <w:rsid w:val="00950EE5"/>
    <w:rsid w:val="0095204F"/>
    <w:rsid w:val="009525AE"/>
    <w:rsid w:val="0095433A"/>
    <w:rsid w:val="00960A77"/>
    <w:rsid w:val="00961B04"/>
    <w:rsid w:val="00962104"/>
    <w:rsid w:val="0096245C"/>
    <w:rsid w:val="00962891"/>
    <w:rsid w:val="009632F5"/>
    <w:rsid w:val="009633B8"/>
    <w:rsid w:val="00966DF1"/>
    <w:rsid w:val="0096702A"/>
    <w:rsid w:val="00970BE1"/>
    <w:rsid w:val="00971250"/>
    <w:rsid w:val="0097220D"/>
    <w:rsid w:val="0097235A"/>
    <w:rsid w:val="00972AEC"/>
    <w:rsid w:val="00975463"/>
    <w:rsid w:val="00975BB5"/>
    <w:rsid w:val="009760AE"/>
    <w:rsid w:val="009767C1"/>
    <w:rsid w:val="0098062A"/>
    <w:rsid w:val="00982BC9"/>
    <w:rsid w:val="0098359B"/>
    <w:rsid w:val="00984C24"/>
    <w:rsid w:val="009857D8"/>
    <w:rsid w:val="009864D0"/>
    <w:rsid w:val="0099038D"/>
    <w:rsid w:val="009912EB"/>
    <w:rsid w:val="00991D54"/>
    <w:rsid w:val="00992034"/>
    <w:rsid w:val="00992D33"/>
    <w:rsid w:val="0099396B"/>
    <w:rsid w:val="0099431E"/>
    <w:rsid w:val="00994758"/>
    <w:rsid w:val="009952C6"/>
    <w:rsid w:val="009977C7"/>
    <w:rsid w:val="00997C37"/>
    <w:rsid w:val="009A1300"/>
    <w:rsid w:val="009A1B34"/>
    <w:rsid w:val="009A2726"/>
    <w:rsid w:val="009A290E"/>
    <w:rsid w:val="009A2B17"/>
    <w:rsid w:val="009A413E"/>
    <w:rsid w:val="009A5A2F"/>
    <w:rsid w:val="009A5E61"/>
    <w:rsid w:val="009A6050"/>
    <w:rsid w:val="009A60BC"/>
    <w:rsid w:val="009A6433"/>
    <w:rsid w:val="009A77DC"/>
    <w:rsid w:val="009A7996"/>
    <w:rsid w:val="009B043A"/>
    <w:rsid w:val="009B046B"/>
    <w:rsid w:val="009B073D"/>
    <w:rsid w:val="009B0E9F"/>
    <w:rsid w:val="009B216B"/>
    <w:rsid w:val="009B4B80"/>
    <w:rsid w:val="009B638A"/>
    <w:rsid w:val="009B6C32"/>
    <w:rsid w:val="009B75F8"/>
    <w:rsid w:val="009C570A"/>
    <w:rsid w:val="009C65E8"/>
    <w:rsid w:val="009D0E7B"/>
    <w:rsid w:val="009D114F"/>
    <w:rsid w:val="009D2C82"/>
    <w:rsid w:val="009D2E2F"/>
    <w:rsid w:val="009D4108"/>
    <w:rsid w:val="009D41A9"/>
    <w:rsid w:val="009D4AC8"/>
    <w:rsid w:val="009D4D0B"/>
    <w:rsid w:val="009E1217"/>
    <w:rsid w:val="009E43C0"/>
    <w:rsid w:val="009E4425"/>
    <w:rsid w:val="009E5E6F"/>
    <w:rsid w:val="009E6216"/>
    <w:rsid w:val="009E64E7"/>
    <w:rsid w:val="009E6EDF"/>
    <w:rsid w:val="009F042A"/>
    <w:rsid w:val="009F049A"/>
    <w:rsid w:val="009F058E"/>
    <w:rsid w:val="009F13DA"/>
    <w:rsid w:val="009F15D6"/>
    <w:rsid w:val="009F1E6F"/>
    <w:rsid w:val="009F200C"/>
    <w:rsid w:val="009F38AE"/>
    <w:rsid w:val="009F4A67"/>
    <w:rsid w:val="009F5907"/>
    <w:rsid w:val="009F597F"/>
    <w:rsid w:val="009F5B53"/>
    <w:rsid w:val="009F5F47"/>
    <w:rsid w:val="00A00563"/>
    <w:rsid w:val="00A0068D"/>
    <w:rsid w:val="00A01D37"/>
    <w:rsid w:val="00A03415"/>
    <w:rsid w:val="00A04077"/>
    <w:rsid w:val="00A0544E"/>
    <w:rsid w:val="00A05D3C"/>
    <w:rsid w:val="00A06445"/>
    <w:rsid w:val="00A075DC"/>
    <w:rsid w:val="00A108DE"/>
    <w:rsid w:val="00A10DA6"/>
    <w:rsid w:val="00A11944"/>
    <w:rsid w:val="00A1255C"/>
    <w:rsid w:val="00A12B59"/>
    <w:rsid w:val="00A1345A"/>
    <w:rsid w:val="00A13679"/>
    <w:rsid w:val="00A137E9"/>
    <w:rsid w:val="00A1397E"/>
    <w:rsid w:val="00A145E8"/>
    <w:rsid w:val="00A16E95"/>
    <w:rsid w:val="00A17A7E"/>
    <w:rsid w:val="00A20567"/>
    <w:rsid w:val="00A20EF7"/>
    <w:rsid w:val="00A21CD9"/>
    <w:rsid w:val="00A22818"/>
    <w:rsid w:val="00A236E9"/>
    <w:rsid w:val="00A242F5"/>
    <w:rsid w:val="00A25B15"/>
    <w:rsid w:val="00A260DB"/>
    <w:rsid w:val="00A26D6E"/>
    <w:rsid w:val="00A27C52"/>
    <w:rsid w:val="00A30BB2"/>
    <w:rsid w:val="00A31B1A"/>
    <w:rsid w:val="00A325D5"/>
    <w:rsid w:val="00A33235"/>
    <w:rsid w:val="00A34D09"/>
    <w:rsid w:val="00A351EC"/>
    <w:rsid w:val="00A3533F"/>
    <w:rsid w:val="00A35459"/>
    <w:rsid w:val="00A35640"/>
    <w:rsid w:val="00A35679"/>
    <w:rsid w:val="00A372FD"/>
    <w:rsid w:val="00A37A05"/>
    <w:rsid w:val="00A412BD"/>
    <w:rsid w:val="00A41567"/>
    <w:rsid w:val="00A41B43"/>
    <w:rsid w:val="00A427E9"/>
    <w:rsid w:val="00A42AF0"/>
    <w:rsid w:val="00A42CAC"/>
    <w:rsid w:val="00A434B4"/>
    <w:rsid w:val="00A45301"/>
    <w:rsid w:val="00A46357"/>
    <w:rsid w:val="00A4640F"/>
    <w:rsid w:val="00A474AF"/>
    <w:rsid w:val="00A47E5E"/>
    <w:rsid w:val="00A50402"/>
    <w:rsid w:val="00A509F9"/>
    <w:rsid w:val="00A51CC2"/>
    <w:rsid w:val="00A52362"/>
    <w:rsid w:val="00A536E3"/>
    <w:rsid w:val="00A5475E"/>
    <w:rsid w:val="00A559E7"/>
    <w:rsid w:val="00A5613A"/>
    <w:rsid w:val="00A566F4"/>
    <w:rsid w:val="00A56BA3"/>
    <w:rsid w:val="00A56ED6"/>
    <w:rsid w:val="00A60960"/>
    <w:rsid w:val="00A61F63"/>
    <w:rsid w:val="00A62AB9"/>
    <w:rsid w:val="00A62F63"/>
    <w:rsid w:val="00A63CDD"/>
    <w:rsid w:val="00A652B0"/>
    <w:rsid w:val="00A65360"/>
    <w:rsid w:val="00A65873"/>
    <w:rsid w:val="00A6689E"/>
    <w:rsid w:val="00A67BAA"/>
    <w:rsid w:val="00A67C53"/>
    <w:rsid w:val="00A70BD9"/>
    <w:rsid w:val="00A72790"/>
    <w:rsid w:val="00A7304A"/>
    <w:rsid w:val="00A73803"/>
    <w:rsid w:val="00A73F17"/>
    <w:rsid w:val="00A74B1F"/>
    <w:rsid w:val="00A754AF"/>
    <w:rsid w:val="00A766D3"/>
    <w:rsid w:val="00A76D7C"/>
    <w:rsid w:val="00A809EF"/>
    <w:rsid w:val="00A825BD"/>
    <w:rsid w:val="00A82E69"/>
    <w:rsid w:val="00A85012"/>
    <w:rsid w:val="00A85A80"/>
    <w:rsid w:val="00A867CF"/>
    <w:rsid w:val="00A868DD"/>
    <w:rsid w:val="00A869B4"/>
    <w:rsid w:val="00A90617"/>
    <w:rsid w:val="00A90963"/>
    <w:rsid w:val="00A90B7E"/>
    <w:rsid w:val="00A90F66"/>
    <w:rsid w:val="00A913A3"/>
    <w:rsid w:val="00A91C2B"/>
    <w:rsid w:val="00A91E25"/>
    <w:rsid w:val="00A91EB7"/>
    <w:rsid w:val="00A933BC"/>
    <w:rsid w:val="00A93C8D"/>
    <w:rsid w:val="00A946EF"/>
    <w:rsid w:val="00A9733C"/>
    <w:rsid w:val="00AA15F4"/>
    <w:rsid w:val="00AA1A98"/>
    <w:rsid w:val="00AA3745"/>
    <w:rsid w:val="00AA3D67"/>
    <w:rsid w:val="00AA4929"/>
    <w:rsid w:val="00AA54C9"/>
    <w:rsid w:val="00AA629F"/>
    <w:rsid w:val="00AA6549"/>
    <w:rsid w:val="00AA66B0"/>
    <w:rsid w:val="00AA6846"/>
    <w:rsid w:val="00AA689B"/>
    <w:rsid w:val="00AA6FCC"/>
    <w:rsid w:val="00AA7B04"/>
    <w:rsid w:val="00AB0449"/>
    <w:rsid w:val="00AB1A2F"/>
    <w:rsid w:val="00AB1D9F"/>
    <w:rsid w:val="00AB2E0D"/>
    <w:rsid w:val="00AB2FA7"/>
    <w:rsid w:val="00AB3E05"/>
    <w:rsid w:val="00AB4107"/>
    <w:rsid w:val="00AB6D1F"/>
    <w:rsid w:val="00AB71A4"/>
    <w:rsid w:val="00AC032A"/>
    <w:rsid w:val="00AC0E53"/>
    <w:rsid w:val="00AC1292"/>
    <w:rsid w:val="00AC15D8"/>
    <w:rsid w:val="00AC186A"/>
    <w:rsid w:val="00AC254E"/>
    <w:rsid w:val="00AC2636"/>
    <w:rsid w:val="00AC2F8C"/>
    <w:rsid w:val="00AC3B02"/>
    <w:rsid w:val="00AC4CD4"/>
    <w:rsid w:val="00AC554C"/>
    <w:rsid w:val="00AC56A5"/>
    <w:rsid w:val="00AC56A7"/>
    <w:rsid w:val="00AC6656"/>
    <w:rsid w:val="00AC6B3B"/>
    <w:rsid w:val="00AC783A"/>
    <w:rsid w:val="00AC7AB6"/>
    <w:rsid w:val="00AD1391"/>
    <w:rsid w:val="00AD2B25"/>
    <w:rsid w:val="00AD2E19"/>
    <w:rsid w:val="00AD3F3A"/>
    <w:rsid w:val="00AD4D6B"/>
    <w:rsid w:val="00AD576F"/>
    <w:rsid w:val="00AD5915"/>
    <w:rsid w:val="00AE09E0"/>
    <w:rsid w:val="00AE0E43"/>
    <w:rsid w:val="00AE2530"/>
    <w:rsid w:val="00AE3F92"/>
    <w:rsid w:val="00AE40BD"/>
    <w:rsid w:val="00AE4C26"/>
    <w:rsid w:val="00AE4E66"/>
    <w:rsid w:val="00AE4E9D"/>
    <w:rsid w:val="00AE5756"/>
    <w:rsid w:val="00AE6A40"/>
    <w:rsid w:val="00AF05AE"/>
    <w:rsid w:val="00AF402E"/>
    <w:rsid w:val="00AF44F9"/>
    <w:rsid w:val="00AF4E1C"/>
    <w:rsid w:val="00AF5630"/>
    <w:rsid w:val="00AF5DFB"/>
    <w:rsid w:val="00AF6886"/>
    <w:rsid w:val="00AF72F4"/>
    <w:rsid w:val="00AF7552"/>
    <w:rsid w:val="00B003E9"/>
    <w:rsid w:val="00B022DE"/>
    <w:rsid w:val="00B02F58"/>
    <w:rsid w:val="00B06B89"/>
    <w:rsid w:val="00B100C6"/>
    <w:rsid w:val="00B10151"/>
    <w:rsid w:val="00B109A4"/>
    <w:rsid w:val="00B11BF6"/>
    <w:rsid w:val="00B13209"/>
    <w:rsid w:val="00B15262"/>
    <w:rsid w:val="00B1544B"/>
    <w:rsid w:val="00B20493"/>
    <w:rsid w:val="00B20EAA"/>
    <w:rsid w:val="00B210DE"/>
    <w:rsid w:val="00B22989"/>
    <w:rsid w:val="00B2304C"/>
    <w:rsid w:val="00B23090"/>
    <w:rsid w:val="00B239F7"/>
    <w:rsid w:val="00B24C25"/>
    <w:rsid w:val="00B25D39"/>
    <w:rsid w:val="00B26976"/>
    <w:rsid w:val="00B26AFE"/>
    <w:rsid w:val="00B26C3C"/>
    <w:rsid w:val="00B26C75"/>
    <w:rsid w:val="00B27E36"/>
    <w:rsid w:val="00B305CB"/>
    <w:rsid w:val="00B31198"/>
    <w:rsid w:val="00B31E51"/>
    <w:rsid w:val="00B34842"/>
    <w:rsid w:val="00B36535"/>
    <w:rsid w:val="00B37579"/>
    <w:rsid w:val="00B40742"/>
    <w:rsid w:val="00B41D20"/>
    <w:rsid w:val="00B4443E"/>
    <w:rsid w:val="00B4560E"/>
    <w:rsid w:val="00B46DD8"/>
    <w:rsid w:val="00B46E5F"/>
    <w:rsid w:val="00B47C3F"/>
    <w:rsid w:val="00B50121"/>
    <w:rsid w:val="00B5023D"/>
    <w:rsid w:val="00B50303"/>
    <w:rsid w:val="00B50DE9"/>
    <w:rsid w:val="00B50EEC"/>
    <w:rsid w:val="00B51340"/>
    <w:rsid w:val="00B516C5"/>
    <w:rsid w:val="00B51A72"/>
    <w:rsid w:val="00B5243A"/>
    <w:rsid w:val="00B52A6A"/>
    <w:rsid w:val="00B549B0"/>
    <w:rsid w:val="00B5541C"/>
    <w:rsid w:val="00B55709"/>
    <w:rsid w:val="00B563AD"/>
    <w:rsid w:val="00B60050"/>
    <w:rsid w:val="00B6007A"/>
    <w:rsid w:val="00B601C8"/>
    <w:rsid w:val="00B6081E"/>
    <w:rsid w:val="00B6163C"/>
    <w:rsid w:val="00B62A6E"/>
    <w:rsid w:val="00B62ED7"/>
    <w:rsid w:val="00B66756"/>
    <w:rsid w:val="00B6785D"/>
    <w:rsid w:val="00B700AC"/>
    <w:rsid w:val="00B70830"/>
    <w:rsid w:val="00B70A77"/>
    <w:rsid w:val="00B70E53"/>
    <w:rsid w:val="00B70FFB"/>
    <w:rsid w:val="00B7426C"/>
    <w:rsid w:val="00B74E97"/>
    <w:rsid w:val="00B75985"/>
    <w:rsid w:val="00B76827"/>
    <w:rsid w:val="00B76AA6"/>
    <w:rsid w:val="00B76F96"/>
    <w:rsid w:val="00B778D8"/>
    <w:rsid w:val="00B77B5A"/>
    <w:rsid w:val="00B82835"/>
    <w:rsid w:val="00B847DE"/>
    <w:rsid w:val="00B84A59"/>
    <w:rsid w:val="00B851AD"/>
    <w:rsid w:val="00B85B4A"/>
    <w:rsid w:val="00B87057"/>
    <w:rsid w:val="00B9297D"/>
    <w:rsid w:val="00B9499D"/>
    <w:rsid w:val="00B960C0"/>
    <w:rsid w:val="00B96BE4"/>
    <w:rsid w:val="00B97F9E"/>
    <w:rsid w:val="00BA11C7"/>
    <w:rsid w:val="00BA1BF1"/>
    <w:rsid w:val="00BA24EB"/>
    <w:rsid w:val="00BA2D7F"/>
    <w:rsid w:val="00BA3A6F"/>
    <w:rsid w:val="00BA52D7"/>
    <w:rsid w:val="00BA5C15"/>
    <w:rsid w:val="00BA60AA"/>
    <w:rsid w:val="00BA7C8A"/>
    <w:rsid w:val="00BB0B15"/>
    <w:rsid w:val="00BB0FFF"/>
    <w:rsid w:val="00BB154E"/>
    <w:rsid w:val="00BB2B06"/>
    <w:rsid w:val="00BB2EEF"/>
    <w:rsid w:val="00BB455C"/>
    <w:rsid w:val="00BB45D0"/>
    <w:rsid w:val="00BB5EB7"/>
    <w:rsid w:val="00BB6335"/>
    <w:rsid w:val="00BB787F"/>
    <w:rsid w:val="00BC033B"/>
    <w:rsid w:val="00BC0772"/>
    <w:rsid w:val="00BC0996"/>
    <w:rsid w:val="00BC1DF5"/>
    <w:rsid w:val="00BC267A"/>
    <w:rsid w:val="00BC2B69"/>
    <w:rsid w:val="00BC2FFC"/>
    <w:rsid w:val="00BC3DAE"/>
    <w:rsid w:val="00BC48C3"/>
    <w:rsid w:val="00BC5F65"/>
    <w:rsid w:val="00BC7247"/>
    <w:rsid w:val="00BC765F"/>
    <w:rsid w:val="00BD0C39"/>
    <w:rsid w:val="00BD0D43"/>
    <w:rsid w:val="00BD0F39"/>
    <w:rsid w:val="00BD16F2"/>
    <w:rsid w:val="00BD1932"/>
    <w:rsid w:val="00BD326F"/>
    <w:rsid w:val="00BD3F57"/>
    <w:rsid w:val="00BD3F98"/>
    <w:rsid w:val="00BD547B"/>
    <w:rsid w:val="00BD554A"/>
    <w:rsid w:val="00BD59EB"/>
    <w:rsid w:val="00BD5B49"/>
    <w:rsid w:val="00BD6812"/>
    <w:rsid w:val="00BD6CEB"/>
    <w:rsid w:val="00BD72A6"/>
    <w:rsid w:val="00BD7866"/>
    <w:rsid w:val="00BD7DB2"/>
    <w:rsid w:val="00BE1618"/>
    <w:rsid w:val="00BE27FD"/>
    <w:rsid w:val="00BE3D88"/>
    <w:rsid w:val="00BE430C"/>
    <w:rsid w:val="00BE58CB"/>
    <w:rsid w:val="00BE5913"/>
    <w:rsid w:val="00BE59FD"/>
    <w:rsid w:val="00BE5B93"/>
    <w:rsid w:val="00BE6014"/>
    <w:rsid w:val="00BE7222"/>
    <w:rsid w:val="00BF04AF"/>
    <w:rsid w:val="00BF2BDB"/>
    <w:rsid w:val="00BF2D2B"/>
    <w:rsid w:val="00BF3E91"/>
    <w:rsid w:val="00BF3F6E"/>
    <w:rsid w:val="00BF414A"/>
    <w:rsid w:val="00BF59BB"/>
    <w:rsid w:val="00BF5A64"/>
    <w:rsid w:val="00BF64BE"/>
    <w:rsid w:val="00BF67D4"/>
    <w:rsid w:val="00BF70DD"/>
    <w:rsid w:val="00C04CBA"/>
    <w:rsid w:val="00C04D6F"/>
    <w:rsid w:val="00C06646"/>
    <w:rsid w:val="00C06BD6"/>
    <w:rsid w:val="00C07CAC"/>
    <w:rsid w:val="00C07D64"/>
    <w:rsid w:val="00C10A84"/>
    <w:rsid w:val="00C13238"/>
    <w:rsid w:val="00C145F1"/>
    <w:rsid w:val="00C1565F"/>
    <w:rsid w:val="00C16A44"/>
    <w:rsid w:val="00C24004"/>
    <w:rsid w:val="00C243A3"/>
    <w:rsid w:val="00C24F8A"/>
    <w:rsid w:val="00C300D0"/>
    <w:rsid w:val="00C313B2"/>
    <w:rsid w:val="00C31C7D"/>
    <w:rsid w:val="00C31F48"/>
    <w:rsid w:val="00C323D1"/>
    <w:rsid w:val="00C3453C"/>
    <w:rsid w:val="00C3494C"/>
    <w:rsid w:val="00C359BA"/>
    <w:rsid w:val="00C40BA6"/>
    <w:rsid w:val="00C41709"/>
    <w:rsid w:val="00C41DB0"/>
    <w:rsid w:val="00C4201F"/>
    <w:rsid w:val="00C43E80"/>
    <w:rsid w:val="00C44778"/>
    <w:rsid w:val="00C44A49"/>
    <w:rsid w:val="00C454F1"/>
    <w:rsid w:val="00C4584A"/>
    <w:rsid w:val="00C45989"/>
    <w:rsid w:val="00C473F2"/>
    <w:rsid w:val="00C476A6"/>
    <w:rsid w:val="00C479D1"/>
    <w:rsid w:val="00C50C08"/>
    <w:rsid w:val="00C50F5C"/>
    <w:rsid w:val="00C51BF8"/>
    <w:rsid w:val="00C52C98"/>
    <w:rsid w:val="00C5322B"/>
    <w:rsid w:val="00C558A2"/>
    <w:rsid w:val="00C57C43"/>
    <w:rsid w:val="00C57C52"/>
    <w:rsid w:val="00C602FE"/>
    <w:rsid w:val="00C60456"/>
    <w:rsid w:val="00C60CA7"/>
    <w:rsid w:val="00C640B8"/>
    <w:rsid w:val="00C64741"/>
    <w:rsid w:val="00C65238"/>
    <w:rsid w:val="00C659C0"/>
    <w:rsid w:val="00C660DA"/>
    <w:rsid w:val="00C71EDE"/>
    <w:rsid w:val="00C7219C"/>
    <w:rsid w:val="00C7426E"/>
    <w:rsid w:val="00C7477F"/>
    <w:rsid w:val="00C748DA"/>
    <w:rsid w:val="00C74DBB"/>
    <w:rsid w:val="00C75A3E"/>
    <w:rsid w:val="00C75B3D"/>
    <w:rsid w:val="00C76536"/>
    <w:rsid w:val="00C76991"/>
    <w:rsid w:val="00C801CC"/>
    <w:rsid w:val="00C808FE"/>
    <w:rsid w:val="00C80EE4"/>
    <w:rsid w:val="00C816A0"/>
    <w:rsid w:val="00C823F6"/>
    <w:rsid w:val="00C83510"/>
    <w:rsid w:val="00C83937"/>
    <w:rsid w:val="00C84DC6"/>
    <w:rsid w:val="00C850B0"/>
    <w:rsid w:val="00C850BC"/>
    <w:rsid w:val="00C8525C"/>
    <w:rsid w:val="00C8690E"/>
    <w:rsid w:val="00C908CF"/>
    <w:rsid w:val="00C92672"/>
    <w:rsid w:val="00C934BF"/>
    <w:rsid w:val="00C93B7A"/>
    <w:rsid w:val="00C93FFE"/>
    <w:rsid w:val="00C94DA9"/>
    <w:rsid w:val="00C95DBA"/>
    <w:rsid w:val="00C95EA5"/>
    <w:rsid w:val="00C975CA"/>
    <w:rsid w:val="00C97629"/>
    <w:rsid w:val="00CA0CA1"/>
    <w:rsid w:val="00CA0FFD"/>
    <w:rsid w:val="00CA11E4"/>
    <w:rsid w:val="00CA2A21"/>
    <w:rsid w:val="00CA35AD"/>
    <w:rsid w:val="00CA6558"/>
    <w:rsid w:val="00CA6DAD"/>
    <w:rsid w:val="00CB0DEA"/>
    <w:rsid w:val="00CB1596"/>
    <w:rsid w:val="00CB1D25"/>
    <w:rsid w:val="00CB2603"/>
    <w:rsid w:val="00CB3B4C"/>
    <w:rsid w:val="00CB3EF1"/>
    <w:rsid w:val="00CB3F47"/>
    <w:rsid w:val="00CB5861"/>
    <w:rsid w:val="00CB71E7"/>
    <w:rsid w:val="00CC2B23"/>
    <w:rsid w:val="00CC4AE4"/>
    <w:rsid w:val="00CC56AC"/>
    <w:rsid w:val="00CC5721"/>
    <w:rsid w:val="00CC58FD"/>
    <w:rsid w:val="00CC5B02"/>
    <w:rsid w:val="00CC5DBC"/>
    <w:rsid w:val="00CC5F21"/>
    <w:rsid w:val="00CD2A2A"/>
    <w:rsid w:val="00CD2C29"/>
    <w:rsid w:val="00CD36EA"/>
    <w:rsid w:val="00CD3C9A"/>
    <w:rsid w:val="00CD55C4"/>
    <w:rsid w:val="00CD579B"/>
    <w:rsid w:val="00CD5BE2"/>
    <w:rsid w:val="00CD6C79"/>
    <w:rsid w:val="00CE04AE"/>
    <w:rsid w:val="00CE08D0"/>
    <w:rsid w:val="00CE0F02"/>
    <w:rsid w:val="00CE236F"/>
    <w:rsid w:val="00CE3154"/>
    <w:rsid w:val="00CE5C33"/>
    <w:rsid w:val="00CE64AC"/>
    <w:rsid w:val="00CE64C0"/>
    <w:rsid w:val="00CE6B7F"/>
    <w:rsid w:val="00CE7059"/>
    <w:rsid w:val="00CE7D4B"/>
    <w:rsid w:val="00CF0593"/>
    <w:rsid w:val="00CF0C6C"/>
    <w:rsid w:val="00CF1E3F"/>
    <w:rsid w:val="00CF2443"/>
    <w:rsid w:val="00CF28BA"/>
    <w:rsid w:val="00CF31D4"/>
    <w:rsid w:val="00CF62D0"/>
    <w:rsid w:val="00CF761B"/>
    <w:rsid w:val="00CF7B7E"/>
    <w:rsid w:val="00CF7C6B"/>
    <w:rsid w:val="00D005FA"/>
    <w:rsid w:val="00D0064B"/>
    <w:rsid w:val="00D03D17"/>
    <w:rsid w:val="00D0606C"/>
    <w:rsid w:val="00D060A9"/>
    <w:rsid w:val="00D1062B"/>
    <w:rsid w:val="00D118DB"/>
    <w:rsid w:val="00D12567"/>
    <w:rsid w:val="00D128D9"/>
    <w:rsid w:val="00D13019"/>
    <w:rsid w:val="00D13605"/>
    <w:rsid w:val="00D13B3F"/>
    <w:rsid w:val="00D14D37"/>
    <w:rsid w:val="00D14E34"/>
    <w:rsid w:val="00D15789"/>
    <w:rsid w:val="00D157C6"/>
    <w:rsid w:val="00D1606E"/>
    <w:rsid w:val="00D16503"/>
    <w:rsid w:val="00D17508"/>
    <w:rsid w:val="00D17763"/>
    <w:rsid w:val="00D17892"/>
    <w:rsid w:val="00D22294"/>
    <w:rsid w:val="00D22EE5"/>
    <w:rsid w:val="00D231FE"/>
    <w:rsid w:val="00D2377F"/>
    <w:rsid w:val="00D23911"/>
    <w:rsid w:val="00D24EAA"/>
    <w:rsid w:val="00D262A8"/>
    <w:rsid w:val="00D26815"/>
    <w:rsid w:val="00D26B02"/>
    <w:rsid w:val="00D26E84"/>
    <w:rsid w:val="00D3077D"/>
    <w:rsid w:val="00D30F69"/>
    <w:rsid w:val="00D331EC"/>
    <w:rsid w:val="00D33775"/>
    <w:rsid w:val="00D353C9"/>
    <w:rsid w:val="00D3576C"/>
    <w:rsid w:val="00D37329"/>
    <w:rsid w:val="00D376D5"/>
    <w:rsid w:val="00D37F63"/>
    <w:rsid w:val="00D4004D"/>
    <w:rsid w:val="00D40627"/>
    <w:rsid w:val="00D406B7"/>
    <w:rsid w:val="00D40B65"/>
    <w:rsid w:val="00D41163"/>
    <w:rsid w:val="00D42087"/>
    <w:rsid w:val="00D42B0F"/>
    <w:rsid w:val="00D44B46"/>
    <w:rsid w:val="00D45684"/>
    <w:rsid w:val="00D45C83"/>
    <w:rsid w:val="00D46965"/>
    <w:rsid w:val="00D46D40"/>
    <w:rsid w:val="00D47161"/>
    <w:rsid w:val="00D47FFC"/>
    <w:rsid w:val="00D50C5C"/>
    <w:rsid w:val="00D520C0"/>
    <w:rsid w:val="00D5210A"/>
    <w:rsid w:val="00D5339E"/>
    <w:rsid w:val="00D552C1"/>
    <w:rsid w:val="00D564D5"/>
    <w:rsid w:val="00D5679F"/>
    <w:rsid w:val="00D57187"/>
    <w:rsid w:val="00D57636"/>
    <w:rsid w:val="00D57715"/>
    <w:rsid w:val="00D57DB3"/>
    <w:rsid w:val="00D60AC6"/>
    <w:rsid w:val="00D619DC"/>
    <w:rsid w:val="00D61AA8"/>
    <w:rsid w:val="00D63D4D"/>
    <w:rsid w:val="00D63F11"/>
    <w:rsid w:val="00D642E5"/>
    <w:rsid w:val="00D65BFE"/>
    <w:rsid w:val="00D67850"/>
    <w:rsid w:val="00D75064"/>
    <w:rsid w:val="00D754DE"/>
    <w:rsid w:val="00D754E8"/>
    <w:rsid w:val="00D757B3"/>
    <w:rsid w:val="00D763C2"/>
    <w:rsid w:val="00D77AEC"/>
    <w:rsid w:val="00D8052D"/>
    <w:rsid w:val="00D80AA3"/>
    <w:rsid w:val="00D80B75"/>
    <w:rsid w:val="00D80E51"/>
    <w:rsid w:val="00D8196D"/>
    <w:rsid w:val="00D82818"/>
    <w:rsid w:val="00D82EAE"/>
    <w:rsid w:val="00D83154"/>
    <w:rsid w:val="00D8470B"/>
    <w:rsid w:val="00D8726F"/>
    <w:rsid w:val="00D87A7A"/>
    <w:rsid w:val="00D903F2"/>
    <w:rsid w:val="00D90BB5"/>
    <w:rsid w:val="00D90EC4"/>
    <w:rsid w:val="00D91E1A"/>
    <w:rsid w:val="00D92377"/>
    <w:rsid w:val="00D923B5"/>
    <w:rsid w:val="00D947FA"/>
    <w:rsid w:val="00D96BAF"/>
    <w:rsid w:val="00DA025F"/>
    <w:rsid w:val="00DA2EC7"/>
    <w:rsid w:val="00DA35B0"/>
    <w:rsid w:val="00DA4357"/>
    <w:rsid w:val="00DA4377"/>
    <w:rsid w:val="00DA6263"/>
    <w:rsid w:val="00DA66A3"/>
    <w:rsid w:val="00DA69FE"/>
    <w:rsid w:val="00DA6DE4"/>
    <w:rsid w:val="00DB075E"/>
    <w:rsid w:val="00DB167C"/>
    <w:rsid w:val="00DB1B43"/>
    <w:rsid w:val="00DB2436"/>
    <w:rsid w:val="00DB2A76"/>
    <w:rsid w:val="00DB2AAD"/>
    <w:rsid w:val="00DB2E70"/>
    <w:rsid w:val="00DB31EF"/>
    <w:rsid w:val="00DB34B8"/>
    <w:rsid w:val="00DB3B1E"/>
    <w:rsid w:val="00DB3BF4"/>
    <w:rsid w:val="00DB4367"/>
    <w:rsid w:val="00DB43F0"/>
    <w:rsid w:val="00DB5338"/>
    <w:rsid w:val="00DB5A0F"/>
    <w:rsid w:val="00DB5B15"/>
    <w:rsid w:val="00DB5E96"/>
    <w:rsid w:val="00DB653C"/>
    <w:rsid w:val="00DB6CC8"/>
    <w:rsid w:val="00DC103F"/>
    <w:rsid w:val="00DC214A"/>
    <w:rsid w:val="00DC2918"/>
    <w:rsid w:val="00DC3A56"/>
    <w:rsid w:val="00DC4C94"/>
    <w:rsid w:val="00DC4F0B"/>
    <w:rsid w:val="00DC5DA6"/>
    <w:rsid w:val="00DC7260"/>
    <w:rsid w:val="00DC72FD"/>
    <w:rsid w:val="00DC73BD"/>
    <w:rsid w:val="00DC7E00"/>
    <w:rsid w:val="00DD0FB5"/>
    <w:rsid w:val="00DD1F70"/>
    <w:rsid w:val="00DD2C11"/>
    <w:rsid w:val="00DD37AF"/>
    <w:rsid w:val="00DD3C9A"/>
    <w:rsid w:val="00DD4DD7"/>
    <w:rsid w:val="00DD566B"/>
    <w:rsid w:val="00DD5E13"/>
    <w:rsid w:val="00DD7470"/>
    <w:rsid w:val="00DE095C"/>
    <w:rsid w:val="00DE0A14"/>
    <w:rsid w:val="00DE100F"/>
    <w:rsid w:val="00DE1253"/>
    <w:rsid w:val="00DE21C4"/>
    <w:rsid w:val="00DE31A8"/>
    <w:rsid w:val="00DE3C11"/>
    <w:rsid w:val="00DE463E"/>
    <w:rsid w:val="00DE4DDF"/>
    <w:rsid w:val="00DE719E"/>
    <w:rsid w:val="00DF0EBF"/>
    <w:rsid w:val="00DF1C29"/>
    <w:rsid w:val="00DF3F78"/>
    <w:rsid w:val="00DF4615"/>
    <w:rsid w:val="00DF5A9E"/>
    <w:rsid w:val="00DF5D56"/>
    <w:rsid w:val="00DF67CE"/>
    <w:rsid w:val="00DF692A"/>
    <w:rsid w:val="00DF7358"/>
    <w:rsid w:val="00DF75FC"/>
    <w:rsid w:val="00DF7CFE"/>
    <w:rsid w:val="00E002F1"/>
    <w:rsid w:val="00E0039D"/>
    <w:rsid w:val="00E00F50"/>
    <w:rsid w:val="00E01C20"/>
    <w:rsid w:val="00E02EEE"/>
    <w:rsid w:val="00E03B9E"/>
    <w:rsid w:val="00E05494"/>
    <w:rsid w:val="00E07489"/>
    <w:rsid w:val="00E12630"/>
    <w:rsid w:val="00E12A7E"/>
    <w:rsid w:val="00E12B41"/>
    <w:rsid w:val="00E12DFF"/>
    <w:rsid w:val="00E12F8A"/>
    <w:rsid w:val="00E13E57"/>
    <w:rsid w:val="00E13F09"/>
    <w:rsid w:val="00E143A6"/>
    <w:rsid w:val="00E1483F"/>
    <w:rsid w:val="00E1581E"/>
    <w:rsid w:val="00E171AC"/>
    <w:rsid w:val="00E172AC"/>
    <w:rsid w:val="00E1752E"/>
    <w:rsid w:val="00E17599"/>
    <w:rsid w:val="00E201A7"/>
    <w:rsid w:val="00E20F69"/>
    <w:rsid w:val="00E21080"/>
    <w:rsid w:val="00E21339"/>
    <w:rsid w:val="00E21B2B"/>
    <w:rsid w:val="00E224F1"/>
    <w:rsid w:val="00E22830"/>
    <w:rsid w:val="00E2392E"/>
    <w:rsid w:val="00E23DD2"/>
    <w:rsid w:val="00E2513F"/>
    <w:rsid w:val="00E27B1F"/>
    <w:rsid w:val="00E27F2D"/>
    <w:rsid w:val="00E30146"/>
    <w:rsid w:val="00E30685"/>
    <w:rsid w:val="00E313B6"/>
    <w:rsid w:val="00E31EDA"/>
    <w:rsid w:val="00E324CF"/>
    <w:rsid w:val="00E33F6F"/>
    <w:rsid w:val="00E3526F"/>
    <w:rsid w:val="00E35C10"/>
    <w:rsid w:val="00E36970"/>
    <w:rsid w:val="00E36EA5"/>
    <w:rsid w:val="00E401D4"/>
    <w:rsid w:val="00E405A6"/>
    <w:rsid w:val="00E41903"/>
    <w:rsid w:val="00E41F02"/>
    <w:rsid w:val="00E421C1"/>
    <w:rsid w:val="00E4264B"/>
    <w:rsid w:val="00E43951"/>
    <w:rsid w:val="00E43C51"/>
    <w:rsid w:val="00E4679A"/>
    <w:rsid w:val="00E50BD2"/>
    <w:rsid w:val="00E51543"/>
    <w:rsid w:val="00E51944"/>
    <w:rsid w:val="00E52BEF"/>
    <w:rsid w:val="00E5325A"/>
    <w:rsid w:val="00E5418C"/>
    <w:rsid w:val="00E5565F"/>
    <w:rsid w:val="00E56138"/>
    <w:rsid w:val="00E57520"/>
    <w:rsid w:val="00E579F3"/>
    <w:rsid w:val="00E600D6"/>
    <w:rsid w:val="00E61407"/>
    <w:rsid w:val="00E621A5"/>
    <w:rsid w:val="00E6233B"/>
    <w:rsid w:val="00E62CBA"/>
    <w:rsid w:val="00E65670"/>
    <w:rsid w:val="00E6598E"/>
    <w:rsid w:val="00E65A53"/>
    <w:rsid w:val="00E6689A"/>
    <w:rsid w:val="00E67253"/>
    <w:rsid w:val="00E67C58"/>
    <w:rsid w:val="00E70051"/>
    <w:rsid w:val="00E70166"/>
    <w:rsid w:val="00E7055E"/>
    <w:rsid w:val="00E708E9"/>
    <w:rsid w:val="00E71084"/>
    <w:rsid w:val="00E71BED"/>
    <w:rsid w:val="00E7240E"/>
    <w:rsid w:val="00E72828"/>
    <w:rsid w:val="00E7539B"/>
    <w:rsid w:val="00E75DA1"/>
    <w:rsid w:val="00E771CC"/>
    <w:rsid w:val="00E80861"/>
    <w:rsid w:val="00E817F9"/>
    <w:rsid w:val="00E845F4"/>
    <w:rsid w:val="00E854FB"/>
    <w:rsid w:val="00E87FCE"/>
    <w:rsid w:val="00E900C9"/>
    <w:rsid w:val="00E91458"/>
    <w:rsid w:val="00E91A3A"/>
    <w:rsid w:val="00E91A3D"/>
    <w:rsid w:val="00E925BE"/>
    <w:rsid w:val="00E9308D"/>
    <w:rsid w:val="00E931A9"/>
    <w:rsid w:val="00E9330D"/>
    <w:rsid w:val="00E93486"/>
    <w:rsid w:val="00E93844"/>
    <w:rsid w:val="00E93CC3"/>
    <w:rsid w:val="00E94AE8"/>
    <w:rsid w:val="00E94B23"/>
    <w:rsid w:val="00E9696D"/>
    <w:rsid w:val="00E96ADE"/>
    <w:rsid w:val="00E976E1"/>
    <w:rsid w:val="00EA013D"/>
    <w:rsid w:val="00EA23AD"/>
    <w:rsid w:val="00EA25D1"/>
    <w:rsid w:val="00EA424A"/>
    <w:rsid w:val="00EA48CD"/>
    <w:rsid w:val="00EA5500"/>
    <w:rsid w:val="00EA6F71"/>
    <w:rsid w:val="00EB0BBA"/>
    <w:rsid w:val="00EB1273"/>
    <w:rsid w:val="00EB173C"/>
    <w:rsid w:val="00EB1DA0"/>
    <w:rsid w:val="00EB3BCA"/>
    <w:rsid w:val="00EB3BE3"/>
    <w:rsid w:val="00EB3CFC"/>
    <w:rsid w:val="00EB44EB"/>
    <w:rsid w:val="00EB4716"/>
    <w:rsid w:val="00EB4B7F"/>
    <w:rsid w:val="00EB5357"/>
    <w:rsid w:val="00EB5EA0"/>
    <w:rsid w:val="00EB6222"/>
    <w:rsid w:val="00EB72B8"/>
    <w:rsid w:val="00EC119E"/>
    <w:rsid w:val="00EC2A63"/>
    <w:rsid w:val="00EC2C5F"/>
    <w:rsid w:val="00EC3ED4"/>
    <w:rsid w:val="00EC40FD"/>
    <w:rsid w:val="00EC41D0"/>
    <w:rsid w:val="00EC46FE"/>
    <w:rsid w:val="00EC513B"/>
    <w:rsid w:val="00EC55D1"/>
    <w:rsid w:val="00EC63B0"/>
    <w:rsid w:val="00EC786D"/>
    <w:rsid w:val="00ED194C"/>
    <w:rsid w:val="00ED1B81"/>
    <w:rsid w:val="00ED2322"/>
    <w:rsid w:val="00ED2CB6"/>
    <w:rsid w:val="00ED2E6A"/>
    <w:rsid w:val="00ED3162"/>
    <w:rsid w:val="00ED3E11"/>
    <w:rsid w:val="00ED4604"/>
    <w:rsid w:val="00ED4ADB"/>
    <w:rsid w:val="00ED4D84"/>
    <w:rsid w:val="00ED4FE9"/>
    <w:rsid w:val="00ED5AB7"/>
    <w:rsid w:val="00ED5F9E"/>
    <w:rsid w:val="00ED65DD"/>
    <w:rsid w:val="00ED7A2F"/>
    <w:rsid w:val="00ED7F12"/>
    <w:rsid w:val="00EE11EA"/>
    <w:rsid w:val="00EE159A"/>
    <w:rsid w:val="00EE1937"/>
    <w:rsid w:val="00EE1A7A"/>
    <w:rsid w:val="00EE1D71"/>
    <w:rsid w:val="00EE31E1"/>
    <w:rsid w:val="00EE571E"/>
    <w:rsid w:val="00EE6D35"/>
    <w:rsid w:val="00EE7B09"/>
    <w:rsid w:val="00EF13F9"/>
    <w:rsid w:val="00EF1CA4"/>
    <w:rsid w:val="00EF2600"/>
    <w:rsid w:val="00EF2ADC"/>
    <w:rsid w:val="00EF3161"/>
    <w:rsid w:val="00EF61EB"/>
    <w:rsid w:val="00EF65EC"/>
    <w:rsid w:val="00EF6AB8"/>
    <w:rsid w:val="00EF6C5D"/>
    <w:rsid w:val="00EF7950"/>
    <w:rsid w:val="00F009B9"/>
    <w:rsid w:val="00F00A3D"/>
    <w:rsid w:val="00F00BEA"/>
    <w:rsid w:val="00F00F3A"/>
    <w:rsid w:val="00F0147A"/>
    <w:rsid w:val="00F03D7D"/>
    <w:rsid w:val="00F04EAD"/>
    <w:rsid w:val="00F054FA"/>
    <w:rsid w:val="00F06582"/>
    <w:rsid w:val="00F073D5"/>
    <w:rsid w:val="00F10086"/>
    <w:rsid w:val="00F107D9"/>
    <w:rsid w:val="00F11100"/>
    <w:rsid w:val="00F11AC9"/>
    <w:rsid w:val="00F11C38"/>
    <w:rsid w:val="00F13B4F"/>
    <w:rsid w:val="00F14077"/>
    <w:rsid w:val="00F144F1"/>
    <w:rsid w:val="00F14ADA"/>
    <w:rsid w:val="00F14F76"/>
    <w:rsid w:val="00F152A7"/>
    <w:rsid w:val="00F1642F"/>
    <w:rsid w:val="00F16652"/>
    <w:rsid w:val="00F209EB"/>
    <w:rsid w:val="00F21B97"/>
    <w:rsid w:val="00F22377"/>
    <w:rsid w:val="00F230F1"/>
    <w:rsid w:val="00F23FB7"/>
    <w:rsid w:val="00F26F96"/>
    <w:rsid w:val="00F27DCB"/>
    <w:rsid w:val="00F3069F"/>
    <w:rsid w:val="00F3173E"/>
    <w:rsid w:val="00F31BCE"/>
    <w:rsid w:val="00F32773"/>
    <w:rsid w:val="00F332CE"/>
    <w:rsid w:val="00F350B4"/>
    <w:rsid w:val="00F364CC"/>
    <w:rsid w:val="00F36FB8"/>
    <w:rsid w:val="00F41A18"/>
    <w:rsid w:val="00F41A8E"/>
    <w:rsid w:val="00F44419"/>
    <w:rsid w:val="00F444E8"/>
    <w:rsid w:val="00F44EF4"/>
    <w:rsid w:val="00F458DE"/>
    <w:rsid w:val="00F45C7F"/>
    <w:rsid w:val="00F45F25"/>
    <w:rsid w:val="00F46103"/>
    <w:rsid w:val="00F46700"/>
    <w:rsid w:val="00F46C8B"/>
    <w:rsid w:val="00F51B68"/>
    <w:rsid w:val="00F51D01"/>
    <w:rsid w:val="00F52459"/>
    <w:rsid w:val="00F52656"/>
    <w:rsid w:val="00F532B5"/>
    <w:rsid w:val="00F53480"/>
    <w:rsid w:val="00F545D5"/>
    <w:rsid w:val="00F54601"/>
    <w:rsid w:val="00F55008"/>
    <w:rsid w:val="00F554BA"/>
    <w:rsid w:val="00F55B57"/>
    <w:rsid w:val="00F563D1"/>
    <w:rsid w:val="00F568C9"/>
    <w:rsid w:val="00F57A4C"/>
    <w:rsid w:val="00F57E65"/>
    <w:rsid w:val="00F61AE7"/>
    <w:rsid w:val="00F61D6C"/>
    <w:rsid w:val="00F620E0"/>
    <w:rsid w:val="00F6226E"/>
    <w:rsid w:val="00F63416"/>
    <w:rsid w:val="00F65939"/>
    <w:rsid w:val="00F65F6D"/>
    <w:rsid w:val="00F67534"/>
    <w:rsid w:val="00F6753F"/>
    <w:rsid w:val="00F67968"/>
    <w:rsid w:val="00F67AAF"/>
    <w:rsid w:val="00F70846"/>
    <w:rsid w:val="00F70C38"/>
    <w:rsid w:val="00F71C9F"/>
    <w:rsid w:val="00F72425"/>
    <w:rsid w:val="00F72DE3"/>
    <w:rsid w:val="00F74492"/>
    <w:rsid w:val="00F759D1"/>
    <w:rsid w:val="00F76A1C"/>
    <w:rsid w:val="00F76AB1"/>
    <w:rsid w:val="00F77920"/>
    <w:rsid w:val="00F802CA"/>
    <w:rsid w:val="00F81012"/>
    <w:rsid w:val="00F81FAE"/>
    <w:rsid w:val="00F82260"/>
    <w:rsid w:val="00F82809"/>
    <w:rsid w:val="00F82B5F"/>
    <w:rsid w:val="00F835E7"/>
    <w:rsid w:val="00F84702"/>
    <w:rsid w:val="00F84E98"/>
    <w:rsid w:val="00F851E7"/>
    <w:rsid w:val="00F855AF"/>
    <w:rsid w:val="00F85977"/>
    <w:rsid w:val="00F86421"/>
    <w:rsid w:val="00F87134"/>
    <w:rsid w:val="00F87A66"/>
    <w:rsid w:val="00F87DA4"/>
    <w:rsid w:val="00F92161"/>
    <w:rsid w:val="00F934A3"/>
    <w:rsid w:val="00F9379E"/>
    <w:rsid w:val="00F9528D"/>
    <w:rsid w:val="00F953D7"/>
    <w:rsid w:val="00F954DA"/>
    <w:rsid w:val="00F959C9"/>
    <w:rsid w:val="00F959D0"/>
    <w:rsid w:val="00F9760A"/>
    <w:rsid w:val="00F9788F"/>
    <w:rsid w:val="00FA1ABA"/>
    <w:rsid w:val="00FA299F"/>
    <w:rsid w:val="00FA3365"/>
    <w:rsid w:val="00FA35B2"/>
    <w:rsid w:val="00FA3653"/>
    <w:rsid w:val="00FA39B1"/>
    <w:rsid w:val="00FA3C6C"/>
    <w:rsid w:val="00FA45F6"/>
    <w:rsid w:val="00FA53EF"/>
    <w:rsid w:val="00FA613C"/>
    <w:rsid w:val="00FA782A"/>
    <w:rsid w:val="00FA7CE5"/>
    <w:rsid w:val="00FA7F8B"/>
    <w:rsid w:val="00FB02D2"/>
    <w:rsid w:val="00FB03DD"/>
    <w:rsid w:val="00FB114B"/>
    <w:rsid w:val="00FB1417"/>
    <w:rsid w:val="00FB1475"/>
    <w:rsid w:val="00FB1B9F"/>
    <w:rsid w:val="00FB30F4"/>
    <w:rsid w:val="00FB3407"/>
    <w:rsid w:val="00FB398C"/>
    <w:rsid w:val="00FB4EAD"/>
    <w:rsid w:val="00FB5102"/>
    <w:rsid w:val="00FB5BAB"/>
    <w:rsid w:val="00FB6381"/>
    <w:rsid w:val="00FB6A56"/>
    <w:rsid w:val="00FB6B5C"/>
    <w:rsid w:val="00FB7A81"/>
    <w:rsid w:val="00FC0515"/>
    <w:rsid w:val="00FC0555"/>
    <w:rsid w:val="00FC108C"/>
    <w:rsid w:val="00FC3C11"/>
    <w:rsid w:val="00FC3DC5"/>
    <w:rsid w:val="00FC4265"/>
    <w:rsid w:val="00FC439A"/>
    <w:rsid w:val="00FC4979"/>
    <w:rsid w:val="00FC53B8"/>
    <w:rsid w:val="00FC5C08"/>
    <w:rsid w:val="00FC5C40"/>
    <w:rsid w:val="00FC61F9"/>
    <w:rsid w:val="00FC79D3"/>
    <w:rsid w:val="00FD09A4"/>
    <w:rsid w:val="00FD0A97"/>
    <w:rsid w:val="00FD2039"/>
    <w:rsid w:val="00FD2DEA"/>
    <w:rsid w:val="00FD4569"/>
    <w:rsid w:val="00FD4E79"/>
    <w:rsid w:val="00FD6AFE"/>
    <w:rsid w:val="00FD70F9"/>
    <w:rsid w:val="00FD74A4"/>
    <w:rsid w:val="00FE07D7"/>
    <w:rsid w:val="00FE104F"/>
    <w:rsid w:val="00FE1134"/>
    <w:rsid w:val="00FE1318"/>
    <w:rsid w:val="00FE19E5"/>
    <w:rsid w:val="00FE1EAD"/>
    <w:rsid w:val="00FE382B"/>
    <w:rsid w:val="00FE3D6D"/>
    <w:rsid w:val="00FE417E"/>
    <w:rsid w:val="00FE4602"/>
    <w:rsid w:val="00FE4E5A"/>
    <w:rsid w:val="00FE5AE1"/>
    <w:rsid w:val="00FE63EA"/>
    <w:rsid w:val="00FE77EB"/>
    <w:rsid w:val="00FE7F5E"/>
    <w:rsid w:val="00FF0484"/>
    <w:rsid w:val="00FF1AE7"/>
    <w:rsid w:val="00FF1CD1"/>
    <w:rsid w:val="00FF27DB"/>
    <w:rsid w:val="00FF2F8D"/>
    <w:rsid w:val="00FF3DE0"/>
    <w:rsid w:val="00FF470A"/>
    <w:rsid w:val="00FF4E31"/>
    <w:rsid w:val="00FF54F6"/>
    <w:rsid w:val="00FF5665"/>
    <w:rsid w:val="00FF6B19"/>
    <w:rsid w:val="00FF759E"/>
    <w:rsid w:val="00FF79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D9D4"/>
  <w15:docId w15:val="{09883823-DE6A-4775-9D2A-B3ACBAA0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2"/>
    <w:pPr>
      <w:spacing w:after="200" w:line="276" w:lineRule="auto"/>
    </w:pPr>
    <w:rPr>
      <w:rFonts w:eastAsia="Batang"/>
      <w:sz w:val="22"/>
      <w:szCs w:val="22"/>
      <w:lang w:val="en-GB" w:eastAsia="en-GB" w:bidi="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58A2"/>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C558A2"/>
    <w:rPr>
      <w:rFonts w:ascii="Tahoma" w:eastAsia="Batang" w:hAnsi="Tahoma" w:cs="Times New Roman"/>
      <w:sz w:val="16"/>
      <w:szCs w:val="16"/>
    </w:rPr>
  </w:style>
  <w:style w:type="paragraph" w:styleId="NormalWeb">
    <w:name w:val="Normal (Web)"/>
    <w:basedOn w:val="Normal"/>
    <w:uiPriority w:val="99"/>
    <w:rsid w:val="00C558A2"/>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uiPriority w:val="99"/>
    <w:semiHidden/>
    <w:unhideWhenUsed/>
    <w:rsid w:val="00C558A2"/>
    <w:rPr>
      <w:sz w:val="16"/>
      <w:szCs w:val="16"/>
    </w:rPr>
  </w:style>
  <w:style w:type="paragraph" w:styleId="Textocomentario">
    <w:name w:val="annotation text"/>
    <w:basedOn w:val="Normal"/>
    <w:link w:val="TextocomentarioCar"/>
    <w:uiPriority w:val="99"/>
    <w:unhideWhenUsed/>
    <w:rsid w:val="00C558A2"/>
    <w:rPr>
      <w:sz w:val="20"/>
      <w:szCs w:val="20"/>
    </w:rPr>
  </w:style>
  <w:style w:type="character" w:customStyle="1" w:styleId="TextocomentarioCar">
    <w:name w:val="Texto comentario Car"/>
    <w:basedOn w:val="Fuentedeprrafopredeter"/>
    <w:link w:val="Textocomentario"/>
    <w:uiPriority w:val="99"/>
    <w:rsid w:val="00C558A2"/>
    <w:rPr>
      <w:rFonts w:ascii="Calibri" w:eastAsia="Batang"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558A2"/>
    <w:rPr>
      <w:b/>
      <w:bCs/>
    </w:rPr>
  </w:style>
  <w:style w:type="character" w:customStyle="1" w:styleId="AsuntodelcomentarioCar">
    <w:name w:val="Asunto del comentario Car"/>
    <w:basedOn w:val="TextocomentarioCar"/>
    <w:link w:val="Asuntodelcomentario"/>
    <w:uiPriority w:val="99"/>
    <w:semiHidden/>
    <w:rsid w:val="00C558A2"/>
    <w:rPr>
      <w:rFonts w:ascii="Calibri" w:eastAsia="Batang" w:hAnsi="Calibri" w:cs="Times New Roman"/>
      <w:b/>
      <w:bCs/>
      <w:sz w:val="20"/>
      <w:szCs w:val="20"/>
    </w:rPr>
  </w:style>
  <w:style w:type="paragraph" w:styleId="Textoindependiente">
    <w:name w:val="Body Text"/>
    <w:basedOn w:val="Normal"/>
    <w:link w:val="TextoindependienteCar"/>
    <w:semiHidden/>
    <w:rsid w:val="00C558A2"/>
    <w:pPr>
      <w:spacing w:after="0" w:line="240" w:lineRule="auto"/>
      <w:jc w:val="center"/>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semiHidden/>
    <w:rsid w:val="00C558A2"/>
    <w:rPr>
      <w:rFonts w:ascii="Times New Roman" w:eastAsia="Times New Roman" w:hAnsi="Times New Roman" w:cs="Times New Roman"/>
      <w:sz w:val="20"/>
      <w:szCs w:val="20"/>
      <w:lang w:eastAsia="en-GB"/>
    </w:rPr>
  </w:style>
  <w:style w:type="paragraph" w:customStyle="1" w:styleId="MediumGrid21">
    <w:name w:val="Medium Grid 21"/>
    <w:uiPriority w:val="1"/>
    <w:qFormat/>
    <w:rsid w:val="00C558A2"/>
    <w:rPr>
      <w:rFonts w:eastAsia="Times New Roman"/>
      <w:sz w:val="22"/>
      <w:szCs w:val="22"/>
      <w:lang w:val="en-GB" w:eastAsia="en-GB" w:bidi="en-GB"/>
    </w:rPr>
  </w:style>
  <w:style w:type="paragraph" w:customStyle="1" w:styleId="ColorfulList-Accent11">
    <w:name w:val="Colorful List - Accent 11"/>
    <w:basedOn w:val="Normal"/>
    <w:uiPriority w:val="34"/>
    <w:qFormat/>
    <w:rsid w:val="00C558A2"/>
    <w:pPr>
      <w:ind w:left="720"/>
      <w:contextualSpacing/>
    </w:pPr>
    <w:rPr>
      <w:rFonts w:eastAsia="Times New Roman"/>
    </w:rPr>
  </w:style>
  <w:style w:type="paragraph" w:styleId="Textonotapie">
    <w:name w:val="footnote text"/>
    <w:basedOn w:val="Normal"/>
    <w:link w:val="TextonotapieCar"/>
    <w:uiPriority w:val="99"/>
    <w:unhideWhenUsed/>
    <w:rsid w:val="00C558A2"/>
    <w:rPr>
      <w:sz w:val="24"/>
      <w:szCs w:val="24"/>
    </w:rPr>
  </w:style>
  <w:style w:type="character" w:customStyle="1" w:styleId="TextonotapieCar">
    <w:name w:val="Texto nota pie Car"/>
    <w:basedOn w:val="Fuentedeprrafopredeter"/>
    <w:link w:val="Textonotapie"/>
    <w:uiPriority w:val="99"/>
    <w:rsid w:val="00C558A2"/>
    <w:rPr>
      <w:rFonts w:ascii="Calibri" w:eastAsia="Batang" w:hAnsi="Calibri" w:cs="Times New Roman"/>
      <w:sz w:val="24"/>
      <w:szCs w:val="24"/>
    </w:rPr>
  </w:style>
  <w:style w:type="character" w:styleId="Refdenotaalpie">
    <w:name w:val="footnote reference"/>
    <w:uiPriority w:val="99"/>
    <w:unhideWhenUsed/>
    <w:rsid w:val="00C558A2"/>
    <w:rPr>
      <w:vertAlign w:val="superscript"/>
    </w:rPr>
  </w:style>
  <w:style w:type="paragraph" w:customStyle="1" w:styleId="ColorfulShading-Accent11">
    <w:name w:val="Colorful Shading - Accent 11"/>
    <w:hidden/>
    <w:uiPriority w:val="99"/>
    <w:semiHidden/>
    <w:rsid w:val="00C558A2"/>
    <w:rPr>
      <w:rFonts w:eastAsia="Batang"/>
      <w:sz w:val="22"/>
      <w:szCs w:val="22"/>
      <w:lang w:val="en-GB" w:eastAsia="en-GB" w:bidi="en-GB"/>
    </w:rPr>
  </w:style>
  <w:style w:type="character" w:customStyle="1" w:styleId="CommentTextChar1">
    <w:name w:val="Comment Text Char1"/>
    <w:uiPriority w:val="99"/>
    <w:rsid w:val="00C558A2"/>
    <w:rPr>
      <w:sz w:val="20"/>
      <w:szCs w:val="20"/>
    </w:rPr>
  </w:style>
  <w:style w:type="character" w:customStyle="1" w:styleId="apple-converted-space">
    <w:name w:val="apple-converted-space"/>
    <w:basedOn w:val="Fuentedeprrafopredeter"/>
    <w:rsid w:val="00C558A2"/>
  </w:style>
  <w:style w:type="character" w:styleId="Hipervnculo">
    <w:name w:val="Hyperlink"/>
    <w:uiPriority w:val="99"/>
    <w:unhideWhenUsed/>
    <w:rsid w:val="00C558A2"/>
    <w:rPr>
      <w:color w:val="0000FF"/>
      <w:u w:val="single"/>
    </w:rPr>
  </w:style>
  <w:style w:type="paragraph" w:customStyle="1" w:styleId="MediumGrid22">
    <w:name w:val="Medium Grid 22"/>
    <w:uiPriority w:val="1"/>
    <w:qFormat/>
    <w:rsid w:val="00C558A2"/>
    <w:rPr>
      <w:rFonts w:eastAsia="Times New Roman"/>
      <w:sz w:val="22"/>
      <w:szCs w:val="22"/>
      <w:lang w:val="en-GB" w:eastAsia="en-GB" w:bidi="en-GB"/>
    </w:rPr>
  </w:style>
  <w:style w:type="paragraph" w:styleId="Encabezado">
    <w:name w:val="header"/>
    <w:basedOn w:val="Normal"/>
    <w:link w:val="EncabezadoCar"/>
    <w:uiPriority w:val="99"/>
    <w:unhideWhenUsed/>
    <w:rsid w:val="00C558A2"/>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C558A2"/>
    <w:rPr>
      <w:rFonts w:ascii="Calibri" w:eastAsia="Batang" w:hAnsi="Calibri" w:cs="Times New Roman"/>
    </w:rPr>
  </w:style>
  <w:style w:type="paragraph" w:styleId="Piedepgina">
    <w:name w:val="footer"/>
    <w:basedOn w:val="Normal"/>
    <w:link w:val="PiedepginaCar"/>
    <w:uiPriority w:val="99"/>
    <w:unhideWhenUsed/>
    <w:rsid w:val="00C558A2"/>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558A2"/>
    <w:rPr>
      <w:rFonts w:ascii="Calibri" w:eastAsia="Batang" w:hAnsi="Calibri" w:cs="Times New Roman"/>
    </w:rPr>
  </w:style>
  <w:style w:type="paragraph" w:customStyle="1" w:styleId="hodvats">
    <w:name w:val="hodvats"/>
    <w:basedOn w:val="Normal"/>
    <w:rsid w:val="00C558A2"/>
    <w:pPr>
      <w:tabs>
        <w:tab w:val="left" w:pos="993"/>
        <w:tab w:val="left" w:pos="1985"/>
      </w:tabs>
      <w:spacing w:before="142" w:after="85" w:line="240" w:lineRule="exact"/>
      <w:ind w:firstLine="283"/>
      <w:jc w:val="both"/>
    </w:pPr>
    <w:rPr>
      <w:rFonts w:ascii="Dallak Helv" w:eastAsia="Times New Roman" w:hAnsi="Dallak Helv"/>
      <w:b/>
      <w:noProof/>
      <w:sz w:val="17"/>
      <w:szCs w:val="20"/>
    </w:rPr>
  </w:style>
  <w:style w:type="paragraph" w:styleId="Prrafodelista">
    <w:name w:val="List Paragraph"/>
    <w:basedOn w:val="Normal"/>
    <w:uiPriority w:val="34"/>
    <w:qFormat/>
    <w:rsid w:val="0083456B"/>
    <w:pPr>
      <w:ind w:left="720"/>
      <w:contextualSpacing/>
    </w:pPr>
  </w:style>
  <w:style w:type="table" w:styleId="Tablaconcuadrcula">
    <w:name w:val="Table Grid"/>
    <w:basedOn w:val="Tablanormal"/>
    <w:uiPriority w:val="59"/>
    <w:rsid w:val="00FB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76D0"/>
    <w:rPr>
      <w:rFonts w:eastAsia="Batang"/>
      <w:sz w:val="22"/>
      <w:szCs w:val="22"/>
      <w:lang w:val="en-GB" w:eastAsia="en-GB" w:bidi="en-GB"/>
    </w:rPr>
  </w:style>
  <w:style w:type="paragraph" w:customStyle="1" w:styleId="Default">
    <w:name w:val="Default"/>
    <w:rsid w:val="00243F78"/>
    <w:pPr>
      <w:widowControl w:val="0"/>
      <w:autoSpaceDE w:val="0"/>
      <w:autoSpaceDN w:val="0"/>
      <w:adjustRightInd w:val="0"/>
    </w:pPr>
    <w:rPr>
      <w:rFonts w:ascii="Sylfaen" w:eastAsia="Times New Roman" w:hAnsi="Sylfaen" w:cs="Sylfaen"/>
      <w:color w:val="000000"/>
      <w:sz w:val="24"/>
      <w:szCs w:val="24"/>
    </w:rPr>
  </w:style>
  <w:style w:type="paragraph" w:customStyle="1" w:styleId="LightGrid-Accent31">
    <w:name w:val="Light Grid - Accent 31"/>
    <w:basedOn w:val="Normal"/>
    <w:uiPriority w:val="34"/>
    <w:qFormat/>
    <w:rsid w:val="009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508">
      <w:bodyDiv w:val="1"/>
      <w:marLeft w:val="0"/>
      <w:marRight w:val="0"/>
      <w:marTop w:val="0"/>
      <w:marBottom w:val="0"/>
      <w:divBdr>
        <w:top w:val="none" w:sz="0" w:space="0" w:color="auto"/>
        <w:left w:val="none" w:sz="0" w:space="0" w:color="auto"/>
        <w:bottom w:val="none" w:sz="0" w:space="0" w:color="auto"/>
        <w:right w:val="none" w:sz="0" w:space="0" w:color="auto"/>
      </w:divBdr>
    </w:div>
    <w:div w:id="114181799">
      <w:bodyDiv w:val="1"/>
      <w:marLeft w:val="0"/>
      <w:marRight w:val="0"/>
      <w:marTop w:val="0"/>
      <w:marBottom w:val="0"/>
      <w:divBdr>
        <w:top w:val="none" w:sz="0" w:space="0" w:color="auto"/>
        <w:left w:val="none" w:sz="0" w:space="0" w:color="auto"/>
        <w:bottom w:val="none" w:sz="0" w:space="0" w:color="auto"/>
        <w:right w:val="none" w:sz="0" w:space="0" w:color="auto"/>
      </w:divBdr>
    </w:div>
    <w:div w:id="1767729381">
      <w:bodyDiv w:val="1"/>
      <w:marLeft w:val="0"/>
      <w:marRight w:val="0"/>
      <w:marTop w:val="0"/>
      <w:marBottom w:val="0"/>
      <w:divBdr>
        <w:top w:val="none" w:sz="0" w:space="0" w:color="auto"/>
        <w:left w:val="none" w:sz="0" w:space="0" w:color="auto"/>
        <w:bottom w:val="none" w:sz="0" w:space="0" w:color="auto"/>
        <w:right w:val="none" w:sz="0" w:space="0" w:color="auto"/>
      </w:divBdr>
    </w:div>
    <w:div w:id="1831482111">
      <w:bodyDiv w:val="1"/>
      <w:marLeft w:val="0"/>
      <w:marRight w:val="0"/>
      <w:marTop w:val="0"/>
      <w:marBottom w:val="0"/>
      <w:divBdr>
        <w:top w:val="none" w:sz="0" w:space="0" w:color="auto"/>
        <w:left w:val="none" w:sz="0" w:space="0" w:color="auto"/>
        <w:bottom w:val="none" w:sz="0" w:space="0" w:color="auto"/>
        <w:right w:val="none" w:sz="0" w:space="0" w:color="auto"/>
      </w:divBdr>
    </w:div>
    <w:div w:id="1915318275">
      <w:bodyDiv w:val="1"/>
      <w:marLeft w:val="0"/>
      <w:marRight w:val="0"/>
      <w:marTop w:val="0"/>
      <w:marBottom w:val="0"/>
      <w:divBdr>
        <w:top w:val="none" w:sz="0" w:space="0" w:color="auto"/>
        <w:left w:val="none" w:sz="0" w:space="0" w:color="auto"/>
        <w:bottom w:val="none" w:sz="0" w:space="0" w:color="auto"/>
        <w:right w:val="none" w:sz="0" w:space="0" w:color="auto"/>
      </w:divBdr>
    </w:div>
    <w:div w:id="20071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A9CC-7C16-41E4-95EA-5A9E927ED6BD}">
  <ds:schemaRefs>
    <ds:schemaRef ds:uri="http://schemas.openxmlformats.org/officeDocument/2006/bibliography"/>
  </ds:schemaRefs>
</ds:datastoreItem>
</file>

<file path=customXml/itemProps2.xml><?xml version="1.0" encoding="utf-8"?>
<ds:datastoreItem xmlns:ds="http://schemas.openxmlformats.org/officeDocument/2006/customXml" ds:itemID="{1F69FCEC-F8D0-42C1-8452-FACEFD10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239</Pages>
  <Words>63382</Words>
  <Characters>348604</Characters>
  <Application>Microsoft Office Word</Application>
  <DocSecurity>0</DocSecurity>
  <Lines>2905</Lines>
  <Paragraphs>822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411164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Julián Alberto Rodríguez Gómez</cp:lastModifiedBy>
  <cp:revision>2</cp:revision>
  <dcterms:created xsi:type="dcterms:W3CDTF">2021-12-17T18:52:00Z</dcterms:created>
  <dcterms:modified xsi:type="dcterms:W3CDTF">2021-12-17T18:52:00Z</dcterms:modified>
</cp:coreProperties>
</file>