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8721" w14:textId="57101045" w:rsidR="00AD3424" w:rsidRPr="001149AB" w:rsidRDefault="003E4161" w:rsidP="00796103">
      <w:pPr>
        <w:spacing w:after="0" w:line="240" w:lineRule="auto"/>
        <w:rPr>
          <w:rFonts w:ascii="Ebrima" w:hAnsi="Ebrima" w:cs="Arial"/>
          <w:b/>
          <w:color w:val="72A376"/>
          <w:sz w:val="24"/>
          <w:szCs w:val="24"/>
          <w:lang w:val="es-MX"/>
        </w:rPr>
      </w:pPr>
      <w:r w:rsidRPr="003E4161">
        <w:rPr>
          <w:rFonts w:ascii="Ebrima" w:hAnsi="Ebrima" w:cs="Arial"/>
          <w:b/>
          <w:noProof/>
          <w:color w:val="72A376"/>
          <w:sz w:val="24"/>
          <w:szCs w:val="24"/>
          <w:lang w:val="es-MX"/>
        </w:rPr>
        <mc:AlternateContent>
          <mc:Choice Requires="wpg">
            <w:drawing>
              <wp:anchor distT="0" distB="0" distL="114300" distR="114300" simplePos="0" relativeHeight="251660288" behindDoc="0" locked="0" layoutInCell="1" allowOverlap="1" wp14:anchorId="00DDACD5" wp14:editId="70F9711B">
                <wp:simplePos x="0" y="0"/>
                <wp:positionH relativeFrom="column">
                  <wp:posOffset>5092065</wp:posOffset>
                </wp:positionH>
                <wp:positionV relativeFrom="paragraph">
                  <wp:posOffset>-115570</wp:posOffset>
                </wp:positionV>
                <wp:extent cx="1156970" cy="1001395"/>
                <wp:effectExtent l="38100" t="0" r="62230" b="103505"/>
                <wp:wrapNone/>
                <wp:docPr id="4" name="Grupo 4"/>
                <wp:cNvGraphicFramePr/>
                <a:graphic xmlns:a="http://schemas.openxmlformats.org/drawingml/2006/main">
                  <a:graphicData uri="http://schemas.microsoft.com/office/word/2010/wordprocessingGroup">
                    <wpg:wgp>
                      <wpg:cNvGrpSpPr/>
                      <wpg:grpSpPr>
                        <a:xfrm>
                          <a:off x="0" y="0"/>
                          <a:ext cx="1156970" cy="1001395"/>
                          <a:chOff x="0" y="0"/>
                          <a:chExt cx="1156970" cy="1001395"/>
                        </a:xfrm>
                      </wpg:grpSpPr>
                      <pic:pic xmlns:pic="http://schemas.openxmlformats.org/drawingml/2006/picture">
                        <pic:nvPicPr>
                          <pic:cNvPr id="50" name="Imagen 50" descr="Dibujo en blanco y negro&#10;&#10;Descripción generada automáticamente con confianza medi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001395"/>
                          </a:xfrm>
                          <a:prstGeom prst="rect">
                            <a:avLst/>
                          </a:prstGeom>
                          <a:noFill/>
                        </pic:spPr>
                      </pic:pic>
                      <wps:wsp>
                        <wps:cNvPr id="3" name="12 Conector recto"/>
                        <wps:cNvCnPr/>
                        <wps:spPr>
                          <a:xfrm>
                            <a:off x="1524" y="1001268"/>
                            <a:ext cx="1155446" cy="127"/>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xmlns:w16du="http://schemas.microsoft.com/office/word/2023/wordml/word16du">
            <w:pict>
              <v:group w14:anchorId="0DCAE7F0" id="Grupo 4" o:spid="_x0000_s1026" style="position:absolute;margin-left:400.95pt;margin-top:-9.1pt;width:91.1pt;height:78.85pt;z-index:251660288" coordsize="11569,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0" o:spid="_x0000_s1027" type="#_x0000_t75" alt="Dibujo en blanco y negro&#10;&#10;Descripción generada automáticamente con confianza media" style="position:absolute;width:115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">
                  <v:imagedata r:id="rId9" o:title="Dibujo en blanco y negro&#10;&#10;Descripción generada automáticamente con confianza media"/>
                </v:shape>
                <v:line id="12 Conector recto" o:spid="_x0000_s1028" style="position:absolute;visibility:visible;mso-wrap-style:square" from="15,10012" to="11569,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" strokecolor="#002060" strokeweight="2pt">
                  <v:shadow on="t" color="black" opacity="24903f" origin=",.5" offset="0,.55556mm"/>
                </v:line>
              </v:group>
            </w:pict>
          </mc:Fallback>
        </mc:AlternateContent>
      </w:r>
      <w:r w:rsidRPr="003E4161">
        <w:rPr>
          <w:rFonts w:ascii="Ebrima" w:hAnsi="Ebrima" w:cs="Arial"/>
          <w:b/>
          <w:noProof/>
          <w:color w:val="72A376"/>
          <w:sz w:val="24"/>
          <w:szCs w:val="24"/>
          <w:lang w:val="es-MX"/>
        </w:rPr>
        <mc:AlternateContent>
          <mc:Choice Requires="wps">
            <w:drawing>
              <wp:anchor distT="0" distB="0" distL="114300" distR="114300" simplePos="0" relativeHeight="251659264" behindDoc="0" locked="0" layoutInCell="1" allowOverlap="1" wp14:anchorId="5B7F1FC1" wp14:editId="5E6FB261">
                <wp:simplePos x="0" y="0"/>
                <wp:positionH relativeFrom="column">
                  <wp:posOffset>-1058400</wp:posOffset>
                </wp:positionH>
                <wp:positionV relativeFrom="paragraph">
                  <wp:posOffset>-114655</wp:posOffset>
                </wp:positionV>
                <wp:extent cx="5875020" cy="1043940"/>
                <wp:effectExtent l="0" t="0" r="0" b="3810"/>
                <wp:wrapNone/>
                <wp:docPr id="1" name="1 Rectángulo"/>
                <wp:cNvGraphicFramePr/>
                <a:graphic xmlns:a="http://schemas.openxmlformats.org/drawingml/2006/main">
                  <a:graphicData uri="http://schemas.microsoft.com/office/word/2010/wordprocessingShape">
                    <wps:wsp>
                      <wps:cNvSpPr/>
                      <wps:spPr>
                        <a:xfrm>
                          <a:off x="0" y="0"/>
                          <a:ext cx="5875020" cy="10439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DBE5A7" id="1 Rectángulo" o:spid="_x0000_s1026" style="position:absolute;margin-left:-83.35pt;margin-top:-9.05pt;width:462.6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" fillcolor="#002060" stroked="f" strokeweight="2pt"/>
            </w:pict>
          </mc:Fallback>
        </mc:AlternateContent>
      </w:r>
    </w:p>
    <w:p w14:paraId="1C308722" w14:textId="660D5406" w:rsidR="00010F38" w:rsidRPr="001149AB" w:rsidRDefault="00010F38" w:rsidP="00040A7A">
      <w:pPr>
        <w:spacing w:after="0" w:line="240" w:lineRule="auto"/>
        <w:jc w:val="center"/>
        <w:rPr>
          <w:rFonts w:ascii="Ebrima" w:hAnsi="Ebrima" w:cs="Arial"/>
          <w:b/>
          <w:color w:val="72A376"/>
          <w:sz w:val="24"/>
          <w:szCs w:val="24"/>
          <w:lang w:val="es-MX"/>
        </w:rPr>
      </w:pPr>
    </w:p>
    <w:p w14:paraId="1C308723" w14:textId="127AABC2" w:rsidR="002C154B" w:rsidRPr="001149AB" w:rsidRDefault="002C154B" w:rsidP="00040A7A">
      <w:pPr>
        <w:spacing w:after="0" w:line="240" w:lineRule="auto"/>
        <w:jc w:val="center"/>
        <w:rPr>
          <w:rFonts w:ascii="Ebrima" w:hAnsi="Ebrima" w:cs="Arial"/>
          <w:b/>
          <w:color w:val="72A376"/>
          <w:sz w:val="24"/>
          <w:szCs w:val="24"/>
          <w:lang w:val="es-MX"/>
        </w:rPr>
      </w:pPr>
    </w:p>
    <w:p w14:paraId="1C308724" w14:textId="77777777" w:rsidR="002C154B" w:rsidRPr="001149AB" w:rsidRDefault="002C154B" w:rsidP="00040A7A">
      <w:pPr>
        <w:spacing w:after="0" w:line="240" w:lineRule="auto"/>
        <w:jc w:val="center"/>
        <w:rPr>
          <w:rFonts w:ascii="Ebrima" w:hAnsi="Ebrima" w:cs="Arial"/>
          <w:b/>
          <w:color w:val="72A376"/>
          <w:sz w:val="24"/>
          <w:szCs w:val="24"/>
          <w:lang w:val="es-MX"/>
        </w:rPr>
      </w:pPr>
    </w:p>
    <w:p w14:paraId="1C308725" w14:textId="77777777" w:rsidR="002C154B" w:rsidRPr="001149AB" w:rsidRDefault="002C154B" w:rsidP="00040A7A">
      <w:pPr>
        <w:spacing w:after="0" w:line="240" w:lineRule="auto"/>
        <w:jc w:val="center"/>
        <w:rPr>
          <w:rFonts w:ascii="Ebrima" w:hAnsi="Ebrima" w:cs="Arial"/>
          <w:b/>
          <w:color w:val="72A376"/>
          <w:sz w:val="24"/>
          <w:szCs w:val="24"/>
          <w:lang w:val="es-MX"/>
        </w:rPr>
      </w:pPr>
    </w:p>
    <w:p w14:paraId="1C308726" w14:textId="77777777" w:rsidR="002C154B" w:rsidRPr="001149AB" w:rsidRDefault="002C154B" w:rsidP="00040A7A">
      <w:pPr>
        <w:spacing w:after="0" w:line="240" w:lineRule="auto"/>
        <w:jc w:val="center"/>
        <w:rPr>
          <w:rFonts w:ascii="Ebrima" w:hAnsi="Ebrima" w:cs="Arial"/>
          <w:b/>
          <w:color w:val="72A376"/>
          <w:sz w:val="24"/>
          <w:szCs w:val="24"/>
          <w:lang w:val="es-MX"/>
        </w:rPr>
      </w:pPr>
    </w:p>
    <w:p w14:paraId="1C308727" w14:textId="77777777" w:rsidR="00C87819" w:rsidRPr="001149AB" w:rsidRDefault="00C87819" w:rsidP="00040A7A">
      <w:pPr>
        <w:spacing w:after="0" w:line="240" w:lineRule="auto"/>
        <w:ind w:right="49"/>
        <w:jc w:val="right"/>
        <w:rPr>
          <w:rFonts w:ascii="Ebrima" w:hAnsi="Ebrima" w:cs="Arial"/>
          <w:b/>
          <w:color w:val="808080" w:themeColor="background1" w:themeShade="80"/>
          <w:sz w:val="24"/>
          <w:szCs w:val="24"/>
          <w:lang w:val="es-MX"/>
        </w:rPr>
      </w:pPr>
    </w:p>
    <w:p w14:paraId="1C308728" w14:textId="77777777" w:rsidR="00C87819" w:rsidRPr="001149AB" w:rsidRDefault="00C87819" w:rsidP="00040A7A">
      <w:pPr>
        <w:spacing w:after="0" w:line="240" w:lineRule="auto"/>
        <w:ind w:right="49"/>
        <w:jc w:val="right"/>
        <w:rPr>
          <w:rFonts w:ascii="Ebrima" w:hAnsi="Ebrima" w:cs="Arial"/>
          <w:b/>
          <w:color w:val="808080" w:themeColor="background1" w:themeShade="80"/>
          <w:sz w:val="24"/>
          <w:szCs w:val="24"/>
          <w:lang w:val="es-MX"/>
        </w:rPr>
      </w:pPr>
    </w:p>
    <w:p w14:paraId="1C308729" w14:textId="77777777" w:rsidR="002C154B" w:rsidRDefault="002C154B" w:rsidP="00040A7A">
      <w:pPr>
        <w:spacing w:after="0" w:line="240" w:lineRule="auto"/>
        <w:jc w:val="center"/>
        <w:rPr>
          <w:rFonts w:ascii="Ebrima" w:hAnsi="Ebrima" w:cs="Arial"/>
          <w:b/>
          <w:color w:val="72A376"/>
          <w:sz w:val="24"/>
          <w:szCs w:val="24"/>
          <w:lang w:val="es-MX"/>
        </w:rPr>
      </w:pPr>
    </w:p>
    <w:p w14:paraId="1C30872A" w14:textId="77777777" w:rsidR="00BE0D43" w:rsidRDefault="00BE0D43" w:rsidP="00040A7A">
      <w:pPr>
        <w:spacing w:after="0" w:line="240" w:lineRule="auto"/>
        <w:jc w:val="center"/>
        <w:rPr>
          <w:rFonts w:ascii="Ebrima" w:hAnsi="Ebrima" w:cs="Arial"/>
          <w:b/>
          <w:color w:val="72A376"/>
          <w:sz w:val="24"/>
          <w:szCs w:val="24"/>
          <w:lang w:val="es-MX"/>
        </w:rPr>
      </w:pPr>
    </w:p>
    <w:p w14:paraId="1C30872B" w14:textId="77777777" w:rsidR="00BE0D43" w:rsidRDefault="00BE0D43" w:rsidP="00040A7A">
      <w:pPr>
        <w:spacing w:after="0" w:line="240" w:lineRule="auto"/>
        <w:jc w:val="center"/>
        <w:rPr>
          <w:rFonts w:ascii="Ebrima" w:hAnsi="Ebrima" w:cs="Arial"/>
          <w:b/>
          <w:color w:val="72A376"/>
          <w:sz w:val="24"/>
          <w:szCs w:val="24"/>
          <w:lang w:val="es-MX"/>
        </w:rPr>
      </w:pPr>
    </w:p>
    <w:p w14:paraId="1C30872C" w14:textId="77777777" w:rsidR="00BE0D43" w:rsidRDefault="00BE0D43" w:rsidP="00040A7A">
      <w:pPr>
        <w:spacing w:after="0" w:line="240" w:lineRule="auto"/>
        <w:jc w:val="center"/>
        <w:rPr>
          <w:rFonts w:ascii="Ebrima" w:hAnsi="Ebrima" w:cs="Arial"/>
          <w:b/>
          <w:color w:val="72A376"/>
          <w:sz w:val="24"/>
          <w:szCs w:val="24"/>
          <w:lang w:val="es-MX"/>
        </w:rPr>
      </w:pPr>
    </w:p>
    <w:p w14:paraId="1C30872D" w14:textId="77777777" w:rsidR="00BE0D43" w:rsidRDefault="00BE0D43" w:rsidP="00040A7A">
      <w:pPr>
        <w:spacing w:after="0" w:line="240" w:lineRule="auto"/>
        <w:jc w:val="center"/>
        <w:rPr>
          <w:rFonts w:ascii="Ebrima" w:hAnsi="Ebrima" w:cs="Arial"/>
          <w:b/>
          <w:color w:val="72A376"/>
          <w:sz w:val="24"/>
          <w:szCs w:val="24"/>
          <w:lang w:val="es-MX"/>
        </w:rPr>
      </w:pPr>
    </w:p>
    <w:p w14:paraId="1C30872E" w14:textId="77777777" w:rsidR="00BE0D43" w:rsidRDefault="00BE0D43" w:rsidP="00040A7A">
      <w:pPr>
        <w:spacing w:after="0" w:line="240" w:lineRule="auto"/>
        <w:jc w:val="center"/>
        <w:rPr>
          <w:rFonts w:ascii="Ebrima" w:hAnsi="Ebrima" w:cs="Arial"/>
          <w:b/>
          <w:color w:val="72A376"/>
          <w:sz w:val="24"/>
          <w:szCs w:val="24"/>
          <w:lang w:val="es-MX"/>
        </w:rPr>
      </w:pPr>
    </w:p>
    <w:p w14:paraId="1C30872F" w14:textId="77777777" w:rsidR="00BE0D43" w:rsidRDefault="00BE0D43" w:rsidP="00040A7A">
      <w:pPr>
        <w:spacing w:after="0" w:line="240" w:lineRule="auto"/>
        <w:jc w:val="center"/>
        <w:rPr>
          <w:rFonts w:ascii="Ebrima" w:hAnsi="Ebrima" w:cs="Arial"/>
          <w:b/>
          <w:color w:val="72A376"/>
          <w:sz w:val="24"/>
          <w:szCs w:val="24"/>
          <w:lang w:val="es-MX"/>
        </w:rPr>
      </w:pPr>
    </w:p>
    <w:p w14:paraId="1C308730" w14:textId="77777777" w:rsidR="001C38B6" w:rsidRPr="00E70396" w:rsidRDefault="001C38B6" w:rsidP="00040A7A">
      <w:pPr>
        <w:spacing w:after="0" w:line="240" w:lineRule="auto"/>
        <w:jc w:val="center"/>
        <w:rPr>
          <w:rFonts w:ascii="Ebrima" w:hAnsi="Ebrima" w:cs="Arial"/>
          <w:b/>
          <w:color w:val="72A376"/>
          <w:sz w:val="24"/>
          <w:szCs w:val="24"/>
          <w:lang w:val="es-MX"/>
        </w:rPr>
      </w:pPr>
    </w:p>
    <w:p w14:paraId="1C308731" w14:textId="77777777" w:rsidR="00712274" w:rsidRPr="00E70396" w:rsidRDefault="00712274" w:rsidP="00040A7A">
      <w:pPr>
        <w:spacing w:after="0" w:line="240" w:lineRule="auto"/>
        <w:jc w:val="center"/>
        <w:rPr>
          <w:rFonts w:ascii="Ebrima" w:hAnsi="Ebrima" w:cs="Arial"/>
          <w:b/>
          <w:color w:val="72A376"/>
          <w:sz w:val="24"/>
          <w:szCs w:val="24"/>
          <w:lang w:val="es-MX"/>
        </w:rPr>
      </w:pPr>
    </w:p>
    <w:p w14:paraId="1C308732" w14:textId="77777777" w:rsidR="0031681C" w:rsidRPr="003E4161" w:rsidRDefault="0031681C" w:rsidP="00040A7A">
      <w:pPr>
        <w:spacing w:after="0" w:line="240" w:lineRule="auto"/>
        <w:jc w:val="center"/>
        <w:rPr>
          <w:rFonts w:ascii="Ebrima" w:hAnsi="Ebrima" w:cs="Arial"/>
          <w:b/>
          <w:color w:val="002060"/>
          <w:sz w:val="96"/>
          <w:szCs w:val="24"/>
          <w:lang w:val="es-MX"/>
        </w:rPr>
      </w:pPr>
      <w:r w:rsidRPr="003E4161">
        <w:rPr>
          <w:rFonts w:ascii="Ebrima" w:hAnsi="Ebrima" w:cs="Arial"/>
          <w:b/>
          <w:color w:val="002060"/>
          <w:sz w:val="96"/>
          <w:szCs w:val="24"/>
          <w:lang w:val="es-MX"/>
        </w:rPr>
        <w:t>ANEXO TÉCNICO</w:t>
      </w:r>
    </w:p>
    <w:p w14:paraId="1C308733" w14:textId="77777777" w:rsidR="00EE7AC8" w:rsidRPr="003E4161" w:rsidRDefault="00EE7AC8" w:rsidP="00040A7A">
      <w:pPr>
        <w:spacing w:after="0" w:line="240" w:lineRule="auto"/>
        <w:jc w:val="center"/>
        <w:rPr>
          <w:rFonts w:ascii="Ebrima" w:hAnsi="Ebrima" w:cs="Arial"/>
          <w:b/>
          <w:color w:val="002060"/>
          <w:sz w:val="36"/>
          <w:szCs w:val="24"/>
          <w:lang w:val="es-MX"/>
        </w:rPr>
      </w:pPr>
    </w:p>
    <w:p w14:paraId="1C308734" w14:textId="29F771E1" w:rsidR="00833016" w:rsidRPr="003E4161" w:rsidRDefault="002E14FE" w:rsidP="003E4161">
      <w:pPr>
        <w:spacing w:after="0" w:line="240" w:lineRule="auto"/>
        <w:jc w:val="center"/>
        <w:rPr>
          <w:rFonts w:ascii="Ebrima" w:hAnsi="Ebrima" w:cs="Arial"/>
          <w:b/>
          <w:color w:val="002060"/>
          <w:sz w:val="40"/>
          <w:szCs w:val="40"/>
          <w:lang w:val="es-MX"/>
        </w:rPr>
      </w:pPr>
      <w:r w:rsidRPr="003E4161">
        <w:rPr>
          <w:rFonts w:ascii="Ebrima" w:hAnsi="Ebrima" w:cs="Arial"/>
          <w:b/>
          <w:color w:val="002060"/>
          <w:sz w:val="40"/>
          <w:szCs w:val="40"/>
          <w:lang w:val="es-MX"/>
        </w:rPr>
        <w:t>SERVICIO DE OPERACIÓN</w:t>
      </w:r>
      <w:r w:rsidR="00AC7CCF" w:rsidRPr="003E4161">
        <w:rPr>
          <w:rFonts w:ascii="Ebrima" w:hAnsi="Ebrima" w:cs="Arial"/>
          <w:b/>
          <w:color w:val="002060"/>
          <w:sz w:val="40"/>
          <w:szCs w:val="40"/>
          <w:lang w:val="es-MX"/>
        </w:rPr>
        <w:t xml:space="preserve"> Y </w:t>
      </w:r>
      <w:r w:rsidR="0053482F" w:rsidRPr="003E4161">
        <w:rPr>
          <w:rFonts w:ascii="Ebrima" w:hAnsi="Ebrima" w:cs="Arial"/>
          <w:b/>
          <w:color w:val="002060"/>
          <w:sz w:val="40"/>
          <w:szCs w:val="40"/>
          <w:lang w:val="es-MX"/>
        </w:rPr>
        <w:t>MANTENIMIENTO PREVENTIVO Y CORRECTIVO</w:t>
      </w:r>
      <w:r w:rsidR="00BE0D43" w:rsidRPr="003E4161">
        <w:rPr>
          <w:rFonts w:ascii="Ebrima" w:hAnsi="Ebrima" w:cs="Arial"/>
          <w:b/>
          <w:color w:val="002060"/>
          <w:sz w:val="40"/>
          <w:szCs w:val="40"/>
          <w:lang w:val="es-MX"/>
        </w:rPr>
        <w:t xml:space="preserve"> AL EQUIPO Y COMPONENTES DE </w:t>
      </w:r>
      <w:r w:rsidR="0053482F" w:rsidRPr="003E4161">
        <w:rPr>
          <w:rFonts w:ascii="Ebrima" w:hAnsi="Ebrima" w:cs="Arial"/>
          <w:b/>
          <w:color w:val="002060"/>
          <w:sz w:val="40"/>
          <w:szCs w:val="40"/>
          <w:lang w:val="es-MX"/>
        </w:rPr>
        <w:t>LOS SISTEMAS DE ALERTA SÍSMICA</w:t>
      </w:r>
      <w:r w:rsidRPr="003E4161">
        <w:rPr>
          <w:rFonts w:ascii="Ebrima" w:hAnsi="Ebrima" w:cs="Arial"/>
          <w:b/>
          <w:color w:val="002060"/>
          <w:sz w:val="40"/>
          <w:szCs w:val="40"/>
          <w:lang w:val="es-MX"/>
        </w:rPr>
        <w:t xml:space="preserve"> “SA</w:t>
      </w:r>
      <w:r w:rsidR="00BE0D43" w:rsidRPr="003E4161">
        <w:rPr>
          <w:rFonts w:ascii="Ebrima" w:hAnsi="Ebrima" w:cs="Arial"/>
          <w:b/>
          <w:color w:val="002060"/>
          <w:sz w:val="40"/>
          <w:szCs w:val="40"/>
          <w:lang w:val="es-MX"/>
        </w:rPr>
        <w:t>SPER</w:t>
      </w:r>
      <w:r w:rsidRPr="003E4161">
        <w:rPr>
          <w:rFonts w:ascii="Ebrima" w:hAnsi="Ebrima" w:cs="Arial"/>
          <w:b/>
          <w:color w:val="002060"/>
          <w:sz w:val="40"/>
          <w:szCs w:val="40"/>
          <w:lang w:val="es-MX"/>
        </w:rPr>
        <w:t>”</w:t>
      </w:r>
    </w:p>
    <w:p w14:paraId="1C308735" w14:textId="77777777" w:rsidR="001C38B6" w:rsidRPr="00E70396" w:rsidRDefault="001C38B6" w:rsidP="00040A7A">
      <w:pPr>
        <w:spacing w:after="0" w:line="240" w:lineRule="auto"/>
        <w:jc w:val="center"/>
        <w:rPr>
          <w:rFonts w:ascii="Ebrima" w:hAnsi="Ebrima" w:cs="Arial"/>
          <w:b/>
          <w:color w:val="72A376"/>
          <w:sz w:val="28"/>
          <w:szCs w:val="24"/>
        </w:rPr>
      </w:pPr>
    </w:p>
    <w:p w14:paraId="1C308736" w14:textId="77777777" w:rsidR="001C38B6" w:rsidRPr="00E70396" w:rsidRDefault="001C38B6" w:rsidP="00040A7A">
      <w:pPr>
        <w:spacing w:after="0" w:line="240" w:lineRule="auto"/>
        <w:jc w:val="center"/>
        <w:rPr>
          <w:rFonts w:ascii="Ebrima" w:hAnsi="Ebrima" w:cs="Arial"/>
          <w:b/>
          <w:color w:val="72A376"/>
          <w:sz w:val="24"/>
          <w:szCs w:val="24"/>
          <w:lang w:val="es-MX"/>
        </w:rPr>
      </w:pPr>
    </w:p>
    <w:p w14:paraId="1C308737" w14:textId="77777777" w:rsidR="001C38B6" w:rsidRPr="00E70396" w:rsidRDefault="001C38B6" w:rsidP="00040A7A">
      <w:pPr>
        <w:spacing w:after="0" w:line="240" w:lineRule="auto"/>
        <w:jc w:val="center"/>
        <w:rPr>
          <w:rFonts w:ascii="Ebrima" w:hAnsi="Ebrima" w:cs="Arial"/>
          <w:b/>
          <w:color w:val="72A376"/>
          <w:sz w:val="24"/>
          <w:szCs w:val="24"/>
          <w:lang w:val="es-MX"/>
        </w:rPr>
      </w:pPr>
    </w:p>
    <w:p w14:paraId="1C308738" w14:textId="77777777" w:rsidR="001C38B6" w:rsidRPr="00B24872" w:rsidRDefault="001C38B6" w:rsidP="00040A7A">
      <w:pPr>
        <w:spacing w:after="0" w:line="240" w:lineRule="auto"/>
        <w:jc w:val="center"/>
        <w:rPr>
          <w:rFonts w:ascii="Ebrima" w:hAnsi="Ebrima" w:cs="Arial"/>
          <w:b/>
          <w:color w:val="72A376"/>
          <w:sz w:val="24"/>
          <w:szCs w:val="24"/>
          <w:lang w:val="es-MX"/>
        </w:rPr>
      </w:pPr>
    </w:p>
    <w:p w14:paraId="1C308739" w14:textId="77777777" w:rsidR="00712274" w:rsidRPr="00E70396" w:rsidRDefault="00712274" w:rsidP="00040A7A">
      <w:pPr>
        <w:spacing w:after="0" w:line="240" w:lineRule="auto"/>
        <w:jc w:val="center"/>
        <w:rPr>
          <w:rFonts w:ascii="Ebrima" w:hAnsi="Ebrima" w:cs="Arial"/>
          <w:b/>
          <w:color w:val="72A376"/>
          <w:sz w:val="24"/>
          <w:szCs w:val="24"/>
          <w:lang w:val="es-MX"/>
        </w:rPr>
      </w:pPr>
    </w:p>
    <w:p w14:paraId="1C30873A" w14:textId="77777777" w:rsidR="00712274" w:rsidRPr="00E70396" w:rsidRDefault="00712274" w:rsidP="00040A7A">
      <w:pPr>
        <w:spacing w:after="0" w:line="240" w:lineRule="auto"/>
        <w:jc w:val="center"/>
        <w:rPr>
          <w:rFonts w:ascii="Ebrima" w:hAnsi="Ebrima" w:cs="Arial"/>
          <w:b/>
          <w:color w:val="72A376"/>
          <w:sz w:val="24"/>
          <w:szCs w:val="24"/>
          <w:lang w:val="es-MX"/>
        </w:rPr>
      </w:pPr>
    </w:p>
    <w:p w14:paraId="1C30873B" w14:textId="77777777" w:rsidR="00F149CF" w:rsidRPr="00E70396" w:rsidRDefault="00F149CF" w:rsidP="00EE7AC8">
      <w:pPr>
        <w:spacing w:after="0" w:line="240" w:lineRule="auto"/>
        <w:jc w:val="center"/>
        <w:rPr>
          <w:rFonts w:ascii="Ebrima" w:hAnsi="Ebrima" w:cs="Arial"/>
          <w:b/>
          <w:color w:val="72A376"/>
          <w:sz w:val="24"/>
          <w:szCs w:val="24"/>
          <w:lang w:val="es-MX"/>
        </w:rPr>
      </w:pPr>
    </w:p>
    <w:p w14:paraId="1C30873C" w14:textId="7D9CA586" w:rsidR="006775B3" w:rsidRDefault="006775B3" w:rsidP="00EE7AC8">
      <w:pPr>
        <w:spacing w:after="0" w:line="240" w:lineRule="auto"/>
        <w:jc w:val="center"/>
        <w:rPr>
          <w:rFonts w:ascii="Ebrima" w:hAnsi="Ebrima" w:cs="Arial"/>
          <w:b/>
          <w:color w:val="72A376"/>
          <w:sz w:val="24"/>
          <w:szCs w:val="24"/>
          <w:lang w:val="es-MX"/>
        </w:rPr>
      </w:pPr>
    </w:p>
    <w:p w14:paraId="7D86FF96" w14:textId="3F080BB6" w:rsidR="00A730C2" w:rsidRDefault="00A730C2" w:rsidP="00EE7AC8">
      <w:pPr>
        <w:spacing w:after="0" w:line="240" w:lineRule="auto"/>
        <w:jc w:val="center"/>
        <w:rPr>
          <w:rFonts w:ascii="Ebrima" w:hAnsi="Ebrima" w:cs="Arial"/>
          <w:b/>
          <w:color w:val="72A376"/>
          <w:sz w:val="24"/>
          <w:szCs w:val="24"/>
          <w:lang w:val="es-MX"/>
        </w:rPr>
      </w:pPr>
    </w:p>
    <w:p w14:paraId="32B62673" w14:textId="10EDE1BF" w:rsidR="00A730C2" w:rsidRDefault="00A730C2" w:rsidP="00EE7AC8">
      <w:pPr>
        <w:spacing w:after="0" w:line="240" w:lineRule="auto"/>
        <w:jc w:val="center"/>
        <w:rPr>
          <w:rFonts w:ascii="Ebrima" w:hAnsi="Ebrima" w:cs="Arial"/>
          <w:b/>
          <w:color w:val="72A376"/>
          <w:sz w:val="24"/>
          <w:szCs w:val="24"/>
          <w:lang w:val="es-MX"/>
        </w:rPr>
      </w:pPr>
    </w:p>
    <w:p w14:paraId="356C489E" w14:textId="77777777" w:rsidR="00A730C2" w:rsidRPr="00E70396" w:rsidRDefault="00A730C2" w:rsidP="00EE7AC8">
      <w:pPr>
        <w:spacing w:after="0" w:line="240" w:lineRule="auto"/>
        <w:jc w:val="center"/>
        <w:rPr>
          <w:rFonts w:ascii="Ebrima" w:hAnsi="Ebrima" w:cs="Arial"/>
          <w:b/>
          <w:color w:val="72A376"/>
          <w:sz w:val="24"/>
          <w:szCs w:val="24"/>
          <w:lang w:val="es-MX"/>
        </w:rPr>
      </w:pPr>
    </w:p>
    <w:p w14:paraId="1C308741" w14:textId="5017B851" w:rsidR="000328AA" w:rsidRPr="003E4161" w:rsidRDefault="00042486" w:rsidP="00040A7A">
      <w:pPr>
        <w:spacing w:after="0" w:line="240" w:lineRule="auto"/>
        <w:jc w:val="center"/>
        <w:rPr>
          <w:rFonts w:ascii="Ebrima" w:hAnsi="Ebrima" w:cs="Arial"/>
          <w:b/>
          <w:color w:val="002060"/>
          <w:sz w:val="40"/>
          <w:szCs w:val="24"/>
          <w:lang w:val="es-MX"/>
        </w:rPr>
        <w:sectPr w:rsidR="000328AA" w:rsidRPr="003E4161" w:rsidSect="001A0A4E">
          <w:headerReference w:type="default" r:id="rId10"/>
          <w:pgSz w:w="12240" w:h="15840"/>
          <w:pgMar w:top="1701" w:right="851" w:bottom="1134" w:left="1701" w:header="709" w:footer="709" w:gutter="0"/>
          <w:cols w:space="708"/>
          <w:docGrid w:linePitch="360"/>
        </w:sectPr>
      </w:pPr>
      <w:r w:rsidRPr="003E4161">
        <w:rPr>
          <w:rFonts w:ascii="Ebrima" w:hAnsi="Ebrima" w:cs="Arial"/>
          <w:b/>
          <w:color w:val="002060"/>
          <w:sz w:val="40"/>
          <w:szCs w:val="24"/>
          <w:lang w:val="es-MX"/>
        </w:rPr>
        <w:t>20</w:t>
      </w:r>
      <w:r w:rsidR="0056719D" w:rsidRPr="003E4161">
        <w:rPr>
          <w:rFonts w:ascii="Ebrima" w:hAnsi="Ebrima" w:cs="Arial"/>
          <w:b/>
          <w:color w:val="002060"/>
          <w:sz w:val="40"/>
          <w:szCs w:val="24"/>
          <w:lang w:val="es-MX"/>
        </w:rPr>
        <w:t>2</w:t>
      </w:r>
      <w:r w:rsidR="00B765A7">
        <w:rPr>
          <w:rFonts w:ascii="Ebrima" w:hAnsi="Ebrima" w:cs="Arial"/>
          <w:b/>
          <w:color w:val="002060"/>
          <w:sz w:val="40"/>
          <w:szCs w:val="24"/>
          <w:lang w:val="es-MX"/>
        </w:rPr>
        <w:t>4</w:t>
      </w:r>
    </w:p>
    <w:p w14:paraId="1C308743" w14:textId="03E3D655" w:rsidR="00AC172A" w:rsidRDefault="00D97461" w:rsidP="00B765A7">
      <w:pPr>
        <w:pStyle w:val="Prrafodelista"/>
        <w:numPr>
          <w:ilvl w:val="0"/>
          <w:numId w:val="22"/>
        </w:numPr>
        <w:spacing w:after="0" w:line="240" w:lineRule="auto"/>
        <w:jc w:val="both"/>
        <w:rPr>
          <w:rFonts w:ascii="Ebrima" w:hAnsi="Ebrima" w:cs="Arial"/>
          <w:b/>
          <w:color w:val="002060"/>
          <w:sz w:val="24"/>
          <w:szCs w:val="24"/>
          <w:lang w:val="es-MX"/>
        </w:rPr>
      </w:pPr>
      <w:r w:rsidRPr="003E4161">
        <w:rPr>
          <w:rFonts w:ascii="Ebrima" w:hAnsi="Ebrima" w:cs="Arial"/>
          <w:b/>
          <w:color w:val="002060"/>
          <w:sz w:val="24"/>
          <w:szCs w:val="24"/>
          <w:lang w:val="es-MX"/>
        </w:rPr>
        <w:lastRenderedPageBreak/>
        <w:t>OBJETIVO</w:t>
      </w:r>
      <w:r w:rsidR="004C7201" w:rsidRPr="003E4161">
        <w:rPr>
          <w:rFonts w:ascii="Ebrima" w:hAnsi="Ebrima" w:cs="Arial"/>
          <w:b/>
          <w:color w:val="002060"/>
          <w:sz w:val="24"/>
          <w:szCs w:val="24"/>
          <w:lang w:val="es-MX"/>
        </w:rPr>
        <w:t>.</w:t>
      </w:r>
    </w:p>
    <w:p w14:paraId="3D2B8A97" w14:textId="77777777" w:rsidR="00796103" w:rsidRPr="00B765A7" w:rsidRDefault="00796103" w:rsidP="00796103">
      <w:pPr>
        <w:pStyle w:val="Prrafodelista"/>
        <w:spacing w:after="0" w:line="240" w:lineRule="auto"/>
        <w:ind w:left="360"/>
        <w:jc w:val="both"/>
        <w:rPr>
          <w:rFonts w:ascii="Ebrima" w:hAnsi="Ebrima" w:cs="Arial"/>
          <w:b/>
          <w:color w:val="002060"/>
          <w:sz w:val="24"/>
          <w:szCs w:val="24"/>
          <w:lang w:val="es-MX"/>
        </w:rPr>
      </w:pPr>
    </w:p>
    <w:p w14:paraId="1C308744" w14:textId="26407402" w:rsidR="00D97461" w:rsidRPr="00A730C2" w:rsidRDefault="00037AD1" w:rsidP="00C45CBA">
      <w:pPr>
        <w:pStyle w:val="Prrafodelista"/>
        <w:spacing w:after="0" w:line="240" w:lineRule="auto"/>
        <w:ind w:left="360"/>
        <w:jc w:val="both"/>
        <w:rPr>
          <w:rFonts w:ascii="Ebrima" w:hAnsi="Ebrima" w:cs="Arial"/>
          <w:sz w:val="24"/>
          <w:szCs w:val="24"/>
        </w:rPr>
      </w:pPr>
      <w:r w:rsidRPr="00A730C2">
        <w:rPr>
          <w:rFonts w:ascii="Ebrima" w:hAnsi="Ebrima"/>
          <w:sz w:val="24"/>
          <w:szCs w:val="24"/>
        </w:rPr>
        <w:t xml:space="preserve">Establecer </w:t>
      </w:r>
      <w:r w:rsidR="00D97461" w:rsidRPr="00A730C2">
        <w:rPr>
          <w:rFonts w:ascii="Ebrima" w:hAnsi="Ebrima"/>
          <w:sz w:val="24"/>
          <w:szCs w:val="24"/>
        </w:rPr>
        <w:t>los requerimientos</w:t>
      </w:r>
      <w:r w:rsidR="002D0D0A" w:rsidRPr="00A730C2">
        <w:rPr>
          <w:rFonts w:ascii="Ebrima" w:hAnsi="Ebrima"/>
          <w:sz w:val="24"/>
          <w:szCs w:val="24"/>
        </w:rPr>
        <w:t xml:space="preserve"> </w:t>
      </w:r>
      <w:r w:rsidR="001C38B6" w:rsidRPr="00A730C2">
        <w:rPr>
          <w:rFonts w:ascii="Ebrima" w:hAnsi="Ebrima"/>
          <w:sz w:val="24"/>
          <w:szCs w:val="24"/>
        </w:rPr>
        <w:t xml:space="preserve">técnicos </w:t>
      </w:r>
      <w:r w:rsidR="002D0D0A" w:rsidRPr="00A730C2">
        <w:rPr>
          <w:rFonts w:ascii="Ebrima" w:hAnsi="Ebrima"/>
          <w:sz w:val="24"/>
          <w:szCs w:val="24"/>
        </w:rPr>
        <w:t xml:space="preserve">a satisfacer para la prestación del </w:t>
      </w:r>
      <w:r w:rsidR="00F149CF" w:rsidRPr="00A730C2">
        <w:rPr>
          <w:rFonts w:ascii="Ebrima" w:hAnsi="Ebrima"/>
          <w:sz w:val="24"/>
          <w:szCs w:val="24"/>
        </w:rPr>
        <w:t xml:space="preserve">servicio </w:t>
      </w:r>
      <w:r w:rsidR="00AC1C8C" w:rsidRPr="00A730C2">
        <w:rPr>
          <w:rFonts w:ascii="Ebrima" w:hAnsi="Ebrima"/>
          <w:sz w:val="24"/>
          <w:szCs w:val="24"/>
        </w:rPr>
        <w:t xml:space="preserve">de </w:t>
      </w:r>
      <w:r w:rsidR="00C21F55" w:rsidRPr="00A730C2">
        <w:rPr>
          <w:rFonts w:ascii="Ebrima" w:hAnsi="Ebrima"/>
          <w:sz w:val="24"/>
          <w:szCs w:val="24"/>
        </w:rPr>
        <w:t>operación</w:t>
      </w:r>
      <w:r w:rsidR="002E14FE" w:rsidRPr="00A730C2">
        <w:rPr>
          <w:rFonts w:ascii="Ebrima" w:hAnsi="Ebrima"/>
          <w:sz w:val="24"/>
          <w:szCs w:val="24"/>
        </w:rPr>
        <w:t>,</w:t>
      </w:r>
      <w:r w:rsidR="00E44B80" w:rsidRPr="00A730C2">
        <w:rPr>
          <w:rFonts w:ascii="Ebrima" w:hAnsi="Ebrima"/>
          <w:sz w:val="24"/>
          <w:szCs w:val="24"/>
        </w:rPr>
        <w:t xml:space="preserve"> mantenimie</w:t>
      </w:r>
      <w:r w:rsidR="00734BF0" w:rsidRPr="00A730C2">
        <w:rPr>
          <w:rFonts w:ascii="Ebrima" w:hAnsi="Ebrima"/>
          <w:sz w:val="24"/>
          <w:szCs w:val="24"/>
        </w:rPr>
        <w:t xml:space="preserve">nto </w:t>
      </w:r>
      <w:r w:rsidR="007C6CD0" w:rsidRPr="0078103E">
        <w:rPr>
          <w:rFonts w:ascii="Ebrima" w:hAnsi="Ebrima"/>
          <w:sz w:val="24"/>
          <w:szCs w:val="24"/>
        </w:rPr>
        <w:t xml:space="preserve">preventivo y correctivo </w:t>
      </w:r>
      <w:r w:rsidR="007C6CD0">
        <w:rPr>
          <w:rFonts w:ascii="Ebrima" w:hAnsi="Ebrima"/>
          <w:sz w:val="24"/>
          <w:szCs w:val="24"/>
        </w:rPr>
        <w:t xml:space="preserve">de los componentes </w:t>
      </w:r>
      <w:r w:rsidR="007C6CD0" w:rsidRPr="0078103E">
        <w:rPr>
          <w:rFonts w:ascii="Ebrima" w:hAnsi="Ebrima"/>
          <w:sz w:val="24"/>
          <w:szCs w:val="24"/>
        </w:rPr>
        <w:t>del sistema de alerta sísmica</w:t>
      </w:r>
      <w:r w:rsidR="002E14FE" w:rsidRPr="00A730C2">
        <w:rPr>
          <w:rFonts w:ascii="Ebrima" w:hAnsi="Ebrima"/>
          <w:sz w:val="24"/>
          <w:szCs w:val="24"/>
        </w:rPr>
        <w:t xml:space="preserve"> “SAS</w:t>
      </w:r>
      <w:r w:rsidR="00BE0D43" w:rsidRPr="00A730C2">
        <w:rPr>
          <w:rFonts w:ascii="Ebrima" w:hAnsi="Ebrima"/>
          <w:sz w:val="24"/>
          <w:szCs w:val="24"/>
        </w:rPr>
        <w:t>PER</w:t>
      </w:r>
      <w:r w:rsidR="002E14FE" w:rsidRPr="00A730C2">
        <w:rPr>
          <w:rFonts w:ascii="Ebrima" w:hAnsi="Ebrima"/>
          <w:sz w:val="24"/>
          <w:szCs w:val="24"/>
        </w:rPr>
        <w:t>”</w:t>
      </w:r>
      <w:r w:rsidR="00983B03" w:rsidRPr="00A730C2">
        <w:rPr>
          <w:rFonts w:ascii="Ebrima" w:hAnsi="Ebrima"/>
          <w:sz w:val="24"/>
          <w:szCs w:val="24"/>
        </w:rPr>
        <w:t>,</w:t>
      </w:r>
      <w:r w:rsidR="00BE0D43" w:rsidRPr="00A730C2">
        <w:rPr>
          <w:rFonts w:ascii="Ebrima" w:hAnsi="Ebrima"/>
          <w:sz w:val="24"/>
          <w:szCs w:val="24"/>
        </w:rPr>
        <w:t xml:space="preserve"> </w:t>
      </w:r>
      <w:r w:rsidR="007C6CD0">
        <w:rPr>
          <w:rFonts w:ascii="Ebrima" w:hAnsi="Ebrima"/>
          <w:sz w:val="24"/>
          <w:szCs w:val="24"/>
        </w:rPr>
        <w:t>entre los que se encuentran los</w:t>
      </w:r>
      <w:r w:rsidR="007C6CD0" w:rsidRPr="00CD5703">
        <w:rPr>
          <w:rFonts w:ascii="Ebrima" w:hAnsi="Ebrima"/>
          <w:sz w:val="24"/>
          <w:szCs w:val="24"/>
        </w:rPr>
        <w:t xml:space="preserve"> receptores, amplificadores de audio, trompetas, torretas estroboscópicas, antenas, </w:t>
      </w:r>
      <w:proofErr w:type="gramStart"/>
      <w:r w:rsidR="007C6CD0" w:rsidRPr="00CD5703">
        <w:rPr>
          <w:rFonts w:ascii="Ebrima" w:hAnsi="Ebrima"/>
          <w:sz w:val="24"/>
          <w:szCs w:val="24"/>
        </w:rPr>
        <w:t>gabinetes</w:t>
      </w:r>
      <w:r w:rsidR="007C6CD0">
        <w:rPr>
          <w:rFonts w:ascii="Ebrima" w:hAnsi="Ebrima"/>
          <w:sz w:val="24"/>
          <w:szCs w:val="24"/>
        </w:rPr>
        <w:t xml:space="preserve">, </w:t>
      </w:r>
      <w:r w:rsidR="007C6CD0" w:rsidRPr="00CD5703">
        <w:rPr>
          <w:rFonts w:ascii="Ebrima" w:hAnsi="Ebrima"/>
          <w:sz w:val="24"/>
          <w:szCs w:val="24"/>
        </w:rPr>
        <w:t xml:space="preserve"> </w:t>
      </w:r>
      <w:proofErr w:type="spellStart"/>
      <w:r w:rsidR="007C6CD0" w:rsidRPr="00CD5703">
        <w:rPr>
          <w:rFonts w:ascii="Ebrima" w:hAnsi="Ebrima"/>
          <w:sz w:val="24"/>
          <w:szCs w:val="24"/>
        </w:rPr>
        <w:t>UPS</w:t>
      </w:r>
      <w:proofErr w:type="gramEnd"/>
      <w:r w:rsidR="007C6CD0" w:rsidRPr="00CD5703">
        <w:rPr>
          <w:rFonts w:ascii="Ebrima" w:hAnsi="Ebrima"/>
          <w:sz w:val="24"/>
          <w:szCs w:val="24"/>
        </w:rPr>
        <w:t>´s</w:t>
      </w:r>
      <w:proofErr w:type="spellEnd"/>
      <w:r w:rsidR="007C6CD0">
        <w:rPr>
          <w:rFonts w:ascii="Ebrima" w:hAnsi="Ebrima"/>
          <w:sz w:val="24"/>
          <w:szCs w:val="24"/>
        </w:rPr>
        <w:t>, conexiones, y todo componente que lo integra</w:t>
      </w:r>
      <w:r w:rsidR="007C6CD0" w:rsidRPr="00CD5703">
        <w:rPr>
          <w:rFonts w:ascii="Ebrima" w:hAnsi="Ebrima"/>
          <w:sz w:val="24"/>
          <w:szCs w:val="24"/>
        </w:rPr>
        <w:t>.</w:t>
      </w:r>
    </w:p>
    <w:p w14:paraId="1C308745" w14:textId="77777777" w:rsidR="006E7B96" w:rsidRPr="00A730C2" w:rsidRDefault="006E7B96" w:rsidP="00C45CBA">
      <w:pPr>
        <w:pStyle w:val="Prrafodelista"/>
        <w:spacing w:after="0" w:line="240" w:lineRule="auto"/>
        <w:ind w:left="360"/>
        <w:jc w:val="both"/>
        <w:rPr>
          <w:rFonts w:ascii="Ebrima" w:hAnsi="Ebrima" w:cs="Arial"/>
          <w:sz w:val="24"/>
          <w:szCs w:val="24"/>
        </w:rPr>
      </w:pPr>
    </w:p>
    <w:p w14:paraId="1C308747" w14:textId="3800ABB9" w:rsidR="003172D5" w:rsidRDefault="00A02446" w:rsidP="00B765A7">
      <w:pPr>
        <w:pStyle w:val="Prrafodelista"/>
        <w:numPr>
          <w:ilvl w:val="0"/>
          <w:numId w:val="22"/>
        </w:numPr>
        <w:spacing w:after="0" w:line="240" w:lineRule="auto"/>
        <w:jc w:val="both"/>
        <w:rPr>
          <w:rFonts w:ascii="Ebrima" w:hAnsi="Ebrima" w:cs="Arial"/>
          <w:b/>
          <w:color w:val="002060"/>
          <w:sz w:val="24"/>
          <w:szCs w:val="24"/>
          <w:lang w:val="es-MX"/>
        </w:rPr>
      </w:pPr>
      <w:r w:rsidRPr="003E4161">
        <w:rPr>
          <w:rFonts w:ascii="Ebrima" w:hAnsi="Ebrima" w:cs="Arial"/>
          <w:b/>
          <w:color w:val="002060"/>
          <w:sz w:val="24"/>
          <w:szCs w:val="24"/>
          <w:lang w:val="es-MX"/>
        </w:rPr>
        <w:t>VIGENCIA DEL SERVICIO.</w:t>
      </w:r>
    </w:p>
    <w:p w14:paraId="5CFBCD0D" w14:textId="77777777" w:rsidR="00796103" w:rsidRPr="00B765A7" w:rsidRDefault="00796103" w:rsidP="00796103">
      <w:pPr>
        <w:pStyle w:val="Prrafodelista"/>
        <w:spacing w:after="0" w:line="240" w:lineRule="auto"/>
        <w:ind w:left="360"/>
        <w:jc w:val="both"/>
        <w:rPr>
          <w:rFonts w:ascii="Ebrima" w:hAnsi="Ebrima" w:cs="Arial"/>
          <w:b/>
          <w:color w:val="002060"/>
          <w:sz w:val="24"/>
          <w:szCs w:val="24"/>
          <w:lang w:val="es-MX"/>
        </w:rPr>
      </w:pPr>
    </w:p>
    <w:p w14:paraId="1C308748" w14:textId="59B41AE5" w:rsidR="00A02446" w:rsidRPr="00A730C2" w:rsidRDefault="0055000E" w:rsidP="00040A7A">
      <w:pPr>
        <w:pStyle w:val="Prrafodelista"/>
        <w:spacing w:after="0" w:line="240" w:lineRule="auto"/>
        <w:ind w:left="360"/>
        <w:jc w:val="both"/>
        <w:rPr>
          <w:rFonts w:ascii="Ebrima" w:hAnsi="Ebrima"/>
          <w:sz w:val="24"/>
          <w:szCs w:val="24"/>
        </w:rPr>
      </w:pPr>
      <w:r w:rsidRPr="00A730C2">
        <w:rPr>
          <w:rFonts w:ascii="Ebrima" w:hAnsi="Ebrima"/>
          <w:sz w:val="24"/>
          <w:szCs w:val="24"/>
        </w:rPr>
        <w:t xml:space="preserve">Del 1 de enero </w:t>
      </w:r>
      <w:r w:rsidR="00A02446" w:rsidRPr="00A730C2">
        <w:rPr>
          <w:rFonts w:ascii="Ebrima" w:hAnsi="Ebrima"/>
          <w:sz w:val="24"/>
          <w:szCs w:val="24"/>
        </w:rPr>
        <w:t>al 31 de diciembre de 20</w:t>
      </w:r>
      <w:r w:rsidR="00162E68" w:rsidRPr="00A730C2">
        <w:rPr>
          <w:rFonts w:ascii="Ebrima" w:hAnsi="Ebrima"/>
          <w:sz w:val="24"/>
          <w:szCs w:val="24"/>
        </w:rPr>
        <w:t>2</w:t>
      </w:r>
      <w:r w:rsidR="00B765A7">
        <w:rPr>
          <w:rFonts w:ascii="Ebrima" w:hAnsi="Ebrima"/>
          <w:sz w:val="24"/>
          <w:szCs w:val="24"/>
        </w:rPr>
        <w:t>4</w:t>
      </w:r>
      <w:r w:rsidR="00A02446" w:rsidRPr="00A730C2">
        <w:rPr>
          <w:rFonts w:ascii="Ebrima" w:hAnsi="Ebrima"/>
          <w:sz w:val="24"/>
          <w:szCs w:val="24"/>
        </w:rPr>
        <w:t>.</w:t>
      </w:r>
    </w:p>
    <w:p w14:paraId="1C308749" w14:textId="77777777" w:rsidR="00A02446" w:rsidRPr="00A730C2" w:rsidRDefault="00A02446" w:rsidP="00040A7A">
      <w:pPr>
        <w:pStyle w:val="Prrafodelista"/>
        <w:spacing w:after="0" w:line="240" w:lineRule="auto"/>
        <w:ind w:left="360"/>
        <w:jc w:val="both"/>
        <w:rPr>
          <w:rFonts w:ascii="Ebrima" w:hAnsi="Ebrima" w:cs="Arial"/>
          <w:b/>
          <w:color w:val="72A376"/>
          <w:sz w:val="24"/>
          <w:szCs w:val="24"/>
          <w:lang w:val="es-MX"/>
        </w:rPr>
      </w:pPr>
    </w:p>
    <w:p w14:paraId="1C30874B" w14:textId="36EAC0CC" w:rsidR="00BC3ECB" w:rsidRDefault="00712274" w:rsidP="00B765A7">
      <w:pPr>
        <w:pStyle w:val="Prrafodelista"/>
        <w:numPr>
          <w:ilvl w:val="0"/>
          <w:numId w:val="22"/>
        </w:numPr>
        <w:spacing w:after="0" w:line="240" w:lineRule="auto"/>
        <w:jc w:val="both"/>
        <w:rPr>
          <w:rFonts w:ascii="Ebrima" w:hAnsi="Ebrima" w:cs="Arial"/>
          <w:b/>
          <w:color w:val="002060"/>
          <w:sz w:val="24"/>
          <w:szCs w:val="24"/>
          <w:lang w:val="es-MX"/>
        </w:rPr>
      </w:pPr>
      <w:r w:rsidRPr="003E4161">
        <w:rPr>
          <w:rFonts w:ascii="Ebrima" w:hAnsi="Ebrima" w:cs="Arial"/>
          <w:b/>
          <w:color w:val="002060"/>
          <w:sz w:val="24"/>
          <w:szCs w:val="24"/>
          <w:lang w:val="es-MX"/>
        </w:rPr>
        <w:t>LUGAR</w:t>
      </w:r>
      <w:r w:rsidR="00EE7AC8" w:rsidRPr="003E4161">
        <w:rPr>
          <w:rFonts w:ascii="Ebrima" w:hAnsi="Ebrima" w:cs="Arial"/>
          <w:b/>
          <w:color w:val="002060"/>
          <w:sz w:val="24"/>
          <w:szCs w:val="24"/>
          <w:lang w:val="es-MX"/>
        </w:rPr>
        <w:t xml:space="preserve"> DE LA PRESTACIÓN DEL SERVICIO.</w:t>
      </w:r>
    </w:p>
    <w:p w14:paraId="7E3EC6D1" w14:textId="77777777" w:rsidR="00796103" w:rsidRPr="00B765A7" w:rsidRDefault="00796103" w:rsidP="00796103">
      <w:pPr>
        <w:pStyle w:val="Prrafodelista"/>
        <w:spacing w:after="0" w:line="240" w:lineRule="auto"/>
        <w:ind w:left="360"/>
        <w:jc w:val="both"/>
        <w:rPr>
          <w:rFonts w:ascii="Ebrima" w:hAnsi="Ebrima" w:cs="Arial"/>
          <w:b/>
          <w:color w:val="002060"/>
          <w:sz w:val="24"/>
          <w:szCs w:val="24"/>
          <w:lang w:val="es-MX"/>
        </w:rPr>
      </w:pPr>
    </w:p>
    <w:p w14:paraId="1C30874C" w14:textId="77777777" w:rsidR="008F10A7" w:rsidRPr="00A730C2" w:rsidRDefault="008F10A7" w:rsidP="008F10A7">
      <w:pPr>
        <w:pStyle w:val="Prrafodelista"/>
        <w:numPr>
          <w:ilvl w:val="0"/>
          <w:numId w:val="30"/>
        </w:numPr>
        <w:spacing w:after="0" w:line="240" w:lineRule="auto"/>
        <w:ind w:left="851" w:hanging="491"/>
        <w:jc w:val="both"/>
        <w:rPr>
          <w:rFonts w:ascii="Ebrima" w:hAnsi="Ebrima" w:cs="Arial"/>
          <w:b/>
          <w:sz w:val="24"/>
          <w:szCs w:val="24"/>
        </w:rPr>
      </w:pPr>
      <w:r w:rsidRPr="00A730C2">
        <w:rPr>
          <w:rFonts w:ascii="Ebrima" w:hAnsi="Ebrima" w:cs="Arial"/>
          <w:b/>
          <w:sz w:val="24"/>
          <w:szCs w:val="24"/>
        </w:rPr>
        <w:t xml:space="preserve">Sala Superior. </w:t>
      </w:r>
    </w:p>
    <w:p w14:paraId="1C30874D" w14:textId="77777777" w:rsidR="008F10A7" w:rsidRPr="00A730C2" w:rsidRDefault="008F10A7" w:rsidP="008F10A7">
      <w:pPr>
        <w:pStyle w:val="Prrafodelista"/>
        <w:spacing w:after="0" w:line="240" w:lineRule="auto"/>
        <w:ind w:left="851"/>
        <w:jc w:val="both"/>
        <w:rPr>
          <w:rFonts w:ascii="Ebrima" w:hAnsi="Ebrima" w:cs="Arial"/>
          <w:b/>
          <w:sz w:val="24"/>
          <w:szCs w:val="24"/>
        </w:rPr>
      </w:pPr>
      <w:r w:rsidRPr="00A730C2">
        <w:rPr>
          <w:rFonts w:ascii="Ebrima" w:hAnsi="Ebrima" w:cs="Arial"/>
          <w:sz w:val="24"/>
          <w:szCs w:val="24"/>
        </w:rPr>
        <w:t xml:space="preserve">Dirección: Calle Carlota Armero </w:t>
      </w:r>
      <w:r w:rsidR="007B1F16" w:rsidRPr="00A730C2">
        <w:rPr>
          <w:rFonts w:ascii="Ebrima" w:hAnsi="Ebrima" w:cs="Arial"/>
          <w:sz w:val="24"/>
          <w:szCs w:val="24"/>
        </w:rPr>
        <w:t xml:space="preserve">No. </w:t>
      </w:r>
      <w:r w:rsidRPr="00A730C2">
        <w:rPr>
          <w:rFonts w:ascii="Ebrima" w:hAnsi="Ebrima" w:cs="Arial"/>
          <w:sz w:val="24"/>
          <w:szCs w:val="24"/>
        </w:rPr>
        <w:t xml:space="preserve">5000, colonia, CTM Culhuacán, </w:t>
      </w:r>
      <w:r w:rsidR="00162E68" w:rsidRPr="00A730C2">
        <w:rPr>
          <w:rFonts w:ascii="Ebrima" w:hAnsi="Ebrima" w:cs="Arial"/>
          <w:sz w:val="24"/>
          <w:szCs w:val="24"/>
        </w:rPr>
        <w:t>alcaldía</w:t>
      </w:r>
      <w:r w:rsidR="0067523D" w:rsidRPr="00A730C2">
        <w:rPr>
          <w:rFonts w:ascii="Ebrima" w:hAnsi="Ebrima" w:cs="Arial"/>
          <w:sz w:val="24"/>
          <w:szCs w:val="24"/>
        </w:rPr>
        <w:t xml:space="preserve"> </w:t>
      </w:r>
      <w:r w:rsidRPr="00A730C2">
        <w:rPr>
          <w:rFonts w:ascii="Ebrima" w:hAnsi="Ebrima" w:cs="Arial"/>
          <w:sz w:val="24"/>
          <w:szCs w:val="24"/>
        </w:rPr>
        <w:t>Coyoacán, C.P. 04480, Ciudad de México.</w:t>
      </w:r>
    </w:p>
    <w:p w14:paraId="1C30874E" w14:textId="77777777" w:rsidR="00BC3ECB" w:rsidRPr="00A730C2" w:rsidRDefault="00BC3ECB" w:rsidP="00AF6803">
      <w:pPr>
        <w:pStyle w:val="Prrafodelista"/>
        <w:spacing w:after="0" w:line="240" w:lineRule="auto"/>
        <w:ind w:left="360"/>
        <w:jc w:val="both"/>
        <w:rPr>
          <w:rFonts w:ascii="Ebrima" w:hAnsi="Ebrima" w:cs="Arial"/>
          <w:sz w:val="24"/>
          <w:szCs w:val="24"/>
        </w:rPr>
      </w:pPr>
    </w:p>
    <w:p w14:paraId="1C30874F" w14:textId="77777777" w:rsidR="008F10A7" w:rsidRPr="00A730C2" w:rsidRDefault="008F10A7" w:rsidP="008F10A7">
      <w:pPr>
        <w:pStyle w:val="Prrafodelista"/>
        <w:numPr>
          <w:ilvl w:val="0"/>
          <w:numId w:val="30"/>
        </w:numPr>
        <w:spacing w:after="0" w:line="240" w:lineRule="auto"/>
        <w:ind w:left="851" w:hanging="491"/>
        <w:jc w:val="both"/>
        <w:rPr>
          <w:rFonts w:ascii="Ebrima" w:hAnsi="Ebrima" w:cs="Arial"/>
          <w:b/>
          <w:sz w:val="24"/>
          <w:szCs w:val="24"/>
        </w:rPr>
      </w:pPr>
      <w:r w:rsidRPr="00A730C2">
        <w:rPr>
          <w:rFonts w:ascii="Ebrima" w:hAnsi="Ebrima" w:cs="Arial"/>
          <w:b/>
          <w:sz w:val="24"/>
          <w:szCs w:val="24"/>
        </w:rPr>
        <w:t>Edificio Administrativo Virginia.</w:t>
      </w:r>
    </w:p>
    <w:p w14:paraId="1C308750" w14:textId="77777777" w:rsidR="008F10A7" w:rsidRPr="00A730C2" w:rsidRDefault="008F10A7" w:rsidP="008F10A7">
      <w:pPr>
        <w:pStyle w:val="Prrafodelista"/>
        <w:spacing w:after="0" w:line="240" w:lineRule="auto"/>
        <w:ind w:left="851"/>
        <w:jc w:val="both"/>
        <w:rPr>
          <w:rFonts w:ascii="Ebrima" w:hAnsi="Ebrima" w:cs="Arial"/>
          <w:b/>
          <w:sz w:val="24"/>
          <w:szCs w:val="24"/>
        </w:rPr>
      </w:pPr>
      <w:r w:rsidRPr="00A730C2">
        <w:rPr>
          <w:rFonts w:ascii="Ebrima" w:hAnsi="Ebrima" w:cs="Arial"/>
          <w:sz w:val="24"/>
          <w:szCs w:val="24"/>
        </w:rPr>
        <w:t xml:space="preserve">Dirección: Calle Virginia No. 68, colonia Parque San Andrés, </w:t>
      </w:r>
      <w:r w:rsidR="00162E68" w:rsidRPr="00A730C2">
        <w:rPr>
          <w:rFonts w:ascii="Ebrima" w:hAnsi="Ebrima" w:cs="Arial"/>
          <w:sz w:val="24"/>
          <w:szCs w:val="24"/>
        </w:rPr>
        <w:t>alcaldía</w:t>
      </w:r>
      <w:r w:rsidR="0067523D" w:rsidRPr="00A730C2">
        <w:rPr>
          <w:rFonts w:ascii="Ebrima" w:hAnsi="Ebrima" w:cs="Arial"/>
          <w:sz w:val="24"/>
          <w:szCs w:val="24"/>
        </w:rPr>
        <w:t xml:space="preserve"> </w:t>
      </w:r>
      <w:r w:rsidRPr="00A730C2">
        <w:rPr>
          <w:rFonts w:ascii="Ebrima" w:hAnsi="Ebrima" w:cs="Arial"/>
          <w:sz w:val="24"/>
          <w:szCs w:val="24"/>
        </w:rPr>
        <w:t>Coyoacán, C.P. 04040, Ciudad de México.</w:t>
      </w:r>
    </w:p>
    <w:p w14:paraId="1C308754" w14:textId="77777777" w:rsidR="008F10A7" w:rsidRPr="00A730C2" w:rsidRDefault="008F10A7" w:rsidP="008F10A7">
      <w:pPr>
        <w:pStyle w:val="Prrafodelista"/>
        <w:spacing w:after="0" w:line="240" w:lineRule="auto"/>
        <w:jc w:val="both"/>
        <w:rPr>
          <w:rFonts w:ascii="Ebrima" w:hAnsi="Ebrima" w:cs="Arial"/>
          <w:sz w:val="24"/>
          <w:szCs w:val="24"/>
        </w:rPr>
      </w:pPr>
    </w:p>
    <w:p w14:paraId="1C308755" w14:textId="19F675B0" w:rsidR="008F10A7" w:rsidRPr="00A730C2" w:rsidRDefault="008F10A7" w:rsidP="008F10A7">
      <w:pPr>
        <w:pStyle w:val="Prrafodelista"/>
        <w:numPr>
          <w:ilvl w:val="0"/>
          <w:numId w:val="30"/>
        </w:numPr>
        <w:spacing w:after="0" w:line="240" w:lineRule="auto"/>
        <w:ind w:left="851" w:hanging="491"/>
        <w:jc w:val="both"/>
        <w:rPr>
          <w:rFonts w:ascii="Ebrima" w:hAnsi="Ebrima" w:cs="Arial"/>
          <w:b/>
          <w:sz w:val="24"/>
          <w:szCs w:val="24"/>
        </w:rPr>
      </w:pPr>
      <w:r w:rsidRPr="00A730C2">
        <w:rPr>
          <w:rFonts w:ascii="Ebrima" w:hAnsi="Ebrima" w:cs="Arial"/>
          <w:b/>
          <w:sz w:val="24"/>
          <w:szCs w:val="24"/>
        </w:rPr>
        <w:t>Sala</w:t>
      </w:r>
      <w:r w:rsidR="00D946A7">
        <w:rPr>
          <w:rFonts w:ascii="Ebrima" w:hAnsi="Ebrima" w:cs="Arial"/>
          <w:b/>
          <w:sz w:val="24"/>
          <w:szCs w:val="24"/>
        </w:rPr>
        <w:t xml:space="preserve"> </w:t>
      </w:r>
      <w:r w:rsidRPr="00A730C2">
        <w:rPr>
          <w:rFonts w:ascii="Ebrima" w:hAnsi="Ebrima" w:cs="Arial"/>
          <w:b/>
          <w:sz w:val="24"/>
          <w:szCs w:val="24"/>
        </w:rPr>
        <w:t>Especializada.</w:t>
      </w:r>
    </w:p>
    <w:p w14:paraId="1C308756" w14:textId="073DEC6E" w:rsidR="008F10A7" w:rsidRDefault="008F10A7" w:rsidP="008F10A7">
      <w:pPr>
        <w:pStyle w:val="Prrafodelista"/>
        <w:spacing w:after="0" w:line="240" w:lineRule="auto"/>
        <w:ind w:left="851"/>
        <w:jc w:val="both"/>
        <w:rPr>
          <w:rFonts w:ascii="Ebrima" w:hAnsi="Ebrima" w:cs="Arial"/>
          <w:sz w:val="24"/>
          <w:szCs w:val="24"/>
        </w:rPr>
      </w:pPr>
      <w:r w:rsidRPr="00A730C2">
        <w:rPr>
          <w:rFonts w:ascii="Ebrima" w:hAnsi="Ebrima" w:cs="Arial"/>
          <w:sz w:val="24"/>
          <w:szCs w:val="24"/>
        </w:rPr>
        <w:t xml:space="preserve">Dirección: Calle Pablo de la Llave </w:t>
      </w:r>
      <w:r w:rsidR="007B1F16" w:rsidRPr="00A730C2">
        <w:rPr>
          <w:rFonts w:ascii="Ebrima" w:hAnsi="Ebrima" w:cs="Arial"/>
          <w:sz w:val="24"/>
          <w:szCs w:val="24"/>
        </w:rPr>
        <w:t xml:space="preserve">No. </w:t>
      </w:r>
      <w:r w:rsidRPr="00A730C2">
        <w:rPr>
          <w:rFonts w:ascii="Ebrima" w:hAnsi="Ebrima" w:cs="Arial"/>
          <w:sz w:val="24"/>
          <w:szCs w:val="24"/>
        </w:rPr>
        <w:t xml:space="preserve">110, colonia Bosques de </w:t>
      </w:r>
      <w:proofErr w:type="spellStart"/>
      <w:r w:rsidRPr="00A730C2">
        <w:rPr>
          <w:rFonts w:ascii="Ebrima" w:hAnsi="Ebrima" w:cs="Arial"/>
          <w:sz w:val="24"/>
          <w:szCs w:val="24"/>
        </w:rPr>
        <w:t>Tetlameya</w:t>
      </w:r>
      <w:proofErr w:type="spellEnd"/>
      <w:r w:rsidRPr="00A730C2">
        <w:rPr>
          <w:rFonts w:ascii="Ebrima" w:hAnsi="Ebrima" w:cs="Arial"/>
          <w:sz w:val="24"/>
          <w:szCs w:val="24"/>
        </w:rPr>
        <w:t xml:space="preserve">, </w:t>
      </w:r>
      <w:r w:rsidR="00162E68" w:rsidRPr="00A730C2">
        <w:rPr>
          <w:rFonts w:ascii="Ebrima" w:hAnsi="Ebrima" w:cs="Arial"/>
          <w:sz w:val="24"/>
          <w:szCs w:val="24"/>
        </w:rPr>
        <w:t>alcaldía</w:t>
      </w:r>
      <w:r w:rsidR="0067523D" w:rsidRPr="00A730C2">
        <w:rPr>
          <w:rFonts w:ascii="Ebrima" w:hAnsi="Ebrima" w:cs="Arial"/>
          <w:sz w:val="24"/>
          <w:szCs w:val="24"/>
        </w:rPr>
        <w:t xml:space="preserve"> </w:t>
      </w:r>
      <w:r w:rsidRPr="00A730C2">
        <w:rPr>
          <w:rFonts w:ascii="Ebrima" w:hAnsi="Ebrima" w:cs="Arial"/>
          <w:sz w:val="24"/>
          <w:szCs w:val="24"/>
        </w:rPr>
        <w:t>Coyoacán, C.P. 04730, Ciudad de México.</w:t>
      </w:r>
    </w:p>
    <w:p w14:paraId="6DA3E0F2" w14:textId="42F98B77" w:rsidR="00D946A7" w:rsidRDefault="00D946A7" w:rsidP="008F10A7">
      <w:pPr>
        <w:pStyle w:val="Prrafodelista"/>
        <w:spacing w:after="0" w:line="240" w:lineRule="auto"/>
        <w:ind w:left="851"/>
        <w:jc w:val="both"/>
        <w:rPr>
          <w:rFonts w:ascii="Ebrima" w:hAnsi="Ebrima" w:cs="Arial"/>
          <w:sz w:val="24"/>
          <w:szCs w:val="24"/>
        </w:rPr>
      </w:pPr>
    </w:p>
    <w:p w14:paraId="09EA3825" w14:textId="77777777" w:rsidR="00D946A7" w:rsidRPr="00A730C2" w:rsidRDefault="00D946A7" w:rsidP="00D946A7">
      <w:pPr>
        <w:pStyle w:val="Prrafodelista"/>
        <w:numPr>
          <w:ilvl w:val="0"/>
          <w:numId w:val="30"/>
        </w:numPr>
        <w:spacing w:after="0" w:line="240" w:lineRule="auto"/>
        <w:ind w:left="851" w:hanging="491"/>
        <w:jc w:val="both"/>
        <w:rPr>
          <w:rFonts w:ascii="Ebrima" w:hAnsi="Ebrima" w:cs="Arial"/>
          <w:b/>
          <w:sz w:val="24"/>
          <w:szCs w:val="24"/>
        </w:rPr>
      </w:pPr>
      <w:r w:rsidRPr="00A730C2">
        <w:rPr>
          <w:rFonts w:ascii="Ebrima" w:hAnsi="Ebrima" w:cs="Arial"/>
          <w:b/>
          <w:sz w:val="24"/>
          <w:szCs w:val="24"/>
        </w:rPr>
        <w:t>Sala Regional Ciudad de México.</w:t>
      </w:r>
    </w:p>
    <w:p w14:paraId="7978A167" w14:textId="77777777" w:rsidR="00D946A7" w:rsidRPr="00A730C2" w:rsidRDefault="00D946A7" w:rsidP="00D946A7">
      <w:pPr>
        <w:pStyle w:val="Prrafodelista"/>
        <w:spacing w:after="0" w:line="240" w:lineRule="auto"/>
        <w:ind w:left="851"/>
        <w:jc w:val="both"/>
        <w:rPr>
          <w:rFonts w:ascii="Ebrima" w:hAnsi="Ebrima" w:cs="Arial"/>
          <w:b/>
          <w:sz w:val="24"/>
          <w:szCs w:val="24"/>
        </w:rPr>
      </w:pPr>
      <w:r w:rsidRPr="00A730C2">
        <w:rPr>
          <w:rFonts w:ascii="Ebrima" w:hAnsi="Ebrima" w:cs="Arial"/>
          <w:sz w:val="24"/>
          <w:szCs w:val="24"/>
        </w:rPr>
        <w:t xml:space="preserve">Dirección: Calle Boulevard Adolfo López Mateos No. 1926, colonia </w:t>
      </w:r>
      <w:proofErr w:type="spellStart"/>
      <w:r w:rsidRPr="00A730C2">
        <w:rPr>
          <w:rFonts w:ascii="Ebrima" w:hAnsi="Ebrima" w:cs="Arial"/>
          <w:sz w:val="24"/>
          <w:szCs w:val="24"/>
        </w:rPr>
        <w:t>Tlacopac</w:t>
      </w:r>
      <w:proofErr w:type="spellEnd"/>
      <w:r w:rsidRPr="00A730C2">
        <w:rPr>
          <w:rFonts w:ascii="Ebrima" w:hAnsi="Ebrima" w:cs="Arial"/>
          <w:sz w:val="24"/>
          <w:szCs w:val="24"/>
        </w:rPr>
        <w:t>, C.P. 01049, alcaldía Álvaro Obregón, Ciudad de México.</w:t>
      </w:r>
    </w:p>
    <w:p w14:paraId="7A682F44" w14:textId="77777777" w:rsidR="00D946A7" w:rsidRPr="00A730C2" w:rsidRDefault="00D946A7" w:rsidP="008F10A7">
      <w:pPr>
        <w:pStyle w:val="Prrafodelista"/>
        <w:spacing w:after="0" w:line="240" w:lineRule="auto"/>
        <w:ind w:left="851"/>
        <w:jc w:val="both"/>
        <w:rPr>
          <w:rFonts w:ascii="Ebrima" w:hAnsi="Ebrima" w:cs="Arial"/>
          <w:b/>
          <w:sz w:val="24"/>
          <w:szCs w:val="24"/>
        </w:rPr>
      </w:pPr>
    </w:p>
    <w:p w14:paraId="1C30875B" w14:textId="06F5CD86" w:rsidR="00DF53BD" w:rsidRDefault="00712274" w:rsidP="005A73DD">
      <w:pPr>
        <w:pStyle w:val="Prrafodelista"/>
        <w:numPr>
          <w:ilvl w:val="0"/>
          <w:numId w:val="22"/>
        </w:numPr>
        <w:spacing w:after="0" w:line="240" w:lineRule="auto"/>
        <w:jc w:val="both"/>
        <w:rPr>
          <w:rFonts w:ascii="Ebrima" w:hAnsi="Ebrima" w:cs="Arial"/>
          <w:b/>
          <w:color w:val="002060"/>
          <w:sz w:val="24"/>
          <w:szCs w:val="24"/>
          <w:lang w:val="es-MX"/>
        </w:rPr>
      </w:pPr>
      <w:r w:rsidRPr="003E4161">
        <w:rPr>
          <w:rFonts w:ascii="Ebrima" w:hAnsi="Ebrima" w:cs="Arial"/>
          <w:b/>
          <w:color w:val="002060"/>
          <w:sz w:val="24"/>
          <w:szCs w:val="24"/>
          <w:lang w:val="es-MX"/>
        </w:rPr>
        <w:t>DESCRIPCIÓN DEL SERVICIO.</w:t>
      </w:r>
    </w:p>
    <w:p w14:paraId="3D4840E9" w14:textId="77777777" w:rsidR="00796103" w:rsidRPr="00B765A7" w:rsidRDefault="00796103" w:rsidP="00796103">
      <w:pPr>
        <w:pStyle w:val="Prrafodelista"/>
        <w:spacing w:after="0" w:line="240" w:lineRule="auto"/>
        <w:ind w:left="360"/>
        <w:jc w:val="both"/>
        <w:rPr>
          <w:rFonts w:ascii="Ebrima" w:hAnsi="Ebrima" w:cs="Arial"/>
          <w:b/>
          <w:color w:val="002060"/>
          <w:sz w:val="24"/>
          <w:szCs w:val="24"/>
          <w:lang w:val="es-MX"/>
        </w:rPr>
      </w:pPr>
    </w:p>
    <w:p w14:paraId="1C30875C" w14:textId="6F29B849" w:rsidR="00092C7B" w:rsidRPr="00A730C2" w:rsidRDefault="00C21F55" w:rsidP="00BC3ECB">
      <w:pPr>
        <w:pStyle w:val="Prrafodelista"/>
        <w:spacing w:after="0" w:line="240" w:lineRule="auto"/>
        <w:ind w:left="360"/>
        <w:jc w:val="both"/>
        <w:rPr>
          <w:rFonts w:ascii="Ebrima" w:hAnsi="Ebrima" w:cs="Arial"/>
          <w:sz w:val="24"/>
          <w:szCs w:val="24"/>
          <w:lang w:val="es-MX"/>
        </w:rPr>
      </w:pPr>
      <w:r w:rsidRPr="00A730C2">
        <w:rPr>
          <w:rFonts w:ascii="Ebrima" w:hAnsi="Ebrima" w:cs="Arial"/>
          <w:sz w:val="24"/>
          <w:szCs w:val="24"/>
          <w:lang w:val="es-MX"/>
        </w:rPr>
        <w:t xml:space="preserve">La operación </w:t>
      </w:r>
      <w:r w:rsidR="00EF2ADC" w:rsidRPr="00A730C2">
        <w:rPr>
          <w:rFonts w:ascii="Ebrima" w:hAnsi="Ebrima" w:cs="Arial"/>
          <w:sz w:val="24"/>
          <w:szCs w:val="24"/>
          <w:lang w:val="es-MX"/>
        </w:rPr>
        <w:t xml:space="preserve">corresponde al </w:t>
      </w:r>
      <w:r w:rsidR="00092C7B" w:rsidRPr="00A730C2">
        <w:rPr>
          <w:rFonts w:ascii="Ebrima" w:hAnsi="Ebrima" w:cs="Arial"/>
          <w:sz w:val="24"/>
          <w:szCs w:val="24"/>
          <w:lang w:val="es-MX"/>
        </w:rPr>
        <w:t>s</w:t>
      </w:r>
      <w:r w:rsidR="00AC1C8C" w:rsidRPr="00A730C2">
        <w:rPr>
          <w:rFonts w:ascii="Ebrima" w:hAnsi="Ebrima" w:cs="Arial"/>
          <w:sz w:val="24"/>
          <w:szCs w:val="24"/>
          <w:lang w:val="es-MX"/>
        </w:rPr>
        <w:t>ervici</w:t>
      </w:r>
      <w:r w:rsidR="00092C7B" w:rsidRPr="00A730C2">
        <w:rPr>
          <w:rFonts w:ascii="Ebrima" w:hAnsi="Ebrima" w:cs="Arial"/>
          <w:sz w:val="24"/>
          <w:szCs w:val="24"/>
          <w:lang w:val="es-MX"/>
        </w:rPr>
        <w:t xml:space="preserve">o de mensajes digitales transmitidos desde la estación central de control del Sistema de </w:t>
      </w:r>
      <w:r w:rsidR="00962DB3" w:rsidRPr="00A730C2">
        <w:rPr>
          <w:rFonts w:ascii="Ebrima" w:hAnsi="Ebrima" w:cs="Arial"/>
          <w:sz w:val="24"/>
          <w:szCs w:val="24"/>
          <w:lang w:val="es-MX"/>
        </w:rPr>
        <w:t xml:space="preserve">Alerta Sísmica Mexicano </w:t>
      </w:r>
      <w:r w:rsidR="00A730C2" w:rsidRPr="00A730C2">
        <w:rPr>
          <w:rFonts w:ascii="Ebrima" w:hAnsi="Ebrima" w:cs="Arial"/>
          <w:sz w:val="24"/>
          <w:szCs w:val="24"/>
          <w:lang w:val="es-MX"/>
        </w:rPr>
        <w:t>(</w:t>
      </w:r>
      <w:r w:rsidR="00962DB3" w:rsidRPr="00A730C2">
        <w:rPr>
          <w:rFonts w:ascii="Ebrima" w:hAnsi="Ebrima" w:cs="Arial"/>
          <w:sz w:val="24"/>
          <w:szCs w:val="24"/>
          <w:lang w:val="es-MX"/>
        </w:rPr>
        <w:t>SASMEX</w:t>
      </w:r>
      <w:r w:rsidR="00A730C2" w:rsidRPr="00A730C2">
        <w:rPr>
          <w:rFonts w:ascii="Ebrima" w:hAnsi="Ebrima" w:cs="Arial"/>
          <w:sz w:val="24"/>
          <w:szCs w:val="24"/>
          <w:lang w:val="es-MX"/>
        </w:rPr>
        <w:t>)</w:t>
      </w:r>
      <w:r w:rsidR="00962DB3" w:rsidRPr="00A730C2">
        <w:rPr>
          <w:rFonts w:ascii="Ebrima" w:hAnsi="Ebrima" w:cs="Arial"/>
          <w:sz w:val="24"/>
          <w:szCs w:val="24"/>
          <w:lang w:val="es-MX"/>
        </w:rPr>
        <w:t xml:space="preserve"> de manera ininterrumpida durante la vigencia del servicio.</w:t>
      </w:r>
    </w:p>
    <w:p w14:paraId="1E5F5DA3" w14:textId="77777777" w:rsidR="007E7DE7" w:rsidRPr="00A730C2" w:rsidRDefault="007E7DE7" w:rsidP="005A73DD">
      <w:pPr>
        <w:spacing w:after="0" w:line="240" w:lineRule="auto"/>
        <w:jc w:val="both"/>
        <w:rPr>
          <w:rFonts w:ascii="Ebrima" w:hAnsi="Ebrima" w:cs="Arial"/>
          <w:sz w:val="24"/>
          <w:szCs w:val="24"/>
          <w:lang w:val="es-MX"/>
        </w:rPr>
      </w:pPr>
    </w:p>
    <w:p w14:paraId="1C30875E" w14:textId="4D14D375" w:rsidR="00092C7B" w:rsidRPr="00A730C2" w:rsidRDefault="00092C7B" w:rsidP="00912246">
      <w:pPr>
        <w:pStyle w:val="Prrafodelista"/>
        <w:spacing w:after="0" w:line="240" w:lineRule="auto"/>
        <w:ind w:left="360"/>
        <w:jc w:val="both"/>
        <w:rPr>
          <w:rFonts w:ascii="Ebrima" w:hAnsi="Ebrima" w:cs="Arial"/>
          <w:sz w:val="24"/>
          <w:szCs w:val="24"/>
          <w:lang w:val="es-MX"/>
        </w:rPr>
      </w:pPr>
      <w:r w:rsidRPr="00A730C2">
        <w:rPr>
          <w:rFonts w:ascii="Ebrima" w:hAnsi="Ebrima" w:cs="Arial"/>
          <w:sz w:val="24"/>
          <w:szCs w:val="24"/>
          <w:lang w:val="es-MX"/>
        </w:rPr>
        <w:t>Cuando el recepto</w:t>
      </w:r>
      <w:r w:rsidR="00912246" w:rsidRPr="00A730C2">
        <w:rPr>
          <w:rFonts w:ascii="Ebrima" w:hAnsi="Ebrima" w:cs="Arial"/>
          <w:sz w:val="24"/>
          <w:szCs w:val="24"/>
          <w:lang w:val="es-MX"/>
        </w:rPr>
        <w:t xml:space="preserve">r del </w:t>
      </w:r>
      <w:r w:rsidR="000E3861" w:rsidRPr="00A730C2">
        <w:rPr>
          <w:rFonts w:ascii="Ebrima" w:hAnsi="Ebrima" w:cs="Arial"/>
          <w:sz w:val="24"/>
          <w:szCs w:val="24"/>
          <w:lang w:val="es-MX"/>
        </w:rPr>
        <w:t>s</w:t>
      </w:r>
      <w:r w:rsidR="00912246" w:rsidRPr="00A730C2">
        <w:rPr>
          <w:rFonts w:ascii="Ebrima" w:hAnsi="Ebrima" w:cs="Arial"/>
          <w:sz w:val="24"/>
          <w:szCs w:val="24"/>
          <w:lang w:val="es-MX"/>
        </w:rPr>
        <w:t xml:space="preserve">istema de </w:t>
      </w:r>
      <w:r w:rsidR="000E3861" w:rsidRPr="00A730C2">
        <w:rPr>
          <w:rFonts w:ascii="Ebrima" w:hAnsi="Ebrima" w:cs="Arial"/>
          <w:sz w:val="24"/>
          <w:szCs w:val="24"/>
          <w:lang w:val="es-MX"/>
        </w:rPr>
        <w:t>a</w:t>
      </w:r>
      <w:r w:rsidR="00912246" w:rsidRPr="00A730C2">
        <w:rPr>
          <w:rFonts w:ascii="Ebrima" w:hAnsi="Ebrima" w:cs="Arial"/>
          <w:sz w:val="24"/>
          <w:szCs w:val="24"/>
          <w:lang w:val="es-MX"/>
        </w:rPr>
        <w:t xml:space="preserve">lerta </w:t>
      </w:r>
      <w:r w:rsidR="000E3861" w:rsidRPr="00A730C2">
        <w:rPr>
          <w:rFonts w:ascii="Ebrima" w:hAnsi="Ebrima" w:cs="Arial"/>
          <w:sz w:val="24"/>
          <w:szCs w:val="24"/>
          <w:lang w:val="es-MX"/>
        </w:rPr>
        <w:t>s</w:t>
      </w:r>
      <w:r w:rsidR="00912246" w:rsidRPr="00A730C2">
        <w:rPr>
          <w:rFonts w:ascii="Ebrima" w:hAnsi="Ebrima" w:cs="Arial"/>
          <w:sz w:val="24"/>
          <w:szCs w:val="24"/>
          <w:lang w:val="es-MX"/>
        </w:rPr>
        <w:t>ísmica</w:t>
      </w:r>
      <w:r w:rsidR="000E3861" w:rsidRPr="00A730C2">
        <w:rPr>
          <w:rFonts w:ascii="Ebrima" w:hAnsi="Ebrima" w:cs="Arial"/>
          <w:sz w:val="24"/>
          <w:szCs w:val="24"/>
          <w:lang w:val="es-MX"/>
        </w:rPr>
        <w:t xml:space="preserve"> personalizada (SASPER)</w:t>
      </w:r>
      <w:r w:rsidR="00912246" w:rsidRPr="00A730C2">
        <w:rPr>
          <w:rFonts w:ascii="Ebrima" w:hAnsi="Ebrima" w:cs="Arial"/>
          <w:sz w:val="24"/>
          <w:szCs w:val="24"/>
          <w:lang w:val="es-MX"/>
        </w:rPr>
        <w:t xml:space="preserve">, </w:t>
      </w:r>
      <w:r w:rsidRPr="00A730C2">
        <w:rPr>
          <w:rFonts w:ascii="Ebrima" w:hAnsi="Ebrima" w:cs="Arial"/>
          <w:sz w:val="24"/>
          <w:szCs w:val="24"/>
          <w:lang w:val="es-MX"/>
        </w:rPr>
        <w:t xml:space="preserve">recibe un mensaje de alerta por sismo, </w:t>
      </w:r>
      <w:r w:rsidR="008169B5" w:rsidRPr="00A730C2">
        <w:rPr>
          <w:rFonts w:ascii="Ebrima" w:hAnsi="Ebrima" w:cs="Arial"/>
          <w:sz w:val="24"/>
          <w:szCs w:val="24"/>
          <w:lang w:val="es-MX"/>
        </w:rPr>
        <w:t>el amplificador de audio se encenderá automáticamente durante un minuto</w:t>
      </w:r>
      <w:r w:rsidR="008169B5">
        <w:rPr>
          <w:rFonts w:ascii="Ebrima" w:hAnsi="Ebrima" w:cs="Arial"/>
          <w:sz w:val="24"/>
          <w:szCs w:val="24"/>
          <w:lang w:val="es-MX"/>
        </w:rPr>
        <w:t xml:space="preserve"> y </w:t>
      </w:r>
      <w:r w:rsidR="008169B5" w:rsidRPr="00A730C2">
        <w:rPr>
          <w:rFonts w:ascii="Ebrima" w:hAnsi="Ebrima" w:cs="Arial"/>
          <w:sz w:val="24"/>
          <w:szCs w:val="24"/>
          <w:lang w:val="es-MX"/>
        </w:rPr>
        <w:t>emit</w:t>
      </w:r>
      <w:r w:rsidR="008169B5">
        <w:rPr>
          <w:rFonts w:ascii="Ebrima" w:hAnsi="Ebrima" w:cs="Arial"/>
          <w:sz w:val="24"/>
          <w:szCs w:val="24"/>
          <w:lang w:val="es-MX"/>
        </w:rPr>
        <w:t xml:space="preserve">irá </w:t>
      </w:r>
      <w:r w:rsidR="008169B5" w:rsidRPr="00A730C2">
        <w:rPr>
          <w:rFonts w:ascii="Ebrima" w:hAnsi="Ebrima" w:cs="Arial"/>
          <w:sz w:val="24"/>
          <w:szCs w:val="24"/>
          <w:lang w:val="es-MX"/>
        </w:rPr>
        <w:t xml:space="preserve">el sonido oficial </w:t>
      </w:r>
      <w:r w:rsidRPr="00A730C2">
        <w:rPr>
          <w:rFonts w:ascii="Ebrima" w:hAnsi="Ebrima" w:cs="Arial"/>
          <w:sz w:val="24"/>
          <w:szCs w:val="24"/>
          <w:lang w:val="es-MX"/>
        </w:rPr>
        <w:t xml:space="preserve">de </w:t>
      </w:r>
      <w:r w:rsidR="008169B5">
        <w:rPr>
          <w:rFonts w:ascii="Ebrima" w:hAnsi="Ebrima" w:cs="Arial"/>
          <w:sz w:val="24"/>
          <w:szCs w:val="24"/>
          <w:lang w:val="es-MX"/>
        </w:rPr>
        <w:t>“</w:t>
      </w:r>
      <w:r w:rsidRPr="00A730C2">
        <w:rPr>
          <w:rFonts w:ascii="Ebrima" w:hAnsi="Ebrima" w:cs="Arial"/>
          <w:sz w:val="24"/>
          <w:szCs w:val="24"/>
          <w:lang w:val="es-MX"/>
        </w:rPr>
        <w:t>Alerta Sísmica</w:t>
      </w:r>
      <w:r w:rsidR="008169B5">
        <w:rPr>
          <w:rFonts w:ascii="Ebrima" w:hAnsi="Ebrima" w:cs="Arial"/>
          <w:sz w:val="24"/>
          <w:szCs w:val="24"/>
          <w:lang w:val="es-MX"/>
        </w:rPr>
        <w:t>”</w:t>
      </w:r>
      <w:r w:rsidRPr="00A730C2">
        <w:rPr>
          <w:rFonts w:ascii="Ebrima" w:hAnsi="Ebrima" w:cs="Arial"/>
          <w:sz w:val="24"/>
          <w:szCs w:val="24"/>
          <w:lang w:val="es-MX"/>
        </w:rPr>
        <w:t xml:space="preserve"> a través de las trompetas instaladas.</w:t>
      </w:r>
    </w:p>
    <w:p w14:paraId="1C30875F" w14:textId="77777777" w:rsidR="00DF53BD" w:rsidRPr="00A730C2" w:rsidRDefault="00DF53BD" w:rsidP="00EF2ADC">
      <w:pPr>
        <w:pStyle w:val="Prrafodelista"/>
        <w:spacing w:after="0" w:line="240" w:lineRule="auto"/>
        <w:ind w:left="360"/>
        <w:jc w:val="both"/>
        <w:rPr>
          <w:rFonts w:ascii="Ebrima" w:hAnsi="Ebrima" w:cs="Arial"/>
          <w:sz w:val="24"/>
          <w:szCs w:val="24"/>
          <w:lang w:val="es-MX"/>
        </w:rPr>
      </w:pPr>
    </w:p>
    <w:p w14:paraId="1C308760" w14:textId="2ACE0B4E" w:rsidR="00AC1C8C" w:rsidRPr="00A730C2" w:rsidRDefault="00092C7B" w:rsidP="00891FB8">
      <w:pPr>
        <w:pStyle w:val="Sinespaciado"/>
        <w:ind w:left="426"/>
        <w:jc w:val="both"/>
        <w:rPr>
          <w:rFonts w:ascii="Ebrima" w:hAnsi="Ebrima" w:cs="Arial"/>
          <w:sz w:val="24"/>
          <w:szCs w:val="24"/>
          <w:lang w:val="es-MX"/>
        </w:rPr>
      </w:pPr>
      <w:r w:rsidRPr="00A730C2">
        <w:rPr>
          <w:rFonts w:ascii="Ebrima" w:hAnsi="Ebrima" w:cs="Arial"/>
          <w:sz w:val="24"/>
          <w:szCs w:val="24"/>
          <w:lang w:val="es-MX"/>
        </w:rPr>
        <w:t xml:space="preserve">Cada tres horas </w:t>
      </w:r>
      <w:r w:rsidR="00734BF0" w:rsidRPr="00A730C2">
        <w:rPr>
          <w:rFonts w:ascii="Ebrima" w:hAnsi="Ebrima" w:cs="Arial"/>
          <w:sz w:val="24"/>
          <w:szCs w:val="24"/>
          <w:lang w:val="es-MX"/>
        </w:rPr>
        <w:t>se recibirá de l</w:t>
      </w:r>
      <w:r w:rsidRPr="00A730C2">
        <w:rPr>
          <w:rFonts w:ascii="Ebrima" w:hAnsi="Ebrima" w:cs="Arial"/>
          <w:sz w:val="24"/>
          <w:szCs w:val="24"/>
          <w:lang w:val="es-MX"/>
        </w:rPr>
        <w:t xml:space="preserve">a estación central de control </w:t>
      </w:r>
      <w:r w:rsidR="00734BF0" w:rsidRPr="00A730C2">
        <w:rPr>
          <w:rFonts w:ascii="Ebrima" w:hAnsi="Ebrima" w:cs="Arial"/>
          <w:sz w:val="24"/>
          <w:szCs w:val="24"/>
          <w:lang w:val="es-MX"/>
        </w:rPr>
        <w:t>la transmisión de</w:t>
      </w:r>
      <w:r w:rsidRPr="00A730C2">
        <w:rPr>
          <w:rFonts w:ascii="Ebrima" w:hAnsi="Ebrima" w:cs="Arial"/>
          <w:sz w:val="24"/>
          <w:szCs w:val="24"/>
          <w:lang w:val="es-MX"/>
        </w:rPr>
        <w:t xml:space="preserve"> un men</w:t>
      </w:r>
      <w:r w:rsidR="00734BF0" w:rsidRPr="00A730C2">
        <w:rPr>
          <w:rFonts w:ascii="Ebrima" w:hAnsi="Ebrima" w:cs="Arial"/>
          <w:sz w:val="24"/>
          <w:szCs w:val="24"/>
          <w:lang w:val="es-MX"/>
        </w:rPr>
        <w:t>saje de supervisión que encienda</w:t>
      </w:r>
      <w:r w:rsidRPr="00A730C2">
        <w:rPr>
          <w:rFonts w:ascii="Ebrima" w:hAnsi="Ebrima" w:cs="Arial"/>
          <w:sz w:val="24"/>
          <w:szCs w:val="24"/>
          <w:lang w:val="es-MX"/>
        </w:rPr>
        <w:t xml:space="preserve"> el f</w:t>
      </w:r>
      <w:r w:rsidR="00734BF0" w:rsidRPr="00A730C2">
        <w:rPr>
          <w:rFonts w:ascii="Ebrima" w:hAnsi="Ebrima" w:cs="Arial"/>
          <w:sz w:val="24"/>
          <w:szCs w:val="24"/>
          <w:lang w:val="es-MX"/>
        </w:rPr>
        <w:t>oco verde de señalización y hará</w:t>
      </w:r>
      <w:r w:rsidRPr="00A730C2">
        <w:rPr>
          <w:rFonts w:ascii="Ebrima" w:hAnsi="Ebrima" w:cs="Arial"/>
          <w:sz w:val="24"/>
          <w:szCs w:val="24"/>
          <w:lang w:val="es-MX"/>
        </w:rPr>
        <w:t xml:space="preserve"> que el amplificador de audio emita un tono agudo de prueba durante dos segundos por todas las trompetas instaladas, esta función periódica permit</w:t>
      </w:r>
      <w:r w:rsidR="00734BF0" w:rsidRPr="00A730C2">
        <w:rPr>
          <w:rFonts w:ascii="Ebrima" w:hAnsi="Ebrima" w:cs="Arial"/>
          <w:sz w:val="24"/>
          <w:szCs w:val="24"/>
          <w:lang w:val="es-MX"/>
        </w:rPr>
        <w:t xml:space="preserve">irá </w:t>
      </w:r>
      <w:r w:rsidR="00EF2ADC" w:rsidRPr="00A730C2">
        <w:rPr>
          <w:rFonts w:ascii="Ebrima" w:hAnsi="Ebrima" w:cs="Arial"/>
          <w:sz w:val="24"/>
          <w:szCs w:val="24"/>
          <w:lang w:val="es-MX"/>
        </w:rPr>
        <w:t>verificar que el</w:t>
      </w:r>
      <w:r w:rsidRPr="00A730C2">
        <w:rPr>
          <w:rFonts w:ascii="Ebrima" w:hAnsi="Ebrima" w:cs="Arial"/>
          <w:sz w:val="24"/>
          <w:szCs w:val="24"/>
          <w:lang w:val="es-MX"/>
        </w:rPr>
        <w:t xml:space="preserve"> equ</w:t>
      </w:r>
      <w:r w:rsidR="00EF2ADC" w:rsidRPr="00A730C2">
        <w:rPr>
          <w:rFonts w:ascii="Ebrima" w:hAnsi="Ebrima" w:cs="Arial"/>
          <w:sz w:val="24"/>
          <w:szCs w:val="24"/>
          <w:lang w:val="es-MX"/>
        </w:rPr>
        <w:t xml:space="preserve">ipo está enlazado con el </w:t>
      </w:r>
      <w:r w:rsidR="008849BE">
        <w:rPr>
          <w:rFonts w:ascii="Ebrima" w:hAnsi="Ebrima" w:cs="Arial"/>
          <w:sz w:val="24"/>
          <w:szCs w:val="24"/>
          <w:lang w:val="es-MX"/>
        </w:rPr>
        <w:t>“</w:t>
      </w:r>
      <w:r w:rsidR="00EF2ADC" w:rsidRPr="00A730C2">
        <w:rPr>
          <w:rFonts w:ascii="Ebrima" w:hAnsi="Ebrima" w:cs="Arial"/>
          <w:sz w:val="24"/>
          <w:szCs w:val="24"/>
          <w:lang w:val="es-MX"/>
        </w:rPr>
        <w:t>SASMEX</w:t>
      </w:r>
      <w:r w:rsidR="008849BE">
        <w:rPr>
          <w:rFonts w:ascii="Ebrima" w:hAnsi="Ebrima" w:cs="Arial"/>
          <w:sz w:val="24"/>
          <w:szCs w:val="24"/>
          <w:lang w:val="es-MX"/>
        </w:rPr>
        <w:t xml:space="preserve">” </w:t>
      </w:r>
      <w:r w:rsidRPr="00A730C2">
        <w:rPr>
          <w:rFonts w:ascii="Ebrima" w:hAnsi="Ebrima" w:cs="Arial"/>
          <w:sz w:val="24"/>
          <w:szCs w:val="24"/>
          <w:lang w:val="es-MX"/>
        </w:rPr>
        <w:t>y que funciona correctamente</w:t>
      </w:r>
      <w:r w:rsidR="00EF2ADC" w:rsidRPr="00A730C2">
        <w:rPr>
          <w:rFonts w:ascii="Ebrima" w:hAnsi="Ebrima" w:cs="Arial"/>
          <w:sz w:val="24"/>
          <w:szCs w:val="24"/>
          <w:lang w:val="es-MX"/>
        </w:rPr>
        <w:t xml:space="preserve">. </w:t>
      </w:r>
    </w:p>
    <w:p w14:paraId="1C308761" w14:textId="77777777" w:rsidR="00EF2ADC" w:rsidRPr="009E3F2D" w:rsidRDefault="00EF2ADC" w:rsidP="00EF2ADC">
      <w:pPr>
        <w:pStyle w:val="Prrafodelista"/>
        <w:spacing w:after="0" w:line="240" w:lineRule="auto"/>
        <w:ind w:left="360"/>
        <w:jc w:val="both"/>
        <w:rPr>
          <w:rFonts w:ascii="Ebrima" w:hAnsi="Ebrima" w:cs="Arial"/>
          <w:sz w:val="8"/>
          <w:szCs w:val="8"/>
          <w:lang w:val="es-MX"/>
        </w:rPr>
      </w:pPr>
    </w:p>
    <w:p w14:paraId="0ADE3E3A" w14:textId="10AEA683" w:rsidR="00BE7DC1" w:rsidRDefault="00DF53BD" w:rsidP="007B484B">
      <w:pPr>
        <w:pStyle w:val="Prrafodelista"/>
        <w:spacing w:after="0" w:line="240" w:lineRule="auto"/>
        <w:ind w:left="360"/>
        <w:jc w:val="both"/>
        <w:rPr>
          <w:rFonts w:ascii="Ebrima" w:hAnsi="Ebrima"/>
          <w:sz w:val="24"/>
          <w:szCs w:val="24"/>
          <w:lang w:val="es-MX"/>
        </w:rPr>
      </w:pPr>
      <w:r w:rsidRPr="00A730C2">
        <w:rPr>
          <w:rFonts w:ascii="Ebrima" w:hAnsi="Ebrima"/>
          <w:sz w:val="24"/>
          <w:szCs w:val="24"/>
        </w:rPr>
        <w:t xml:space="preserve">Por </w:t>
      </w:r>
      <w:r w:rsidR="007B484B" w:rsidRPr="00A730C2">
        <w:rPr>
          <w:rFonts w:ascii="Ebrima" w:hAnsi="Ebrima"/>
          <w:sz w:val="24"/>
          <w:szCs w:val="24"/>
        </w:rPr>
        <w:t>mantenimiento</w:t>
      </w:r>
      <w:r w:rsidRPr="00A730C2">
        <w:rPr>
          <w:rFonts w:ascii="Ebrima" w:hAnsi="Ebrima"/>
          <w:sz w:val="24"/>
          <w:szCs w:val="24"/>
        </w:rPr>
        <w:t>, se entenderá</w:t>
      </w:r>
      <w:r w:rsidR="007C6CD0">
        <w:rPr>
          <w:rFonts w:ascii="Ebrima" w:hAnsi="Ebrima"/>
          <w:sz w:val="24"/>
          <w:szCs w:val="24"/>
        </w:rPr>
        <w:t xml:space="preserve"> como el </w:t>
      </w:r>
      <w:r w:rsidR="007B484B" w:rsidRPr="00A730C2">
        <w:rPr>
          <w:rFonts w:ascii="Ebrima" w:hAnsi="Ebrima"/>
          <w:sz w:val="24"/>
          <w:szCs w:val="24"/>
        </w:rPr>
        <w:t>conjunto de actividades orientadas a la conservación y reparación de</w:t>
      </w:r>
      <w:r w:rsidR="00BE0D43" w:rsidRPr="00A730C2">
        <w:rPr>
          <w:rFonts w:ascii="Ebrima" w:hAnsi="Ebrima"/>
          <w:sz w:val="24"/>
          <w:szCs w:val="24"/>
        </w:rPr>
        <w:t>l equipo del</w:t>
      </w:r>
      <w:r w:rsidR="00F77D7B" w:rsidRPr="00A730C2">
        <w:rPr>
          <w:rFonts w:ascii="Ebrima" w:hAnsi="Ebrima"/>
          <w:sz w:val="24"/>
          <w:szCs w:val="24"/>
        </w:rPr>
        <w:t xml:space="preserve"> </w:t>
      </w:r>
      <w:r w:rsidR="00F77D7B" w:rsidRPr="00A730C2">
        <w:rPr>
          <w:rFonts w:ascii="Ebrima" w:hAnsi="Ebrima" w:cs="Arial"/>
          <w:sz w:val="24"/>
          <w:szCs w:val="24"/>
          <w:lang w:val="es-MX"/>
        </w:rPr>
        <w:t>sistema</w:t>
      </w:r>
      <w:r w:rsidR="00912246" w:rsidRPr="00A730C2">
        <w:rPr>
          <w:rFonts w:ascii="Ebrima" w:hAnsi="Ebrima" w:cs="Arial"/>
          <w:sz w:val="24"/>
          <w:szCs w:val="24"/>
          <w:lang w:val="es-MX"/>
        </w:rPr>
        <w:t xml:space="preserve"> de </w:t>
      </w:r>
      <w:r w:rsidR="00BE0D43" w:rsidRPr="00A730C2">
        <w:rPr>
          <w:rFonts w:ascii="Ebrima" w:hAnsi="Ebrima" w:cs="Arial"/>
          <w:sz w:val="24"/>
          <w:szCs w:val="24"/>
          <w:lang w:val="es-MX"/>
        </w:rPr>
        <w:t>a</w:t>
      </w:r>
      <w:r w:rsidR="00912246" w:rsidRPr="00A730C2">
        <w:rPr>
          <w:rFonts w:ascii="Ebrima" w:hAnsi="Ebrima" w:cs="Arial"/>
          <w:sz w:val="24"/>
          <w:szCs w:val="24"/>
          <w:lang w:val="es-MX"/>
        </w:rPr>
        <w:t xml:space="preserve">lerta </w:t>
      </w:r>
      <w:r w:rsidR="00BE0D43" w:rsidRPr="00A730C2">
        <w:rPr>
          <w:rFonts w:ascii="Ebrima" w:hAnsi="Ebrima" w:cs="Arial"/>
          <w:sz w:val="24"/>
          <w:szCs w:val="24"/>
          <w:lang w:val="es-MX"/>
        </w:rPr>
        <w:t>s</w:t>
      </w:r>
      <w:r w:rsidR="00912246" w:rsidRPr="00A730C2">
        <w:rPr>
          <w:rFonts w:ascii="Ebrima" w:hAnsi="Ebrima" w:cs="Arial"/>
          <w:sz w:val="24"/>
          <w:szCs w:val="24"/>
          <w:lang w:val="es-MX"/>
        </w:rPr>
        <w:t>ísmica</w:t>
      </w:r>
      <w:r w:rsidR="00FD73D5" w:rsidRPr="00A730C2">
        <w:rPr>
          <w:rFonts w:ascii="Ebrima" w:hAnsi="Ebrima" w:cs="Arial"/>
          <w:sz w:val="24"/>
          <w:szCs w:val="24"/>
          <w:lang w:val="es-MX"/>
        </w:rPr>
        <w:t xml:space="preserve"> “SAS</w:t>
      </w:r>
      <w:r w:rsidR="00BE0D43" w:rsidRPr="00A730C2">
        <w:rPr>
          <w:rFonts w:ascii="Ebrima" w:hAnsi="Ebrima" w:cs="Arial"/>
          <w:sz w:val="24"/>
          <w:szCs w:val="24"/>
          <w:lang w:val="es-MX"/>
        </w:rPr>
        <w:t>PER</w:t>
      </w:r>
      <w:r w:rsidR="00FD73D5" w:rsidRPr="00A730C2">
        <w:rPr>
          <w:rFonts w:ascii="Ebrima" w:hAnsi="Ebrima" w:cs="Arial"/>
          <w:sz w:val="24"/>
          <w:szCs w:val="24"/>
          <w:lang w:val="es-MX"/>
        </w:rPr>
        <w:t>”</w:t>
      </w:r>
      <w:r w:rsidR="008169B5">
        <w:rPr>
          <w:rFonts w:ascii="Ebrima" w:hAnsi="Ebrima" w:cs="Arial"/>
          <w:sz w:val="24"/>
          <w:szCs w:val="24"/>
          <w:lang w:val="es-MX"/>
        </w:rPr>
        <w:t xml:space="preserve"> y </w:t>
      </w:r>
      <w:r w:rsidR="00FD73D5" w:rsidRPr="00A730C2">
        <w:rPr>
          <w:rFonts w:ascii="Ebrima" w:hAnsi="Ebrima"/>
          <w:sz w:val="24"/>
          <w:szCs w:val="24"/>
        </w:rPr>
        <w:t>sus componentes</w:t>
      </w:r>
      <w:r w:rsidR="00D6667B" w:rsidRPr="00A730C2">
        <w:rPr>
          <w:rFonts w:ascii="Ebrima" w:hAnsi="Ebrima"/>
          <w:sz w:val="24"/>
          <w:szCs w:val="24"/>
        </w:rPr>
        <w:t xml:space="preserve"> </w:t>
      </w:r>
      <w:r w:rsidR="007C6CD0">
        <w:rPr>
          <w:rFonts w:ascii="Ebrima" w:hAnsi="Ebrima"/>
          <w:sz w:val="24"/>
          <w:szCs w:val="24"/>
        </w:rPr>
        <w:t xml:space="preserve">entre los que se encuentran </w:t>
      </w:r>
      <w:r w:rsidR="00732833" w:rsidRPr="00A730C2">
        <w:rPr>
          <w:rFonts w:ascii="Ebrima" w:hAnsi="Ebrima"/>
          <w:sz w:val="24"/>
          <w:szCs w:val="24"/>
        </w:rPr>
        <w:t xml:space="preserve">equipos receptores, </w:t>
      </w:r>
      <w:r w:rsidR="00D6667B" w:rsidRPr="00A730C2">
        <w:rPr>
          <w:rFonts w:ascii="Ebrima" w:hAnsi="Ebrima"/>
          <w:sz w:val="24"/>
          <w:szCs w:val="24"/>
        </w:rPr>
        <w:t>amplificadores de audio, mezcladoras, trompetas, gabinetes, antenas, micrófonos</w:t>
      </w:r>
      <w:r w:rsidR="007C6CD0">
        <w:rPr>
          <w:rFonts w:ascii="Ebrima" w:hAnsi="Ebrima"/>
          <w:sz w:val="24"/>
          <w:szCs w:val="24"/>
        </w:rPr>
        <w:t xml:space="preserve">, </w:t>
      </w:r>
      <w:proofErr w:type="spellStart"/>
      <w:r w:rsidR="00D6667B" w:rsidRPr="00A730C2">
        <w:rPr>
          <w:rFonts w:ascii="Ebrima" w:hAnsi="Ebrima"/>
          <w:sz w:val="24"/>
          <w:szCs w:val="24"/>
        </w:rPr>
        <w:t>UPS</w:t>
      </w:r>
      <w:r w:rsidR="00CE533B" w:rsidRPr="00A730C2">
        <w:rPr>
          <w:rFonts w:ascii="Ebrima" w:hAnsi="Ebrima"/>
          <w:sz w:val="24"/>
          <w:szCs w:val="24"/>
        </w:rPr>
        <w:t>’s</w:t>
      </w:r>
      <w:proofErr w:type="spellEnd"/>
      <w:r w:rsidR="007C6CD0">
        <w:rPr>
          <w:rFonts w:ascii="Ebrima" w:hAnsi="Ebrima"/>
          <w:sz w:val="24"/>
          <w:szCs w:val="24"/>
        </w:rPr>
        <w:t xml:space="preserve"> y conexiones</w:t>
      </w:r>
      <w:r w:rsidR="007B484B" w:rsidRPr="00A730C2">
        <w:rPr>
          <w:rFonts w:ascii="Ebrima" w:hAnsi="Ebrima"/>
          <w:sz w:val="24"/>
          <w:szCs w:val="24"/>
        </w:rPr>
        <w:t xml:space="preserve">, en lo sucesivo </w:t>
      </w:r>
      <w:r w:rsidR="007B484B" w:rsidRPr="00A730C2">
        <w:rPr>
          <w:rFonts w:ascii="Ebrima" w:hAnsi="Ebrima"/>
          <w:b/>
          <w:sz w:val="24"/>
          <w:szCs w:val="24"/>
        </w:rPr>
        <w:t>“Los Equipos”</w:t>
      </w:r>
      <w:r w:rsidR="007B484B" w:rsidRPr="00A730C2">
        <w:rPr>
          <w:rFonts w:ascii="Ebrima" w:hAnsi="Ebrima"/>
          <w:sz w:val="24"/>
          <w:szCs w:val="24"/>
        </w:rPr>
        <w:t xml:space="preserve"> que se detallan en el </w:t>
      </w:r>
      <w:r w:rsidR="00FA395B" w:rsidRPr="00A730C2">
        <w:rPr>
          <w:rFonts w:ascii="Ebrima" w:hAnsi="Ebrima"/>
          <w:b/>
          <w:sz w:val="24"/>
          <w:szCs w:val="24"/>
        </w:rPr>
        <w:t>inciso “</w:t>
      </w:r>
      <w:r w:rsidR="007B484B" w:rsidRPr="00A730C2">
        <w:rPr>
          <w:rFonts w:ascii="Ebrima" w:hAnsi="Ebrima"/>
          <w:b/>
          <w:sz w:val="24"/>
          <w:szCs w:val="24"/>
        </w:rPr>
        <w:t>H</w:t>
      </w:r>
      <w:r w:rsidR="00FA395B" w:rsidRPr="00A730C2">
        <w:rPr>
          <w:rFonts w:ascii="Ebrima" w:hAnsi="Ebrima"/>
          <w:b/>
          <w:sz w:val="24"/>
          <w:szCs w:val="24"/>
        </w:rPr>
        <w:t>”</w:t>
      </w:r>
      <w:r w:rsidR="007B484B" w:rsidRPr="00A730C2">
        <w:rPr>
          <w:rFonts w:ascii="Ebrima" w:hAnsi="Ebrima"/>
          <w:sz w:val="24"/>
          <w:szCs w:val="24"/>
        </w:rPr>
        <w:t>.</w:t>
      </w:r>
      <w:r w:rsidR="00AC26AA" w:rsidRPr="00A730C2">
        <w:rPr>
          <w:rFonts w:ascii="Ebrima" w:hAnsi="Ebrima"/>
          <w:sz w:val="24"/>
          <w:szCs w:val="24"/>
          <w:lang w:val="es-MX"/>
        </w:rPr>
        <w:t xml:space="preserve"> </w:t>
      </w:r>
    </w:p>
    <w:p w14:paraId="7BD31C3D" w14:textId="77777777" w:rsidR="00BE7DC1" w:rsidRPr="00F2541C" w:rsidRDefault="00BE7DC1" w:rsidP="007B484B">
      <w:pPr>
        <w:pStyle w:val="Prrafodelista"/>
        <w:spacing w:after="0" w:line="240" w:lineRule="auto"/>
        <w:ind w:left="360"/>
        <w:jc w:val="both"/>
        <w:rPr>
          <w:rFonts w:ascii="Ebrima" w:hAnsi="Ebrima"/>
          <w:sz w:val="24"/>
          <w:szCs w:val="24"/>
          <w:lang w:val="es-MX"/>
        </w:rPr>
      </w:pPr>
    </w:p>
    <w:p w14:paraId="1C308763" w14:textId="728DD177" w:rsidR="00A75370" w:rsidRDefault="00AC26AA" w:rsidP="00F2541C">
      <w:pPr>
        <w:pStyle w:val="Prrafodelista"/>
        <w:spacing w:after="0" w:line="240" w:lineRule="auto"/>
        <w:ind w:left="360"/>
        <w:jc w:val="both"/>
        <w:rPr>
          <w:rFonts w:ascii="Ebrima" w:hAnsi="Ebrima"/>
          <w:sz w:val="24"/>
          <w:szCs w:val="24"/>
          <w:lang w:val="es-MX"/>
        </w:rPr>
      </w:pPr>
      <w:r w:rsidRPr="00A730C2">
        <w:rPr>
          <w:rFonts w:ascii="Ebrima" w:hAnsi="Ebrima"/>
          <w:sz w:val="24"/>
          <w:szCs w:val="24"/>
          <w:lang w:val="es-MX"/>
        </w:rPr>
        <w:t>Este mantenimiento contempla mano de obra, equipos</w:t>
      </w:r>
      <w:r w:rsidR="000C44A1" w:rsidRPr="00A730C2">
        <w:rPr>
          <w:rFonts w:ascii="Ebrima" w:hAnsi="Ebrima"/>
          <w:sz w:val="24"/>
          <w:szCs w:val="24"/>
          <w:lang w:val="es-MX"/>
        </w:rPr>
        <w:t xml:space="preserve">, componentes </w:t>
      </w:r>
      <w:r w:rsidRPr="00A730C2">
        <w:rPr>
          <w:rFonts w:ascii="Ebrima" w:hAnsi="Ebrima"/>
          <w:sz w:val="24"/>
          <w:szCs w:val="24"/>
          <w:lang w:val="es-MX"/>
        </w:rPr>
        <w:t>y herramientas suficientes y adecuadas para la ejecución de los servicios, así como, materiales consumibles y refacciones</w:t>
      </w:r>
      <w:r w:rsidR="00FD73D5" w:rsidRPr="00A730C2">
        <w:rPr>
          <w:rFonts w:ascii="Ebrima" w:hAnsi="Ebrima"/>
          <w:sz w:val="24"/>
          <w:szCs w:val="24"/>
          <w:lang w:val="es-MX"/>
        </w:rPr>
        <w:t xml:space="preserve"> </w:t>
      </w:r>
      <w:r w:rsidR="008169B5">
        <w:rPr>
          <w:rFonts w:ascii="Ebrima" w:hAnsi="Ebrima"/>
          <w:sz w:val="24"/>
          <w:szCs w:val="24"/>
          <w:lang w:val="es-MX"/>
        </w:rPr>
        <w:t xml:space="preserve">menores </w:t>
      </w:r>
      <w:r w:rsidRPr="00A730C2">
        <w:rPr>
          <w:rFonts w:ascii="Ebrima" w:hAnsi="Ebrima"/>
          <w:sz w:val="24"/>
          <w:szCs w:val="24"/>
          <w:lang w:val="es-MX"/>
        </w:rPr>
        <w:t xml:space="preserve">para asegurar la continuidad de operaciones. </w:t>
      </w:r>
    </w:p>
    <w:p w14:paraId="45A9BACA" w14:textId="77777777" w:rsidR="00F2541C" w:rsidRPr="00F2541C" w:rsidRDefault="00F2541C" w:rsidP="00F2541C">
      <w:pPr>
        <w:pStyle w:val="Prrafodelista"/>
        <w:spacing w:after="0" w:line="240" w:lineRule="auto"/>
        <w:ind w:left="360"/>
        <w:jc w:val="both"/>
        <w:rPr>
          <w:rFonts w:ascii="Ebrima" w:hAnsi="Ebrima"/>
          <w:sz w:val="24"/>
          <w:szCs w:val="24"/>
          <w:lang w:val="es-MX"/>
        </w:rPr>
      </w:pPr>
    </w:p>
    <w:p w14:paraId="1C308765" w14:textId="05333B83" w:rsidR="00A75370" w:rsidRDefault="008169B5" w:rsidP="00F2541C">
      <w:pPr>
        <w:pStyle w:val="Prrafodelista"/>
        <w:spacing w:after="0" w:line="240" w:lineRule="auto"/>
        <w:ind w:left="360"/>
        <w:jc w:val="both"/>
        <w:rPr>
          <w:rFonts w:ascii="Ebrima" w:hAnsi="Ebrima"/>
          <w:sz w:val="24"/>
          <w:szCs w:val="24"/>
          <w:lang w:val="es-MX"/>
        </w:rPr>
      </w:pPr>
      <w:r w:rsidRPr="00A730C2">
        <w:rPr>
          <w:rFonts w:ascii="Ebrima" w:hAnsi="Ebrima"/>
          <w:sz w:val="24"/>
          <w:szCs w:val="24"/>
          <w:lang w:val="es-MX"/>
        </w:rPr>
        <w:t xml:space="preserve">El </w:t>
      </w:r>
      <w:r>
        <w:rPr>
          <w:rFonts w:ascii="Ebrima" w:hAnsi="Ebrima"/>
          <w:sz w:val="24"/>
          <w:szCs w:val="24"/>
          <w:lang w:val="es-MX"/>
        </w:rPr>
        <w:t xml:space="preserve">servicio </w:t>
      </w:r>
      <w:r w:rsidR="00A75370" w:rsidRPr="00A730C2">
        <w:rPr>
          <w:rFonts w:ascii="Ebrima" w:hAnsi="Ebrima"/>
          <w:sz w:val="24"/>
          <w:szCs w:val="24"/>
          <w:lang w:val="es-MX"/>
        </w:rPr>
        <w:t xml:space="preserve">de mantenimiento </w:t>
      </w:r>
      <w:r>
        <w:rPr>
          <w:rFonts w:ascii="Ebrima" w:hAnsi="Ebrima"/>
          <w:sz w:val="24"/>
          <w:szCs w:val="24"/>
          <w:lang w:val="es-MX"/>
        </w:rPr>
        <w:t xml:space="preserve">incluye </w:t>
      </w:r>
      <w:r w:rsidR="00A75370" w:rsidRPr="00A730C2">
        <w:rPr>
          <w:rFonts w:ascii="Ebrima" w:hAnsi="Ebrima"/>
          <w:sz w:val="24"/>
          <w:szCs w:val="24"/>
          <w:lang w:val="es-MX"/>
        </w:rPr>
        <w:t xml:space="preserve">la </w:t>
      </w:r>
      <w:r w:rsidR="005A73DD" w:rsidRPr="00A730C2">
        <w:rPr>
          <w:rFonts w:ascii="Ebrima" w:hAnsi="Ebrima"/>
          <w:sz w:val="24"/>
          <w:szCs w:val="24"/>
          <w:lang w:val="es-MX"/>
        </w:rPr>
        <w:t xml:space="preserve">posible </w:t>
      </w:r>
      <w:r w:rsidR="00A75370" w:rsidRPr="00A730C2">
        <w:rPr>
          <w:rFonts w:ascii="Ebrima" w:hAnsi="Ebrima"/>
          <w:sz w:val="24"/>
          <w:szCs w:val="24"/>
          <w:lang w:val="es-MX"/>
        </w:rPr>
        <w:t xml:space="preserve">reubicación de </w:t>
      </w:r>
      <w:r w:rsidR="005A73DD" w:rsidRPr="00A730C2">
        <w:rPr>
          <w:rFonts w:ascii="Ebrima" w:hAnsi="Ebrima"/>
          <w:sz w:val="24"/>
          <w:szCs w:val="24"/>
          <w:lang w:val="es-MX"/>
        </w:rPr>
        <w:t xml:space="preserve">los </w:t>
      </w:r>
      <w:r w:rsidR="00732833" w:rsidRPr="00A730C2">
        <w:rPr>
          <w:rFonts w:ascii="Ebrima" w:hAnsi="Ebrima"/>
          <w:sz w:val="24"/>
          <w:szCs w:val="24"/>
          <w:lang w:val="es-MX"/>
        </w:rPr>
        <w:t xml:space="preserve">equipos </w:t>
      </w:r>
      <w:r w:rsidR="005A73DD" w:rsidRPr="00A730C2">
        <w:rPr>
          <w:rFonts w:ascii="Ebrima" w:hAnsi="Ebrima"/>
          <w:sz w:val="24"/>
          <w:szCs w:val="24"/>
          <w:lang w:val="es-MX"/>
        </w:rPr>
        <w:t xml:space="preserve">receptores y de </w:t>
      </w:r>
      <w:r w:rsidR="00A75370" w:rsidRPr="00A730C2">
        <w:rPr>
          <w:rFonts w:ascii="Ebrima" w:hAnsi="Ebrima"/>
          <w:sz w:val="24"/>
          <w:szCs w:val="24"/>
          <w:lang w:val="es-MX"/>
        </w:rPr>
        <w:t xml:space="preserve">al menos 5 trompetas </w:t>
      </w:r>
      <w:bookmarkStart w:id="1" w:name="_Hlk13558367"/>
      <w:bookmarkStart w:id="2" w:name="_Hlk16506062"/>
      <w:r w:rsidR="00A75370" w:rsidRPr="00A730C2">
        <w:rPr>
          <w:rFonts w:ascii="Ebrima" w:hAnsi="Ebrima"/>
          <w:sz w:val="24"/>
          <w:szCs w:val="24"/>
          <w:lang w:val="es-MX"/>
        </w:rPr>
        <w:t>a una distancia no mayor a 1</w:t>
      </w:r>
      <w:r w:rsidR="00CE533B" w:rsidRPr="00A730C2">
        <w:rPr>
          <w:rFonts w:ascii="Ebrima" w:hAnsi="Ebrima"/>
          <w:sz w:val="24"/>
          <w:szCs w:val="24"/>
          <w:lang w:val="es-MX"/>
        </w:rPr>
        <w:t>5</w:t>
      </w:r>
      <w:r w:rsidR="00A75370" w:rsidRPr="00A730C2">
        <w:rPr>
          <w:rFonts w:ascii="Ebrima" w:hAnsi="Ebrima"/>
          <w:sz w:val="24"/>
          <w:szCs w:val="24"/>
          <w:lang w:val="es-MX"/>
        </w:rPr>
        <w:t xml:space="preserve"> (</w:t>
      </w:r>
      <w:r w:rsidR="00CE533B" w:rsidRPr="00A730C2">
        <w:rPr>
          <w:rFonts w:ascii="Ebrima" w:hAnsi="Ebrima"/>
          <w:sz w:val="24"/>
          <w:szCs w:val="24"/>
          <w:lang w:val="es-MX"/>
        </w:rPr>
        <w:t>quince</w:t>
      </w:r>
      <w:r w:rsidR="00A75370" w:rsidRPr="00A730C2">
        <w:rPr>
          <w:rFonts w:ascii="Ebrima" w:hAnsi="Ebrima"/>
          <w:sz w:val="24"/>
          <w:szCs w:val="24"/>
          <w:lang w:val="es-MX"/>
        </w:rPr>
        <w:t>)</w:t>
      </w:r>
      <w:bookmarkEnd w:id="1"/>
      <w:r w:rsidR="00CE533B" w:rsidRPr="00A730C2">
        <w:rPr>
          <w:rFonts w:ascii="Ebrima" w:hAnsi="Ebrima"/>
          <w:sz w:val="24"/>
          <w:szCs w:val="24"/>
          <w:lang w:val="es-MX"/>
        </w:rPr>
        <w:t xml:space="preserve"> </w:t>
      </w:r>
      <w:r w:rsidR="005A73DD" w:rsidRPr="00A730C2">
        <w:rPr>
          <w:rFonts w:ascii="Ebrima" w:hAnsi="Ebrima"/>
          <w:sz w:val="24"/>
          <w:szCs w:val="24"/>
          <w:lang w:val="es-MX"/>
        </w:rPr>
        <w:t>metros.</w:t>
      </w:r>
      <w:bookmarkEnd w:id="2"/>
    </w:p>
    <w:p w14:paraId="197ED1C8" w14:textId="77777777" w:rsidR="00F2541C" w:rsidRPr="00F2541C" w:rsidRDefault="00F2541C" w:rsidP="00F2541C">
      <w:pPr>
        <w:pStyle w:val="Prrafodelista"/>
        <w:spacing w:after="0" w:line="240" w:lineRule="auto"/>
        <w:ind w:left="360"/>
        <w:jc w:val="both"/>
        <w:rPr>
          <w:rFonts w:ascii="Ebrima" w:hAnsi="Ebrima"/>
          <w:sz w:val="24"/>
          <w:szCs w:val="24"/>
          <w:lang w:val="es-MX"/>
        </w:rPr>
      </w:pPr>
    </w:p>
    <w:p w14:paraId="1C308767" w14:textId="6321BD36" w:rsidR="007B484B" w:rsidRDefault="007B484B" w:rsidP="00F2541C">
      <w:pPr>
        <w:pStyle w:val="Prrafodelista"/>
        <w:spacing w:after="0" w:line="240" w:lineRule="auto"/>
        <w:ind w:left="360"/>
        <w:jc w:val="both"/>
        <w:rPr>
          <w:rFonts w:ascii="Ebrima" w:hAnsi="Ebrima"/>
          <w:sz w:val="24"/>
          <w:szCs w:val="24"/>
          <w:lang w:val="es-MX"/>
        </w:rPr>
      </w:pPr>
      <w:r w:rsidRPr="00A730C2">
        <w:rPr>
          <w:rFonts w:ascii="Ebrima" w:hAnsi="Ebrima"/>
          <w:sz w:val="24"/>
          <w:szCs w:val="24"/>
          <w:lang w:val="es-MX"/>
        </w:rPr>
        <w:t>El mantenimiento se divide en:</w:t>
      </w:r>
    </w:p>
    <w:p w14:paraId="2064AD0A" w14:textId="77777777" w:rsidR="00F2541C" w:rsidRPr="00F2541C" w:rsidRDefault="00F2541C" w:rsidP="00F2541C">
      <w:pPr>
        <w:pStyle w:val="Prrafodelista"/>
        <w:spacing w:after="0" w:line="240" w:lineRule="auto"/>
        <w:ind w:left="360"/>
        <w:jc w:val="both"/>
        <w:rPr>
          <w:rFonts w:ascii="Ebrima" w:hAnsi="Ebrima"/>
          <w:sz w:val="24"/>
          <w:szCs w:val="24"/>
          <w:lang w:val="es-MX"/>
        </w:rPr>
      </w:pPr>
    </w:p>
    <w:p w14:paraId="24A6CE52" w14:textId="3B3E2FDE" w:rsidR="00D61104" w:rsidRDefault="007B484B" w:rsidP="00D63951">
      <w:pPr>
        <w:pStyle w:val="Prrafodelista"/>
        <w:numPr>
          <w:ilvl w:val="0"/>
          <w:numId w:val="28"/>
        </w:numPr>
        <w:spacing w:after="0" w:line="240" w:lineRule="auto"/>
        <w:jc w:val="both"/>
        <w:rPr>
          <w:rFonts w:ascii="Ebrima" w:hAnsi="Ebrima" w:cs="Arial"/>
          <w:sz w:val="24"/>
          <w:szCs w:val="24"/>
        </w:rPr>
      </w:pPr>
      <w:r w:rsidRPr="00A730C2">
        <w:rPr>
          <w:rFonts w:ascii="Ebrima" w:hAnsi="Ebrima"/>
          <w:b/>
          <w:sz w:val="24"/>
          <w:szCs w:val="24"/>
          <w:lang w:val="es-MX"/>
        </w:rPr>
        <w:t>Mantenimiento Preventivo</w:t>
      </w:r>
      <w:r w:rsidRPr="00A730C2">
        <w:rPr>
          <w:rFonts w:ascii="Ebrima" w:hAnsi="Ebrima"/>
          <w:sz w:val="24"/>
          <w:szCs w:val="24"/>
          <w:lang w:val="es-MX"/>
        </w:rPr>
        <w:t>: Actividades p</w:t>
      </w:r>
      <w:r w:rsidR="00903F84">
        <w:rPr>
          <w:rFonts w:ascii="Ebrima" w:hAnsi="Ebrima"/>
          <w:sz w:val="24"/>
          <w:szCs w:val="24"/>
          <w:lang w:val="es-MX"/>
        </w:rPr>
        <w:t>rogramadas</w:t>
      </w:r>
      <w:r w:rsidRPr="00A730C2">
        <w:rPr>
          <w:rFonts w:ascii="Ebrima" w:hAnsi="Ebrima"/>
          <w:sz w:val="24"/>
          <w:szCs w:val="24"/>
          <w:lang w:val="es-MX"/>
        </w:rPr>
        <w:t xml:space="preserve"> que tienen por objeto conservar y mantener en buen funcionamiento </w:t>
      </w:r>
      <w:r w:rsidRPr="00A730C2">
        <w:rPr>
          <w:rFonts w:ascii="Ebrima" w:hAnsi="Ebrima"/>
          <w:b/>
          <w:sz w:val="24"/>
          <w:szCs w:val="24"/>
          <w:lang w:val="es-MX"/>
        </w:rPr>
        <w:t>“</w:t>
      </w:r>
      <w:r w:rsidRPr="0058005D">
        <w:rPr>
          <w:rFonts w:ascii="Ebrima" w:hAnsi="Ebrima"/>
          <w:b/>
          <w:sz w:val="24"/>
          <w:szCs w:val="24"/>
          <w:lang w:val="es-MX"/>
        </w:rPr>
        <w:t xml:space="preserve">Los Equipos”, </w:t>
      </w:r>
      <w:bookmarkStart w:id="3" w:name="_Hlk109156441"/>
      <w:r w:rsidR="003E4161" w:rsidRPr="0058005D">
        <w:rPr>
          <w:rFonts w:ascii="Ebrima" w:hAnsi="Ebrima"/>
          <w:sz w:val="24"/>
          <w:szCs w:val="24"/>
          <w:lang w:val="es-MX"/>
        </w:rPr>
        <w:t>de acuerdo con las especificaciones del fabricante, evitar la degradación y aumentar su vida útil, los procedimientos incluyen rutinas específicas de inspección, configuración, pruebas y limpieza,</w:t>
      </w:r>
      <w:bookmarkEnd w:id="3"/>
      <w:r w:rsidR="003E4161" w:rsidRPr="0058005D">
        <w:rPr>
          <w:rFonts w:ascii="Ebrima" w:hAnsi="Ebrima"/>
          <w:sz w:val="24"/>
          <w:szCs w:val="24"/>
          <w:lang w:val="es-MX"/>
        </w:rPr>
        <w:t xml:space="preserve"> </w:t>
      </w:r>
      <w:r w:rsidRPr="0058005D">
        <w:rPr>
          <w:rFonts w:ascii="Ebrima" w:hAnsi="Ebrima"/>
          <w:sz w:val="24"/>
          <w:szCs w:val="24"/>
          <w:lang w:val="es-MX"/>
        </w:rPr>
        <w:t>así como p</w:t>
      </w:r>
      <w:r w:rsidR="00F816EA" w:rsidRPr="0058005D">
        <w:rPr>
          <w:rFonts w:ascii="Ebrima" w:hAnsi="Ebrima"/>
          <w:sz w:val="24"/>
          <w:szCs w:val="24"/>
          <w:lang w:val="es-MX"/>
        </w:rPr>
        <w:t xml:space="preserve">rever que </w:t>
      </w:r>
      <w:r w:rsidR="006A3F5F" w:rsidRPr="0058005D">
        <w:rPr>
          <w:rFonts w:ascii="Ebrima" w:hAnsi="Ebrima"/>
          <w:sz w:val="24"/>
          <w:szCs w:val="24"/>
          <w:lang w:val="es-MX"/>
        </w:rPr>
        <w:t xml:space="preserve">no </w:t>
      </w:r>
      <w:r w:rsidR="00F816EA" w:rsidRPr="0058005D">
        <w:rPr>
          <w:rFonts w:ascii="Ebrima" w:hAnsi="Ebrima"/>
          <w:sz w:val="24"/>
          <w:szCs w:val="24"/>
          <w:lang w:val="es-MX"/>
        </w:rPr>
        <w:t xml:space="preserve">sufran alguna </w:t>
      </w:r>
      <w:r w:rsidR="00603C3A" w:rsidRPr="0058005D">
        <w:rPr>
          <w:rFonts w:ascii="Ebrima" w:hAnsi="Ebrima"/>
          <w:sz w:val="24"/>
          <w:szCs w:val="24"/>
          <w:lang w:val="es-MX"/>
        </w:rPr>
        <w:t>falla</w:t>
      </w:r>
      <w:r w:rsidR="00F816EA" w:rsidRPr="0058005D">
        <w:rPr>
          <w:rFonts w:ascii="Ebrima" w:hAnsi="Ebrima"/>
          <w:sz w:val="24"/>
          <w:szCs w:val="24"/>
          <w:lang w:val="es-MX"/>
        </w:rPr>
        <w:t xml:space="preserve">. </w:t>
      </w:r>
      <w:r w:rsidR="00EF495A" w:rsidRPr="0058005D">
        <w:rPr>
          <w:rFonts w:ascii="Ebrima" w:hAnsi="Ebrima" w:cs="Arial"/>
          <w:sz w:val="24"/>
          <w:szCs w:val="24"/>
          <w:lang w:val="es-MX"/>
        </w:rPr>
        <w:t xml:space="preserve">El servicio requerido se prestará por la </w:t>
      </w:r>
      <w:r w:rsidR="00912246" w:rsidRPr="0058005D">
        <w:rPr>
          <w:rFonts w:ascii="Ebrima" w:hAnsi="Ebrima" w:cs="Arial"/>
          <w:sz w:val="24"/>
          <w:szCs w:val="24"/>
          <w:lang w:val="es-MX"/>
        </w:rPr>
        <w:t>empresa adjudicada</w:t>
      </w:r>
      <w:r w:rsidRPr="0058005D">
        <w:rPr>
          <w:rFonts w:ascii="Ebrima" w:hAnsi="Ebrima" w:cs="Arial"/>
          <w:sz w:val="24"/>
          <w:szCs w:val="24"/>
          <w:lang w:val="es-MX"/>
        </w:rPr>
        <w:t xml:space="preserve">, </w:t>
      </w:r>
      <w:r w:rsidR="00AC26AA" w:rsidRPr="0058005D">
        <w:rPr>
          <w:rFonts w:ascii="Ebrima" w:hAnsi="Ebrima" w:cs="Arial"/>
          <w:sz w:val="24"/>
          <w:szCs w:val="24"/>
        </w:rPr>
        <w:t xml:space="preserve">en cada una de las instalaciones mencionadas en el </w:t>
      </w:r>
      <w:r w:rsidR="00AC26AA" w:rsidRPr="0058005D">
        <w:rPr>
          <w:rFonts w:ascii="Ebrima" w:hAnsi="Ebrima" w:cs="Arial"/>
          <w:b/>
          <w:sz w:val="24"/>
          <w:szCs w:val="24"/>
        </w:rPr>
        <w:t>inciso</w:t>
      </w:r>
      <w:r w:rsidR="00AC26AA" w:rsidRPr="00A730C2">
        <w:rPr>
          <w:rFonts w:ascii="Ebrima" w:hAnsi="Ebrima" w:cs="Arial"/>
          <w:b/>
          <w:sz w:val="24"/>
          <w:szCs w:val="24"/>
        </w:rPr>
        <w:t xml:space="preserve"> “C”,</w:t>
      </w:r>
      <w:r w:rsidR="00AC26AA" w:rsidRPr="00A730C2">
        <w:rPr>
          <w:rFonts w:ascii="Ebrima" w:hAnsi="Ebrima" w:cs="Arial"/>
          <w:sz w:val="24"/>
          <w:szCs w:val="24"/>
        </w:rPr>
        <w:t xml:space="preserve"> </w:t>
      </w:r>
      <w:r w:rsidR="00EF495A" w:rsidRPr="00A730C2">
        <w:rPr>
          <w:rFonts w:ascii="Ebrima" w:hAnsi="Ebrima" w:cs="Arial"/>
          <w:sz w:val="24"/>
          <w:szCs w:val="24"/>
          <w:lang w:val="es-MX"/>
        </w:rPr>
        <w:t xml:space="preserve">en dos </w:t>
      </w:r>
      <w:r w:rsidR="00AC26AA" w:rsidRPr="00A730C2">
        <w:rPr>
          <w:rFonts w:ascii="Ebrima" w:hAnsi="Ebrima" w:cs="Arial"/>
          <w:sz w:val="24"/>
          <w:szCs w:val="24"/>
          <w:lang w:val="es-MX"/>
        </w:rPr>
        <w:t xml:space="preserve">periodos </w:t>
      </w:r>
      <w:r w:rsidRPr="00A730C2">
        <w:rPr>
          <w:rFonts w:ascii="Ebrima" w:hAnsi="Ebrima" w:cs="Arial"/>
          <w:sz w:val="24"/>
          <w:szCs w:val="24"/>
        </w:rPr>
        <w:t>programados al año, conforme al calendario siguiente:</w:t>
      </w:r>
    </w:p>
    <w:p w14:paraId="5BBF383B" w14:textId="77777777" w:rsidR="00DE7A11" w:rsidRPr="00A730C2" w:rsidRDefault="00DE7A11" w:rsidP="00DE7A11">
      <w:pPr>
        <w:pStyle w:val="Prrafodelista"/>
        <w:spacing w:after="0" w:line="240" w:lineRule="auto"/>
        <w:jc w:val="both"/>
        <w:rPr>
          <w:rFonts w:ascii="Ebrima" w:hAnsi="Ebrima" w:cs="Arial"/>
          <w:sz w:val="24"/>
          <w:szCs w:val="24"/>
        </w:rPr>
      </w:pPr>
    </w:p>
    <w:tbl>
      <w:tblPr>
        <w:tblStyle w:val="Listaclara1"/>
        <w:tblpPr w:leftFromText="141" w:rightFromText="141" w:vertAnchor="text" w:horzAnchor="page" w:tblpX="4343" w:tblpY="174"/>
        <w:tblW w:w="2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tblGrid>
      <w:tr w:rsidR="003E4161" w:rsidRPr="00A730C2" w14:paraId="04538A93" w14:textId="77777777" w:rsidTr="003E41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pct"/>
            <w:shd w:val="clear" w:color="auto" w:fill="A6A6A6" w:themeFill="background1" w:themeFillShade="A6"/>
            <w:vAlign w:val="center"/>
          </w:tcPr>
          <w:p w14:paraId="10DD0C93" w14:textId="77777777" w:rsidR="003E4161" w:rsidRPr="00A730C2" w:rsidRDefault="003E4161" w:rsidP="003E4161">
            <w:pPr>
              <w:jc w:val="center"/>
              <w:rPr>
                <w:rFonts w:ascii="Ebrima" w:hAnsi="Ebrima" w:cs="Arial"/>
                <w:bCs w:val="0"/>
                <w:color w:val="auto"/>
                <w:sz w:val="24"/>
                <w:szCs w:val="24"/>
              </w:rPr>
            </w:pPr>
            <w:r w:rsidRPr="00A730C2">
              <w:rPr>
                <w:rFonts w:ascii="Ebrima" w:hAnsi="Ebrima" w:cs="Arial"/>
                <w:bCs w:val="0"/>
                <w:color w:val="auto"/>
                <w:sz w:val="24"/>
                <w:szCs w:val="24"/>
              </w:rPr>
              <w:t>Primer servicio</w:t>
            </w:r>
          </w:p>
        </w:tc>
        <w:tc>
          <w:tcPr>
            <w:tcW w:w="2434" w:type="pct"/>
            <w:shd w:val="clear" w:color="auto" w:fill="A6A6A6" w:themeFill="background1" w:themeFillShade="A6"/>
            <w:vAlign w:val="center"/>
          </w:tcPr>
          <w:p w14:paraId="0B382797" w14:textId="77777777" w:rsidR="003E4161" w:rsidRPr="00A730C2" w:rsidRDefault="003E4161" w:rsidP="003E4161">
            <w:pPr>
              <w:jc w:val="center"/>
              <w:cnfStyle w:val="100000000000" w:firstRow="1" w:lastRow="0" w:firstColumn="0" w:lastColumn="0" w:oddVBand="0" w:evenVBand="0" w:oddHBand="0" w:evenHBand="0" w:firstRowFirstColumn="0" w:firstRowLastColumn="0" w:lastRowFirstColumn="0" w:lastRowLastColumn="0"/>
              <w:rPr>
                <w:rFonts w:ascii="Ebrima" w:hAnsi="Ebrima" w:cs="Arial"/>
                <w:color w:val="auto"/>
                <w:sz w:val="24"/>
                <w:szCs w:val="24"/>
              </w:rPr>
            </w:pPr>
            <w:r w:rsidRPr="00A730C2">
              <w:rPr>
                <w:rFonts w:ascii="Ebrima" w:hAnsi="Ebrima" w:cs="Arial"/>
                <w:color w:val="auto"/>
                <w:sz w:val="24"/>
                <w:szCs w:val="24"/>
              </w:rPr>
              <w:t>Segundo servicio</w:t>
            </w:r>
          </w:p>
        </w:tc>
      </w:tr>
      <w:tr w:rsidR="003E4161" w:rsidRPr="00A730C2" w14:paraId="050F1EAE" w14:textId="77777777" w:rsidTr="003E416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566" w:type="pct"/>
            <w:tcBorders>
              <w:top w:val="none" w:sz="0" w:space="0" w:color="auto"/>
              <w:left w:val="none" w:sz="0" w:space="0" w:color="auto"/>
              <w:bottom w:val="none" w:sz="0" w:space="0" w:color="auto"/>
            </w:tcBorders>
            <w:vAlign w:val="center"/>
          </w:tcPr>
          <w:p w14:paraId="13F7DE28" w14:textId="5DC54FF3" w:rsidR="003E4161" w:rsidRPr="00A730C2" w:rsidRDefault="003E4161" w:rsidP="003E4161">
            <w:pPr>
              <w:jc w:val="center"/>
              <w:rPr>
                <w:rFonts w:ascii="Ebrima" w:hAnsi="Ebrima" w:cs="Arial"/>
                <w:b w:val="0"/>
                <w:sz w:val="24"/>
                <w:szCs w:val="24"/>
              </w:rPr>
            </w:pPr>
            <w:r w:rsidRPr="00A730C2">
              <w:rPr>
                <w:rFonts w:ascii="Ebrima" w:hAnsi="Ebrima" w:cs="Arial"/>
                <w:b w:val="0"/>
                <w:sz w:val="24"/>
                <w:szCs w:val="24"/>
              </w:rPr>
              <w:t>enero</w:t>
            </w:r>
            <w:r w:rsidR="0058005D">
              <w:rPr>
                <w:rFonts w:ascii="Ebrima" w:hAnsi="Ebrima" w:cs="Arial"/>
                <w:b w:val="0"/>
                <w:sz w:val="24"/>
                <w:szCs w:val="24"/>
              </w:rPr>
              <w:t>-</w:t>
            </w:r>
            <w:r w:rsidRPr="00A730C2">
              <w:rPr>
                <w:rFonts w:ascii="Ebrima" w:hAnsi="Ebrima" w:cs="Arial"/>
                <w:b w:val="0"/>
                <w:sz w:val="24"/>
                <w:szCs w:val="24"/>
              </w:rPr>
              <w:t>junio</w:t>
            </w:r>
          </w:p>
        </w:tc>
        <w:tc>
          <w:tcPr>
            <w:tcW w:w="2434" w:type="pct"/>
            <w:tcBorders>
              <w:top w:val="none" w:sz="0" w:space="0" w:color="auto"/>
              <w:bottom w:val="none" w:sz="0" w:space="0" w:color="auto"/>
              <w:right w:val="none" w:sz="0" w:space="0" w:color="auto"/>
            </w:tcBorders>
            <w:vAlign w:val="center"/>
          </w:tcPr>
          <w:p w14:paraId="27125337" w14:textId="09C87A81" w:rsidR="003E4161" w:rsidRPr="00A730C2" w:rsidRDefault="003E4161" w:rsidP="003E4161">
            <w:pPr>
              <w:jc w:val="center"/>
              <w:cnfStyle w:val="000000100000" w:firstRow="0" w:lastRow="0" w:firstColumn="0" w:lastColumn="0" w:oddVBand="0" w:evenVBand="0" w:oddHBand="1" w:evenHBand="0" w:firstRowFirstColumn="0" w:firstRowLastColumn="0" w:lastRowFirstColumn="0" w:lastRowLastColumn="0"/>
              <w:rPr>
                <w:rFonts w:ascii="Ebrima" w:hAnsi="Ebrima" w:cs="Arial"/>
                <w:sz w:val="24"/>
                <w:szCs w:val="24"/>
              </w:rPr>
            </w:pPr>
            <w:r w:rsidRPr="00A730C2">
              <w:rPr>
                <w:rFonts w:ascii="Ebrima" w:hAnsi="Ebrima" w:cs="Arial"/>
                <w:sz w:val="24"/>
                <w:szCs w:val="24"/>
              </w:rPr>
              <w:t>julio</w:t>
            </w:r>
            <w:r w:rsidR="0058005D">
              <w:rPr>
                <w:rFonts w:ascii="Ebrima" w:hAnsi="Ebrima" w:cs="Arial"/>
                <w:sz w:val="24"/>
                <w:szCs w:val="24"/>
              </w:rPr>
              <w:t>-</w:t>
            </w:r>
            <w:r w:rsidRPr="00A730C2">
              <w:rPr>
                <w:rFonts w:ascii="Ebrima" w:hAnsi="Ebrima" w:cs="Arial"/>
                <w:sz w:val="24"/>
                <w:szCs w:val="24"/>
              </w:rPr>
              <w:t>diciembre</w:t>
            </w:r>
          </w:p>
        </w:tc>
      </w:tr>
    </w:tbl>
    <w:p w14:paraId="7A170F88" w14:textId="77777777" w:rsidR="00017EA1" w:rsidRPr="00A730C2" w:rsidRDefault="00017EA1" w:rsidP="00017EA1">
      <w:pPr>
        <w:pStyle w:val="Prrafodelista"/>
        <w:spacing w:after="0" w:line="240" w:lineRule="auto"/>
        <w:jc w:val="both"/>
        <w:rPr>
          <w:rFonts w:ascii="Ebrima" w:hAnsi="Ebrima" w:cs="Arial"/>
          <w:sz w:val="24"/>
          <w:szCs w:val="24"/>
        </w:rPr>
      </w:pPr>
    </w:p>
    <w:p w14:paraId="1C308770" w14:textId="77777777" w:rsidR="007B484B" w:rsidRPr="00A730C2" w:rsidRDefault="007B484B" w:rsidP="00912246">
      <w:pPr>
        <w:pStyle w:val="Prrafodelista"/>
        <w:spacing w:after="0" w:line="240" w:lineRule="auto"/>
        <w:jc w:val="both"/>
        <w:rPr>
          <w:rFonts w:ascii="Ebrima" w:hAnsi="Ebrima" w:cs="Arial"/>
          <w:sz w:val="24"/>
          <w:szCs w:val="24"/>
        </w:rPr>
      </w:pPr>
    </w:p>
    <w:p w14:paraId="1C308771" w14:textId="51DD0E71" w:rsidR="007B484B" w:rsidRDefault="007B484B" w:rsidP="00912246">
      <w:pPr>
        <w:pStyle w:val="Prrafodelista"/>
        <w:spacing w:after="0" w:line="240" w:lineRule="auto"/>
        <w:jc w:val="both"/>
        <w:rPr>
          <w:rFonts w:ascii="Ebrima" w:hAnsi="Ebrima" w:cs="Arial"/>
          <w:sz w:val="24"/>
          <w:szCs w:val="24"/>
        </w:rPr>
      </w:pPr>
    </w:p>
    <w:p w14:paraId="287FEB2E" w14:textId="77777777" w:rsidR="00DE7A11" w:rsidRPr="00A730C2" w:rsidRDefault="00DE7A11" w:rsidP="00912246">
      <w:pPr>
        <w:pStyle w:val="Prrafodelista"/>
        <w:spacing w:after="0" w:line="240" w:lineRule="auto"/>
        <w:jc w:val="both"/>
        <w:rPr>
          <w:rFonts w:ascii="Ebrima" w:hAnsi="Ebrima" w:cs="Arial"/>
          <w:sz w:val="24"/>
          <w:szCs w:val="24"/>
        </w:rPr>
      </w:pPr>
    </w:p>
    <w:p w14:paraId="1C308773" w14:textId="0C5F008F" w:rsidR="007B484B" w:rsidRPr="00A730C2" w:rsidRDefault="007B484B" w:rsidP="007B484B">
      <w:pPr>
        <w:pStyle w:val="Prrafodelista"/>
        <w:spacing w:after="0" w:line="240" w:lineRule="auto"/>
        <w:jc w:val="both"/>
        <w:rPr>
          <w:rFonts w:ascii="Ebrima" w:hAnsi="Ebrima" w:cs="Arial"/>
          <w:sz w:val="24"/>
          <w:szCs w:val="24"/>
        </w:rPr>
      </w:pPr>
      <w:bookmarkStart w:id="4" w:name="_Hlk15296863"/>
      <w:r w:rsidRPr="00A730C2">
        <w:rPr>
          <w:rFonts w:ascii="Ebrima" w:hAnsi="Ebrima" w:cs="Arial"/>
          <w:sz w:val="24"/>
          <w:szCs w:val="24"/>
        </w:rPr>
        <w:t>Los trabajos del mantenimiento preventivo se realizarán en un horario de 09:00 a 1</w:t>
      </w:r>
      <w:r w:rsidR="007B1F16" w:rsidRPr="00A730C2">
        <w:rPr>
          <w:rFonts w:ascii="Ebrima" w:hAnsi="Ebrima" w:cs="Arial"/>
          <w:sz w:val="24"/>
          <w:szCs w:val="24"/>
        </w:rPr>
        <w:t>8</w:t>
      </w:r>
      <w:r w:rsidRPr="00A730C2">
        <w:rPr>
          <w:rFonts w:ascii="Ebrima" w:hAnsi="Ebrima" w:cs="Arial"/>
          <w:sz w:val="24"/>
          <w:szCs w:val="24"/>
        </w:rPr>
        <w:t>:00 horas de lunes a</w:t>
      </w:r>
      <w:r w:rsidR="007E7DE7" w:rsidRPr="00A730C2">
        <w:rPr>
          <w:rFonts w:ascii="Ebrima" w:hAnsi="Ebrima" w:cs="Arial"/>
          <w:sz w:val="24"/>
          <w:szCs w:val="24"/>
        </w:rPr>
        <w:t xml:space="preserve"> viernes</w:t>
      </w:r>
      <w:r w:rsidRPr="00A730C2">
        <w:rPr>
          <w:rFonts w:ascii="Ebrima" w:hAnsi="Ebrima" w:cs="Arial"/>
          <w:sz w:val="24"/>
          <w:szCs w:val="24"/>
        </w:rPr>
        <w:t xml:space="preserve">. Las fechas de ejecución se programarán de común acuerdo entre </w:t>
      </w:r>
      <w:r w:rsidR="00912246" w:rsidRPr="00A730C2">
        <w:rPr>
          <w:rFonts w:ascii="Ebrima" w:hAnsi="Ebrima" w:cs="Arial"/>
          <w:sz w:val="24"/>
          <w:szCs w:val="24"/>
        </w:rPr>
        <w:t xml:space="preserve">la empresa adjudicada </w:t>
      </w:r>
      <w:r w:rsidRPr="00A730C2">
        <w:rPr>
          <w:rFonts w:ascii="Ebrima" w:hAnsi="Ebrima" w:cs="Arial"/>
          <w:sz w:val="24"/>
          <w:szCs w:val="24"/>
        </w:rPr>
        <w:t>y la Dirección General de Protección Institucional (DGPI); en el concepto de que la visita podrá reprogramarse por así resultar necesario.</w:t>
      </w:r>
    </w:p>
    <w:p w14:paraId="6F00B7F5" w14:textId="77777777" w:rsidR="00DE7A11" w:rsidRPr="00B765A7" w:rsidRDefault="00DE7A11" w:rsidP="00B765A7">
      <w:pPr>
        <w:spacing w:after="0" w:line="240" w:lineRule="auto"/>
        <w:jc w:val="both"/>
        <w:rPr>
          <w:rFonts w:ascii="Ebrima" w:hAnsi="Ebrima" w:cs="Arial"/>
          <w:sz w:val="24"/>
          <w:szCs w:val="24"/>
        </w:rPr>
      </w:pPr>
    </w:p>
    <w:bookmarkEnd w:id="4"/>
    <w:p w14:paraId="20F3461E" w14:textId="11D0019A" w:rsidR="008169B5" w:rsidRDefault="008169B5" w:rsidP="008169B5">
      <w:pPr>
        <w:pStyle w:val="Prrafodelista"/>
        <w:spacing w:after="0" w:line="240" w:lineRule="auto"/>
        <w:jc w:val="both"/>
        <w:rPr>
          <w:rFonts w:ascii="Ebrima" w:hAnsi="Ebrima" w:cs="Arial"/>
          <w:sz w:val="24"/>
          <w:szCs w:val="24"/>
        </w:rPr>
      </w:pPr>
      <w:r w:rsidRPr="008B10A0">
        <w:rPr>
          <w:rFonts w:ascii="Ebrima" w:hAnsi="Ebrima" w:cs="Arial"/>
          <w:sz w:val="24"/>
          <w:szCs w:val="24"/>
        </w:rPr>
        <w:lastRenderedPageBreak/>
        <w:t xml:space="preserve">El tiempo de ejecución de los mantenimientos preventivos programados no excederá </w:t>
      </w:r>
      <w:r>
        <w:rPr>
          <w:rFonts w:ascii="Ebrima" w:hAnsi="Ebrima" w:cs="Arial"/>
          <w:sz w:val="24"/>
          <w:szCs w:val="24"/>
        </w:rPr>
        <w:t>dos días hábiles</w:t>
      </w:r>
      <w:r w:rsidRPr="008B10A0">
        <w:rPr>
          <w:rFonts w:ascii="Ebrima" w:hAnsi="Ebrima" w:cs="Arial"/>
          <w:sz w:val="24"/>
          <w:szCs w:val="24"/>
        </w:rPr>
        <w:t>, con excepción de Sal</w:t>
      </w:r>
      <w:r>
        <w:rPr>
          <w:rFonts w:ascii="Ebrima" w:hAnsi="Ebrima" w:cs="Arial"/>
          <w:sz w:val="24"/>
          <w:szCs w:val="24"/>
        </w:rPr>
        <w:t>a Superior que será de hasta cuatro días hábiles</w:t>
      </w:r>
      <w:r w:rsidRPr="008B10A0">
        <w:rPr>
          <w:rFonts w:ascii="Ebrima" w:hAnsi="Ebrima" w:cs="Arial"/>
          <w:sz w:val="24"/>
          <w:szCs w:val="24"/>
        </w:rPr>
        <w:t>.</w:t>
      </w:r>
    </w:p>
    <w:p w14:paraId="1C308776" w14:textId="77777777" w:rsidR="007B484B" w:rsidRPr="00A730C2" w:rsidRDefault="007B484B" w:rsidP="007B484B">
      <w:pPr>
        <w:pStyle w:val="Prrafodelista"/>
        <w:spacing w:after="0" w:line="240" w:lineRule="auto"/>
        <w:jc w:val="both"/>
        <w:rPr>
          <w:rFonts w:ascii="Ebrima" w:hAnsi="Ebrima" w:cs="Arial"/>
          <w:sz w:val="24"/>
          <w:szCs w:val="24"/>
        </w:rPr>
      </w:pPr>
    </w:p>
    <w:p w14:paraId="1C308778" w14:textId="6B7F1083" w:rsidR="00734BF0" w:rsidRDefault="008169B5" w:rsidP="00B765A7">
      <w:pPr>
        <w:pStyle w:val="Prrafodelista"/>
        <w:spacing w:after="0" w:line="240" w:lineRule="auto"/>
        <w:jc w:val="both"/>
        <w:rPr>
          <w:rFonts w:ascii="Ebrima" w:hAnsi="Ebrima"/>
          <w:sz w:val="24"/>
          <w:szCs w:val="24"/>
          <w:lang w:val="es-MX"/>
        </w:rPr>
      </w:pPr>
      <w:r w:rsidRPr="00B30DD4">
        <w:rPr>
          <w:rFonts w:ascii="Ebrima" w:hAnsi="Ebrima"/>
          <w:sz w:val="24"/>
          <w:szCs w:val="24"/>
          <w:lang w:val="es-MX"/>
        </w:rPr>
        <w:t>As</w:t>
      </w:r>
      <w:r>
        <w:rPr>
          <w:rFonts w:ascii="Ebrima" w:hAnsi="Ebrima"/>
          <w:sz w:val="24"/>
          <w:szCs w:val="24"/>
          <w:lang w:val="es-MX"/>
        </w:rPr>
        <w:t>i</w:t>
      </w:r>
      <w:r w:rsidRPr="00B30DD4">
        <w:rPr>
          <w:rFonts w:ascii="Ebrima" w:hAnsi="Ebrima"/>
          <w:sz w:val="24"/>
          <w:szCs w:val="24"/>
          <w:lang w:val="es-MX"/>
        </w:rPr>
        <w:t xml:space="preserve">mismo, </w:t>
      </w:r>
      <w:r>
        <w:rPr>
          <w:rFonts w:ascii="Ebrima" w:hAnsi="Ebrima"/>
          <w:sz w:val="24"/>
          <w:szCs w:val="24"/>
          <w:lang w:val="es-MX"/>
        </w:rPr>
        <w:t xml:space="preserve">la empresa adjudicada </w:t>
      </w:r>
      <w:r w:rsidRPr="00B30DD4">
        <w:rPr>
          <w:rFonts w:ascii="Ebrima" w:hAnsi="Ebrima"/>
          <w:sz w:val="24"/>
          <w:szCs w:val="24"/>
          <w:lang w:val="es-MX"/>
        </w:rPr>
        <w:t>se obliga a revisar y mantener en funcionamiento la totalidad d</w:t>
      </w:r>
      <w:r>
        <w:rPr>
          <w:rFonts w:ascii="Ebrima" w:hAnsi="Ebrima"/>
          <w:sz w:val="24"/>
          <w:szCs w:val="24"/>
          <w:lang w:val="es-MX"/>
        </w:rPr>
        <w:t>e los equipos,</w:t>
      </w:r>
      <w:r w:rsidRPr="00B30DD4">
        <w:rPr>
          <w:rFonts w:ascii="Ebrima" w:hAnsi="Ebrima"/>
          <w:sz w:val="24"/>
          <w:szCs w:val="24"/>
          <w:lang w:val="es-MX"/>
        </w:rPr>
        <w:t xml:space="preserve"> así como realizar las siguientes actividades, las cuales son enunciativas más no limitativas:</w:t>
      </w:r>
      <w:r w:rsidRPr="008B10A0">
        <w:rPr>
          <w:rFonts w:ascii="Ebrima" w:hAnsi="Ebrima"/>
          <w:sz w:val="24"/>
          <w:szCs w:val="24"/>
          <w:lang w:val="es-MX"/>
        </w:rPr>
        <w:t xml:space="preserve"> </w:t>
      </w:r>
    </w:p>
    <w:p w14:paraId="04A955D9" w14:textId="77777777" w:rsidR="00B765A7" w:rsidRPr="00B765A7" w:rsidRDefault="00B765A7" w:rsidP="00B765A7">
      <w:pPr>
        <w:pStyle w:val="Prrafodelista"/>
        <w:spacing w:after="0" w:line="240" w:lineRule="auto"/>
        <w:jc w:val="both"/>
        <w:rPr>
          <w:rFonts w:ascii="Ebrima" w:hAnsi="Ebrima"/>
          <w:sz w:val="24"/>
          <w:szCs w:val="24"/>
          <w:lang w:val="es-MX"/>
        </w:rPr>
      </w:pPr>
    </w:p>
    <w:p w14:paraId="1C308779" w14:textId="0D000609" w:rsidR="00734BF0" w:rsidRPr="00A730C2" w:rsidRDefault="00734BF0" w:rsidP="00077785">
      <w:pPr>
        <w:pStyle w:val="Prrafodelista"/>
        <w:numPr>
          <w:ilvl w:val="0"/>
          <w:numId w:val="42"/>
        </w:numPr>
        <w:spacing w:after="0" w:line="240" w:lineRule="auto"/>
        <w:contextualSpacing w:val="0"/>
        <w:jc w:val="both"/>
        <w:rPr>
          <w:rFonts w:ascii="Ebrima" w:hAnsi="Ebrima" w:cs="Arial"/>
          <w:sz w:val="24"/>
          <w:szCs w:val="24"/>
          <w:lang w:val="es-MX"/>
        </w:rPr>
      </w:pPr>
      <w:r w:rsidRPr="00A730C2">
        <w:rPr>
          <w:rFonts w:ascii="Ebrima" w:hAnsi="Ebrima" w:cs="Arial"/>
          <w:sz w:val="24"/>
          <w:szCs w:val="24"/>
          <w:lang w:val="es-MX"/>
        </w:rPr>
        <w:t>Verifica</w:t>
      </w:r>
      <w:r w:rsidR="008169B5">
        <w:rPr>
          <w:rFonts w:ascii="Ebrima" w:hAnsi="Ebrima" w:cs="Arial"/>
          <w:sz w:val="24"/>
          <w:szCs w:val="24"/>
          <w:lang w:val="es-MX"/>
        </w:rPr>
        <w:t xml:space="preserve">r </w:t>
      </w:r>
      <w:r w:rsidRPr="00A730C2">
        <w:rPr>
          <w:rFonts w:ascii="Ebrima" w:hAnsi="Ebrima" w:cs="Arial"/>
          <w:sz w:val="24"/>
          <w:szCs w:val="24"/>
          <w:lang w:val="es-MX"/>
        </w:rPr>
        <w:t>el funcionamiento</w:t>
      </w:r>
      <w:r w:rsidR="000E3861" w:rsidRPr="00A730C2">
        <w:rPr>
          <w:rFonts w:ascii="Ebrima" w:hAnsi="Ebrima" w:cs="Arial"/>
          <w:sz w:val="24"/>
          <w:szCs w:val="24"/>
          <w:lang w:val="es-MX"/>
        </w:rPr>
        <w:t xml:space="preserve"> de </w:t>
      </w:r>
      <w:r w:rsidRPr="00A730C2">
        <w:rPr>
          <w:rFonts w:ascii="Ebrima" w:hAnsi="Ebrima" w:cs="Arial"/>
          <w:sz w:val="24"/>
          <w:szCs w:val="24"/>
          <w:lang w:val="es-MX"/>
        </w:rPr>
        <w:t>los equipos receptores</w:t>
      </w:r>
      <w:r w:rsidR="0072401A">
        <w:rPr>
          <w:rFonts w:ascii="Ebrima" w:hAnsi="Ebrima" w:cs="Arial"/>
          <w:sz w:val="24"/>
          <w:szCs w:val="24"/>
          <w:lang w:val="es-MX"/>
        </w:rPr>
        <w:t xml:space="preserve"> “</w:t>
      </w:r>
      <w:r w:rsidR="007628DB" w:rsidRPr="00A730C2">
        <w:rPr>
          <w:rFonts w:ascii="Ebrima" w:hAnsi="Ebrima" w:cs="Arial"/>
          <w:sz w:val="24"/>
          <w:szCs w:val="24"/>
          <w:lang w:val="es-MX"/>
        </w:rPr>
        <w:t>SASPER</w:t>
      </w:r>
      <w:r w:rsidR="0072401A">
        <w:rPr>
          <w:rFonts w:ascii="Ebrima" w:hAnsi="Ebrima" w:cs="Arial"/>
          <w:sz w:val="24"/>
          <w:szCs w:val="24"/>
          <w:lang w:val="es-MX"/>
        </w:rPr>
        <w:t>”</w:t>
      </w:r>
      <w:r w:rsidR="000E3861" w:rsidRPr="00A730C2">
        <w:rPr>
          <w:rFonts w:ascii="Ebrima" w:hAnsi="Ebrima" w:cs="Arial"/>
          <w:sz w:val="24"/>
          <w:szCs w:val="24"/>
          <w:lang w:val="es-MX"/>
        </w:rPr>
        <w:t>,</w:t>
      </w:r>
      <w:r w:rsidR="0072401A">
        <w:rPr>
          <w:rFonts w:ascii="Ebrima" w:hAnsi="Ebrima" w:cs="Arial"/>
          <w:sz w:val="24"/>
          <w:szCs w:val="24"/>
          <w:lang w:val="es-MX"/>
        </w:rPr>
        <w:t xml:space="preserve"> </w:t>
      </w:r>
      <w:r w:rsidRPr="00A730C2">
        <w:rPr>
          <w:rFonts w:ascii="Ebrima" w:hAnsi="Ebrima" w:cs="Arial"/>
          <w:sz w:val="24"/>
          <w:szCs w:val="24"/>
          <w:lang w:val="es-MX"/>
        </w:rPr>
        <w:t>de sus accesorios totales,</w:t>
      </w:r>
      <w:r w:rsidR="00355F6C" w:rsidRPr="00A730C2">
        <w:rPr>
          <w:rFonts w:ascii="Ebrima" w:hAnsi="Ebrima" w:cs="Arial"/>
          <w:sz w:val="24"/>
          <w:szCs w:val="24"/>
          <w:lang w:val="es-MX"/>
        </w:rPr>
        <w:t xml:space="preserve"> componentes, </w:t>
      </w:r>
      <w:r w:rsidRPr="00A730C2">
        <w:rPr>
          <w:rFonts w:ascii="Ebrima" w:hAnsi="Ebrima" w:cs="Arial"/>
          <w:sz w:val="24"/>
          <w:szCs w:val="24"/>
          <w:lang w:val="es-MX"/>
        </w:rPr>
        <w:t>instalaciones, ubicación de antena</w:t>
      </w:r>
      <w:r w:rsidR="00CE533B" w:rsidRPr="00A730C2">
        <w:rPr>
          <w:rFonts w:ascii="Ebrima" w:hAnsi="Ebrima" w:cs="Arial"/>
          <w:sz w:val="24"/>
          <w:szCs w:val="24"/>
          <w:lang w:val="es-MX"/>
        </w:rPr>
        <w:t>s</w:t>
      </w:r>
      <w:r w:rsidRPr="00A730C2">
        <w:rPr>
          <w:rFonts w:ascii="Ebrima" w:hAnsi="Ebrima" w:cs="Arial"/>
          <w:sz w:val="24"/>
          <w:szCs w:val="24"/>
          <w:lang w:val="es-MX"/>
        </w:rPr>
        <w:t>, tornillería, empaques, baterías, trompetas,</w:t>
      </w:r>
      <w:r w:rsidR="00C77E29" w:rsidRPr="00A730C2">
        <w:rPr>
          <w:rFonts w:ascii="Ebrima" w:hAnsi="Ebrima" w:cs="Arial"/>
          <w:sz w:val="24"/>
          <w:szCs w:val="24"/>
          <w:lang w:val="es-MX"/>
        </w:rPr>
        <w:t xml:space="preserve"> </w:t>
      </w:r>
      <w:r w:rsidRPr="00A730C2">
        <w:rPr>
          <w:rFonts w:ascii="Ebrima" w:hAnsi="Ebrima" w:cs="Arial"/>
          <w:sz w:val="24"/>
          <w:szCs w:val="24"/>
          <w:lang w:val="es-MX"/>
        </w:rPr>
        <w:t>cableado</w:t>
      </w:r>
      <w:r w:rsidR="0025691D" w:rsidRPr="00A730C2">
        <w:rPr>
          <w:rFonts w:ascii="Ebrima" w:hAnsi="Ebrima" w:cs="Arial"/>
          <w:sz w:val="24"/>
          <w:szCs w:val="24"/>
          <w:lang w:val="es-MX"/>
        </w:rPr>
        <w:t xml:space="preserve"> y sonido adecuado</w:t>
      </w:r>
      <w:r w:rsidRPr="00A730C2">
        <w:rPr>
          <w:rFonts w:ascii="Ebrima" w:hAnsi="Ebrima" w:cs="Arial"/>
          <w:sz w:val="24"/>
          <w:szCs w:val="24"/>
          <w:lang w:val="es-MX"/>
        </w:rPr>
        <w:t>.</w:t>
      </w:r>
    </w:p>
    <w:p w14:paraId="1C30877A" w14:textId="77777777" w:rsidR="00734BF0" w:rsidRPr="00A730C2" w:rsidRDefault="00734BF0" w:rsidP="00734BF0">
      <w:pPr>
        <w:pStyle w:val="Prrafodelista"/>
        <w:spacing w:after="0" w:line="240" w:lineRule="auto"/>
        <w:ind w:left="1068"/>
        <w:contextualSpacing w:val="0"/>
        <w:jc w:val="both"/>
        <w:rPr>
          <w:rFonts w:ascii="Ebrima" w:hAnsi="Ebrima" w:cs="Arial"/>
          <w:sz w:val="24"/>
          <w:szCs w:val="24"/>
          <w:lang w:val="es-MX"/>
        </w:rPr>
      </w:pPr>
    </w:p>
    <w:p w14:paraId="1C30877B" w14:textId="1EEBA1CC" w:rsidR="00734BF0" w:rsidRPr="00A730C2" w:rsidRDefault="00734BF0" w:rsidP="00077785">
      <w:pPr>
        <w:pStyle w:val="Prrafodelista"/>
        <w:numPr>
          <w:ilvl w:val="0"/>
          <w:numId w:val="42"/>
        </w:numPr>
        <w:spacing w:after="0" w:line="240" w:lineRule="auto"/>
        <w:contextualSpacing w:val="0"/>
        <w:jc w:val="both"/>
        <w:rPr>
          <w:rFonts w:ascii="Ebrima" w:hAnsi="Ebrima" w:cs="Arial"/>
          <w:sz w:val="24"/>
          <w:szCs w:val="24"/>
          <w:lang w:val="es-MX"/>
        </w:rPr>
      </w:pPr>
      <w:r w:rsidRPr="00A730C2">
        <w:rPr>
          <w:rFonts w:ascii="Ebrima" w:hAnsi="Ebrima" w:cs="Arial"/>
          <w:sz w:val="24"/>
          <w:szCs w:val="24"/>
          <w:lang w:val="es-MX"/>
        </w:rPr>
        <w:t>Revis</w:t>
      </w:r>
      <w:r w:rsidR="008169B5">
        <w:rPr>
          <w:rFonts w:ascii="Ebrima" w:hAnsi="Ebrima" w:cs="Arial"/>
          <w:sz w:val="24"/>
          <w:szCs w:val="24"/>
          <w:lang w:val="es-MX"/>
        </w:rPr>
        <w:t xml:space="preserve">ar </w:t>
      </w:r>
      <w:r w:rsidRPr="00A730C2">
        <w:rPr>
          <w:rFonts w:ascii="Ebrima" w:hAnsi="Ebrima" w:cs="Arial"/>
          <w:sz w:val="24"/>
          <w:szCs w:val="24"/>
          <w:lang w:val="es-MX"/>
        </w:rPr>
        <w:t>baterías y parámetros de la fuente de alimentación.</w:t>
      </w:r>
    </w:p>
    <w:p w14:paraId="1C30877C" w14:textId="77777777" w:rsidR="00734BF0" w:rsidRPr="00A730C2" w:rsidRDefault="00734BF0" w:rsidP="00734BF0">
      <w:pPr>
        <w:pStyle w:val="Prrafodelista"/>
        <w:ind w:left="1068"/>
        <w:rPr>
          <w:rFonts w:ascii="Ebrima" w:hAnsi="Ebrima" w:cs="Arial"/>
          <w:sz w:val="24"/>
          <w:szCs w:val="24"/>
          <w:lang w:val="es-MX"/>
        </w:rPr>
      </w:pPr>
    </w:p>
    <w:p w14:paraId="24CED509" w14:textId="1749EEA8" w:rsidR="00971B60" w:rsidRPr="00C14E88" w:rsidRDefault="00734BF0" w:rsidP="00077785">
      <w:pPr>
        <w:pStyle w:val="Prrafodelista"/>
        <w:numPr>
          <w:ilvl w:val="0"/>
          <w:numId w:val="42"/>
        </w:numPr>
        <w:spacing w:after="0" w:line="240" w:lineRule="auto"/>
        <w:contextualSpacing w:val="0"/>
        <w:jc w:val="both"/>
        <w:rPr>
          <w:rFonts w:ascii="Ebrima" w:hAnsi="Ebrima" w:cs="Arial"/>
          <w:sz w:val="24"/>
          <w:szCs w:val="24"/>
          <w:lang w:val="es-MX"/>
        </w:rPr>
      </w:pPr>
      <w:r w:rsidRPr="00A730C2">
        <w:rPr>
          <w:rFonts w:ascii="Ebrima" w:hAnsi="Ebrima" w:cs="Arial"/>
          <w:sz w:val="24"/>
          <w:szCs w:val="24"/>
          <w:lang w:val="es-MX"/>
        </w:rPr>
        <w:t>Verifica</w:t>
      </w:r>
      <w:r w:rsidR="008169B5">
        <w:rPr>
          <w:rFonts w:ascii="Ebrima" w:hAnsi="Ebrima" w:cs="Arial"/>
          <w:sz w:val="24"/>
          <w:szCs w:val="24"/>
          <w:lang w:val="es-MX"/>
        </w:rPr>
        <w:t xml:space="preserve">r </w:t>
      </w:r>
      <w:r w:rsidR="00C14E88">
        <w:rPr>
          <w:rFonts w:ascii="Ebrima" w:hAnsi="Ebrima" w:cs="Arial"/>
          <w:sz w:val="24"/>
          <w:szCs w:val="24"/>
          <w:lang w:val="es-MX"/>
        </w:rPr>
        <w:t xml:space="preserve">la programación y </w:t>
      </w:r>
      <w:r w:rsidRPr="00A730C2">
        <w:rPr>
          <w:rFonts w:ascii="Ebrima" w:hAnsi="Ebrima" w:cs="Arial"/>
          <w:sz w:val="24"/>
          <w:szCs w:val="24"/>
          <w:lang w:val="es-MX"/>
        </w:rPr>
        <w:t xml:space="preserve">los parámetros técnicos del equipo receptor, recabando la información en forma escrita </w:t>
      </w:r>
      <w:r w:rsidR="0025691D" w:rsidRPr="00A730C2">
        <w:rPr>
          <w:rFonts w:ascii="Ebrima" w:hAnsi="Ebrima" w:cs="Arial"/>
          <w:sz w:val="24"/>
          <w:szCs w:val="24"/>
          <w:lang w:val="es-MX"/>
        </w:rPr>
        <w:t xml:space="preserve">y grafica </w:t>
      </w:r>
      <w:r w:rsidRPr="00A730C2">
        <w:rPr>
          <w:rFonts w:ascii="Ebrima" w:hAnsi="Ebrima" w:cs="Arial"/>
          <w:sz w:val="24"/>
          <w:szCs w:val="24"/>
          <w:lang w:val="es-MX"/>
        </w:rPr>
        <w:t>para el historial de</w:t>
      </w:r>
      <w:r w:rsidR="005C13E7">
        <w:rPr>
          <w:rFonts w:ascii="Ebrima" w:hAnsi="Ebrima" w:cs="Arial"/>
          <w:sz w:val="24"/>
          <w:szCs w:val="24"/>
          <w:lang w:val="es-MX"/>
        </w:rPr>
        <w:t xml:space="preserve"> </w:t>
      </w:r>
      <w:r w:rsidR="005C13E7" w:rsidRPr="00A730C2">
        <w:rPr>
          <w:rFonts w:ascii="Ebrima" w:hAnsi="Ebrima"/>
          <w:b/>
          <w:sz w:val="24"/>
          <w:szCs w:val="24"/>
          <w:lang w:val="es-MX"/>
        </w:rPr>
        <w:t>“Los Equipos”</w:t>
      </w:r>
      <w:r w:rsidRPr="00A730C2">
        <w:rPr>
          <w:rFonts w:ascii="Ebrima" w:hAnsi="Ebrima" w:cs="Arial"/>
          <w:sz w:val="24"/>
          <w:szCs w:val="24"/>
          <w:lang w:val="es-MX"/>
        </w:rPr>
        <w:t>.</w:t>
      </w:r>
    </w:p>
    <w:p w14:paraId="06CAAC11" w14:textId="77777777" w:rsidR="00C14E88" w:rsidRDefault="00C14E88" w:rsidP="00C14E88">
      <w:pPr>
        <w:pStyle w:val="Prrafodelista"/>
        <w:spacing w:after="0" w:line="240" w:lineRule="auto"/>
        <w:ind w:left="1134"/>
        <w:contextualSpacing w:val="0"/>
        <w:jc w:val="both"/>
        <w:rPr>
          <w:rFonts w:ascii="Ebrima" w:hAnsi="Ebrima" w:cs="Arial"/>
          <w:sz w:val="24"/>
          <w:szCs w:val="24"/>
          <w:lang w:val="es-MX"/>
        </w:rPr>
      </w:pPr>
    </w:p>
    <w:p w14:paraId="0163772B" w14:textId="0A5555D6" w:rsidR="00971B60" w:rsidRPr="00A730C2" w:rsidRDefault="00BD0894" w:rsidP="00077785">
      <w:pPr>
        <w:pStyle w:val="Prrafodelista"/>
        <w:numPr>
          <w:ilvl w:val="0"/>
          <w:numId w:val="42"/>
        </w:numPr>
        <w:spacing w:after="0" w:line="240" w:lineRule="auto"/>
        <w:contextualSpacing w:val="0"/>
        <w:jc w:val="both"/>
        <w:rPr>
          <w:rFonts w:ascii="Ebrima" w:hAnsi="Ebrima" w:cs="Arial"/>
          <w:sz w:val="24"/>
          <w:szCs w:val="24"/>
          <w:lang w:val="es-MX"/>
        </w:rPr>
      </w:pPr>
      <w:r w:rsidRPr="00A730C2">
        <w:rPr>
          <w:rFonts w:ascii="Ebrima" w:hAnsi="Ebrima" w:cs="Arial"/>
          <w:sz w:val="24"/>
          <w:szCs w:val="24"/>
          <w:lang w:val="es-MX"/>
        </w:rPr>
        <w:t>Limpieza externa e interna de los equipos receptores “</w:t>
      </w:r>
      <w:r w:rsidR="005B4483" w:rsidRPr="00A730C2">
        <w:rPr>
          <w:rFonts w:ascii="Ebrima" w:hAnsi="Ebrima" w:cs="Arial"/>
          <w:sz w:val="24"/>
          <w:szCs w:val="24"/>
          <w:lang w:val="es-MX"/>
        </w:rPr>
        <w:t>SAS</w:t>
      </w:r>
      <w:r w:rsidR="00B500E9" w:rsidRPr="00A730C2">
        <w:rPr>
          <w:rFonts w:ascii="Ebrima" w:hAnsi="Ebrima" w:cs="Arial"/>
          <w:sz w:val="24"/>
          <w:szCs w:val="24"/>
          <w:lang w:val="es-MX"/>
        </w:rPr>
        <w:t>PER</w:t>
      </w:r>
      <w:r w:rsidRPr="00A730C2">
        <w:rPr>
          <w:rFonts w:ascii="Ebrima" w:hAnsi="Ebrima" w:cs="Arial"/>
          <w:sz w:val="24"/>
          <w:szCs w:val="24"/>
          <w:lang w:val="es-MX"/>
        </w:rPr>
        <w:t>”</w:t>
      </w:r>
      <w:r w:rsidR="00971B60" w:rsidRPr="00A730C2">
        <w:rPr>
          <w:rFonts w:ascii="Ebrima" w:hAnsi="Ebrima" w:cs="Arial"/>
          <w:sz w:val="24"/>
          <w:szCs w:val="24"/>
          <w:lang w:val="es-MX"/>
        </w:rPr>
        <w:t>.</w:t>
      </w:r>
    </w:p>
    <w:p w14:paraId="5FDF6723" w14:textId="77777777" w:rsidR="00971B60" w:rsidRPr="00A730C2" w:rsidRDefault="00971B60" w:rsidP="00971B60">
      <w:pPr>
        <w:pStyle w:val="Prrafodelista"/>
        <w:rPr>
          <w:rFonts w:ascii="Ebrima" w:hAnsi="Ebrima" w:cs="Arial"/>
          <w:sz w:val="24"/>
          <w:szCs w:val="24"/>
          <w:lang w:val="es-MX"/>
        </w:rPr>
      </w:pPr>
    </w:p>
    <w:p w14:paraId="1C308786" w14:textId="5E86DD88" w:rsidR="0029481F" w:rsidRDefault="006017AB" w:rsidP="00077785">
      <w:pPr>
        <w:pStyle w:val="Prrafodelista"/>
        <w:numPr>
          <w:ilvl w:val="0"/>
          <w:numId w:val="42"/>
        </w:numPr>
        <w:spacing w:after="0" w:line="240" w:lineRule="auto"/>
        <w:contextualSpacing w:val="0"/>
        <w:jc w:val="both"/>
        <w:rPr>
          <w:rFonts w:ascii="Ebrima" w:hAnsi="Ebrima" w:cs="Arial"/>
          <w:sz w:val="24"/>
          <w:szCs w:val="24"/>
          <w:lang w:val="es-MX"/>
        </w:rPr>
      </w:pPr>
      <w:r w:rsidRPr="00A730C2">
        <w:rPr>
          <w:rFonts w:ascii="Ebrima" w:hAnsi="Ebrima" w:cs="Arial"/>
          <w:sz w:val="24"/>
          <w:szCs w:val="24"/>
          <w:lang w:val="es-MX"/>
        </w:rPr>
        <w:t>Verifica</w:t>
      </w:r>
      <w:r w:rsidR="008169B5">
        <w:rPr>
          <w:rFonts w:ascii="Ebrima" w:hAnsi="Ebrima" w:cs="Arial"/>
          <w:sz w:val="24"/>
          <w:szCs w:val="24"/>
          <w:lang w:val="es-MX"/>
        </w:rPr>
        <w:t xml:space="preserve">r </w:t>
      </w:r>
      <w:r w:rsidRPr="00A730C2">
        <w:rPr>
          <w:rFonts w:ascii="Ebrima" w:hAnsi="Ebrima" w:cs="Arial"/>
          <w:sz w:val="24"/>
          <w:szCs w:val="24"/>
          <w:lang w:val="es-MX"/>
        </w:rPr>
        <w:t>el</w:t>
      </w:r>
      <w:r w:rsidR="00BD0894" w:rsidRPr="00A730C2">
        <w:rPr>
          <w:rFonts w:ascii="Ebrima" w:hAnsi="Ebrima" w:cs="Arial"/>
          <w:sz w:val="24"/>
          <w:szCs w:val="24"/>
          <w:lang w:val="es-MX"/>
        </w:rPr>
        <w:t xml:space="preserve"> func</w:t>
      </w:r>
      <w:r w:rsidR="0029481F" w:rsidRPr="00A730C2">
        <w:rPr>
          <w:rFonts w:ascii="Ebrima" w:hAnsi="Ebrima" w:cs="Arial"/>
          <w:sz w:val="24"/>
          <w:szCs w:val="24"/>
          <w:lang w:val="es-MX"/>
        </w:rPr>
        <w:t>ionamiento de los amplificadores, limpieza externa e interna, calibraciones y lubricación.</w:t>
      </w:r>
    </w:p>
    <w:p w14:paraId="76ED9E04" w14:textId="77777777" w:rsidR="00600053" w:rsidRPr="00600053" w:rsidRDefault="00600053" w:rsidP="00600053">
      <w:pPr>
        <w:spacing w:after="0" w:line="240" w:lineRule="auto"/>
        <w:jc w:val="both"/>
        <w:rPr>
          <w:rFonts w:ascii="Ebrima" w:hAnsi="Ebrima" w:cs="Arial"/>
          <w:sz w:val="24"/>
          <w:szCs w:val="24"/>
          <w:lang w:val="es-MX"/>
        </w:rPr>
      </w:pPr>
    </w:p>
    <w:p w14:paraId="1C308787" w14:textId="77777777" w:rsidR="0029481F" w:rsidRPr="00A730C2" w:rsidRDefault="0029481F" w:rsidP="00077785">
      <w:pPr>
        <w:pStyle w:val="Prrafodelista"/>
        <w:numPr>
          <w:ilvl w:val="0"/>
          <w:numId w:val="42"/>
        </w:numPr>
        <w:spacing w:after="0" w:line="240" w:lineRule="auto"/>
        <w:contextualSpacing w:val="0"/>
        <w:jc w:val="both"/>
        <w:rPr>
          <w:rFonts w:ascii="Ebrima" w:hAnsi="Ebrima" w:cs="Arial"/>
          <w:sz w:val="24"/>
          <w:szCs w:val="24"/>
          <w:lang w:val="es-MX"/>
        </w:rPr>
      </w:pPr>
      <w:r w:rsidRPr="00A730C2">
        <w:rPr>
          <w:rFonts w:ascii="Ebrima" w:hAnsi="Ebrima" w:cs="Arial"/>
          <w:sz w:val="24"/>
          <w:szCs w:val="24"/>
          <w:lang w:val="es-MX"/>
        </w:rPr>
        <w:t xml:space="preserve">Limpieza y verificación de conexión de las trompetas. </w:t>
      </w:r>
    </w:p>
    <w:p w14:paraId="1C308788" w14:textId="77777777" w:rsidR="0029481F" w:rsidRPr="00A730C2" w:rsidRDefault="0029481F" w:rsidP="0029481F">
      <w:pPr>
        <w:pStyle w:val="Prrafodelista"/>
        <w:rPr>
          <w:rFonts w:ascii="Ebrima" w:hAnsi="Ebrima" w:cs="Arial"/>
          <w:sz w:val="24"/>
          <w:szCs w:val="24"/>
          <w:lang w:val="es-MX"/>
        </w:rPr>
      </w:pPr>
    </w:p>
    <w:p w14:paraId="1C308789" w14:textId="77777777" w:rsidR="0029481F" w:rsidRPr="00A730C2" w:rsidRDefault="0029481F" w:rsidP="00077785">
      <w:pPr>
        <w:pStyle w:val="Prrafodelista"/>
        <w:numPr>
          <w:ilvl w:val="0"/>
          <w:numId w:val="42"/>
        </w:numPr>
        <w:spacing w:after="0" w:line="240" w:lineRule="auto"/>
        <w:contextualSpacing w:val="0"/>
        <w:jc w:val="both"/>
        <w:rPr>
          <w:rFonts w:ascii="Ebrima" w:hAnsi="Ebrima" w:cs="Arial"/>
          <w:sz w:val="24"/>
          <w:szCs w:val="24"/>
          <w:lang w:val="es-MX"/>
        </w:rPr>
      </w:pPr>
      <w:r w:rsidRPr="00A730C2">
        <w:rPr>
          <w:rFonts w:ascii="Ebrima" w:hAnsi="Ebrima" w:cs="Arial"/>
          <w:sz w:val="24"/>
          <w:szCs w:val="24"/>
          <w:lang w:val="es-MX"/>
        </w:rPr>
        <w:t xml:space="preserve">Limpieza interna y externa de los gabinetes. </w:t>
      </w:r>
    </w:p>
    <w:p w14:paraId="1C30878A" w14:textId="77777777" w:rsidR="00A726E8" w:rsidRPr="00A730C2" w:rsidRDefault="00A726E8" w:rsidP="00A726E8">
      <w:pPr>
        <w:pStyle w:val="Prrafodelista"/>
        <w:rPr>
          <w:rFonts w:ascii="Ebrima" w:hAnsi="Ebrima" w:cs="Arial"/>
          <w:sz w:val="24"/>
          <w:szCs w:val="24"/>
          <w:lang w:val="es-MX"/>
        </w:rPr>
      </w:pPr>
    </w:p>
    <w:p w14:paraId="1C30878C" w14:textId="370053CB" w:rsidR="00A726E8" w:rsidRPr="00A730C2" w:rsidRDefault="00A726E8" w:rsidP="00077785">
      <w:pPr>
        <w:pStyle w:val="Prrafodelista"/>
        <w:numPr>
          <w:ilvl w:val="0"/>
          <w:numId w:val="42"/>
        </w:numPr>
        <w:spacing w:after="0" w:line="240" w:lineRule="auto"/>
        <w:contextualSpacing w:val="0"/>
        <w:jc w:val="both"/>
        <w:rPr>
          <w:rFonts w:ascii="Ebrima" w:hAnsi="Ebrima" w:cs="Arial"/>
          <w:sz w:val="24"/>
          <w:szCs w:val="24"/>
          <w:lang w:val="es-MX"/>
        </w:rPr>
      </w:pPr>
      <w:r w:rsidRPr="00A730C2">
        <w:rPr>
          <w:rFonts w:ascii="Ebrima" w:hAnsi="Ebrima" w:cs="Arial"/>
          <w:sz w:val="24"/>
          <w:szCs w:val="24"/>
          <w:lang w:val="es-MX"/>
        </w:rPr>
        <w:t>Limpieza y verificación de funcionamiento de</w:t>
      </w:r>
      <w:r w:rsidR="00B157B9" w:rsidRPr="00A730C2">
        <w:rPr>
          <w:rFonts w:ascii="Ebrima" w:hAnsi="Ebrima" w:cs="Arial"/>
          <w:sz w:val="24"/>
          <w:szCs w:val="24"/>
          <w:lang w:val="es-MX"/>
        </w:rPr>
        <w:t xml:space="preserve"> </w:t>
      </w:r>
      <w:r w:rsidRPr="00A730C2">
        <w:rPr>
          <w:rFonts w:ascii="Ebrima" w:hAnsi="Ebrima" w:cs="Arial"/>
          <w:sz w:val="24"/>
          <w:szCs w:val="24"/>
          <w:lang w:val="es-MX"/>
        </w:rPr>
        <w:t>l</w:t>
      </w:r>
      <w:r w:rsidR="00B157B9" w:rsidRPr="00A730C2">
        <w:rPr>
          <w:rFonts w:ascii="Ebrima" w:hAnsi="Ebrima" w:cs="Arial"/>
          <w:sz w:val="24"/>
          <w:szCs w:val="24"/>
          <w:lang w:val="es-MX"/>
        </w:rPr>
        <w:t>os micrófonos</w:t>
      </w:r>
    </w:p>
    <w:p w14:paraId="229B55BC" w14:textId="77777777" w:rsidR="00B157B9" w:rsidRPr="00A730C2" w:rsidRDefault="00B157B9" w:rsidP="00B157B9">
      <w:pPr>
        <w:pStyle w:val="Prrafodelista"/>
        <w:rPr>
          <w:rFonts w:ascii="Ebrima" w:hAnsi="Ebrima" w:cs="Arial"/>
          <w:sz w:val="24"/>
          <w:szCs w:val="24"/>
          <w:lang w:val="es-MX"/>
        </w:rPr>
      </w:pPr>
    </w:p>
    <w:p w14:paraId="1C30878D" w14:textId="58F82977" w:rsidR="00A726E8" w:rsidRPr="00A730C2" w:rsidRDefault="00A726E8" w:rsidP="00077785">
      <w:pPr>
        <w:pStyle w:val="Prrafodelista"/>
        <w:numPr>
          <w:ilvl w:val="0"/>
          <w:numId w:val="42"/>
        </w:numPr>
        <w:spacing w:after="0" w:line="240" w:lineRule="auto"/>
        <w:contextualSpacing w:val="0"/>
        <w:jc w:val="both"/>
        <w:rPr>
          <w:rFonts w:ascii="Ebrima" w:hAnsi="Ebrima" w:cs="Arial"/>
          <w:sz w:val="24"/>
          <w:szCs w:val="24"/>
          <w:lang w:val="es-MX"/>
        </w:rPr>
      </w:pPr>
      <w:r w:rsidRPr="00A730C2">
        <w:rPr>
          <w:rFonts w:ascii="Ebrima" w:hAnsi="Ebrima" w:cs="Arial"/>
          <w:sz w:val="24"/>
          <w:szCs w:val="24"/>
          <w:lang w:val="es-MX"/>
        </w:rPr>
        <w:t>Verifica</w:t>
      </w:r>
      <w:r w:rsidR="008169B5">
        <w:rPr>
          <w:rFonts w:ascii="Ebrima" w:hAnsi="Ebrima" w:cs="Arial"/>
          <w:sz w:val="24"/>
          <w:szCs w:val="24"/>
          <w:lang w:val="es-MX"/>
        </w:rPr>
        <w:t>r el</w:t>
      </w:r>
      <w:r w:rsidRPr="00A730C2">
        <w:rPr>
          <w:rFonts w:ascii="Ebrima" w:hAnsi="Ebrima" w:cs="Arial"/>
          <w:sz w:val="24"/>
          <w:szCs w:val="24"/>
          <w:lang w:val="es-MX"/>
        </w:rPr>
        <w:t xml:space="preserve"> funcionamiento de la</w:t>
      </w:r>
      <w:r w:rsidR="004E0649" w:rsidRPr="00A730C2">
        <w:rPr>
          <w:rFonts w:ascii="Ebrima" w:hAnsi="Ebrima" w:cs="Arial"/>
          <w:sz w:val="24"/>
          <w:szCs w:val="24"/>
          <w:lang w:val="es-MX"/>
        </w:rPr>
        <w:t xml:space="preserve"> </w:t>
      </w:r>
      <w:r w:rsidRPr="00A730C2">
        <w:rPr>
          <w:rFonts w:ascii="Ebrima" w:hAnsi="Ebrima" w:cs="Arial"/>
          <w:sz w:val="24"/>
          <w:szCs w:val="24"/>
          <w:lang w:val="es-MX"/>
        </w:rPr>
        <w:t>antena, sus accesorios totales, tornillería, conexiones, cableado, así como la medición de los decibeles que recibe el receptor (niveles óptimos de recepción).</w:t>
      </w:r>
    </w:p>
    <w:p w14:paraId="1C30878E" w14:textId="77777777" w:rsidR="00A726E8" w:rsidRPr="00A730C2" w:rsidRDefault="00A726E8" w:rsidP="00A726E8">
      <w:pPr>
        <w:pStyle w:val="Prrafodelista"/>
        <w:rPr>
          <w:rFonts w:ascii="Ebrima" w:hAnsi="Ebrima" w:cs="Arial"/>
          <w:sz w:val="24"/>
          <w:szCs w:val="24"/>
          <w:lang w:val="es-MX"/>
        </w:rPr>
      </w:pPr>
    </w:p>
    <w:p w14:paraId="1C308790" w14:textId="1A5DE232" w:rsidR="00734BF0" w:rsidRPr="00C14E88" w:rsidRDefault="00A726E8" w:rsidP="00077785">
      <w:pPr>
        <w:pStyle w:val="Prrafodelista"/>
        <w:numPr>
          <w:ilvl w:val="0"/>
          <w:numId w:val="42"/>
        </w:numPr>
        <w:spacing w:after="0" w:line="240" w:lineRule="auto"/>
        <w:contextualSpacing w:val="0"/>
        <w:jc w:val="both"/>
        <w:rPr>
          <w:rFonts w:ascii="Ebrima" w:hAnsi="Ebrima" w:cs="Arial"/>
          <w:sz w:val="24"/>
          <w:szCs w:val="24"/>
          <w:lang w:val="es-MX"/>
        </w:rPr>
      </w:pPr>
      <w:r w:rsidRPr="00A730C2">
        <w:rPr>
          <w:rFonts w:ascii="Ebrima" w:hAnsi="Ebrima" w:cs="Arial"/>
          <w:sz w:val="24"/>
          <w:szCs w:val="24"/>
          <w:lang w:val="es-MX"/>
        </w:rPr>
        <w:t>Verifica</w:t>
      </w:r>
      <w:r w:rsidR="008169B5">
        <w:rPr>
          <w:rFonts w:ascii="Ebrima" w:hAnsi="Ebrima" w:cs="Arial"/>
          <w:sz w:val="24"/>
          <w:szCs w:val="24"/>
          <w:lang w:val="es-MX"/>
        </w:rPr>
        <w:t>r el</w:t>
      </w:r>
      <w:r w:rsidRPr="00A730C2">
        <w:rPr>
          <w:rFonts w:ascii="Ebrima" w:hAnsi="Ebrima" w:cs="Arial"/>
          <w:sz w:val="24"/>
          <w:szCs w:val="24"/>
          <w:lang w:val="es-MX"/>
        </w:rPr>
        <w:t xml:space="preserve"> funcionamiento y limpieza de los </w:t>
      </w:r>
      <w:proofErr w:type="spellStart"/>
      <w:r w:rsidRPr="00A730C2">
        <w:rPr>
          <w:rFonts w:ascii="Ebrima" w:hAnsi="Ebrima" w:cs="Arial"/>
          <w:sz w:val="24"/>
          <w:szCs w:val="24"/>
          <w:lang w:val="es-MX"/>
        </w:rPr>
        <w:t>UPS</w:t>
      </w:r>
      <w:r w:rsidR="00CE533B" w:rsidRPr="00A730C2">
        <w:rPr>
          <w:rFonts w:ascii="Ebrima" w:hAnsi="Ebrima" w:cs="Arial"/>
          <w:sz w:val="24"/>
          <w:szCs w:val="24"/>
          <w:lang w:val="es-MX"/>
        </w:rPr>
        <w:t>´s</w:t>
      </w:r>
      <w:proofErr w:type="spellEnd"/>
      <w:r w:rsidRPr="00A730C2">
        <w:rPr>
          <w:rFonts w:ascii="Ebrima" w:hAnsi="Ebrima" w:cs="Arial"/>
          <w:sz w:val="24"/>
          <w:szCs w:val="24"/>
          <w:lang w:val="es-MX"/>
        </w:rPr>
        <w:t xml:space="preserve">. </w:t>
      </w:r>
    </w:p>
    <w:p w14:paraId="3B39907B" w14:textId="77777777" w:rsidR="005A73DD" w:rsidRPr="00A730C2" w:rsidRDefault="005A73DD" w:rsidP="00734BF0">
      <w:pPr>
        <w:pStyle w:val="Prrafodelista"/>
        <w:ind w:left="1068"/>
        <w:rPr>
          <w:rFonts w:ascii="Ebrima" w:hAnsi="Ebrima" w:cs="Arial"/>
          <w:sz w:val="24"/>
          <w:szCs w:val="24"/>
          <w:lang w:val="es-MX"/>
        </w:rPr>
      </w:pPr>
    </w:p>
    <w:p w14:paraId="1A26621C" w14:textId="2FBE9500" w:rsidR="00A730C2" w:rsidRPr="00600053" w:rsidRDefault="00734BF0" w:rsidP="00077785">
      <w:pPr>
        <w:pStyle w:val="Prrafodelista"/>
        <w:numPr>
          <w:ilvl w:val="0"/>
          <w:numId w:val="42"/>
        </w:numPr>
        <w:spacing w:after="0" w:line="240" w:lineRule="auto"/>
        <w:contextualSpacing w:val="0"/>
        <w:jc w:val="both"/>
        <w:rPr>
          <w:rFonts w:ascii="Ebrima" w:hAnsi="Ebrima" w:cs="Arial"/>
          <w:b/>
          <w:sz w:val="24"/>
          <w:szCs w:val="24"/>
          <w:lang w:val="es-MX"/>
        </w:rPr>
      </w:pPr>
      <w:r w:rsidRPr="00A730C2">
        <w:rPr>
          <w:rFonts w:ascii="Ebrima" w:hAnsi="Ebrima" w:cs="Arial"/>
          <w:sz w:val="24"/>
          <w:szCs w:val="24"/>
          <w:lang w:val="es-MX"/>
        </w:rPr>
        <w:t xml:space="preserve">Realizar pruebas de audio y funcionamiento (verificar que los </w:t>
      </w:r>
      <w:r w:rsidR="00732833" w:rsidRPr="00A730C2">
        <w:rPr>
          <w:rFonts w:ascii="Ebrima" w:hAnsi="Ebrima" w:cs="Arial"/>
          <w:sz w:val="24"/>
          <w:szCs w:val="24"/>
          <w:lang w:val="es-MX"/>
        </w:rPr>
        <w:t xml:space="preserve">equipos receptores, los </w:t>
      </w:r>
      <w:r w:rsidRPr="00A730C2">
        <w:rPr>
          <w:rFonts w:ascii="Ebrima" w:hAnsi="Ebrima" w:cs="Arial"/>
          <w:sz w:val="24"/>
          <w:szCs w:val="24"/>
          <w:lang w:val="es-MX"/>
        </w:rPr>
        <w:t xml:space="preserve">amplificadores, </w:t>
      </w:r>
      <w:r w:rsidR="00162E68" w:rsidRPr="00A730C2">
        <w:rPr>
          <w:rFonts w:ascii="Ebrima" w:hAnsi="Ebrima" w:cs="Arial"/>
          <w:sz w:val="24"/>
          <w:szCs w:val="24"/>
          <w:lang w:val="es-MX"/>
        </w:rPr>
        <w:t xml:space="preserve">las mezcladoras, </w:t>
      </w:r>
      <w:r w:rsidRPr="00A730C2">
        <w:rPr>
          <w:rFonts w:ascii="Ebrima" w:hAnsi="Ebrima" w:cs="Arial"/>
          <w:sz w:val="24"/>
          <w:szCs w:val="24"/>
          <w:lang w:val="es-MX"/>
        </w:rPr>
        <w:t>las</w:t>
      </w:r>
      <w:r w:rsidR="00A726E8" w:rsidRPr="00A730C2">
        <w:rPr>
          <w:rFonts w:ascii="Ebrima" w:hAnsi="Ebrima" w:cs="Arial"/>
          <w:sz w:val="24"/>
          <w:szCs w:val="24"/>
          <w:lang w:val="es-MX"/>
        </w:rPr>
        <w:t xml:space="preserve"> trompetas, los micrófonos y </w:t>
      </w:r>
      <w:r w:rsidR="00CE533B" w:rsidRPr="00A730C2">
        <w:rPr>
          <w:rFonts w:ascii="Ebrima" w:hAnsi="Ebrima" w:cs="Arial"/>
          <w:sz w:val="24"/>
          <w:szCs w:val="24"/>
          <w:lang w:val="es-MX"/>
        </w:rPr>
        <w:t xml:space="preserve">los </w:t>
      </w:r>
      <w:proofErr w:type="spellStart"/>
      <w:r w:rsidR="00A726E8" w:rsidRPr="00A730C2">
        <w:rPr>
          <w:rFonts w:ascii="Ebrima" w:hAnsi="Ebrima" w:cs="Arial"/>
          <w:sz w:val="24"/>
          <w:szCs w:val="24"/>
          <w:lang w:val="es-MX"/>
        </w:rPr>
        <w:t>UPS</w:t>
      </w:r>
      <w:r w:rsidR="00CE533B" w:rsidRPr="00A730C2">
        <w:rPr>
          <w:rFonts w:ascii="Ebrima" w:hAnsi="Ebrima" w:cs="Arial"/>
          <w:sz w:val="24"/>
          <w:szCs w:val="24"/>
          <w:lang w:val="es-MX"/>
        </w:rPr>
        <w:t>´s</w:t>
      </w:r>
      <w:proofErr w:type="spellEnd"/>
      <w:r w:rsidRPr="00A730C2">
        <w:rPr>
          <w:rFonts w:ascii="Ebrima" w:hAnsi="Ebrima" w:cs="Arial"/>
          <w:sz w:val="24"/>
          <w:szCs w:val="24"/>
          <w:lang w:val="es-MX"/>
        </w:rPr>
        <w:t xml:space="preserve">, operen adecuadamente), </w:t>
      </w:r>
      <w:r w:rsidR="001948E0" w:rsidRPr="00A730C2">
        <w:rPr>
          <w:rFonts w:ascii="Ebrima" w:hAnsi="Ebrima" w:cs="Arial"/>
          <w:sz w:val="24"/>
          <w:szCs w:val="24"/>
          <w:lang w:val="es-MX"/>
        </w:rPr>
        <w:t>previ</w:t>
      </w:r>
      <w:r w:rsidR="0025691D" w:rsidRPr="00A730C2">
        <w:rPr>
          <w:rFonts w:ascii="Ebrima" w:hAnsi="Ebrima" w:cs="Arial"/>
          <w:sz w:val="24"/>
          <w:szCs w:val="24"/>
          <w:lang w:val="es-MX"/>
        </w:rPr>
        <w:t xml:space="preserve">a </w:t>
      </w:r>
      <w:r w:rsidR="005A73DD" w:rsidRPr="00A730C2">
        <w:rPr>
          <w:rFonts w:ascii="Ebrima" w:hAnsi="Ebrima" w:cs="Arial"/>
          <w:sz w:val="24"/>
          <w:szCs w:val="24"/>
          <w:lang w:val="es-MX"/>
        </w:rPr>
        <w:t xml:space="preserve">programación y </w:t>
      </w:r>
      <w:r w:rsidR="0025691D" w:rsidRPr="00A730C2">
        <w:rPr>
          <w:rFonts w:ascii="Ebrima" w:hAnsi="Ebrima" w:cs="Arial"/>
          <w:sz w:val="24"/>
          <w:szCs w:val="24"/>
          <w:lang w:val="es-MX"/>
        </w:rPr>
        <w:t>coordinación</w:t>
      </w:r>
      <w:r w:rsidR="00FA395B" w:rsidRPr="00A730C2">
        <w:rPr>
          <w:rFonts w:ascii="Ebrima" w:hAnsi="Ebrima" w:cs="Arial"/>
          <w:sz w:val="24"/>
          <w:szCs w:val="24"/>
          <w:lang w:val="es-MX"/>
        </w:rPr>
        <w:t xml:space="preserve"> </w:t>
      </w:r>
      <w:r w:rsidR="005A73DD" w:rsidRPr="00A730C2">
        <w:rPr>
          <w:rFonts w:ascii="Ebrima" w:hAnsi="Ebrima" w:cs="Arial"/>
          <w:sz w:val="24"/>
          <w:szCs w:val="24"/>
        </w:rPr>
        <w:t xml:space="preserve">entre la empresa adjudicada y </w:t>
      </w:r>
      <w:r w:rsidR="0034787B" w:rsidRPr="00A730C2">
        <w:rPr>
          <w:rFonts w:ascii="Ebrima" w:hAnsi="Ebrima" w:cs="Arial"/>
          <w:sz w:val="24"/>
          <w:szCs w:val="24"/>
          <w:lang w:val="es-MX"/>
        </w:rPr>
        <w:t>la</w:t>
      </w:r>
      <w:r w:rsidR="00162E68" w:rsidRPr="00A730C2">
        <w:rPr>
          <w:rFonts w:ascii="Ebrima" w:hAnsi="Ebrima" w:cs="Arial"/>
          <w:sz w:val="24"/>
          <w:szCs w:val="24"/>
          <w:lang w:val="es-MX"/>
        </w:rPr>
        <w:t xml:space="preserve"> </w:t>
      </w:r>
      <w:r w:rsidR="001948E0" w:rsidRPr="00A730C2">
        <w:rPr>
          <w:rFonts w:ascii="Ebrima" w:hAnsi="Ebrima" w:cs="Arial"/>
          <w:sz w:val="24"/>
          <w:szCs w:val="24"/>
          <w:lang w:val="es-MX"/>
        </w:rPr>
        <w:t>DGPI</w:t>
      </w:r>
      <w:r w:rsidR="005A73DD" w:rsidRPr="00A730C2">
        <w:rPr>
          <w:rFonts w:ascii="Ebrima" w:hAnsi="Ebrima" w:cs="Arial"/>
          <w:sz w:val="24"/>
          <w:szCs w:val="24"/>
          <w:lang w:val="es-MX"/>
        </w:rPr>
        <w:t>, l</w:t>
      </w:r>
      <w:r w:rsidR="007E7DE7" w:rsidRPr="00A730C2">
        <w:rPr>
          <w:rFonts w:ascii="Ebrima" w:hAnsi="Ebrima" w:cs="Arial"/>
          <w:sz w:val="24"/>
          <w:szCs w:val="24"/>
          <w:lang w:val="es-MX"/>
        </w:rPr>
        <w:t>as pruebas de audio se realizarán los sábados</w:t>
      </w:r>
      <w:r w:rsidR="005A73DD" w:rsidRPr="00A730C2">
        <w:rPr>
          <w:rFonts w:ascii="Ebrima" w:hAnsi="Ebrima" w:cs="Arial"/>
          <w:sz w:val="24"/>
          <w:szCs w:val="24"/>
          <w:lang w:val="es-MX"/>
        </w:rPr>
        <w:t>.</w:t>
      </w:r>
    </w:p>
    <w:p w14:paraId="3D66E5B6" w14:textId="77777777" w:rsidR="00600053" w:rsidRPr="00600053" w:rsidRDefault="00600053" w:rsidP="00600053">
      <w:pPr>
        <w:spacing w:after="0" w:line="240" w:lineRule="auto"/>
        <w:jc w:val="both"/>
        <w:rPr>
          <w:rFonts w:ascii="Ebrima" w:hAnsi="Ebrima" w:cs="Arial"/>
          <w:b/>
          <w:sz w:val="24"/>
          <w:szCs w:val="24"/>
          <w:lang w:val="es-MX"/>
        </w:rPr>
      </w:pPr>
    </w:p>
    <w:p w14:paraId="1C308795" w14:textId="77777777" w:rsidR="00FC0BEA" w:rsidRPr="00A730C2" w:rsidRDefault="008B10A0" w:rsidP="00FC0BEA">
      <w:pPr>
        <w:pStyle w:val="Prrafodelista"/>
        <w:numPr>
          <w:ilvl w:val="0"/>
          <w:numId w:val="28"/>
        </w:numPr>
        <w:spacing w:after="0" w:line="240" w:lineRule="auto"/>
        <w:jc w:val="both"/>
        <w:rPr>
          <w:rFonts w:ascii="Ebrima" w:hAnsi="Ebrima"/>
          <w:sz w:val="24"/>
          <w:szCs w:val="24"/>
          <w:lang w:val="es-MX"/>
        </w:rPr>
      </w:pPr>
      <w:r w:rsidRPr="00A730C2">
        <w:rPr>
          <w:rFonts w:ascii="Ebrima" w:hAnsi="Ebrima"/>
          <w:b/>
          <w:sz w:val="24"/>
          <w:szCs w:val="24"/>
          <w:lang w:val="es-MX"/>
        </w:rPr>
        <w:lastRenderedPageBreak/>
        <w:t>Mantenimiento Correctivo</w:t>
      </w:r>
      <w:r w:rsidRPr="00A730C2">
        <w:rPr>
          <w:rFonts w:ascii="Ebrima" w:hAnsi="Ebrima"/>
          <w:sz w:val="24"/>
          <w:szCs w:val="24"/>
          <w:lang w:val="es-MX"/>
        </w:rPr>
        <w:t xml:space="preserve">: </w:t>
      </w:r>
      <w:r w:rsidR="00FC0BEA" w:rsidRPr="00A730C2">
        <w:rPr>
          <w:rFonts w:ascii="Ebrima" w:hAnsi="Ebrima"/>
          <w:sz w:val="24"/>
          <w:szCs w:val="24"/>
          <w:lang w:val="es-MX"/>
        </w:rPr>
        <w:t xml:space="preserve">Actividades bajo demanda y tiene por objeto la reparación o puesta en funcionamiento de </w:t>
      </w:r>
      <w:r w:rsidR="00FC0BEA" w:rsidRPr="00A730C2">
        <w:rPr>
          <w:rFonts w:ascii="Ebrima" w:hAnsi="Ebrima"/>
          <w:b/>
          <w:sz w:val="24"/>
          <w:szCs w:val="24"/>
          <w:lang w:val="es-MX"/>
        </w:rPr>
        <w:t>“Los Equipos”.</w:t>
      </w:r>
      <w:r w:rsidR="00FC0BEA" w:rsidRPr="00A730C2">
        <w:rPr>
          <w:rFonts w:ascii="Ebrima" w:hAnsi="Ebrima"/>
          <w:sz w:val="24"/>
          <w:szCs w:val="24"/>
          <w:lang w:val="es-MX"/>
        </w:rPr>
        <w:t xml:space="preserve"> </w:t>
      </w:r>
    </w:p>
    <w:p w14:paraId="1C308796" w14:textId="77777777" w:rsidR="00FC0BEA" w:rsidRPr="009E3F2D" w:rsidRDefault="00FC0BEA" w:rsidP="00FC0BEA">
      <w:pPr>
        <w:pStyle w:val="Prrafodelista"/>
        <w:spacing w:after="0" w:line="240" w:lineRule="auto"/>
        <w:jc w:val="both"/>
        <w:rPr>
          <w:rFonts w:ascii="Ebrima" w:hAnsi="Ebrima"/>
          <w:b/>
          <w:sz w:val="14"/>
          <w:szCs w:val="14"/>
          <w:lang w:val="es-MX"/>
        </w:rPr>
      </w:pPr>
    </w:p>
    <w:p w14:paraId="3CA1CC62" w14:textId="7226586A" w:rsidR="00352699" w:rsidRPr="00D415FC" w:rsidRDefault="00352699" w:rsidP="00352699">
      <w:pPr>
        <w:pStyle w:val="Textoindependiente"/>
        <w:spacing w:line="240" w:lineRule="auto"/>
        <w:ind w:left="720" w:right="107"/>
        <w:jc w:val="both"/>
        <w:rPr>
          <w:rFonts w:ascii="Ebrima" w:hAnsi="Ebrima"/>
          <w:sz w:val="24"/>
          <w:szCs w:val="24"/>
        </w:rPr>
      </w:pPr>
      <w:r w:rsidRPr="00D415FC">
        <w:rPr>
          <w:rFonts w:ascii="Ebrima" w:hAnsi="Ebrima"/>
          <w:sz w:val="24"/>
          <w:szCs w:val="24"/>
        </w:rPr>
        <w:t xml:space="preserve">Al presentarse una avería, el licitante adjudicado procederá, dentro del periodo de respuesta establecido en el </w:t>
      </w:r>
      <w:r w:rsidRPr="00D415FC">
        <w:rPr>
          <w:rFonts w:ascii="Ebrima" w:hAnsi="Ebrima"/>
          <w:b/>
          <w:sz w:val="24"/>
          <w:szCs w:val="24"/>
        </w:rPr>
        <w:t>inciso “</w:t>
      </w:r>
      <w:r w:rsidR="00DD4F9D">
        <w:rPr>
          <w:rFonts w:ascii="Ebrima" w:hAnsi="Ebrima"/>
          <w:b/>
          <w:sz w:val="24"/>
          <w:szCs w:val="24"/>
        </w:rPr>
        <w:t>F</w:t>
      </w:r>
      <w:r w:rsidRPr="00D415FC">
        <w:rPr>
          <w:rFonts w:ascii="Ebrima" w:hAnsi="Ebrima"/>
          <w:b/>
          <w:sz w:val="24"/>
          <w:szCs w:val="24"/>
        </w:rPr>
        <w:t xml:space="preserve">”, </w:t>
      </w:r>
      <w:r w:rsidRPr="00D415FC">
        <w:rPr>
          <w:rFonts w:ascii="Ebrima" w:hAnsi="Ebrima"/>
          <w:sz w:val="24"/>
          <w:szCs w:val="24"/>
        </w:rPr>
        <w:t xml:space="preserve">a diagnosticar y reparar </w:t>
      </w:r>
      <w:r w:rsidRPr="00D415FC">
        <w:rPr>
          <w:rFonts w:ascii="Ebrima" w:hAnsi="Ebrima"/>
          <w:b/>
          <w:sz w:val="24"/>
          <w:szCs w:val="24"/>
        </w:rPr>
        <w:t xml:space="preserve">“Los equipos” </w:t>
      </w:r>
      <w:r w:rsidRPr="00D415FC">
        <w:rPr>
          <w:rFonts w:ascii="Ebrima" w:hAnsi="Ebrima"/>
          <w:sz w:val="24"/>
          <w:szCs w:val="24"/>
        </w:rPr>
        <w:t>en sitio, aquellos que no puedan ser diagnosticados y/o reparados, serán retirados por el</w:t>
      </w:r>
      <w:r w:rsidRPr="00D415FC">
        <w:rPr>
          <w:rFonts w:ascii="Ebrima" w:hAnsi="Ebrima"/>
          <w:spacing w:val="-12"/>
          <w:sz w:val="24"/>
          <w:szCs w:val="24"/>
        </w:rPr>
        <w:t xml:space="preserve"> </w:t>
      </w:r>
      <w:r w:rsidRPr="00D415FC">
        <w:rPr>
          <w:rFonts w:ascii="Ebrima" w:hAnsi="Ebrima"/>
          <w:sz w:val="24"/>
          <w:szCs w:val="24"/>
        </w:rPr>
        <w:t>licitante</w:t>
      </w:r>
      <w:r w:rsidRPr="00D415FC">
        <w:rPr>
          <w:rFonts w:ascii="Ebrima" w:hAnsi="Ebrima"/>
          <w:spacing w:val="-12"/>
          <w:sz w:val="24"/>
          <w:szCs w:val="24"/>
        </w:rPr>
        <w:t xml:space="preserve"> </w:t>
      </w:r>
      <w:r w:rsidRPr="00D415FC">
        <w:rPr>
          <w:rFonts w:ascii="Ebrima" w:hAnsi="Ebrima"/>
          <w:sz w:val="24"/>
          <w:szCs w:val="24"/>
        </w:rPr>
        <w:t>adjudicado;</w:t>
      </w:r>
      <w:r w:rsidRPr="00D415FC">
        <w:rPr>
          <w:rFonts w:ascii="Ebrima" w:hAnsi="Ebrima"/>
          <w:spacing w:val="-11"/>
          <w:sz w:val="24"/>
          <w:szCs w:val="24"/>
        </w:rPr>
        <w:t xml:space="preserve"> </w:t>
      </w:r>
      <w:r w:rsidRPr="00D415FC">
        <w:rPr>
          <w:rFonts w:ascii="Ebrima" w:hAnsi="Ebrima"/>
          <w:sz w:val="24"/>
          <w:szCs w:val="24"/>
        </w:rPr>
        <w:t>en</w:t>
      </w:r>
      <w:r w:rsidRPr="00D415FC">
        <w:rPr>
          <w:rFonts w:ascii="Ebrima" w:hAnsi="Ebrima"/>
          <w:spacing w:val="-11"/>
          <w:sz w:val="24"/>
          <w:szCs w:val="24"/>
        </w:rPr>
        <w:t xml:space="preserve"> </w:t>
      </w:r>
      <w:r w:rsidRPr="00D415FC">
        <w:rPr>
          <w:rFonts w:ascii="Ebrima" w:hAnsi="Ebrima"/>
          <w:sz w:val="24"/>
          <w:szCs w:val="24"/>
        </w:rPr>
        <w:t>el</w:t>
      </w:r>
      <w:r w:rsidRPr="00D415FC">
        <w:rPr>
          <w:rFonts w:ascii="Ebrima" w:hAnsi="Ebrima"/>
          <w:spacing w:val="-12"/>
          <w:sz w:val="24"/>
          <w:szCs w:val="24"/>
        </w:rPr>
        <w:t xml:space="preserve"> </w:t>
      </w:r>
      <w:r w:rsidRPr="00D415FC">
        <w:rPr>
          <w:rFonts w:ascii="Ebrima" w:hAnsi="Ebrima"/>
          <w:sz w:val="24"/>
          <w:szCs w:val="24"/>
        </w:rPr>
        <w:t>concepto</w:t>
      </w:r>
      <w:r w:rsidRPr="00D415FC">
        <w:rPr>
          <w:rFonts w:ascii="Ebrima" w:hAnsi="Ebrima"/>
          <w:spacing w:val="-11"/>
          <w:sz w:val="24"/>
          <w:szCs w:val="24"/>
        </w:rPr>
        <w:t xml:space="preserve"> </w:t>
      </w:r>
      <w:r w:rsidRPr="00D415FC">
        <w:rPr>
          <w:rFonts w:ascii="Ebrima" w:hAnsi="Ebrima"/>
          <w:sz w:val="24"/>
          <w:szCs w:val="24"/>
        </w:rPr>
        <w:t>de</w:t>
      </w:r>
      <w:r w:rsidRPr="00D415FC">
        <w:rPr>
          <w:rFonts w:ascii="Ebrima" w:hAnsi="Ebrima"/>
          <w:spacing w:val="-12"/>
          <w:sz w:val="24"/>
          <w:szCs w:val="24"/>
        </w:rPr>
        <w:t xml:space="preserve"> </w:t>
      </w:r>
      <w:r w:rsidRPr="00D415FC">
        <w:rPr>
          <w:rFonts w:ascii="Ebrima" w:hAnsi="Ebrima"/>
          <w:sz w:val="24"/>
          <w:szCs w:val="24"/>
        </w:rPr>
        <w:t>que</w:t>
      </w:r>
      <w:r w:rsidRPr="00D415FC">
        <w:rPr>
          <w:rFonts w:ascii="Ebrima" w:hAnsi="Ebrima"/>
          <w:spacing w:val="-12"/>
          <w:sz w:val="24"/>
          <w:szCs w:val="24"/>
        </w:rPr>
        <w:t xml:space="preserve"> </w:t>
      </w:r>
      <w:r w:rsidRPr="00D415FC">
        <w:rPr>
          <w:rFonts w:ascii="Ebrima" w:hAnsi="Ebrima"/>
          <w:sz w:val="24"/>
          <w:szCs w:val="24"/>
        </w:rPr>
        <w:t>proveerá</w:t>
      </w:r>
      <w:r w:rsidRPr="00D415FC">
        <w:rPr>
          <w:rFonts w:ascii="Ebrima" w:hAnsi="Ebrima"/>
          <w:spacing w:val="-11"/>
          <w:sz w:val="24"/>
          <w:szCs w:val="24"/>
        </w:rPr>
        <w:t xml:space="preserve"> </w:t>
      </w:r>
      <w:r w:rsidRPr="00D415FC">
        <w:rPr>
          <w:rFonts w:ascii="Ebrima" w:hAnsi="Ebrima"/>
          <w:sz w:val="24"/>
          <w:szCs w:val="24"/>
        </w:rPr>
        <w:t>e</w:t>
      </w:r>
      <w:r w:rsidRPr="00D415FC">
        <w:rPr>
          <w:rFonts w:ascii="Ebrima" w:hAnsi="Ebrima"/>
          <w:spacing w:val="-12"/>
          <w:sz w:val="24"/>
          <w:szCs w:val="24"/>
        </w:rPr>
        <w:t xml:space="preserve"> </w:t>
      </w:r>
      <w:r w:rsidRPr="00D415FC">
        <w:rPr>
          <w:rFonts w:ascii="Ebrima" w:hAnsi="Ebrima"/>
          <w:sz w:val="24"/>
          <w:szCs w:val="24"/>
        </w:rPr>
        <w:t>instalará</w:t>
      </w:r>
      <w:r w:rsidRPr="00D415FC">
        <w:rPr>
          <w:rFonts w:ascii="Ebrima" w:hAnsi="Ebrima"/>
          <w:spacing w:val="-11"/>
          <w:sz w:val="24"/>
          <w:szCs w:val="24"/>
        </w:rPr>
        <w:t xml:space="preserve"> </w:t>
      </w:r>
      <w:r w:rsidRPr="00D415FC">
        <w:rPr>
          <w:rFonts w:ascii="Ebrima" w:hAnsi="Ebrima"/>
          <w:sz w:val="24"/>
          <w:szCs w:val="24"/>
        </w:rPr>
        <w:t>un</w:t>
      </w:r>
      <w:r w:rsidRPr="00D415FC">
        <w:rPr>
          <w:rFonts w:ascii="Ebrima" w:hAnsi="Ebrima"/>
          <w:spacing w:val="-13"/>
          <w:sz w:val="24"/>
          <w:szCs w:val="24"/>
        </w:rPr>
        <w:t xml:space="preserve"> </w:t>
      </w:r>
      <w:r w:rsidRPr="00D415FC">
        <w:rPr>
          <w:rFonts w:ascii="Ebrima" w:hAnsi="Ebrima"/>
          <w:sz w:val="24"/>
          <w:szCs w:val="24"/>
        </w:rPr>
        <w:t>equipo</w:t>
      </w:r>
      <w:r w:rsidRPr="00D415FC">
        <w:rPr>
          <w:rFonts w:ascii="Ebrima" w:hAnsi="Ebrima"/>
          <w:spacing w:val="-11"/>
          <w:sz w:val="24"/>
          <w:szCs w:val="24"/>
        </w:rPr>
        <w:t xml:space="preserve"> </w:t>
      </w:r>
      <w:r w:rsidRPr="00D415FC">
        <w:rPr>
          <w:rFonts w:ascii="Ebrima" w:hAnsi="Ebrima"/>
          <w:sz w:val="24"/>
          <w:szCs w:val="24"/>
        </w:rPr>
        <w:t>sustituto de características técnicas similares o superiores hasta en tanto el equipo retirado es reparado o en su caso, reemplazado por uno nuevo.</w:t>
      </w:r>
    </w:p>
    <w:p w14:paraId="262A99E7" w14:textId="77777777" w:rsidR="00352699" w:rsidRPr="00B177B6" w:rsidRDefault="00352699" w:rsidP="00352699">
      <w:pPr>
        <w:pStyle w:val="Prrafodelista"/>
        <w:spacing w:after="0" w:line="240" w:lineRule="auto"/>
        <w:jc w:val="both"/>
        <w:rPr>
          <w:rFonts w:ascii="Ebrima" w:hAnsi="Ebrima"/>
          <w:b/>
          <w:sz w:val="20"/>
          <w:szCs w:val="24"/>
          <w:lang w:val="es-MX"/>
        </w:rPr>
      </w:pPr>
    </w:p>
    <w:p w14:paraId="4B5F05A3" w14:textId="77777777" w:rsidR="00352699" w:rsidRDefault="00352699" w:rsidP="00352699">
      <w:pPr>
        <w:pStyle w:val="Prrafodelista"/>
        <w:spacing w:after="0" w:line="240" w:lineRule="auto"/>
        <w:jc w:val="both"/>
        <w:rPr>
          <w:rFonts w:ascii="Ebrima" w:hAnsi="Ebrima" w:cs="Arial"/>
          <w:sz w:val="24"/>
          <w:szCs w:val="24"/>
        </w:rPr>
      </w:pPr>
      <w:bookmarkStart w:id="5" w:name="_Hlk109142723"/>
      <w:bookmarkStart w:id="6" w:name="_Hlk80363884"/>
      <w:r w:rsidRPr="00825E11">
        <w:rPr>
          <w:rFonts w:ascii="Ebrima" w:hAnsi="Ebrima" w:cs="Arial"/>
          <w:sz w:val="24"/>
          <w:szCs w:val="24"/>
        </w:rPr>
        <w:t xml:space="preserve">El mantenimiento correctivo </w:t>
      </w:r>
      <w:r w:rsidRPr="00825E11">
        <w:rPr>
          <w:rFonts w:ascii="Ebrima" w:hAnsi="Ebrima" w:cs="Arial"/>
          <w:b/>
          <w:bCs/>
          <w:sz w:val="24"/>
          <w:szCs w:val="24"/>
        </w:rPr>
        <w:t>incluye mano de obra</w:t>
      </w:r>
      <w:r w:rsidRPr="00825E11">
        <w:rPr>
          <w:rFonts w:ascii="Ebrima" w:hAnsi="Ebrima" w:cs="Arial"/>
          <w:sz w:val="24"/>
          <w:szCs w:val="24"/>
        </w:rPr>
        <w:t>, el cambio y sustitución de piezas que sufran falla</w:t>
      </w:r>
      <w:r>
        <w:rPr>
          <w:rFonts w:ascii="Ebrima" w:hAnsi="Ebrima" w:cs="Arial"/>
          <w:sz w:val="24"/>
          <w:szCs w:val="24"/>
        </w:rPr>
        <w:t xml:space="preserve">, </w:t>
      </w:r>
      <w:r w:rsidRPr="00825E11">
        <w:rPr>
          <w:rFonts w:ascii="Ebrima" w:hAnsi="Ebrima" w:cs="Arial"/>
          <w:sz w:val="24"/>
          <w:szCs w:val="24"/>
        </w:rPr>
        <w:t>independientemente del motivo por el que fue ocasionada, así como todo lo necesario para su correcto funcionamiento</w:t>
      </w:r>
      <w:r>
        <w:rPr>
          <w:rFonts w:ascii="Ebrima" w:hAnsi="Ebrima" w:cs="Arial"/>
          <w:sz w:val="24"/>
          <w:szCs w:val="24"/>
        </w:rPr>
        <w:t>.</w:t>
      </w:r>
    </w:p>
    <w:p w14:paraId="17682C70" w14:textId="77777777" w:rsidR="00352699" w:rsidRDefault="00352699" w:rsidP="00352699">
      <w:pPr>
        <w:pStyle w:val="Textoindependiente"/>
        <w:spacing w:line="240" w:lineRule="auto"/>
        <w:ind w:left="708" w:right="107"/>
        <w:jc w:val="both"/>
        <w:rPr>
          <w:rFonts w:ascii="Ebrima" w:hAnsi="Ebrima"/>
          <w:sz w:val="24"/>
          <w:szCs w:val="24"/>
        </w:rPr>
      </w:pPr>
    </w:p>
    <w:p w14:paraId="048E999C" w14:textId="77777777" w:rsidR="00283484" w:rsidRPr="00505ECA" w:rsidRDefault="00283484" w:rsidP="00283484">
      <w:pPr>
        <w:pStyle w:val="Textoindependiente"/>
        <w:spacing w:line="240" w:lineRule="auto"/>
        <w:ind w:left="708" w:right="107"/>
        <w:jc w:val="both"/>
        <w:rPr>
          <w:rFonts w:ascii="Ebrima" w:hAnsi="Ebrima"/>
          <w:sz w:val="24"/>
          <w:szCs w:val="24"/>
        </w:rPr>
      </w:pPr>
      <w:r>
        <w:rPr>
          <w:rFonts w:ascii="Ebrima" w:hAnsi="Ebrima"/>
          <w:sz w:val="24"/>
          <w:szCs w:val="24"/>
        </w:rPr>
        <w:t>Entiéndase como refacción menor, e</w:t>
      </w:r>
      <w:r w:rsidRPr="00505ECA">
        <w:rPr>
          <w:rFonts w:ascii="Ebrima" w:hAnsi="Ebrima"/>
          <w:sz w:val="24"/>
          <w:szCs w:val="24"/>
        </w:rPr>
        <w:t>l cambio y sustitución de piezas referente al párrafo anterior, tendrá como tope el alcance</w:t>
      </w:r>
      <w:r w:rsidRPr="00505ECA">
        <w:rPr>
          <w:rFonts w:ascii="Ebrima" w:hAnsi="Ebrima"/>
          <w:spacing w:val="18"/>
          <w:sz w:val="24"/>
          <w:szCs w:val="24"/>
        </w:rPr>
        <w:t xml:space="preserve"> </w:t>
      </w:r>
      <w:r w:rsidRPr="00505ECA">
        <w:rPr>
          <w:rFonts w:ascii="Ebrima" w:hAnsi="Ebrima"/>
          <w:sz w:val="24"/>
          <w:szCs w:val="24"/>
        </w:rPr>
        <w:t>de</w:t>
      </w:r>
      <w:r w:rsidRPr="00505ECA">
        <w:rPr>
          <w:rFonts w:ascii="Ebrima" w:hAnsi="Ebrima"/>
          <w:spacing w:val="21"/>
          <w:sz w:val="24"/>
          <w:szCs w:val="24"/>
        </w:rPr>
        <w:t xml:space="preserve"> </w:t>
      </w:r>
      <w:r w:rsidRPr="00505ECA">
        <w:rPr>
          <w:rFonts w:ascii="Ebrima" w:hAnsi="Ebrima"/>
          <w:sz w:val="24"/>
          <w:szCs w:val="24"/>
        </w:rPr>
        <w:t>un</w:t>
      </w:r>
      <w:r w:rsidRPr="00505ECA">
        <w:rPr>
          <w:rFonts w:ascii="Ebrima" w:hAnsi="Ebrima"/>
          <w:spacing w:val="25"/>
          <w:sz w:val="24"/>
          <w:szCs w:val="24"/>
        </w:rPr>
        <w:t xml:space="preserve"> </w:t>
      </w:r>
      <w:r w:rsidRPr="00505ECA">
        <w:rPr>
          <w:rFonts w:ascii="Ebrima" w:hAnsi="Ebrima"/>
          <w:sz w:val="24"/>
          <w:szCs w:val="24"/>
        </w:rPr>
        <w:t>monto</w:t>
      </w:r>
      <w:r w:rsidRPr="00505ECA">
        <w:rPr>
          <w:rFonts w:ascii="Ebrima" w:hAnsi="Ebrima"/>
          <w:spacing w:val="22"/>
          <w:sz w:val="24"/>
          <w:szCs w:val="24"/>
        </w:rPr>
        <w:t xml:space="preserve"> </w:t>
      </w:r>
      <w:r w:rsidRPr="00505ECA">
        <w:rPr>
          <w:rFonts w:ascii="Ebrima" w:hAnsi="Ebrima"/>
          <w:sz w:val="24"/>
          <w:szCs w:val="24"/>
        </w:rPr>
        <w:t>igual</w:t>
      </w:r>
      <w:r w:rsidRPr="00505ECA">
        <w:rPr>
          <w:rFonts w:ascii="Ebrima" w:hAnsi="Ebrima"/>
          <w:spacing w:val="22"/>
          <w:sz w:val="24"/>
          <w:szCs w:val="24"/>
        </w:rPr>
        <w:t xml:space="preserve"> </w:t>
      </w:r>
      <w:r w:rsidRPr="00505ECA">
        <w:rPr>
          <w:rFonts w:ascii="Ebrima" w:hAnsi="Ebrima"/>
          <w:sz w:val="24"/>
          <w:szCs w:val="24"/>
        </w:rPr>
        <w:t>al</w:t>
      </w:r>
      <w:r w:rsidRPr="00505ECA">
        <w:rPr>
          <w:rFonts w:ascii="Ebrima" w:hAnsi="Ebrima"/>
          <w:spacing w:val="23"/>
          <w:sz w:val="24"/>
          <w:szCs w:val="24"/>
        </w:rPr>
        <w:t xml:space="preserve"> </w:t>
      </w:r>
      <w:r>
        <w:rPr>
          <w:rFonts w:ascii="Ebrima" w:hAnsi="Ebrima"/>
          <w:spacing w:val="23"/>
          <w:sz w:val="24"/>
          <w:szCs w:val="24"/>
        </w:rPr>
        <w:t>10</w:t>
      </w:r>
      <w:r w:rsidRPr="00505ECA">
        <w:rPr>
          <w:rFonts w:ascii="Ebrima" w:hAnsi="Ebrima"/>
          <w:sz w:val="24"/>
          <w:szCs w:val="24"/>
        </w:rPr>
        <w:t>%</w:t>
      </w:r>
      <w:r w:rsidRPr="00505ECA">
        <w:rPr>
          <w:rFonts w:ascii="Ebrima" w:hAnsi="Ebrima"/>
          <w:spacing w:val="22"/>
          <w:sz w:val="24"/>
          <w:szCs w:val="24"/>
        </w:rPr>
        <w:t xml:space="preserve"> </w:t>
      </w:r>
      <w:r w:rsidRPr="00505ECA">
        <w:rPr>
          <w:rFonts w:ascii="Ebrima" w:hAnsi="Ebrima"/>
          <w:sz w:val="24"/>
          <w:szCs w:val="24"/>
        </w:rPr>
        <w:t>del</w:t>
      </w:r>
      <w:r w:rsidRPr="00505ECA">
        <w:rPr>
          <w:rFonts w:ascii="Ebrima" w:hAnsi="Ebrima"/>
          <w:spacing w:val="21"/>
          <w:sz w:val="24"/>
          <w:szCs w:val="24"/>
        </w:rPr>
        <w:t xml:space="preserve"> </w:t>
      </w:r>
      <w:r w:rsidRPr="00505ECA">
        <w:rPr>
          <w:rFonts w:ascii="Ebrima" w:hAnsi="Ebrima"/>
          <w:sz w:val="24"/>
          <w:szCs w:val="24"/>
        </w:rPr>
        <w:t>valor</w:t>
      </w:r>
      <w:r w:rsidRPr="00505ECA">
        <w:rPr>
          <w:rFonts w:ascii="Ebrima" w:hAnsi="Ebrima"/>
          <w:spacing w:val="22"/>
          <w:sz w:val="24"/>
          <w:szCs w:val="24"/>
        </w:rPr>
        <w:t xml:space="preserve"> </w:t>
      </w:r>
      <w:r w:rsidRPr="00505ECA">
        <w:rPr>
          <w:rFonts w:ascii="Ebrima" w:hAnsi="Ebrima"/>
          <w:sz w:val="24"/>
          <w:szCs w:val="24"/>
        </w:rPr>
        <w:t>total</w:t>
      </w:r>
      <w:r w:rsidRPr="00505ECA">
        <w:rPr>
          <w:rFonts w:ascii="Ebrima" w:hAnsi="Ebrima"/>
          <w:spacing w:val="22"/>
          <w:sz w:val="24"/>
          <w:szCs w:val="24"/>
        </w:rPr>
        <w:t xml:space="preserve"> </w:t>
      </w:r>
      <w:r w:rsidRPr="00505ECA">
        <w:rPr>
          <w:rFonts w:ascii="Ebrima" w:hAnsi="Ebrima"/>
          <w:sz w:val="24"/>
          <w:szCs w:val="24"/>
        </w:rPr>
        <w:t>del</w:t>
      </w:r>
      <w:r w:rsidRPr="00505ECA">
        <w:rPr>
          <w:rFonts w:ascii="Ebrima" w:hAnsi="Ebrima"/>
          <w:spacing w:val="20"/>
          <w:sz w:val="24"/>
          <w:szCs w:val="24"/>
        </w:rPr>
        <w:t xml:space="preserve"> </w:t>
      </w:r>
      <w:r w:rsidRPr="00505ECA">
        <w:rPr>
          <w:rFonts w:ascii="Ebrima" w:hAnsi="Ebrima"/>
          <w:sz w:val="24"/>
          <w:szCs w:val="24"/>
        </w:rPr>
        <w:t>contrato</w:t>
      </w:r>
      <w:r w:rsidRPr="00505ECA">
        <w:rPr>
          <w:rFonts w:ascii="Ebrima" w:hAnsi="Ebrima"/>
          <w:spacing w:val="23"/>
          <w:sz w:val="24"/>
          <w:szCs w:val="24"/>
        </w:rPr>
        <w:t xml:space="preserve"> </w:t>
      </w:r>
      <w:r w:rsidRPr="00505ECA">
        <w:rPr>
          <w:rFonts w:ascii="Ebrima" w:hAnsi="Ebrima"/>
          <w:sz w:val="24"/>
          <w:szCs w:val="24"/>
        </w:rPr>
        <w:t>sin</w:t>
      </w:r>
      <w:r w:rsidRPr="00505ECA">
        <w:rPr>
          <w:rFonts w:ascii="Ebrima" w:hAnsi="Ebrima"/>
          <w:spacing w:val="23"/>
          <w:sz w:val="24"/>
          <w:szCs w:val="24"/>
        </w:rPr>
        <w:t xml:space="preserve"> </w:t>
      </w:r>
      <w:r w:rsidRPr="00505ECA">
        <w:rPr>
          <w:rFonts w:ascii="Ebrima" w:hAnsi="Ebrima"/>
          <w:sz w:val="24"/>
          <w:szCs w:val="24"/>
        </w:rPr>
        <w:t>IVA,</w:t>
      </w:r>
      <w:r w:rsidRPr="00505ECA">
        <w:rPr>
          <w:rFonts w:ascii="Ebrima" w:hAnsi="Ebrima"/>
          <w:spacing w:val="22"/>
          <w:sz w:val="24"/>
          <w:szCs w:val="24"/>
        </w:rPr>
        <w:t xml:space="preserve"> </w:t>
      </w:r>
      <w:r w:rsidRPr="00505ECA">
        <w:rPr>
          <w:rFonts w:ascii="Ebrima" w:hAnsi="Ebrima"/>
          <w:sz w:val="24"/>
          <w:szCs w:val="24"/>
        </w:rPr>
        <w:t>ya</w:t>
      </w:r>
      <w:r w:rsidRPr="00505ECA">
        <w:rPr>
          <w:rFonts w:ascii="Ebrima" w:hAnsi="Ebrima"/>
          <w:spacing w:val="23"/>
          <w:sz w:val="24"/>
          <w:szCs w:val="24"/>
        </w:rPr>
        <w:t xml:space="preserve"> </w:t>
      </w:r>
      <w:r w:rsidRPr="00505ECA">
        <w:rPr>
          <w:rFonts w:ascii="Ebrima" w:hAnsi="Ebrima"/>
          <w:sz w:val="24"/>
          <w:szCs w:val="24"/>
        </w:rPr>
        <w:t>sea</w:t>
      </w:r>
      <w:r w:rsidRPr="00505ECA">
        <w:rPr>
          <w:rFonts w:ascii="Ebrima" w:hAnsi="Ebrima"/>
          <w:spacing w:val="22"/>
          <w:sz w:val="24"/>
          <w:szCs w:val="24"/>
        </w:rPr>
        <w:t xml:space="preserve"> </w:t>
      </w:r>
      <w:r w:rsidRPr="00505ECA">
        <w:rPr>
          <w:rFonts w:ascii="Ebrima" w:hAnsi="Ebrima"/>
          <w:sz w:val="24"/>
          <w:szCs w:val="24"/>
        </w:rPr>
        <w:t>por</w:t>
      </w:r>
      <w:r w:rsidRPr="00505ECA">
        <w:rPr>
          <w:rFonts w:ascii="Ebrima" w:hAnsi="Ebrima"/>
          <w:spacing w:val="23"/>
          <w:sz w:val="24"/>
          <w:szCs w:val="24"/>
        </w:rPr>
        <w:t xml:space="preserve"> </w:t>
      </w:r>
      <w:r w:rsidRPr="00505ECA">
        <w:rPr>
          <w:rFonts w:ascii="Ebrima" w:hAnsi="Ebrima"/>
          <w:spacing w:val="-5"/>
          <w:sz w:val="24"/>
          <w:szCs w:val="24"/>
        </w:rPr>
        <w:t>la</w:t>
      </w:r>
      <w:r>
        <w:rPr>
          <w:rFonts w:ascii="Ebrima" w:hAnsi="Ebrima"/>
          <w:spacing w:val="-5"/>
          <w:sz w:val="24"/>
          <w:szCs w:val="24"/>
        </w:rPr>
        <w:t xml:space="preserve"> </w:t>
      </w:r>
      <w:r w:rsidRPr="00505ECA">
        <w:rPr>
          <w:rFonts w:ascii="Ebrima" w:hAnsi="Ebrima"/>
          <w:sz w:val="24"/>
          <w:szCs w:val="24"/>
        </w:rPr>
        <w:t>acumulación de refacciones sustituidas o por la sustitución de una sola refacción. En caso de que sea necesario adquirir más refacciones y el monto descrito previamente se haya alcanzado, el TEPJF deberá de adquirir la refacción, siendo el proveedor que resulte adjudicado en la licitación el responsable de su instalación, para lo cual, este deberá emitir un dictamen técnico en el que acredite fehacientemente la necesidad de sustitución de la refacción, acompañado por una cotización desglosada de las mismas, con IVA y en moneda nacional.</w:t>
      </w:r>
    </w:p>
    <w:p w14:paraId="6DA79CB5" w14:textId="77777777" w:rsidR="00283484" w:rsidRDefault="00283484" w:rsidP="00283484">
      <w:pPr>
        <w:pStyle w:val="Textoindependiente"/>
        <w:spacing w:line="240" w:lineRule="auto"/>
        <w:ind w:left="708" w:right="104"/>
        <w:jc w:val="both"/>
        <w:rPr>
          <w:rFonts w:ascii="Ebrima" w:hAnsi="Ebrima"/>
          <w:sz w:val="24"/>
          <w:szCs w:val="24"/>
        </w:rPr>
      </w:pPr>
    </w:p>
    <w:p w14:paraId="5233BDF2" w14:textId="77777777" w:rsidR="00283484" w:rsidRPr="00505ECA" w:rsidRDefault="00283484" w:rsidP="00283484">
      <w:pPr>
        <w:pStyle w:val="Textoindependiente"/>
        <w:spacing w:line="240" w:lineRule="auto"/>
        <w:ind w:left="708" w:right="104"/>
        <w:jc w:val="both"/>
        <w:rPr>
          <w:rFonts w:ascii="Ebrima" w:hAnsi="Ebrima"/>
          <w:sz w:val="24"/>
          <w:szCs w:val="24"/>
        </w:rPr>
      </w:pPr>
      <w:r w:rsidRPr="00505ECA">
        <w:rPr>
          <w:rFonts w:ascii="Ebrima" w:hAnsi="Ebrima"/>
          <w:sz w:val="24"/>
          <w:szCs w:val="24"/>
        </w:rPr>
        <w:t>El proveedor deberá entregar una lista de las refacciones que se podrán reemplazar sin</w:t>
      </w:r>
      <w:r w:rsidRPr="00505ECA">
        <w:rPr>
          <w:rFonts w:ascii="Ebrima" w:hAnsi="Ebrima"/>
          <w:spacing w:val="-10"/>
          <w:sz w:val="24"/>
          <w:szCs w:val="24"/>
        </w:rPr>
        <w:t xml:space="preserve"> </w:t>
      </w:r>
      <w:r w:rsidRPr="00505ECA">
        <w:rPr>
          <w:rFonts w:ascii="Ebrima" w:hAnsi="Ebrima"/>
          <w:sz w:val="24"/>
          <w:szCs w:val="24"/>
        </w:rPr>
        <w:t>costo,</w:t>
      </w:r>
      <w:r w:rsidRPr="00505ECA">
        <w:rPr>
          <w:rFonts w:ascii="Ebrima" w:hAnsi="Ebrima"/>
          <w:spacing w:val="-10"/>
          <w:sz w:val="24"/>
          <w:szCs w:val="24"/>
        </w:rPr>
        <w:t xml:space="preserve"> </w:t>
      </w:r>
      <w:r w:rsidRPr="00505ECA">
        <w:rPr>
          <w:rFonts w:ascii="Ebrima" w:hAnsi="Ebrima"/>
          <w:sz w:val="24"/>
          <w:szCs w:val="24"/>
        </w:rPr>
        <w:t>en</w:t>
      </w:r>
      <w:r w:rsidRPr="00505ECA">
        <w:rPr>
          <w:rFonts w:ascii="Ebrima" w:hAnsi="Ebrima"/>
          <w:spacing w:val="-7"/>
          <w:sz w:val="24"/>
          <w:szCs w:val="24"/>
        </w:rPr>
        <w:t xml:space="preserve"> </w:t>
      </w:r>
      <w:r w:rsidRPr="00505ECA">
        <w:rPr>
          <w:rFonts w:ascii="Ebrima" w:hAnsi="Ebrima"/>
          <w:sz w:val="24"/>
          <w:szCs w:val="24"/>
        </w:rPr>
        <w:t>donde</w:t>
      </w:r>
      <w:r w:rsidRPr="00505ECA">
        <w:rPr>
          <w:rFonts w:ascii="Ebrima" w:hAnsi="Ebrima"/>
          <w:spacing w:val="-11"/>
          <w:sz w:val="24"/>
          <w:szCs w:val="24"/>
        </w:rPr>
        <w:t xml:space="preserve"> </w:t>
      </w:r>
      <w:r w:rsidRPr="00505ECA">
        <w:rPr>
          <w:rFonts w:ascii="Ebrima" w:hAnsi="Ebrima"/>
          <w:sz w:val="24"/>
          <w:szCs w:val="24"/>
        </w:rPr>
        <w:t>se</w:t>
      </w:r>
      <w:r w:rsidRPr="00505ECA">
        <w:rPr>
          <w:rFonts w:ascii="Ebrima" w:hAnsi="Ebrima"/>
          <w:spacing w:val="-5"/>
          <w:sz w:val="24"/>
          <w:szCs w:val="24"/>
        </w:rPr>
        <w:t xml:space="preserve"> </w:t>
      </w:r>
      <w:r w:rsidRPr="00505ECA">
        <w:rPr>
          <w:rFonts w:ascii="Ebrima" w:hAnsi="Ebrima"/>
          <w:sz w:val="24"/>
          <w:szCs w:val="24"/>
        </w:rPr>
        <w:t>especifique</w:t>
      </w:r>
      <w:r w:rsidRPr="00505ECA">
        <w:rPr>
          <w:rFonts w:ascii="Ebrima" w:hAnsi="Ebrima"/>
          <w:spacing w:val="-9"/>
          <w:sz w:val="24"/>
          <w:szCs w:val="24"/>
        </w:rPr>
        <w:t xml:space="preserve"> </w:t>
      </w:r>
      <w:r w:rsidRPr="00505ECA">
        <w:rPr>
          <w:rFonts w:ascii="Ebrima" w:hAnsi="Ebrima"/>
          <w:sz w:val="24"/>
          <w:szCs w:val="24"/>
        </w:rPr>
        <w:t>el</w:t>
      </w:r>
      <w:r w:rsidRPr="00505ECA">
        <w:rPr>
          <w:rFonts w:ascii="Ebrima" w:hAnsi="Ebrima"/>
          <w:spacing w:val="-11"/>
          <w:sz w:val="24"/>
          <w:szCs w:val="24"/>
        </w:rPr>
        <w:t xml:space="preserve"> </w:t>
      </w:r>
      <w:r w:rsidRPr="00505ECA">
        <w:rPr>
          <w:rFonts w:ascii="Ebrima" w:hAnsi="Ebrima"/>
          <w:sz w:val="24"/>
          <w:szCs w:val="24"/>
        </w:rPr>
        <w:t>valor</w:t>
      </w:r>
      <w:r w:rsidRPr="00505ECA">
        <w:rPr>
          <w:rFonts w:ascii="Ebrima" w:hAnsi="Ebrima"/>
          <w:spacing w:val="-10"/>
          <w:sz w:val="24"/>
          <w:szCs w:val="24"/>
        </w:rPr>
        <w:t xml:space="preserve"> </w:t>
      </w:r>
      <w:r w:rsidRPr="00505ECA">
        <w:rPr>
          <w:rFonts w:ascii="Ebrima" w:hAnsi="Ebrima"/>
          <w:sz w:val="24"/>
          <w:szCs w:val="24"/>
        </w:rPr>
        <w:t>promedio</w:t>
      </w:r>
      <w:r w:rsidRPr="00505ECA">
        <w:rPr>
          <w:rFonts w:ascii="Ebrima" w:hAnsi="Ebrima"/>
          <w:spacing w:val="-10"/>
          <w:sz w:val="24"/>
          <w:szCs w:val="24"/>
        </w:rPr>
        <w:t xml:space="preserve"> </w:t>
      </w:r>
      <w:r w:rsidRPr="00505ECA">
        <w:rPr>
          <w:rFonts w:ascii="Ebrima" w:hAnsi="Ebrima"/>
          <w:sz w:val="24"/>
          <w:szCs w:val="24"/>
        </w:rPr>
        <w:t>de</w:t>
      </w:r>
      <w:r w:rsidRPr="00505ECA">
        <w:rPr>
          <w:rFonts w:ascii="Ebrima" w:hAnsi="Ebrima"/>
          <w:spacing w:val="-9"/>
          <w:sz w:val="24"/>
          <w:szCs w:val="24"/>
        </w:rPr>
        <w:t xml:space="preserve"> </w:t>
      </w:r>
      <w:r w:rsidRPr="00505ECA">
        <w:rPr>
          <w:rFonts w:ascii="Ebrima" w:hAnsi="Ebrima"/>
          <w:sz w:val="24"/>
          <w:szCs w:val="24"/>
        </w:rPr>
        <w:t>cada</w:t>
      </w:r>
      <w:r w:rsidRPr="00505ECA">
        <w:rPr>
          <w:rFonts w:ascii="Ebrima" w:hAnsi="Ebrima"/>
          <w:spacing w:val="-10"/>
          <w:sz w:val="24"/>
          <w:szCs w:val="24"/>
        </w:rPr>
        <w:t xml:space="preserve"> </w:t>
      </w:r>
      <w:r w:rsidRPr="00505ECA">
        <w:rPr>
          <w:rFonts w:ascii="Ebrima" w:hAnsi="Ebrima"/>
          <w:sz w:val="24"/>
          <w:szCs w:val="24"/>
        </w:rPr>
        <w:t>una.</w:t>
      </w:r>
      <w:r w:rsidRPr="00505ECA">
        <w:rPr>
          <w:rFonts w:ascii="Ebrima" w:hAnsi="Ebrima"/>
          <w:spacing w:val="-10"/>
          <w:sz w:val="24"/>
          <w:szCs w:val="24"/>
        </w:rPr>
        <w:t xml:space="preserve"> </w:t>
      </w:r>
      <w:r w:rsidRPr="00505ECA">
        <w:rPr>
          <w:rFonts w:ascii="Ebrima" w:hAnsi="Ebrima"/>
          <w:sz w:val="24"/>
          <w:szCs w:val="24"/>
        </w:rPr>
        <w:t>Toda</w:t>
      </w:r>
      <w:r w:rsidRPr="00505ECA">
        <w:rPr>
          <w:rFonts w:ascii="Ebrima" w:hAnsi="Ebrima"/>
          <w:spacing w:val="-10"/>
          <w:sz w:val="24"/>
          <w:szCs w:val="24"/>
        </w:rPr>
        <w:t xml:space="preserve"> </w:t>
      </w:r>
      <w:r w:rsidRPr="00505ECA">
        <w:rPr>
          <w:rFonts w:ascii="Ebrima" w:hAnsi="Ebrima"/>
          <w:sz w:val="24"/>
          <w:szCs w:val="24"/>
        </w:rPr>
        <w:t>refacción</w:t>
      </w:r>
      <w:r w:rsidRPr="00505ECA">
        <w:rPr>
          <w:rFonts w:ascii="Ebrima" w:hAnsi="Ebrima"/>
          <w:spacing w:val="-9"/>
          <w:sz w:val="24"/>
          <w:szCs w:val="24"/>
        </w:rPr>
        <w:t xml:space="preserve"> </w:t>
      </w:r>
      <w:r w:rsidRPr="00505ECA">
        <w:rPr>
          <w:rFonts w:ascii="Ebrima" w:hAnsi="Ebrima"/>
          <w:sz w:val="24"/>
          <w:szCs w:val="24"/>
        </w:rPr>
        <w:t>que sea necesaria y que no se encuentre en la lista, será considerada; para lo cual se realizará una estimación de su valor de mercado a efecto de ser considerada dentro de las disposiciones del párrafo previo.</w:t>
      </w:r>
    </w:p>
    <w:p w14:paraId="28934E79" w14:textId="77777777" w:rsidR="00B765A7" w:rsidRPr="00B765A7" w:rsidRDefault="00B765A7" w:rsidP="00B765A7">
      <w:pPr>
        <w:pStyle w:val="Prrafodelista"/>
        <w:spacing w:after="0"/>
        <w:jc w:val="both"/>
        <w:rPr>
          <w:rFonts w:ascii="Ebrima" w:hAnsi="Ebrima" w:cs="Arial"/>
          <w:sz w:val="24"/>
          <w:szCs w:val="24"/>
        </w:rPr>
      </w:pPr>
    </w:p>
    <w:p w14:paraId="4E8F9884" w14:textId="77777777" w:rsidR="00352699" w:rsidRPr="00505ECA" w:rsidRDefault="00352699" w:rsidP="00352699">
      <w:pPr>
        <w:pStyle w:val="Textoindependiente"/>
        <w:spacing w:line="240" w:lineRule="auto"/>
        <w:ind w:left="708" w:right="104"/>
        <w:jc w:val="both"/>
        <w:rPr>
          <w:rFonts w:ascii="Ebrima" w:hAnsi="Ebrima"/>
          <w:sz w:val="24"/>
          <w:szCs w:val="24"/>
        </w:rPr>
      </w:pPr>
      <w:r w:rsidRPr="00505ECA">
        <w:rPr>
          <w:rFonts w:ascii="Ebrima" w:hAnsi="Ebrima"/>
          <w:sz w:val="24"/>
          <w:szCs w:val="24"/>
        </w:rPr>
        <w:t>El</w:t>
      </w:r>
      <w:r w:rsidRPr="00505ECA">
        <w:rPr>
          <w:rFonts w:ascii="Ebrima" w:hAnsi="Ebrima"/>
          <w:spacing w:val="-14"/>
          <w:sz w:val="24"/>
          <w:szCs w:val="24"/>
        </w:rPr>
        <w:t xml:space="preserve"> </w:t>
      </w:r>
      <w:r w:rsidRPr="00505ECA">
        <w:rPr>
          <w:rFonts w:ascii="Ebrima" w:hAnsi="Ebrima"/>
          <w:sz w:val="24"/>
          <w:szCs w:val="24"/>
        </w:rPr>
        <w:t>proveedor</w:t>
      </w:r>
      <w:r w:rsidRPr="00505ECA">
        <w:rPr>
          <w:rFonts w:ascii="Ebrima" w:hAnsi="Ebrima"/>
          <w:spacing w:val="-12"/>
          <w:sz w:val="24"/>
          <w:szCs w:val="24"/>
        </w:rPr>
        <w:t xml:space="preserve"> </w:t>
      </w:r>
      <w:r w:rsidRPr="00505ECA">
        <w:rPr>
          <w:rFonts w:ascii="Ebrima" w:hAnsi="Ebrima"/>
          <w:sz w:val="24"/>
          <w:szCs w:val="24"/>
        </w:rPr>
        <w:t>que</w:t>
      </w:r>
      <w:r w:rsidRPr="00505ECA">
        <w:rPr>
          <w:rFonts w:ascii="Ebrima" w:hAnsi="Ebrima"/>
          <w:spacing w:val="-14"/>
          <w:sz w:val="24"/>
          <w:szCs w:val="24"/>
        </w:rPr>
        <w:t xml:space="preserve"> </w:t>
      </w:r>
      <w:r w:rsidRPr="00505ECA">
        <w:rPr>
          <w:rFonts w:ascii="Ebrima" w:hAnsi="Ebrima"/>
          <w:sz w:val="24"/>
          <w:szCs w:val="24"/>
        </w:rPr>
        <w:t>resulte</w:t>
      </w:r>
      <w:r w:rsidRPr="00505ECA">
        <w:rPr>
          <w:rFonts w:ascii="Ebrima" w:hAnsi="Ebrima"/>
          <w:spacing w:val="-14"/>
          <w:sz w:val="24"/>
          <w:szCs w:val="24"/>
        </w:rPr>
        <w:t xml:space="preserve"> </w:t>
      </w:r>
      <w:r w:rsidRPr="00505ECA">
        <w:rPr>
          <w:rFonts w:ascii="Ebrima" w:hAnsi="Ebrima"/>
          <w:sz w:val="24"/>
          <w:szCs w:val="24"/>
        </w:rPr>
        <w:t>adjudicado</w:t>
      </w:r>
      <w:r w:rsidRPr="00505ECA">
        <w:rPr>
          <w:rFonts w:ascii="Ebrima" w:hAnsi="Ebrima"/>
          <w:spacing w:val="-13"/>
          <w:sz w:val="24"/>
          <w:szCs w:val="24"/>
        </w:rPr>
        <w:t xml:space="preserve"> </w:t>
      </w:r>
      <w:r w:rsidRPr="00505ECA">
        <w:rPr>
          <w:rFonts w:ascii="Ebrima" w:hAnsi="Ebrima"/>
          <w:sz w:val="24"/>
          <w:szCs w:val="24"/>
        </w:rPr>
        <w:t>no</w:t>
      </w:r>
      <w:r w:rsidRPr="00505ECA">
        <w:rPr>
          <w:rFonts w:ascii="Ebrima" w:hAnsi="Ebrima"/>
          <w:spacing w:val="-12"/>
          <w:sz w:val="24"/>
          <w:szCs w:val="24"/>
        </w:rPr>
        <w:t xml:space="preserve"> </w:t>
      </w:r>
      <w:r w:rsidRPr="00505ECA">
        <w:rPr>
          <w:rFonts w:ascii="Ebrima" w:hAnsi="Ebrima"/>
          <w:sz w:val="24"/>
          <w:szCs w:val="24"/>
        </w:rPr>
        <w:t>podrá</w:t>
      </w:r>
      <w:r w:rsidRPr="00505ECA">
        <w:rPr>
          <w:rFonts w:ascii="Ebrima" w:hAnsi="Ebrima"/>
          <w:spacing w:val="-13"/>
          <w:sz w:val="24"/>
          <w:szCs w:val="24"/>
        </w:rPr>
        <w:t xml:space="preserve"> </w:t>
      </w:r>
      <w:r w:rsidRPr="00505ECA">
        <w:rPr>
          <w:rFonts w:ascii="Ebrima" w:hAnsi="Ebrima"/>
          <w:sz w:val="24"/>
          <w:szCs w:val="24"/>
        </w:rPr>
        <w:t>requerir</w:t>
      </w:r>
      <w:r w:rsidRPr="00505ECA">
        <w:rPr>
          <w:rFonts w:ascii="Ebrima" w:hAnsi="Ebrima"/>
          <w:spacing w:val="-12"/>
          <w:sz w:val="24"/>
          <w:szCs w:val="24"/>
        </w:rPr>
        <w:t xml:space="preserve"> </w:t>
      </w:r>
      <w:r w:rsidRPr="00505ECA">
        <w:rPr>
          <w:rFonts w:ascii="Ebrima" w:hAnsi="Ebrima"/>
          <w:sz w:val="24"/>
          <w:szCs w:val="24"/>
        </w:rPr>
        <w:t>el</w:t>
      </w:r>
      <w:r w:rsidRPr="00505ECA">
        <w:rPr>
          <w:rFonts w:ascii="Ebrima" w:hAnsi="Ebrima"/>
          <w:spacing w:val="-8"/>
          <w:sz w:val="24"/>
          <w:szCs w:val="24"/>
        </w:rPr>
        <w:t xml:space="preserve"> </w:t>
      </w:r>
      <w:r w:rsidRPr="00505ECA">
        <w:rPr>
          <w:rFonts w:ascii="Ebrima" w:hAnsi="Ebrima"/>
          <w:b/>
          <w:sz w:val="24"/>
          <w:szCs w:val="24"/>
        </w:rPr>
        <w:t>pago</w:t>
      </w:r>
      <w:r w:rsidRPr="00505ECA">
        <w:rPr>
          <w:rFonts w:ascii="Ebrima" w:hAnsi="Ebrima"/>
          <w:b/>
          <w:spacing w:val="-11"/>
          <w:sz w:val="24"/>
          <w:szCs w:val="24"/>
        </w:rPr>
        <w:t xml:space="preserve"> </w:t>
      </w:r>
      <w:r w:rsidRPr="00505ECA">
        <w:rPr>
          <w:rFonts w:ascii="Ebrima" w:hAnsi="Ebrima"/>
          <w:b/>
          <w:sz w:val="24"/>
          <w:szCs w:val="24"/>
        </w:rPr>
        <w:t>adicional</w:t>
      </w:r>
      <w:r w:rsidRPr="00505ECA">
        <w:rPr>
          <w:rFonts w:ascii="Ebrima" w:hAnsi="Ebrima"/>
          <w:b/>
          <w:spacing w:val="-12"/>
          <w:sz w:val="24"/>
          <w:szCs w:val="24"/>
        </w:rPr>
        <w:t xml:space="preserve"> </w:t>
      </w:r>
      <w:r w:rsidRPr="00505ECA">
        <w:rPr>
          <w:rFonts w:ascii="Ebrima" w:hAnsi="Ebrima"/>
          <w:sz w:val="24"/>
          <w:szCs w:val="24"/>
        </w:rPr>
        <w:t>por</w:t>
      </w:r>
      <w:r w:rsidRPr="00505ECA">
        <w:rPr>
          <w:rFonts w:ascii="Ebrima" w:hAnsi="Ebrima"/>
          <w:spacing w:val="-12"/>
          <w:sz w:val="24"/>
          <w:szCs w:val="24"/>
        </w:rPr>
        <w:t xml:space="preserve"> </w:t>
      </w:r>
      <w:r w:rsidRPr="00505ECA">
        <w:rPr>
          <w:rFonts w:ascii="Ebrima" w:hAnsi="Ebrima"/>
          <w:sz w:val="24"/>
          <w:szCs w:val="24"/>
        </w:rPr>
        <w:t>la</w:t>
      </w:r>
      <w:r w:rsidRPr="00505ECA">
        <w:rPr>
          <w:rFonts w:ascii="Ebrima" w:hAnsi="Ebrima"/>
          <w:spacing w:val="-13"/>
          <w:sz w:val="24"/>
          <w:szCs w:val="24"/>
        </w:rPr>
        <w:t xml:space="preserve"> </w:t>
      </w:r>
      <w:r w:rsidRPr="00505ECA">
        <w:rPr>
          <w:rFonts w:ascii="Ebrima" w:hAnsi="Ebrima"/>
          <w:sz w:val="24"/>
          <w:szCs w:val="24"/>
        </w:rPr>
        <w:t>mano de obra que sea requerida para la instalación de la(s) refacción(es), tampoco podrá hacerlo</w:t>
      </w:r>
      <w:r w:rsidRPr="00505ECA">
        <w:rPr>
          <w:rFonts w:ascii="Ebrima" w:hAnsi="Ebrima"/>
          <w:spacing w:val="-6"/>
          <w:sz w:val="24"/>
          <w:szCs w:val="24"/>
        </w:rPr>
        <w:t xml:space="preserve"> </w:t>
      </w:r>
      <w:r w:rsidRPr="00505ECA">
        <w:rPr>
          <w:rFonts w:ascii="Ebrima" w:hAnsi="Ebrima"/>
          <w:sz w:val="24"/>
          <w:szCs w:val="24"/>
        </w:rPr>
        <w:t>por</w:t>
      </w:r>
      <w:r w:rsidRPr="00505ECA">
        <w:rPr>
          <w:rFonts w:ascii="Ebrima" w:hAnsi="Ebrima"/>
          <w:spacing w:val="-5"/>
          <w:sz w:val="24"/>
          <w:szCs w:val="24"/>
        </w:rPr>
        <w:t xml:space="preserve"> </w:t>
      </w:r>
      <w:r w:rsidRPr="00505ECA">
        <w:rPr>
          <w:rFonts w:ascii="Ebrima" w:hAnsi="Ebrima"/>
          <w:sz w:val="24"/>
          <w:szCs w:val="24"/>
        </w:rPr>
        <w:t>trabajos</w:t>
      </w:r>
      <w:r w:rsidRPr="00505ECA">
        <w:rPr>
          <w:rFonts w:ascii="Ebrima" w:hAnsi="Ebrima"/>
          <w:spacing w:val="-5"/>
          <w:sz w:val="24"/>
          <w:szCs w:val="24"/>
        </w:rPr>
        <w:t xml:space="preserve"> </w:t>
      </w:r>
      <w:r w:rsidRPr="00505ECA">
        <w:rPr>
          <w:rFonts w:ascii="Ebrima" w:hAnsi="Ebrima"/>
          <w:sz w:val="24"/>
          <w:szCs w:val="24"/>
        </w:rPr>
        <w:t>menores</w:t>
      </w:r>
      <w:r w:rsidRPr="00505ECA">
        <w:rPr>
          <w:rFonts w:ascii="Ebrima" w:hAnsi="Ebrima"/>
          <w:spacing w:val="-6"/>
          <w:sz w:val="24"/>
          <w:szCs w:val="24"/>
        </w:rPr>
        <w:t xml:space="preserve"> </w:t>
      </w:r>
      <w:r w:rsidRPr="00505ECA">
        <w:rPr>
          <w:rFonts w:ascii="Ebrima" w:hAnsi="Ebrima"/>
          <w:sz w:val="24"/>
          <w:szCs w:val="24"/>
        </w:rPr>
        <w:t>de</w:t>
      </w:r>
      <w:r w:rsidRPr="00505ECA">
        <w:rPr>
          <w:rFonts w:ascii="Ebrima" w:hAnsi="Ebrima"/>
          <w:spacing w:val="-5"/>
          <w:sz w:val="24"/>
          <w:szCs w:val="24"/>
        </w:rPr>
        <w:t xml:space="preserve"> </w:t>
      </w:r>
      <w:r w:rsidRPr="00505ECA">
        <w:rPr>
          <w:rFonts w:ascii="Ebrima" w:hAnsi="Ebrima"/>
          <w:sz w:val="24"/>
          <w:szCs w:val="24"/>
        </w:rPr>
        <w:t>reubicación</w:t>
      </w:r>
      <w:r w:rsidRPr="00505ECA">
        <w:rPr>
          <w:rFonts w:ascii="Ebrima" w:hAnsi="Ebrima"/>
          <w:spacing w:val="-2"/>
          <w:sz w:val="24"/>
          <w:szCs w:val="24"/>
        </w:rPr>
        <w:t xml:space="preserve"> </w:t>
      </w:r>
      <w:r w:rsidRPr="00505ECA">
        <w:rPr>
          <w:rFonts w:ascii="Ebrima" w:hAnsi="Ebrima"/>
          <w:sz w:val="24"/>
          <w:szCs w:val="24"/>
        </w:rPr>
        <w:t>de</w:t>
      </w:r>
      <w:r w:rsidRPr="00505ECA">
        <w:rPr>
          <w:rFonts w:ascii="Ebrima" w:hAnsi="Ebrima"/>
          <w:spacing w:val="-5"/>
          <w:sz w:val="24"/>
          <w:szCs w:val="24"/>
        </w:rPr>
        <w:t xml:space="preserve"> </w:t>
      </w:r>
      <w:r w:rsidRPr="00505ECA">
        <w:rPr>
          <w:rFonts w:ascii="Ebrima" w:hAnsi="Ebrima"/>
          <w:sz w:val="24"/>
          <w:szCs w:val="24"/>
        </w:rPr>
        <w:t>equipos</w:t>
      </w:r>
      <w:r w:rsidRPr="00505ECA">
        <w:rPr>
          <w:rFonts w:ascii="Ebrima" w:hAnsi="Ebrima"/>
          <w:spacing w:val="-5"/>
          <w:sz w:val="24"/>
          <w:szCs w:val="24"/>
        </w:rPr>
        <w:t xml:space="preserve"> </w:t>
      </w:r>
      <w:r w:rsidRPr="00505ECA">
        <w:rPr>
          <w:rFonts w:ascii="Ebrima" w:hAnsi="Ebrima"/>
          <w:sz w:val="24"/>
          <w:szCs w:val="24"/>
        </w:rPr>
        <w:t>o</w:t>
      </w:r>
      <w:r w:rsidRPr="00505ECA">
        <w:rPr>
          <w:rFonts w:ascii="Ebrima" w:hAnsi="Ebrima"/>
          <w:spacing w:val="-4"/>
          <w:sz w:val="24"/>
          <w:szCs w:val="24"/>
        </w:rPr>
        <w:t xml:space="preserve"> </w:t>
      </w:r>
      <w:r w:rsidRPr="00505ECA">
        <w:rPr>
          <w:rFonts w:ascii="Ebrima" w:hAnsi="Ebrima"/>
          <w:sz w:val="24"/>
          <w:szCs w:val="24"/>
        </w:rPr>
        <w:t>componentes</w:t>
      </w:r>
      <w:r w:rsidRPr="00505ECA">
        <w:rPr>
          <w:rFonts w:ascii="Ebrima" w:hAnsi="Ebrima"/>
          <w:spacing w:val="-6"/>
          <w:sz w:val="24"/>
          <w:szCs w:val="24"/>
        </w:rPr>
        <w:t xml:space="preserve"> </w:t>
      </w:r>
      <w:r w:rsidRPr="00505ECA">
        <w:rPr>
          <w:rFonts w:ascii="Ebrima" w:hAnsi="Ebrima"/>
          <w:sz w:val="24"/>
          <w:szCs w:val="24"/>
        </w:rPr>
        <w:t>del</w:t>
      </w:r>
      <w:r w:rsidRPr="00505ECA">
        <w:rPr>
          <w:rFonts w:ascii="Ebrima" w:hAnsi="Ebrima"/>
          <w:spacing w:val="-3"/>
          <w:sz w:val="24"/>
          <w:szCs w:val="24"/>
        </w:rPr>
        <w:t xml:space="preserve"> </w:t>
      </w:r>
      <w:r w:rsidRPr="00505ECA">
        <w:rPr>
          <w:rFonts w:ascii="Ebrima" w:hAnsi="Ebrima"/>
          <w:spacing w:val="-2"/>
          <w:sz w:val="24"/>
          <w:szCs w:val="24"/>
        </w:rPr>
        <w:t>sistema.</w:t>
      </w:r>
    </w:p>
    <w:p w14:paraId="75DAEBA0" w14:textId="77777777" w:rsidR="00352699" w:rsidRDefault="00352699" w:rsidP="00352699">
      <w:pPr>
        <w:pStyle w:val="Prrafodelista"/>
        <w:spacing w:after="0" w:line="240" w:lineRule="auto"/>
        <w:jc w:val="both"/>
        <w:rPr>
          <w:rFonts w:ascii="Ebrima" w:hAnsi="Ebrima" w:cs="Arial"/>
          <w:sz w:val="24"/>
          <w:szCs w:val="24"/>
        </w:rPr>
      </w:pPr>
    </w:p>
    <w:p w14:paraId="6A8E3F1A" w14:textId="77777777" w:rsidR="00352699" w:rsidRPr="0055009C" w:rsidRDefault="00352699" w:rsidP="00352699">
      <w:pPr>
        <w:pStyle w:val="Prrafodelista"/>
        <w:spacing w:after="0" w:line="240" w:lineRule="auto"/>
        <w:jc w:val="both"/>
        <w:rPr>
          <w:rFonts w:ascii="Ebrima" w:hAnsi="Ebrima" w:cs="Arial"/>
          <w:sz w:val="24"/>
          <w:szCs w:val="24"/>
        </w:rPr>
      </w:pPr>
      <w:r w:rsidRPr="00B31A30">
        <w:rPr>
          <w:rFonts w:ascii="Ebrima" w:hAnsi="Ebrima" w:cs="Arial"/>
          <w:b/>
          <w:sz w:val="24"/>
          <w:szCs w:val="24"/>
        </w:rPr>
        <w:lastRenderedPageBreak/>
        <w:t>El TEPJF podrá requerir el mantenimiento correctivo en cualquier momento, durante la vigencia del servicio, sin ningún cargo extra</w:t>
      </w:r>
      <w:r w:rsidRPr="008B10A0">
        <w:rPr>
          <w:rFonts w:ascii="Ebrima" w:hAnsi="Ebrima" w:cs="Arial"/>
          <w:sz w:val="24"/>
          <w:szCs w:val="24"/>
        </w:rPr>
        <w:t>, obligándose la empresa adjudicada a proporcionar el servicio en el tiempo de respuesta establecido.</w:t>
      </w:r>
    </w:p>
    <w:bookmarkEnd w:id="5"/>
    <w:p w14:paraId="6E17AA86" w14:textId="77777777" w:rsidR="00352699" w:rsidRDefault="00352699" w:rsidP="00352699">
      <w:pPr>
        <w:pStyle w:val="Prrafodelista"/>
        <w:spacing w:after="0" w:line="240" w:lineRule="auto"/>
        <w:jc w:val="both"/>
        <w:rPr>
          <w:rFonts w:ascii="Ebrima" w:hAnsi="Ebrima" w:cs="Arial"/>
          <w:sz w:val="24"/>
          <w:szCs w:val="24"/>
        </w:rPr>
      </w:pPr>
    </w:p>
    <w:p w14:paraId="1CF5CDF8" w14:textId="77777777" w:rsidR="00352699" w:rsidRPr="00B4407D" w:rsidRDefault="00352699" w:rsidP="00352699">
      <w:pPr>
        <w:pStyle w:val="Prrafodelista"/>
        <w:spacing w:after="0" w:line="240" w:lineRule="auto"/>
        <w:jc w:val="both"/>
        <w:rPr>
          <w:rFonts w:ascii="Ebrima" w:hAnsi="Ebrima" w:cs="Arial"/>
          <w:sz w:val="24"/>
          <w:szCs w:val="24"/>
        </w:rPr>
      </w:pPr>
      <w:r w:rsidRPr="008B10A0">
        <w:rPr>
          <w:rFonts w:ascii="Ebrima" w:hAnsi="Ebrima" w:cs="Arial"/>
          <w:sz w:val="24"/>
          <w:szCs w:val="24"/>
        </w:rPr>
        <w:t xml:space="preserve">Al presentarse una </w:t>
      </w:r>
      <w:r>
        <w:rPr>
          <w:rFonts w:ascii="Ebrima" w:hAnsi="Ebrima" w:cs="Arial"/>
          <w:sz w:val="24"/>
          <w:szCs w:val="24"/>
        </w:rPr>
        <w:t>falla</w:t>
      </w:r>
      <w:r w:rsidRPr="008B10A0">
        <w:rPr>
          <w:rFonts w:ascii="Ebrima" w:hAnsi="Ebrima" w:cs="Arial"/>
          <w:sz w:val="24"/>
          <w:szCs w:val="24"/>
        </w:rPr>
        <w:t>, la empresa adjudicada procederá, dentro del pe</w:t>
      </w:r>
      <w:r>
        <w:rPr>
          <w:rFonts w:ascii="Ebrima" w:hAnsi="Ebrima" w:cs="Arial"/>
          <w:sz w:val="24"/>
          <w:szCs w:val="24"/>
        </w:rPr>
        <w:t xml:space="preserve">riodo de respuesta establecido </w:t>
      </w:r>
      <w:r w:rsidRPr="008B10A0">
        <w:rPr>
          <w:rFonts w:ascii="Ebrima" w:hAnsi="Ebrima" w:cs="Arial"/>
          <w:sz w:val="24"/>
          <w:szCs w:val="24"/>
        </w:rPr>
        <w:t xml:space="preserve">a diagnosticar y reparar en sitio </w:t>
      </w:r>
      <w:r w:rsidRPr="008B10A0">
        <w:rPr>
          <w:rFonts w:ascii="Ebrima" w:hAnsi="Ebrima" w:cs="Arial"/>
          <w:b/>
          <w:sz w:val="24"/>
          <w:szCs w:val="24"/>
        </w:rPr>
        <w:t>“Los Equipos”,</w:t>
      </w:r>
      <w:r w:rsidRPr="008B10A0">
        <w:rPr>
          <w:rFonts w:ascii="Ebrima" w:hAnsi="Ebrima" w:cs="Arial"/>
          <w:sz w:val="24"/>
          <w:szCs w:val="24"/>
        </w:rPr>
        <w:t xml:space="preserve"> aquellos que no puedan ser diagnosticados y/o reparados, serán retirados por la empresa adjudicada; en el concepto de que proveerá e instalará un equipo sustituto de características técnicas similares o superiores hasta en tanto el equipo retirado es repa</w:t>
      </w:r>
      <w:r>
        <w:rPr>
          <w:rFonts w:ascii="Ebrima" w:hAnsi="Ebrima" w:cs="Arial"/>
          <w:sz w:val="24"/>
          <w:szCs w:val="24"/>
        </w:rPr>
        <w:t>rado o en su caso reemplazado por uno nuevo.</w:t>
      </w:r>
    </w:p>
    <w:p w14:paraId="1CEB5D2A" w14:textId="77777777" w:rsidR="00352699" w:rsidRDefault="00352699" w:rsidP="00352699">
      <w:pPr>
        <w:pStyle w:val="Prrafodelista"/>
        <w:spacing w:after="0" w:line="240" w:lineRule="auto"/>
        <w:jc w:val="both"/>
        <w:rPr>
          <w:rFonts w:ascii="Ebrima" w:hAnsi="Ebrima" w:cs="Arial"/>
          <w:sz w:val="24"/>
          <w:szCs w:val="24"/>
        </w:rPr>
      </w:pPr>
    </w:p>
    <w:p w14:paraId="0C61E555" w14:textId="77777777" w:rsidR="00352699" w:rsidRDefault="00352699" w:rsidP="00352699">
      <w:pPr>
        <w:pStyle w:val="Prrafodelista"/>
        <w:spacing w:after="0" w:line="240" w:lineRule="auto"/>
        <w:jc w:val="both"/>
        <w:rPr>
          <w:rFonts w:ascii="Ebrima" w:hAnsi="Ebrima" w:cs="Arial"/>
          <w:sz w:val="24"/>
          <w:szCs w:val="24"/>
        </w:rPr>
      </w:pPr>
      <w:r w:rsidRPr="008B10A0">
        <w:rPr>
          <w:rFonts w:ascii="Ebrima" w:hAnsi="Ebrima" w:cs="Arial"/>
          <w:sz w:val="24"/>
          <w:szCs w:val="24"/>
        </w:rPr>
        <w:t xml:space="preserve">Cuando la empresa adjudicada tenga que retirar </w:t>
      </w:r>
      <w:r w:rsidRPr="008B10A0">
        <w:rPr>
          <w:rFonts w:ascii="Ebrima" w:hAnsi="Ebrima" w:cs="Arial"/>
          <w:b/>
          <w:sz w:val="24"/>
          <w:szCs w:val="24"/>
        </w:rPr>
        <w:t>“Los Equipo</w:t>
      </w:r>
      <w:r>
        <w:rPr>
          <w:rFonts w:ascii="Ebrima" w:hAnsi="Ebrima" w:cs="Arial"/>
          <w:b/>
          <w:sz w:val="24"/>
          <w:szCs w:val="24"/>
        </w:rPr>
        <w:t>s</w:t>
      </w:r>
      <w:r w:rsidRPr="008B10A0">
        <w:rPr>
          <w:rFonts w:ascii="Ebrima" w:hAnsi="Ebrima" w:cs="Arial"/>
          <w:b/>
          <w:sz w:val="24"/>
          <w:szCs w:val="24"/>
        </w:rPr>
        <w:t>”</w:t>
      </w:r>
      <w:r w:rsidRPr="008B10A0">
        <w:rPr>
          <w:rFonts w:ascii="Ebrima" w:hAnsi="Ebrima" w:cs="Arial"/>
          <w:sz w:val="24"/>
          <w:szCs w:val="24"/>
        </w:rPr>
        <w:t xml:space="preserve"> para diagnóstico o reparación, informará a la DGPI, con el fin de coordinar el trámite de salida de </w:t>
      </w:r>
      <w:r>
        <w:rPr>
          <w:rFonts w:ascii="Ebrima" w:hAnsi="Ebrima"/>
          <w:sz w:val="24"/>
          <w:szCs w:val="24"/>
          <w:lang w:val="es-MX"/>
        </w:rPr>
        <w:t xml:space="preserve">las instalaciones del TEPJF; en el concepto de que </w:t>
      </w:r>
      <w:r w:rsidRPr="006E39BD">
        <w:rPr>
          <w:rFonts w:ascii="Ebrima" w:hAnsi="Ebrima" w:cs="Arial"/>
          <w:sz w:val="24"/>
          <w:szCs w:val="24"/>
        </w:rPr>
        <w:t>dis</w:t>
      </w:r>
      <w:r>
        <w:rPr>
          <w:rFonts w:ascii="Ebrima" w:hAnsi="Ebrima" w:cs="Arial"/>
          <w:sz w:val="24"/>
          <w:szCs w:val="24"/>
        </w:rPr>
        <w:t>pondrá de un tiempo máximo de 60</w:t>
      </w:r>
      <w:r w:rsidRPr="006E39BD">
        <w:rPr>
          <w:rFonts w:ascii="Ebrima" w:hAnsi="Ebrima" w:cs="Arial"/>
          <w:sz w:val="24"/>
          <w:szCs w:val="24"/>
        </w:rPr>
        <w:t xml:space="preserve"> días naturales conta</w:t>
      </w:r>
      <w:r>
        <w:rPr>
          <w:rFonts w:ascii="Ebrima" w:hAnsi="Ebrima" w:cs="Arial"/>
          <w:sz w:val="24"/>
          <w:szCs w:val="24"/>
        </w:rPr>
        <w:t xml:space="preserve">dos a partir de </w:t>
      </w:r>
      <w:r w:rsidRPr="006E39BD">
        <w:rPr>
          <w:rFonts w:ascii="Ebrima" w:hAnsi="Ebrima" w:cs="Arial"/>
          <w:sz w:val="24"/>
          <w:szCs w:val="24"/>
        </w:rPr>
        <w:t xml:space="preserve">la fecha </w:t>
      </w:r>
      <w:r>
        <w:rPr>
          <w:rFonts w:ascii="Ebrima" w:hAnsi="Ebrima" w:cs="Arial"/>
          <w:sz w:val="24"/>
          <w:szCs w:val="24"/>
        </w:rPr>
        <w:t>en la que se generó el reporte</w:t>
      </w:r>
      <w:r w:rsidRPr="006E39BD">
        <w:rPr>
          <w:rFonts w:ascii="Ebrima" w:hAnsi="Ebrima" w:cs="Arial"/>
          <w:sz w:val="24"/>
          <w:szCs w:val="24"/>
        </w:rPr>
        <w:t xml:space="preserve">, para </w:t>
      </w:r>
      <w:r>
        <w:rPr>
          <w:rFonts w:ascii="Ebrima" w:hAnsi="Ebrima" w:cs="Arial"/>
          <w:sz w:val="24"/>
          <w:szCs w:val="24"/>
        </w:rPr>
        <w:t>reparar</w:t>
      </w:r>
      <w:r w:rsidRPr="006E39BD">
        <w:rPr>
          <w:rFonts w:ascii="Ebrima" w:hAnsi="Ebrima" w:cs="Arial"/>
          <w:sz w:val="24"/>
          <w:szCs w:val="24"/>
        </w:rPr>
        <w:t xml:space="preserve"> el equipo dejándolo </w:t>
      </w:r>
      <w:r>
        <w:rPr>
          <w:rFonts w:ascii="Ebrima" w:hAnsi="Ebrima" w:cs="Arial"/>
          <w:sz w:val="24"/>
          <w:szCs w:val="24"/>
        </w:rPr>
        <w:t xml:space="preserve">instalado, configurado y </w:t>
      </w:r>
      <w:r w:rsidRPr="006E39BD">
        <w:rPr>
          <w:rFonts w:ascii="Ebrima" w:hAnsi="Ebrima" w:cs="Arial"/>
          <w:sz w:val="24"/>
          <w:szCs w:val="24"/>
        </w:rPr>
        <w:t>en operación en el lugar de origen</w:t>
      </w:r>
      <w:r>
        <w:rPr>
          <w:rFonts w:ascii="Ebrima" w:hAnsi="Ebrima" w:cs="Arial"/>
          <w:sz w:val="24"/>
          <w:szCs w:val="24"/>
        </w:rPr>
        <w:t xml:space="preserve"> o en su caso el equipo nuevo que le proporcione la DGPI. </w:t>
      </w:r>
    </w:p>
    <w:p w14:paraId="22A7B5E3" w14:textId="77777777" w:rsidR="00352699" w:rsidRPr="001A395C" w:rsidRDefault="00352699" w:rsidP="00352699">
      <w:pPr>
        <w:pStyle w:val="Prrafodelista"/>
        <w:spacing w:after="0" w:line="240" w:lineRule="auto"/>
        <w:jc w:val="both"/>
        <w:rPr>
          <w:rFonts w:ascii="Ebrima" w:hAnsi="Ebrima" w:cs="Arial"/>
          <w:sz w:val="24"/>
          <w:szCs w:val="24"/>
        </w:rPr>
      </w:pPr>
    </w:p>
    <w:p w14:paraId="16F98E4C" w14:textId="77777777" w:rsidR="00352699" w:rsidRPr="00DE43ED" w:rsidRDefault="00352699" w:rsidP="00352699">
      <w:pPr>
        <w:pStyle w:val="Prrafodelista"/>
        <w:spacing w:after="0" w:line="240" w:lineRule="auto"/>
        <w:jc w:val="both"/>
        <w:rPr>
          <w:rFonts w:ascii="Ebrima" w:hAnsi="Ebrima"/>
          <w:sz w:val="24"/>
          <w:szCs w:val="24"/>
          <w:lang w:val="es-MX"/>
        </w:rPr>
      </w:pPr>
      <w:r w:rsidRPr="003E7AB5">
        <w:rPr>
          <w:rFonts w:ascii="Ebrima" w:hAnsi="Ebrima"/>
          <w:sz w:val="24"/>
          <w:szCs w:val="24"/>
          <w:lang w:val="es-MX"/>
        </w:rPr>
        <w:t>Dentro del mantenimiento correctivo están contem</w:t>
      </w:r>
      <w:r>
        <w:rPr>
          <w:rFonts w:ascii="Ebrima" w:hAnsi="Ebrima"/>
          <w:sz w:val="24"/>
          <w:szCs w:val="24"/>
          <w:lang w:val="es-MX"/>
        </w:rPr>
        <w:t>pladas las</w:t>
      </w:r>
      <w:r w:rsidRPr="003E7AB5">
        <w:rPr>
          <w:rFonts w:ascii="Ebrima" w:hAnsi="Ebrima"/>
          <w:sz w:val="24"/>
          <w:szCs w:val="24"/>
          <w:lang w:val="es-MX"/>
        </w:rPr>
        <w:t xml:space="preserve"> actividades de </w:t>
      </w:r>
      <w:r>
        <w:rPr>
          <w:rFonts w:ascii="Ebrima" w:hAnsi="Ebrima"/>
          <w:sz w:val="24"/>
          <w:szCs w:val="24"/>
          <w:lang w:val="es-MX"/>
        </w:rPr>
        <w:t xml:space="preserve">asesoría y </w:t>
      </w:r>
      <w:r w:rsidRPr="003E7AB5">
        <w:rPr>
          <w:rFonts w:ascii="Ebrima" w:hAnsi="Ebrima"/>
          <w:sz w:val="24"/>
          <w:szCs w:val="24"/>
          <w:lang w:val="es-MX"/>
        </w:rPr>
        <w:t>asistencia técnica a la DGPI por parte de</w:t>
      </w:r>
      <w:r>
        <w:rPr>
          <w:rFonts w:ascii="Ebrima" w:hAnsi="Ebrima"/>
          <w:sz w:val="24"/>
          <w:szCs w:val="24"/>
          <w:lang w:val="es-MX"/>
        </w:rPr>
        <w:t xml:space="preserve"> la empresa adjudicada. </w:t>
      </w:r>
    </w:p>
    <w:bookmarkEnd w:id="6"/>
    <w:p w14:paraId="2279C00B" w14:textId="77777777" w:rsidR="00FE5022" w:rsidRPr="00A730C2" w:rsidRDefault="00FE5022" w:rsidP="00A730C2">
      <w:pPr>
        <w:spacing w:after="0" w:line="240" w:lineRule="auto"/>
        <w:jc w:val="both"/>
        <w:rPr>
          <w:rFonts w:ascii="Ebrima" w:hAnsi="Ebrima" w:cs="Arial"/>
          <w:sz w:val="24"/>
          <w:szCs w:val="24"/>
          <w:lang w:val="es-MX"/>
        </w:rPr>
      </w:pPr>
    </w:p>
    <w:p w14:paraId="4932D6F8" w14:textId="25CB3370" w:rsidR="00FE5022" w:rsidRDefault="00077F66" w:rsidP="00B765A7">
      <w:pPr>
        <w:pStyle w:val="Prrafodelista"/>
        <w:numPr>
          <w:ilvl w:val="0"/>
          <w:numId w:val="22"/>
        </w:numPr>
        <w:spacing w:after="0" w:line="240" w:lineRule="auto"/>
        <w:jc w:val="both"/>
        <w:rPr>
          <w:rFonts w:ascii="Ebrima" w:hAnsi="Ebrima" w:cs="Arial"/>
          <w:b/>
          <w:color w:val="002060"/>
          <w:sz w:val="24"/>
          <w:szCs w:val="24"/>
          <w:lang w:val="es-MX"/>
        </w:rPr>
      </w:pPr>
      <w:r w:rsidRPr="003E4161">
        <w:rPr>
          <w:rFonts w:ascii="Ebrima" w:hAnsi="Ebrima" w:cs="Arial"/>
          <w:b/>
          <w:color w:val="002060"/>
          <w:sz w:val="24"/>
          <w:szCs w:val="24"/>
          <w:lang w:val="es-MX"/>
        </w:rPr>
        <w:t xml:space="preserve">PROCEDIMIENTO DE </w:t>
      </w:r>
      <w:r w:rsidR="009744C0" w:rsidRPr="003E4161">
        <w:rPr>
          <w:rFonts w:ascii="Ebrima" w:hAnsi="Ebrima" w:cs="Arial"/>
          <w:b/>
          <w:color w:val="002060"/>
          <w:sz w:val="24"/>
          <w:szCs w:val="24"/>
          <w:lang w:val="es-MX"/>
        </w:rPr>
        <w:t>ATENCIÓN</w:t>
      </w:r>
      <w:r w:rsidRPr="003E4161">
        <w:rPr>
          <w:rFonts w:ascii="Ebrima" w:hAnsi="Ebrima" w:cs="Arial"/>
          <w:b/>
          <w:color w:val="002060"/>
          <w:sz w:val="24"/>
          <w:szCs w:val="24"/>
          <w:lang w:val="es-MX"/>
        </w:rPr>
        <w:t xml:space="preserve"> DEL SERVICIO.</w:t>
      </w:r>
    </w:p>
    <w:p w14:paraId="7F81057C" w14:textId="77777777" w:rsidR="00B765A7" w:rsidRPr="00B765A7" w:rsidRDefault="00B765A7" w:rsidP="00B765A7">
      <w:pPr>
        <w:pStyle w:val="Prrafodelista"/>
        <w:spacing w:after="0" w:line="240" w:lineRule="auto"/>
        <w:ind w:left="360"/>
        <w:jc w:val="both"/>
        <w:rPr>
          <w:rFonts w:ascii="Ebrima" w:hAnsi="Ebrima" w:cs="Arial"/>
          <w:b/>
          <w:color w:val="002060"/>
          <w:sz w:val="24"/>
          <w:szCs w:val="24"/>
          <w:lang w:val="es-MX"/>
        </w:rPr>
      </w:pPr>
    </w:p>
    <w:p w14:paraId="0ED57250" w14:textId="77777777" w:rsidR="008169B5" w:rsidRPr="007E7DE7" w:rsidRDefault="008169B5" w:rsidP="008169B5">
      <w:pPr>
        <w:pStyle w:val="Prrafodelista"/>
        <w:spacing w:after="0" w:line="240" w:lineRule="auto"/>
        <w:ind w:left="360"/>
        <w:jc w:val="both"/>
        <w:rPr>
          <w:rFonts w:ascii="Ebrima" w:hAnsi="Ebrima" w:cs="Arial"/>
          <w:sz w:val="24"/>
          <w:szCs w:val="24"/>
        </w:rPr>
      </w:pPr>
      <w:r w:rsidRPr="002A5C4B">
        <w:rPr>
          <w:rFonts w:ascii="Ebrima" w:hAnsi="Ebrima" w:cs="Arial"/>
          <w:sz w:val="24"/>
          <w:szCs w:val="24"/>
          <w:lang w:val="es-MX"/>
        </w:rPr>
        <w:t xml:space="preserve">La empresa adjudicada </w:t>
      </w:r>
      <w:r w:rsidRPr="002A5C4B">
        <w:rPr>
          <w:rFonts w:ascii="Ebrima" w:hAnsi="Ebrima" w:cs="Arial"/>
          <w:sz w:val="24"/>
          <w:szCs w:val="24"/>
        </w:rPr>
        <w:t>entregará a la DGPI</w:t>
      </w:r>
      <w:r>
        <w:rPr>
          <w:rFonts w:ascii="Ebrima" w:hAnsi="Ebrima" w:cs="Arial"/>
          <w:sz w:val="24"/>
          <w:szCs w:val="24"/>
        </w:rPr>
        <w:t xml:space="preserve"> </w:t>
      </w:r>
      <w:r w:rsidRPr="002A5C4B">
        <w:rPr>
          <w:rFonts w:ascii="Ebrima" w:hAnsi="Ebrima" w:cs="Arial"/>
          <w:sz w:val="24"/>
          <w:szCs w:val="24"/>
        </w:rPr>
        <w:t xml:space="preserve">al inicio de la vigencia del </w:t>
      </w:r>
      <w:r>
        <w:rPr>
          <w:rFonts w:ascii="Ebrima" w:hAnsi="Ebrima" w:cs="Arial"/>
          <w:sz w:val="24"/>
          <w:szCs w:val="24"/>
        </w:rPr>
        <w:t xml:space="preserve">servicio el o </w:t>
      </w:r>
      <w:r w:rsidRPr="002A5C4B">
        <w:rPr>
          <w:rFonts w:ascii="Ebrima" w:hAnsi="Ebrima" w:cs="Arial"/>
          <w:sz w:val="24"/>
          <w:szCs w:val="24"/>
        </w:rPr>
        <w:t xml:space="preserve">los nombres completos y cargos de los responsables de la empresa </w:t>
      </w:r>
      <w:r>
        <w:rPr>
          <w:rFonts w:ascii="Ebrima" w:hAnsi="Ebrima" w:cs="Arial"/>
          <w:sz w:val="24"/>
          <w:szCs w:val="24"/>
        </w:rPr>
        <w:t xml:space="preserve">que fungirán como enlace </w:t>
      </w:r>
      <w:r w:rsidRPr="007E7DE7">
        <w:rPr>
          <w:rFonts w:ascii="Ebrima" w:hAnsi="Ebrima" w:cs="Arial"/>
          <w:sz w:val="24"/>
          <w:szCs w:val="24"/>
        </w:rPr>
        <w:t>incluyendo número telefónico</w:t>
      </w:r>
      <w:r>
        <w:rPr>
          <w:rFonts w:ascii="Ebrima" w:hAnsi="Ebrima" w:cs="Arial"/>
          <w:sz w:val="24"/>
          <w:szCs w:val="24"/>
        </w:rPr>
        <w:t xml:space="preserve"> de oficina y </w:t>
      </w:r>
      <w:r w:rsidRPr="007E7DE7">
        <w:rPr>
          <w:rFonts w:ascii="Ebrima" w:hAnsi="Ebrima" w:cs="Arial"/>
          <w:sz w:val="24"/>
          <w:szCs w:val="24"/>
        </w:rPr>
        <w:t xml:space="preserve">celular, </w:t>
      </w:r>
      <w:r>
        <w:rPr>
          <w:rFonts w:ascii="Ebrima" w:hAnsi="Ebrima" w:cs="Arial"/>
          <w:sz w:val="24"/>
          <w:szCs w:val="24"/>
        </w:rPr>
        <w:t xml:space="preserve">así como </w:t>
      </w:r>
      <w:r w:rsidRPr="007E7DE7">
        <w:rPr>
          <w:rFonts w:ascii="Ebrima" w:hAnsi="Ebrima" w:cs="Arial"/>
          <w:sz w:val="24"/>
          <w:szCs w:val="24"/>
        </w:rPr>
        <w:t>correo electrónico</w:t>
      </w:r>
      <w:r>
        <w:rPr>
          <w:rFonts w:ascii="Ebrima" w:hAnsi="Ebrima" w:cs="Arial"/>
          <w:sz w:val="24"/>
          <w:szCs w:val="24"/>
        </w:rPr>
        <w:t>.</w:t>
      </w:r>
    </w:p>
    <w:p w14:paraId="2D8F2A59" w14:textId="77777777" w:rsidR="008169B5" w:rsidRPr="009E3F2D" w:rsidRDefault="008169B5" w:rsidP="008169B5">
      <w:pPr>
        <w:pStyle w:val="Prrafodelista"/>
        <w:spacing w:after="0" w:line="240" w:lineRule="auto"/>
        <w:ind w:left="360"/>
        <w:jc w:val="both"/>
        <w:rPr>
          <w:rFonts w:ascii="Ebrima" w:hAnsi="Ebrima" w:cs="Arial"/>
          <w:sz w:val="10"/>
          <w:szCs w:val="14"/>
          <w:lang w:val="es-MX"/>
        </w:rPr>
      </w:pPr>
    </w:p>
    <w:p w14:paraId="68587684" w14:textId="77777777" w:rsidR="008169B5" w:rsidRPr="0055009C" w:rsidRDefault="008169B5" w:rsidP="008169B5">
      <w:pPr>
        <w:pStyle w:val="Prrafodelista"/>
        <w:spacing w:after="0" w:line="240" w:lineRule="auto"/>
        <w:ind w:left="360"/>
        <w:jc w:val="both"/>
        <w:rPr>
          <w:rFonts w:ascii="Ebrima" w:hAnsi="Ebrima" w:cs="Arial"/>
          <w:b/>
          <w:color w:val="72A376"/>
          <w:sz w:val="24"/>
          <w:szCs w:val="24"/>
          <w:lang w:val="es-MX"/>
        </w:rPr>
      </w:pPr>
      <w:r w:rsidRPr="00A96E35">
        <w:rPr>
          <w:rFonts w:ascii="Ebrima" w:hAnsi="Ebrima" w:cs="Arial"/>
          <w:sz w:val="24"/>
          <w:szCs w:val="24"/>
          <w:lang w:val="es-MX"/>
        </w:rPr>
        <w:t>La empresa adjudicada contará con un teléfono de servicio y</w:t>
      </w:r>
      <w:r>
        <w:rPr>
          <w:rFonts w:ascii="Ebrima" w:hAnsi="Ebrima" w:cs="Arial"/>
          <w:sz w:val="24"/>
          <w:szCs w:val="24"/>
          <w:lang w:val="es-MX"/>
        </w:rPr>
        <w:t>/o</w:t>
      </w:r>
      <w:r w:rsidRPr="00A96E35">
        <w:rPr>
          <w:rFonts w:ascii="Ebrima" w:hAnsi="Ebrima" w:cs="Arial"/>
          <w:sz w:val="24"/>
          <w:szCs w:val="24"/>
          <w:lang w:val="es-MX"/>
        </w:rPr>
        <w:t xml:space="preserve"> cuenta de correo electrónico para recibir reportes y proporcionar respuesta, los (7) siete días de la semana, las (24) veinticuatro horas del día, durante la vigencia del </w:t>
      </w:r>
      <w:r>
        <w:rPr>
          <w:rFonts w:ascii="Ebrima" w:hAnsi="Ebrima" w:cs="Arial"/>
          <w:sz w:val="24"/>
          <w:szCs w:val="24"/>
          <w:lang w:val="es-MX"/>
        </w:rPr>
        <w:t>servicio</w:t>
      </w:r>
      <w:r w:rsidRPr="00A96E35">
        <w:rPr>
          <w:rFonts w:ascii="Ebrima" w:hAnsi="Ebrima" w:cs="Arial"/>
          <w:sz w:val="24"/>
          <w:szCs w:val="24"/>
          <w:lang w:val="es-MX"/>
        </w:rPr>
        <w:t>. Los reportes se realizarán por la DGPI vía telefónica y/o correo electrónico.</w:t>
      </w:r>
    </w:p>
    <w:p w14:paraId="24C78C28" w14:textId="77777777" w:rsidR="008169B5" w:rsidRPr="009E3F2D" w:rsidRDefault="008169B5" w:rsidP="008169B5">
      <w:pPr>
        <w:pStyle w:val="Prrafodelista"/>
        <w:spacing w:after="0" w:line="240" w:lineRule="auto"/>
        <w:ind w:left="360"/>
        <w:jc w:val="both"/>
        <w:rPr>
          <w:rFonts w:ascii="Ebrima" w:hAnsi="Ebrima" w:cs="Arial"/>
          <w:sz w:val="10"/>
          <w:szCs w:val="14"/>
        </w:rPr>
      </w:pPr>
    </w:p>
    <w:p w14:paraId="0AA7093C" w14:textId="4DCB9960" w:rsidR="00B02F1B" w:rsidRDefault="00077785" w:rsidP="00B765A7">
      <w:pPr>
        <w:pStyle w:val="Prrafodelista"/>
        <w:spacing w:after="0" w:line="240" w:lineRule="auto"/>
        <w:ind w:left="360"/>
        <w:jc w:val="both"/>
        <w:rPr>
          <w:rFonts w:ascii="Ebrima" w:hAnsi="Ebrima" w:cs="Arial"/>
          <w:sz w:val="24"/>
          <w:szCs w:val="24"/>
        </w:rPr>
      </w:pPr>
      <w:r w:rsidRPr="00325019">
        <w:rPr>
          <w:rFonts w:ascii="Ebrima" w:hAnsi="Ebrima" w:cs="Arial"/>
          <w:sz w:val="24"/>
          <w:szCs w:val="24"/>
        </w:rPr>
        <w:t xml:space="preserve">La empresa adjudicada, previo al inicio del servicio que corresponda enviará por correo electrónico o por escrito a la DGPI el nombre y fotografía del personal que se presentará a realizar los mantenimientos. La empresa adjudicada, </w:t>
      </w:r>
      <w:r>
        <w:rPr>
          <w:rFonts w:ascii="Ebrima" w:hAnsi="Ebrima" w:cs="Arial"/>
          <w:sz w:val="24"/>
          <w:szCs w:val="24"/>
        </w:rPr>
        <w:t xml:space="preserve">en el caso del preventivo programado, </w:t>
      </w:r>
      <w:r w:rsidRPr="00325019">
        <w:rPr>
          <w:rFonts w:ascii="Ebrima" w:hAnsi="Ebrima" w:cs="Arial"/>
          <w:sz w:val="24"/>
          <w:szCs w:val="24"/>
        </w:rPr>
        <w:t xml:space="preserve">designará como </w:t>
      </w:r>
      <w:r w:rsidRPr="0058005D">
        <w:rPr>
          <w:rFonts w:ascii="Ebrima" w:hAnsi="Ebrima" w:cs="Arial"/>
          <w:sz w:val="24"/>
          <w:szCs w:val="24"/>
        </w:rPr>
        <w:t>mínimo a dos personas (Ingenieros y/o técnicos) con los conocimientos, experiencia y herramienta necesaria para atender el servicio.</w:t>
      </w:r>
    </w:p>
    <w:p w14:paraId="44CB9A67" w14:textId="77777777" w:rsidR="00796103" w:rsidRDefault="00796103" w:rsidP="00B765A7">
      <w:pPr>
        <w:pStyle w:val="Prrafodelista"/>
        <w:spacing w:after="0" w:line="240" w:lineRule="auto"/>
        <w:ind w:left="360"/>
        <w:jc w:val="both"/>
        <w:rPr>
          <w:rFonts w:ascii="Ebrima" w:hAnsi="Ebrima" w:cs="Arial"/>
          <w:sz w:val="24"/>
          <w:szCs w:val="24"/>
        </w:rPr>
      </w:pPr>
    </w:p>
    <w:p w14:paraId="63847058" w14:textId="77777777" w:rsidR="00796103" w:rsidRDefault="00796103" w:rsidP="00B765A7">
      <w:pPr>
        <w:pStyle w:val="Prrafodelista"/>
        <w:spacing w:after="0" w:line="240" w:lineRule="auto"/>
        <w:ind w:left="360"/>
        <w:jc w:val="both"/>
        <w:rPr>
          <w:rFonts w:ascii="Ebrima" w:hAnsi="Ebrima" w:cs="Arial"/>
          <w:sz w:val="24"/>
          <w:szCs w:val="24"/>
        </w:rPr>
      </w:pPr>
    </w:p>
    <w:p w14:paraId="16C7C5BA" w14:textId="77777777" w:rsidR="00B765A7" w:rsidRPr="00796103" w:rsidRDefault="00B765A7" w:rsidP="00796103">
      <w:pPr>
        <w:spacing w:after="0" w:line="240" w:lineRule="auto"/>
        <w:jc w:val="both"/>
        <w:rPr>
          <w:rFonts w:ascii="Ebrima" w:hAnsi="Ebrima" w:cs="Arial"/>
          <w:sz w:val="24"/>
          <w:szCs w:val="24"/>
        </w:rPr>
      </w:pPr>
    </w:p>
    <w:p w14:paraId="1C3087AD" w14:textId="6CC11FB3" w:rsidR="008B10A0" w:rsidRDefault="00B566DF" w:rsidP="00B765A7">
      <w:pPr>
        <w:pStyle w:val="Prrafodelista"/>
        <w:numPr>
          <w:ilvl w:val="0"/>
          <w:numId w:val="22"/>
        </w:numPr>
        <w:spacing w:after="0" w:line="240" w:lineRule="auto"/>
        <w:jc w:val="both"/>
        <w:rPr>
          <w:rFonts w:ascii="Ebrima" w:hAnsi="Ebrima" w:cs="Arial"/>
          <w:b/>
          <w:color w:val="002060"/>
          <w:sz w:val="24"/>
          <w:szCs w:val="24"/>
          <w:lang w:val="es-MX"/>
        </w:rPr>
      </w:pPr>
      <w:r w:rsidRPr="0058005D">
        <w:rPr>
          <w:rFonts w:ascii="Ebrima" w:hAnsi="Ebrima" w:cs="Arial"/>
          <w:b/>
          <w:color w:val="002060"/>
          <w:sz w:val="24"/>
          <w:szCs w:val="24"/>
          <w:lang w:val="es-MX"/>
        </w:rPr>
        <w:lastRenderedPageBreak/>
        <w:t>TIEMPOS DE RESPUESTA/SOLUCIÓN.</w:t>
      </w:r>
    </w:p>
    <w:p w14:paraId="47EA01C6" w14:textId="77777777" w:rsidR="00B765A7" w:rsidRPr="00B765A7" w:rsidRDefault="00B765A7" w:rsidP="00B765A7">
      <w:pPr>
        <w:pStyle w:val="Prrafodelista"/>
        <w:spacing w:after="0" w:line="240" w:lineRule="auto"/>
        <w:ind w:left="360"/>
        <w:jc w:val="both"/>
        <w:rPr>
          <w:rFonts w:ascii="Ebrima" w:hAnsi="Ebrima" w:cs="Arial"/>
          <w:b/>
          <w:color w:val="002060"/>
          <w:sz w:val="24"/>
          <w:szCs w:val="24"/>
          <w:lang w:val="es-MX"/>
        </w:rPr>
      </w:pPr>
    </w:p>
    <w:p w14:paraId="23B5E675" w14:textId="1F256686" w:rsidR="00583C04" w:rsidRDefault="00A730C2" w:rsidP="00B765A7">
      <w:pPr>
        <w:pStyle w:val="Prrafodelista"/>
        <w:spacing w:after="0" w:line="240" w:lineRule="auto"/>
        <w:ind w:left="360"/>
        <w:jc w:val="both"/>
        <w:rPr>
          <w:rFonts w:ascii="Ebrima" w:hAnsi="Ebrima" w:cs="Arial"/>
          <w:sz w:val="24"/>
          <w:szCs w:val="24"/>
        </w:rPr>
      </w:pPr>
      <w:r w:rsidRPr="0058005D">
        <w:rPr>
          <w:rFonts w:ascii="Ebrima" w:hAnsi="Ebrima" w:cs="Arial"/>
          <w:sz w:val="24"/>
          <w:szCs w:val="24"/>
        </w:rPr>
        <w:t>El enlace deberá estar localizable las 24 horas los 365 días durante la vigencia del servicio; además, cuando así se le solicite acudirá personalmente.</w:t>
      </w:r>
    </w:p>
    <w:p w14:paraId="78DAE54A" w14:textId="77777777" w:rsidR="00B765A7" w:rsidRPr="00B765A7" w:rsidRDefault="00B765A7" w:rsidP="00B765A7">
      <w:pPr>
        <w:pStyle w:val="Prrafodelista"/>
        <w:spacing w:after="0" w:line="240" w:lineRule="auto"/>
        <w:ind w:left="360"/>
        <w:jc w:val="both"/>
        <w:rPr>
          <w:rFonts w:ascii="Ebrima" w:hAnsi="Ebrima" w:cs="Arial"/>
          <w:sz w:val="24"/>
          <w:szCs w:val="24"/>
        </w:rPr>
      </w:pPr>
    </w:p>
    <w:p w14:paraId="67E562A7" w14:textId="3DF0C828" w:rsidR="00583C04" w:rsidRDefault="00A730C2" w:rsidP="00B765A7">
      <w:pPr>
        <w:pStyle w:val="Prrafodelista"/>
        <w:spacing w:after="0" w:line="240" w:lineRule="auto"/>
        <w:ind w:left="360"/>
        <w:jc w:val="both"/>
        <w:rPr>
          <w:rFonts w:ascii="Ebrima" w:hAnsi="Ebrima" w:cs="Arial"/>
          <w:sz w:val="24"/>
          <w:szCs w:val="24"/>
        </w:rPr>
      </w:pPr>
      <w:bookmarkStart w:id="7" w:name="_Hlk50641854"/>
      <w:r w:rsidRPr="0058005D">
        <w:rPr>
          <w:rFonts w:ascii="Ebrima" w:hAnsi="Ebrima" w:cs="Arial"/>
          <w:sz w:val="24"/>
          <w:szCs w:val="24"/>
        </w:rPr>
        <w:t>Una vez generado el reporte, el tiempo de respuesta para asistir a las instalaciones del TEPJF para reparar la falla y reestablecer la operatividad de</w:t>
      </w:r>
      <w:r w:rsidR="005C13E7" w:rsidRPr="0058005D">
        <w:rPr>
          <w:rFonts w:ascii="Ebrima" w:hAnsi="Ebrima" w:cs="Arial"/>
          <w:sz w:val="24"/>
          <w:szCs w:val="24"/>
        </w:rPr>
        <w:t xml:space="preserve"> </w:t>
      </w:r>
      <w:r w:rsidR="005C13E7" w:rsidRPr="0058005D">
        <w:rPr>
          <w:rFonts w:ascii="Ebrima" w:hAnsi="Ebrima" w:cs="Arial"/>
          <w:b/>
          <w:sz w:val="24"/>
          <w:szCs w:val="24"/>
        </w:rPr>
        <w:t xml:space="preserve">“Los Equipos” </w:t>
      </w:r>
      <w:r w:rsidRPr="0058005D">
        <w:rPr>
          <w:rFonts w:ascii="Ebrima" w:hAnsi="Ebrima" w:cs="Arial"/>
          <w:sz w:val="24"/>
          <w:szCs w:val="24"/>
        </w:rPr>
        <w:t>será máximo de 24 horas.</w:t>
      </w:r>
      <w:bookmarkEnd w:id="7"/>
    </w:p>
    <w:p w14:paraId="593B6AF1" w14:textId="77777777" w:rsidR="00B765A7" w:rsidRPr="00B765A7" w:rsidRDefault="00B765A7" w:rsidP="00B765A7">
      <w:pPr>
        <w:pStyle w:val="Prrafodelista"/>
        <w:spacing w:after="0" w:line="240" w:lineRule="auto"/>
        <w:ind w:left="360"/>
        <w:jc w:val="both"/>
        <w:rPr>
          <w:rFonts w:ascii="Ebrima" w:hAnsi="Ebrima"/>
          <w:sz w:val="24"/>
          <w:szCs w:val="24"/>
          <w:lang w:val="es-MX"/>
        </w:rPr>
      </w:pPr>
    </w:p>
    <w:p w14:paraId="7B97947B" w14:textId="614327F9" w:rsidR="004B1FE5" w:rsidRDefault="00A730C2" w:rsidP="004B1FE5">
      <w:pPr>
        <w:pStyle w:val="Prrafodelista"/>
        <w:spacing w:after="0" w:line="240" w:lineRule="auto"/>
        <w:ind w:left="360"/>
        <w:jc w:val="both"/>
        <w:rPr>
          <w:rFonts w:ascii="Ebrima" w:hAnsi="Ebrima" w:cs="Arial"/>
          <w:sz w:val="24"/>
          <w:szCs w:val="24"/>
        </w:rPr>
      </w:pPr>
      <w:r w:rsidRPr="00A730C2">
        <w:rPr>
          <w:rFonts w:ascii="Ebrima" w:hAnsi="Ebrima" w:cs="Arial"/>
          <w:sz w:val="24"/>
          <w:szCs w:val="24"/>
        </w:rPr>
        <w:t xml:space="preserve">Si la empresa </w:t>
      </w:r>
      <w:r w:rsidRPr="0058005D">
        <w:rPr>
          <w:rFonts w:ascii="Ebrima" w:hAnsi="Ebrima" w:cs="Arial"/>
          <w:sz w:val="24"/>
          <w:szCs w:val="24"/>
        </w:rPr>
        <w:t>adjudicada determina que se tardará más del tiempo de respuesta establecido para la reparación de la falla y reestablecer la operatividad, la empresa adjudicada dentro de las siguientes 24 horas de su revisión, instalará y configurará un equipo de su propiedad, de características técnicas similares o superiores que permita seguir proporcionando el servicio, hasta que el equipo propiedad del TEPJF sea reparado, configurado e instalado, sin que esto genere un costo adicional</w:t>
      </w:r>
      <w:r w:rsidR="004B1FE5" w:rsidRPr="0058005D">
        <w:rPr>
          <w:rFonts w:ascii="Ebrima" w:hAnsi="Ebrima" w:cs="Arial"/>
          <w:sz w:val="24"/>
          <w:szCs w:val="24"/>
        </w:rPr>
        <w:t>, o en su caso, sustituido por uno nuevo que adquiera el TEPJF.</w:t>
      </w:r>
    </w:p>
    <w:p w14:paraId="68616301" w14:textId="77777777" w:rsidR="00583C04" w:rsidRPr="00A609BD" w:rsidRDefault="00583C04" w:rsidP="004B1FE5">
      <w:pPr>
        <w:pStyle w:val="Prrafodelista"/>
        <w:spacing w:after="0" w:line="240" w:lineRule="auto"/>
        <w:ind w:left="360"/>
        <w:jc w:val="both"/>
        <w:rPr>
          <w:rFonts w:ascii="Ebrima" w:hAnsi="Ebrima"/>
          <w:sz w:val="24"/>
          <w:szCs w:val="24"/>
          <w:lang w:val="es-MX"/>
        </w:rPr>
      </w:pPr>
    </w:p>
    <w:p w14:paraId="420B199C" w14:textId="77777777" w:rsidR="00A730C2" w:rsidRPr="009E3F2D" w:rsidRDefault="00A730C2" w:rsidP="00A730C2">
      <w:pPr>
        <w:spacing w:after="0" w:line="240" w:lineRule="auto"/>
        <w:jc w:val="both"/>
        <w:rPr>
          <w:rFonts w:ascii="Ebrima" w:hAnsi="Ebrima" w:cs="Arial"/>
          <w:sz w:val="12"/>
          <w:szCs w:val="12"/>
        </w:rPr>
      </w:pPr>
    </w:p>
    <w:p w14:paraId="0BDEE9EF" w14:textId="7CE2E5D5" w:rsidR="00B765A7" w:rsidRDefault="009B0097" w:rsidP="00B765A7">
      <w:pPr>
        <w:pStyle w:val="Prrafodelista"/>
        <w:numPr>
          <w:ilvl w:val="0"/>
          <w:numId w:val="22"/>
        </w:numPr>
        <w:spacing w:after="0" w:line="240" w:lineRule="auto"/>
        <w:jc w:val="both"/>
        <w:rPr>
          <w:rFonts w:ascii="Ebrima" w:hAnsi="Ebrima" w:cs="Arial"/>
          <w:b/>
          <w:color w:val="002060"/>
          <w:sz w:val="24"/>
          <w:szCs w:val="24"/>
          <w:lang w:val="es-MX"/>
        </w:rPr>
      </w:pPr>
      <w:r w:rsidRPr="003E4161">
        <w:rPr>
          <w:rFonts w:ascii="Ebrima" w:hAnsi="Ebrima" w:cs="Arial"/>
          <w:b/>
          <w:color w:val="002060"/>
          <w:sz w:val="24"/>
          <w:szCs w:val="24"/>
          <w:lang w:val="es-MX"/>
        </w:rPr>
        <w:t>EQUIPAMIENTO CONTEMPLADO PARA EL MANTENIMIENTO PREVENTIVO Y CORRECTIVO.</w:t>
      </w:r>
    </w:p>
    <w:p w14:paraId="56F03149" w14:textId="77777777" w:rsidR="00796103" w:rsidRPr="00B765A7" w:rsidRDefault="00796103" w:rsidP="00796103">
      <w:pPr>
        <w:pStyle w:val="Prrafodelista"/>
        <w:spacing w:after="0" w:line="240" w:lineRule="auto"/>
        <w:ind w:left="360"/>
        <w:jc w:val="both"/>
        <w:rPr>
          <w:rFonts w:ascii="Ebrima" w:hAnsi="Ebrima" w:cs="Arial"/>
          <w:b/>
          <w:color w:val="002060"/>
          <w:sz w:val="24"/>
          <w:szCs w:val="24"/>
          <w:lang w:val="es-MX"/>
        </w:rPr>
      </w:pPr>
    </w:p>
    <w:p w14:paraId="7CC9777F" w14:textId="77777777" w:rsidR="008169B5" w:rsidRDefault="008169B5" w:rsidP="008169B5">
      <w:pPr>
        <w:pStyle w:val="Prrafodelista"/>
        <w:spacing w:after="0" w:line="240" w:lineRule="auto"/>
        <w:ind w:left="360"/>
        <w:jc w:val="both"/>
        <w:rPr>
          <w:rFonts w:ascii="Ebrima" w:hAnsi="Ebrima" w:cs="Arial"/>
          <w:b/>
          <w:sz w:val="24"/>
          <w:szCs w:val="24"/>
        </w:rPr>
      </w:pPr>
      <w:bookmarkStart w:id="8" w:name="_Hlk50304753"/>
      <w:bookmarkStart w:id="9" w:name="_Hlk50561590"/>
      <w:r w:rsidRPr="00331E28">
        <w:rPr>
          <w:rFonts w:ascii="Ebrima" w:hAnsi="Ebrima" w:cs="Arial"/>
          <w:sz w:val="24"/>
          <w:szCs w:val="24"/>
        </w:rPr>
        <w:t>Insumos</w:t>
      </w:r>
      <w:r>
        <w:rPr>
          <w:rFonts w:ascii="Ebrima" w:hAnsi="Ebrima" w:cs="Arial"/>
          <w:sz w:val="24"/>
          <w:szCs w:val="24"/>
        </w:rPr>
        <w:t xml:space="preserve">, consumibles, materiales, herramientas, escaleras, andamios, accesorios, </w:t>
      </w:r>
      <w:r w:rsidRPr="00331E28">
        <w:rPr>
          <w:rFonts w:ascii="Ebrima" w:hAnsi="Ebrima" w:cs="Arial"/>
          <w:sz w:val="24"/>
          <w:szCs w:val="24"/>
        </w:rPr>
        <w:t>señalética</w:t>
      </w:r>
      <w:r>
        <w:rPr>
          <w:rFonts w:ascii="Ebrima" w:hAnsi="Ebrima" w:cs="Arial"/>
          <w:sz w:val="24"/>
          <w:szCs w:val="24"/>
        </w:rPr>
        <w:t>, equipo de protección personal, entre otros y las</w:t>
      </w:r>
      <w:r w:rsidRPr="00331E28">
        <w:rPr>
          <w:rFonts w:ascii="Ebrima" w:hAnsi="Ebrima" w:cs="Arial"/>
          <w:sz w:val="24"/>
          <w:szCs w:val="24"/>
        </w:rPr>
        <w:t xml:space="preserve"> refacciones menores</w:t>
      </w:r>
      <w:r>
        <w:rPr>
          <w:rFonts w:ascii="Ebrima" w:hAnsi="Ebrima" w:cs="Arial"/>
          <w:sz w:val="24"/>
          <w:szCs w:val="24"/>
        </w:rPr>
        <w:t xml:space="preserve">, </w:t>
      </w:r>
      <w:r w:rsidRPr="00331E28">
        <w:rPr>
          <w:rFonts w:ascii="Ebrima" w:hAnsi="Ebrima" w:cs="Arial"/>
          <w:sz w:val="24"/>
          <w:szCs w:val="24"/>
        </w:rPr>
        <w:t>que están contempladas para la prestación del servicio de mantenimiento preventivo</w:t>
      </w:r>
      <w:r>
        <w:rPr>
          <w:rFonts w:ascii="Ebrima" w:hAnsi="Ebrima" w:cs="Arial"/>
          <w:sz w:val="24"/>
          <w:szCs w:val="24"/>
        </w:rPr>
        <w:t xml:space="preserve"> y </w:t>
      </w:r>
      <w:r w:rsidRPr="00331E28">
        <w:rPr>
          <w:rFonts w:ascii="Ebrima" w:hAnsi="Ebrima" w:cs="Arial"/>
          <w:sz w:val="24"/>
          <w:szCs w:val="24"/>
        </w:rPr>
        <w:t xml:space="preserve">correctivo </w:t>
      </w:r>
      <w:r>
        <w:rPr>
          <w:rFonts w:ascii="Ebrima" w:hAnsi="Ebrima" w:cs="Arial"/>
          <w:sz w:val="24"/>
          <w:szCs w:val="24"/>
        </w:rPr>
        <w:t>a efecto de</w:t>
      </w:r>
      <w:r w:rsidRPr="00331E28">
        <w:rPr>
          <w:rFonts w:ascii="Ebrima" w:hAnsi="Ebrima" w:cs="Arial"/>
          <w:sz w:val="24"/>
          <w:szCs w:val="24"/>
        </w:rPr>
        <w:t xml:space="preserve"> </w:t>
      </w:r>
      <w:r>
        <w:rPr>
          <w:rFonts w:ascii="Ebrima" w:hAnsi="Ebrima" w:cs="Arial"/>
          <w:sz w:val="24"/>
          <w:szCs w:val="24"/>
        </w:rPr>
        <w:t>asegurar</w:t>
      </w:r>
      <w:r w:rsidRPr="00331E28">
        <w:rPr>
          <w:rFonts w:ascii="Ebrima" w:hAnsi="Ebrima" w:cs="Arial"/>
          <w:sz w:val="24"/>
          <w:szCs w:val="24"/>
        </w:rPr>
        <w:t xml:space="preserve"> la correcta operación de </w:t>
      </w:r>
      <w:r w:rsidRPr="00331E28">
        <w:rPr>
          <w:rFonts w:ascii="Ebrima" w:hAnsi="Ebrima" w:cs="Arial"/>
          <w:b/>
          <w:sz w:val="24"/>
          <w:szCs w:val="24"/>
        </w:rPr>
        <w:t>“</w:t>
      </w:r>
      <w:r>
        <w:rPr>
          <w:rFonts w:ascii="Ebrima" w:hAnsi="Ebrima" w:cs="Arial"/>
          <w:b/>
          <w:sz w:val="24"/>
          <w:szCs w:val="24"/>
        </w:rPr>
        <w:t xml:space="preserve">Los </w:t>
      </w:r>
      <w:r w:rsidRPr="00331E28">
        <w:rPr>
          <w:rFonts w:ascii="Ebrima" w:hAnsi="Ebrima" w:cs="Arial"/>
          <w:b/>
          <w:sz w:val="24"/>
          <w:szCs w:val="24"/>
        </w:rPr>
        <w:t>Equipo</w:t>
      </w:r>
      <w:r>
        <w:rPr>
          <w:rFonts w:ascii="Ebrima" w:hAnsi="Ebrima" w:cs="Arial"/>
          <w:b/>
          <w:sz w:val="24"/>
          <w:szCs w:val="24"/>
        </w:rPr>
        <w:t>s</w:t>
      </w:r>
      <w:r w:rsidRPr="00331E28">
        <w:rPr>
          <w:rFonts w:ascii="Ebrima" w:hAnsi="Ebrima" w:cs="Arial"/>
          <w:b/>
          <w:sz w:val="24"/>
          <w:szCs w:val="24"/>
        </w:rPr>
        <w:t>”.</w:t>
      </w:r>
      <w:bookmarkEnd w:id="8"/>
    </w:p>
    <w:bookmarkEnd w:id="9"/>
    <w:p w14:paraId="30210423" w14:textId="77777777" w:rsidR="009E3F2D" w:rsidRPr="0072401A" w:rsidRDefault="009E3F2D" w:rsidP="00A730C2">
      <w:pPr>
        <w:pStyle w:val="Prrafodelista"/>
        <w:spacing w:after="0" w:line="240" w:lineRule="auto"/>
        <w:ind w:left="360"/>
        <w:jc w:val="both"/>
        <w:rPr>
          <w:rFonts w:ascii="Ebrima" w:hAnsi="Ebrima" w:cs="Arial"/>
          <w:b/>
          <w:sz w:val="24"/>
          <w:szCs w:val="24"/>
        </w:rPr>
      </w:pPr>
    </w:p>
    <w:p w14:paraId="1C3087B8" w14:textId="76B91F6E" w:rsidR="00166F3C" w:rsidRPr="003E4161" w:rsidRDefault="00166F3C" w:rsidP="00166F3C">
      <w:pPr>
        <w:pStyle w:val="Prrafodelista"/>
        <w:numPr>
          <w:ilvl w:val="0"/>
          <w:numId w:val="22"/>
        </w:numPr>
        <w:spacing w:after="0" w:line="240" w:lineRule="auto"/>
        <w:jc w:val="both"/>
        <w:rPr>
          <w:rFonts w:ascii="Ebrima" w:hAnsi="Ebrima" w:cs="Arial"/>
          <w:b/>
          <w:color w:val="002060"/>
          <w:sz w:val="24"/>
          <w:szCs w:val="24"/>
          <w:lang w:val="es-MX"/>
        </w:rPr>
      </w:pPr>
      <w:r w:rsidRPr="003E4161">
        <w:rPr>
          <w:rFonts w:ascii="Ebrima" w:hAnsi="Ebrima" w:cs="Arial"/>
          <w:b/>
          <w:color w:val="002060"/>
          <w:sz w:val="24"/>
          <w:szCs w:val="24"/>
          <w:lang w:val="es-MX"/>
        </w:rPr>
        <w:t>EQUIPOS.</w:t>
      </w:r>
    </w:p>
    <w:p w14:paraId="4A74F1E0" w14:textId="77777777" w:rsidR="00D510CE" w:rsidRPr="00B765A7" w:rsidRDefault="00D510CE" w:rsidP="00B765A7">
      <w:pPr>
        <w:spacing w:after="0" w:line="240" w:lineRule="auto"/>
        <w:jc w:val="both"/>
        <w:rPr>
          <w:rFonts w:ascii="Ebrima" w:hAnsi="Ebrima" w:cs="Arial"/>
          <w:b/>
          <w:color w:val="72A376"/>
          <w:sz w:val="24"/>
          <w:szCs w:val="48"/>
          <w:lang w:val="es-MX"/>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059"/>
      </w:tblGrid>
      <w:tr w:rsidR="005E5F11" w:rsidRPr="005B4483" w14:paraId="1C3087BC" w14:textId="77777777" w:rsidTr="00C76446">
        <w:trPr>
          <w:trHeight w:val="300"/>
          <w:tblHeader/>
        </w:trPr>
        <w:tc>
          <w:tcPr>
            <w:tcW w:w="1984" w:type="dxa"/>
            <w:shd w:val="clear" w:color="auto" w:fill="C0C0C0"/>
            <w:vAlign w:val="center"/>
          </w:tcPr>
          <w:p w14:paraId="1C3087BA" w14:textId="7F0B9460" w:rsidR="005E5F11" w:rsidRPr="00D946A7" w:rsidRDefault="00646D34" w:rsidP="005E5F11">
            <w:pPr>
              <w:widowControl w:val="0"/>
              <w:spacing w:after="0" w:line="240" w:lineRule="auto"/>
              <w:jc w:val="center"/>
              <w:rPr>
                <w:rFonts w:ascii="Ebrima" w:hAnsi="Ebrima" w:cs="Arial"/>
                <w:b/>
                <w:szCs w:val="28"/>
                <w:lang w:val="es-MX"/>
              </w:rPr>
            </w:pPr>
            <w:r w:rsidRPr="00D946A7">
              <w:rPr>
                <w:rFonts w:ascii="Ebrima" w:hAnsi="Ebrima" w:cs="Arial"/>
                <w:b/>
                <w:szCs w:val="28"/>
                <w:lang w:val="es-MX"/>
              </w:rPr>
              <w:t>Inmuebles</w:t>
            </w:r>
          </w:p>
        </w:tc>
        <w:tc>
          <w:tcPr>
            <w:tcW w:w="7059" w:type="dxa"/>
            <w:shd w:val="clear" w:color="auto" w:fill="C0C0C0"/>
            <w:vAlign w:val="center"/>
          </w:tcPr>
          <w:p w14:paraId="1C3087BB" w14:textId="43E3CD47" w:rsidR="005E5F11" w:rsidRPr="00D946A7" w:rsidRDefault="00646D34" w:rsidP="005E5F11">
            <w:pPr>
              <w:widowControl w:val="0"/>
              <w:spacing w:after="0" w:line="240" w:lineRule="auto"/>
              <w:jc w:val="center"/>
              <w:rPr>
                <w:rFonts w:ascii="Ebrima" w:hAnsi="Ebrima" w:cs="Arial"/>
                <w:b/>
                <w:szCs w:val="28"/>
                <w:lang w:val="es-MX"/>
              </w:rPr>
            </w:pPr>
            <w:r w:rsidRPr="00D946A7">
              <w:rPr>
                <w:rFonts w:ascii="Ebrima" w:hAnsi="Ebrima" w:cs="Arial"/>
                <w:b/>
                <w:szCs w:val="28"/>
                <w:lang w:val="es-MX"/>
              </w:rPr>
              <w:t>Descripción</w:t>
            </w:r>
          </w:p>
        </w:tc>
      </w:tr>
      <w:tr w:rsidR="005E5F11" w:rsidRPr="005B4483" w14:paraId="1C3087C0" w14:textId="77777777" w:rsidTr="00885DC5">
        <w:tc>
          <w:tcPr>
            <w:tcW w:w="1984" w:type="dxa"/>
            <w:vAlign w:val="center"/>
          </w:tcPr>
          <w:p w14:paraId="1C3087BD" w14:textId="77777777" w:rsidR="005E5F11" w:rsidRPr="00D946A7" w:rsidRDefault="005E5F11" w:rsidP="00D946A7">
            <w:pPr>
              <w:widowControl w:val="0"/>
              <w:spacing w:after="0" w:line="240" w:lineRule="auto"/>
              <w:jc w:val="both"/>
              <w:rPr>
                <w:rFonts w:ascii="Ebrima" w:hAnsi="Ebrima" w:cs="Arial"/>
                <w:szCs w:val="28"/>
                <w:lang w:val="es-MX"/>
              </w:rPr>
            </w:pPr>
            <w:r w:rsidRPr="00D946A7">
              <w:rPr>
                <w:rFonts w:ascii="Ebrima" w:hAnsi="Ebrima" w:cs="Arial"/>
                <w:szCs w:val="28"/>
                <w:lang w:val="es-MX"/>
              </w:rPr>
              <w:t>Sala Superior</w:t>
            </w:r>
          </w:p>
        </w:tc>
        <w:tc>
          <w:tcPr>
            <w:tcW w:w="7059" w:type="dxa"/>
            <w:vAlign w:val="center"/>
          </w:tcPr>
          <w:p w14:paraId="1C3087BF" w14:textId="070A8AD6" w:rsidR="005E5F11" w:rsidRPr="00C75D93" w:rsidRDefault="00130D9A" w:rsidP="00C75D93">
            <w:pPr>
              <w:widowControl w:val="0"/>
              <w:spacing w:before="120" w:after="120" w:line="240" w:lineRule="auto"/>
              <w:jc w:val="both"/>
              <w:rPr>
                <w:rFonts w:ascii="Ebrima" w:hAnsi="Ebrima" w:cs="Arial"/>
                <w:i/>
                <w:szCs w:val="28"/>
                <w:lang w:val="es-MX"/>
              </w:rPr>
            </w:pPr>
            <w:r w:rsidRPr="00C75D93">
              <w:rPr>
                <w:rFonts w:ascii="Ebrima" w:hAnsi="Ebrima" w:cs="Arial"/>
                <w:szCs w:val="28"/>
                <w:lang w:val="es-MX"/>
              </w:rPr>
              <w:t xml:space="preserve">Equipo y componentes </w:t>
            </w:r>
            <w:r w:rsidR="002A1F4F" w:rsidRPr="00C75D93">
              <w:rPr>
                <w:rFonts w:ascii="Ebrima" w:hAnsi="Ebrima" w:cs="Arial"/>
                <w:szCs w:val="28"/>
                <w:lang w:val="es-MX"/>
              </w:rPr>
              <w:t xml:space="preserve">del </w:t>
            </w:r>
            <w:r w:rsidR="005E5F11" w:rsidRPr="00C75D93">
              <w:rPr>
                <w:rFonts w:ascii="Ebrima" w:hAnsi="Ebrima" w:cs="Arial"/>
                <w:szCs w:val="28"/>
                <w:lang w:val="es-MX"/>
              </w:rPr>
              <w:t xml:space="preserve">Sistema de </w:t>
            </w:r>
            <w:r w:rsidR="00CC7B52" w:rsidRPr="00C75D93">
              <w:rPr>
                <w:rFonts w:ascii="Ebrima" w:hAnsi="Ebrima" w:cs="Arial"/>
                <w:szCs w:val="28"/>
                <w:lang w:val="es-MX"/>
              </w:rPr>
              <w:t>Alerta Sísmica “</w:t>
            </w:r>
            <w:r w:rsidR="005B4483" w:rsidRPr="00C75D93">
              <w:rPr>
                <w:rFonts w:ascii="Ebrima" w:hAnsi="Ebrima" w:cs="Arial"/>
                <w:szCs w:val="28"/>
                <w:lang w:val="es-MX"/>
              </w:rPr>
              <w:t>SAS</w:t>
            </w:r>
            <w:r w:rsidR="00BD6001" w:rsidRPr="00C75D93">
              <w:rPr>
                <w:rFonts w:ascii="Ebrima" w:hAnsi="Ebrima" w:cs="Arial"/>
                <w:szCs w:val="28"/>
                <w:lang w:val="es-MX"/>
              </w:rPr>
              <w:t>PER</w:t>
            </w:r>
            <w:r w:rsidR="00CC7B52" w:rsidRPr="00C75D93">
              <w:rPr>
                <w:rFonts w:ascii="Ebrima" w:hAnsi="Ebrima" w:cs="Arial"/>
                <w:szCs w:val="28"/>
                <w:lang w:val="es-MX"/>
              </w:rPr>
              <w:t xml:space="preserve">”, </w:t>
            </w:r>
            <w:r w:rsidR="00451C6B" w:rsidRPr="00C75D93">
              <w:rPr>
                <w:rFonts w:ascii="Ebrima" w:hAnsi="Ebrima" w:cs="Arial"/>
                <w:szCs w:val="28"/>
                <w:lang w:val="es-MX"/>
              </w:rPr>
              <w:t>1 (un) radio receptor,</w:t>
            </w:r>
            <w:r w:rsidR="00104CF8" w:rsidRPr="00C75D93">
              <w:rPr>
                <w:rFonts w:ascii="Ebrima" w:hAnsi="Ebrima" w:cs="Arial"/>
                <w:szCs w:val="28"/>
                <w:lang w:val="es-MX"/>
              </w:rPr>
              <w:t xml:space="preserve"> </w:t>
            </w:r>
            <w:r w:rsidR="00A944C1" w:rsidRPr="00C75D93">
              <w:rPr>
                <w:rFonts w:ascii="Ebrima" w:hAnsi="Ebrima" w:cs="Arial"/>
                <w:szCs w:val="28"/>
                <w:lang w:val="es-MX"/>
              </w:rPr>
              <w:t xml:space="preserve">1 </w:t>
            </w:r>
            <w:r w:rsidR="00CC7B52" w:rsidRPr="00C75D93">
              <w:rPr>
                <w:rFonts w:ascii="Ebrima" w:hAnsi="Ebrima" w:cs="Arial"/>
                <w:szCs w:val="28"/>
                <w:lang w:val="es-MX"/>
              </w:rPr>
              <w:t>(</w:t>
            </w:r>
            <w:r w:rsidR="00A944C1" w:rsidRPr="00C75D93">
              <w:rPr>
                <w:rFonts w:ascii="Ebrima" w:hAnsi="Ebrima" w:cs="Arial"/>
                <w:szCs w:val="28"/>
                <w:lang w:val="es-MX"/>
              </w:rPr>
              <w:t>un</w:t>
            </w:r>
            <w:r w:rsidR="00CC7B52" w:rsidRPr="00C75D93">
              <w:rPr>
                <w:rFonts w:ascii="Ebrima" w:hAnsi="Ebrima" w:cs="Arial"/>
                <w:szCs w:val="28"/>
                <w:lang w:val="es-MX"/>
              </w:rPr>
              <w:t>) amplificador,</w:t>
            </w:r>
            <w:r w:rsidR="000377D8" w:rsidRPr="00C75D93">
              <w:rPr>
                <w:rFonts w:ascii="Ebrima" w:hAnsi="Ebrima" w:cs="Arial"/>
                <w:szCs w:val="28"/>
                <w:lang w:val="es-MX"/>
              </w:rPr>
              <w:t xml:space="preserve"> </w:t>
            </w:r>
            <w:r w:rsidR="00A944C1" w:rsidRPr="00C75D93">
              <w:rPr>
                <w:rFonts w:ascii="Ebrima" w:hAnsi="Ebrima" w:cs="Arial"/>
                <w:szCs w:val="28"/>
                <w:lang w:val="es-MX"/>
              </w:rPr>
              <w:t xml:space="preserve">1 (una) mezcladora, </w:t>
            </w:r>
            <w:r w:rsidR="00993102" w:rsidRPr="00C75D93">
              <w:rPr>
                <w:rFonts w:ascii="Ebrima" w:hAnsi="Ebrima" w:cs="Arial"/>
                <w:szCs w:val="28"/>
                <w:lang w:val="es-MX"/>
              </w:rPr>
              <w:t>1 (un</w:t>
            </w:r>
            <w:r w:rsidR="00CC7B52" w:rsidRPr="00C75D93">
              <w:rPr>
                <w:rFonts w:ascii="Ebrima" w:hAnsi="Ebrima" w:cs="Arial"/>
                <w:szCs w:val="28"/>
                <w:lang w:val="es-MX"/>
              </w:rPr>
              <w:t>) micrófo</w:t>
            </w:r>
            <w:r w:rsidR="00993102" w:rsidRPr="00C75D93">
              <w:rPr>
                <w:rFonts w:ascii="Ebrima" w:hAnsi="Ebrima" w:cs="Arial"/>
                <w:szCs w:val="28"/>
                <w:lang w:val="es-MX"/>
              </w:rPr>
              <w:t>no, 1 (una) antena, 1 (un) UPS y 2</w:t>
            </w:r>
            <w:r w:rsidR="00A944C1" w:rsidRPr="00C75D93">
              <w:rPr>
                <w:rFonts w:ascii="Ebrima" w:hAnsi="Ebrima" w:cs="Arial"/>
                <w:szCs w:val="28"/>
                <w:lang w:val="es-MX"/>
              </w:rPr>
              <w:t xml:space="preserve">9 </w:t>
            </w:r>
            <w:r w:rsidR="00993102" w:rsidRPr="00C75D93">
              <w:rPr>
                <w:rFonts w:ascii="Ebrima" w:hAnsi="Ebrima" w:cs="Arial"/>
                <w:szCs w:val="28"/>
                <w:lang w:val="es-MX"/>
              </w:rPr>
              <w:t>(veinti</w:t>
            </w:r>
            <w:r w:rsidR="00A944C1" w:rsidRPr="00C75D93">
              <w:rPr>
                <w:rFonts w:ascii="Ebrima" w:hAnsi="Ebrima" w:cs="Arial"/>
                <w:szCs w:val="28"/>
                <w:lang w:val="es-MX"/>
              </w:rPr>
              <w:t>nueve</w:t>
            </w:r>
            <w:r w:rsidR="00993102" w:rsidRPr="00C75D93">
              <w:rPr>
                <w:rFonts w:ascii="Ebrima" w:hAnsi="Ebrima" w:cs="Arial"/>
                <w:szCs w:val="28"/>
                <w:lang w:val="es-MX"/>
              </w:rPr>
              <w:t>) trompetas.</w:t>
            </w:r>
            <w:r w:rsidR="00624088" w:rsidRPr="00C75D93">
              <w:rPr>
                <w:rFonts w:ascii="Ebrima" w:hAnsi="Ebrima" w:cs="Arial"/>
                <w:szCs w:val="28"/>
                <w:lang w:val="es-MX"/>
              </w:rPr>
              <w:t xml:space="preserve"> </w:t>
            </w:r>
            <w:r w:rsidR="005E5F11" w:rsidRPr="00C75D93">
              <w:rPr>
                <w:rFonts w:ascii="Ebrima" w:hAnsi="Ebrima" w:cs="Arial"/>
                <w:iCs/>
                <w:szCs w:val="28"/>
                <w:lang w:val="es-MX"/>
              </w:rPr>
              <w:t>(</w:t>
            </w:r>
            <w:r w:rsidR="00D946A7" w:rsidRPr="00C75D93">
              <w:rPr>
                <w:rFonts w:ascii="Ebrima" w:hAnsi="Ebrima" w:cs="Arial"/>
                <w:iCs/>
                <w:szCs w:val="28"/>
                <w:lang w:val="es-MX"/>
              </w:rPr>
              <w:t xml:space="preserve">Centro de Control, </w:t>
            </w:r>
            <w:r w:rsidR="005E5F11" w:rsidRPr="00C75D93">
              <w:rPr>
                <w:rFonts w:ascii="Ebrima" w:hAnsi="Ebrima" w:cs="Arial"/>
                <w:iCs/>
                <w:szCs w:val="28"/>
                <w:lang w:val="es-MX"/>
              </w:rPr>
              <w:t>Edificio G</w:t>
            </w:r>
            <w:r w:rsidR="00D946A7" w:rsidRPr="00C75D93">
              <w:rPr>
                <w:rFonts w:ascii="Ebrima" w:hAnsi="Ebrima" w:cs="Arial"/>
                <w:iCs/>
                <w:szCs w:val="28"/>
                <w:lang w:val="es-MX"/>
              </w:rPr>
              <w:t>, piso 1</w:t>
            </w:r>
            <w:r w:rsidR="005E5F11" w:rsidRPr="00C75D93">
              <w:rPr>
                <w:rFonts w:ascii="Ebrima" w:hAnsi="Ebrima" w:cs="Arial"/>
                <w:iCs/>
                <w:szCs w:val="28"/>
                <w:lang w:val="es-MX"/>
              </w:rPr>
              <w:t>).</w:t>
            </w:r>
          </w:p>
        </w:tc>
      </w:tr>
      <w:tr w:rsidR="00D946A7" w:rsidRPr="005B4483" w14:paraId="3ACE28C7" w14:textId="77777777" w:rsidTr="00885DC5">
        <w:tc>
          <w:tcPr>
            <w:tcW w:w="1984" w:type="dxa"/>
            <w:vAlign w:val="center"/>
          </w:tcPr>
          <w:p w14:paraId="257021B7" w14:textId="50A15898" w:rsidR="00D946A7" w:rsidRPr="00D946A7" w:rsidRDefault="00D946A7" w:rsidP="00D946A7">
            <w:pPr>
              <w:widowControl w:val="0"/>
              <w:spacing w:after="0" w:line="240" w:lineRule="auto"/>
              <w:jc w:val="both"/>
              <w:rPr>
                <w:rFonts w:ascii="Ebrima" w:hAnsi="Ebrima" w:cs="Arial"/>
                <w:szCs w:val="28"/>
                <w:lang w:val="es-MX"/>
              </w:rPr>
            </w:pPr>
            <w:r w:rsidRPr="00D946A7">
              <w:rPr>
                <w:rFonts w:ascii="Ebrima" w:hAnsi="Ebrima" w:cs="Arial"/>
                <w:szCs w:val="28"/>
                <w:lang w:val="es-MX"/>
              </w:rPr>
              <w:t xml:space="preserve">Edificio </w:t>
            </w:r>
            <w:r>
              <w:rPr>
                <w:rFonts w:ascii="Ebrima" w:hAnsi="Ebrima" w:cs="Arial"/>
                <w:szCs w:val="28"/>
                <w:lang w:val="es-MX"/>
              </w:rPr>
              <w:t xml:space="preserve">Administrativo </w:t>
            </w:r>
            <w:r w:rsidRPr="00D946A7">
              <w:rPr>
                <w:rFonts w:ascii="Ebrima" w:hAnsi="Ebrima" w:cs="Arial"/>
                <w:szCs w:val="28"/>
                <w:lang w:val="es-MX"/>
              </w:rPr>
              <w:t>Virginia</w:t>
            </w:r>
          </w:p>
        </w:tc>
        <w:tc>
          <w:tcPr>
            <w:tcW w:w="7059" w:type="dxa"/>
            <w:vAlign w:val="center"/>
          </w:tcPr>
          <w:p w14:paraId="59CA23D9" w14:textId="09F685E6" w:rsidR="00D946A7" w:rsidRPr="00C75D93" w:rsidRDefault="00D946A7" w:rsidP="00C75D93">
            <w:pPr>
              <w:widowControl w:val="0"/>
              <w:spacing w:before="120" w:after="120" w:line="240" w:lineRule="auto"/>
              <w:jc w:val="both"/>
              <w:rPr>
                <w:rFonts w:ascii="Ebrima" w:hAnsi="Ebrima" w:cs="Arial"/>
                <w:i/>
                <w:szCs w:val="28"/>
                <w:lang w:val="es-MX"/>
              </w:rPr>
            </w:pPr>
            <w:r w:rsidRPr="00C75D93">
              <w:rPr>
                <w:rFonts w:ascii="Ebrima" w:hAnsi="Ebrima" w:cs="Arial"/>
                <w:szCs w:val="28"/>
                <w:lang w:val="es-MX"/>
              </w:rPr>
              <w:t>Equipo y componentes del sistema de Alerta Sísmica “SASPER”, 1 (un) radio receptor, 1 (un) amplificador, 1 (una) mezcladora, 1 (un) micrófono, 1 (una) antena, 1 (un) UPS y 9 (nueve) trompetas.</w:t>
            </w:r>
            <w:r w:rsidR="00624088" w:rsidRPr="00C75D93">
              <w:rPr>
                <w:rFonts w:ascii="Ebrima" w:hAnsi="Ebrima" w:cs="Arial"/>
                <w:szCs w:val="28"/>
                <w:lang w:val="es-MX"/>
              </w:rPr>
              <w:t xml:space="preserve"> </w:t>
            </w:r>
            <w:r w:rsidRPr="00C75D93">
              <w:rPr>
                <w:rFonts w:ascii="Ebrima" w:hAnsi="Ebrima" w:cs="Arial"/>
                <w:iCs/>
                <w:szCs w:val="28"/>
                <w:lang w:val="es-MX"/>
              </w:rPr>
              <w:t>(</w:t>
            </w:r>
            <w:r w:rsidR="00A52766" w:rsidRPr="00C75D93">
              <w:rPr>
                <w:rFonts w:ascii="Ebrima" w:hAnsi="Ebrima" w:cs="Arial"/>
                <w:iCs/>
                <w:szCs w:val="28"/>
                <w:lang w:val="es-MX"/>
              </w:rPr>
              <w:t>L</w:t>
            </w:r>
            <w:r w:rsidRPr="00C75D93">
              <w:rPr>
                <w:rFonts w:ascii="Ebrima" w:hAnsi="Ebrima" w:cs="Arial"/>
                <w:iCs/>
                <w:szCs w:val="28"/>
                <w:lang w:val="es-MX"/>
              </w:rPr>
              <w:t>obby, planta baja).</w:t>
            </w:r>
          </w:p>
        </w:tc>
      </w:tr>
      <w:tr w:rsidR="005E5F11" w:rsidRPr="005B4483" w14:paraId="1C3087C4" w14:textId="77777777" w:rsidTr="00885DC5">
        <w:trPr>
          <w:trHeight w:val="63"/>
        </w:trPr>
        <w:tc>
          <w:tcPr>
            <w:tcW w:w="1984" w:type="dxa"/>
            <w:vAlign w:val="center"/>
          </w:tcPr>
          <w:p w14:paraId="1C3087C1" w14:textId="6E4EE3EF" w:rsidR="005E5F11" w:rsidRPr="00D946A7" w:rsidRDefault="00993102" w:rsidP="00D946A7">
            <w:pPr>
              <w:widowControl w:val="0"/>
              <w:spacing w:after="0" w:line="240" w:lineRule="auto"/>
              <w:jc w:val="both"/>
              <w:rPr>
                <w:rFonts w:ascii="Ebrima" w:hAnsi="Ebrima" w:cs="Arial"/>
                <w:szCs w:val="28"/>
                <w:lang w:val="es-MX"/>
              </w:rPr>
            </w:pPr>
            <w:r w:rsidRPr="00D946A7">
              <w:rPr>
                <w:rFonts w:ascii="Ebrima" w:hAnsi="Ebrima" w:cs="Arial"/>
                <w:szCs w:val="28"/>
                <w:lang w:val="es-MX"/>
              </w:rPr>
              <w:t>Sala</w:t>
            </w:r>
            <w:r w:rsidR="00D946A7">
              <w:rPr>
                <w:rFonts w:ascii="Ebrima" w:hAnsi="Ebrima" w:cs="Arial"/>
                <w:szCs w:val="28"/>
                <w:lang w:val="es-MX"/>
              </w:rPr>
              <w:t xml:space="preserve"> </w:t>
            </w:r>
            <w:r w:rsidR="008169B5">
              <w:rPr>
                <w:rFonts w:ascii="Ebrima" w:hAnsi="Ebrima" w:cs="Arial"/>
                <w:szCs w:val="28"/>
                <w:lang w:val="es-MX"/>
              </w:rPr>
              <w:t xml:space="preserve">Regional </w:t>
            </w:r>
            <w:r w:rsidRPr="00D946A7">
              <w:rPr>
                <w:rFonts w:ascii="Ebrima" w:hAnsi="Ebrima" w:cs="Arial"/>
                <w:szCs w:val="28"/>
                <w:lang w:val="es-MX"/>
              </w:rPr>
              <w:t>Especializada</w:t>
            </w:r>
          </w:p>
        </w:tc>
        <w:tc>
          <w:tcPr>
            <w:tcW w:w="7059" w:type="dxa"/>
            <w:vAlign w:val="center"/>
          </w:tcPr>
          <w:p w14:paraId="1C3087C3" w14:textId="44DA1FEA" w:rsidR="00F1549F" w:rsidRPr="00C75D93" w:rsidRDefault="002869DB" w:rsidP="00C75D93">
            <w:pPr>
              <w:widowControl w:val="0"/>
              <w:spacing w:before="120" w:after="120" w:line="240" w:lineRule="auto"/>
              <w:jc w:val="both"/>
              <w:rPr>
                <w:rFonts w:ascii="Ebrima" w:hAnsi="Ebrima" w:cs="Arial"/>
                <w:i/>
                <w:szCs w:val="28"/>
                <w:lang w:val="es-MX"/>
              </w:rPr>
            </w:pPr>
            <w:r w:rsidRPr="00C75D93">
              <w:rPr>
                <w:rFonts w:ascii="Ebrima" w:hAnsi="Ebrima" w:cs="Arial"/>
                <w:szCs w:val="28"/>
                <w:lang w:val="es-MX"/>
              </w:rPr>
              <w:t>Equipo y componentes</w:t>
            </w:r>
            <w:r w:rsidR="00714A79" w:rsidRPr="00C75D93">
              <w:rPr>
                <w:rFonts w:ascii="Ebrima" w:hAnsi="Ebrima" w:cs="Arial"/>
                <w:szCs w:val="28"/>
                <w:lang w:val="es-MX"/>
              </w:rPr>
              <w:t xml:space="preserve"> del </w:t>
            </w:r>
            <w:r w:rsidR="00993102" w:rsidRPr="00C75D93">
              <w:rPr>
                <w:rFonts w:ascii="Ebrima" w:hAnsi="Ebrima" w:cs="Arial"/>
                <w:szCs w:val="28"/>
                <w:lang w:val="es-MX"/>
              </w:rPr>
              <w:t>Sistema de Alerta Sísmica “</w:t>
            </w:r>
            <w:r w:rsidR="005B4483" w:rsidRPr="00C75D93">
              <w:rPr>
                <w:rFonts w:ascii="Ebrima" w:hAnsi="Ebrima" w:cs="Arial"/>
                <w:szCs w:val="28"/>
                <w:lang w:val="es-MX"/>
              </w:rPr>
              <w:t>SA</w:t>
            </w:r>
            <w:r w:rsidR="00A27F02" w:rsidRPr="00C75D93">
              <w:rPr>
                <w:rFonts w:ascii="Ebrima" w:hAnsi="Ebrima" w:cs="Arial"/>
                <w:szCs w:val="28"/>
                <w:lang w:val="es-MX"/>
              </w:rPr>
              <w:t>SPER</w:t>
            </w:r>
            <w:r w:rsidR="00993102" w:rsidRPr="00C75D93">
              <w:rPr>
                <w:rFonts w:ascii="Ebrima" w:hAnsi="Ebrima" w:cs="Arial"/>
                <w:szCs w:val="28"/>
                <w:lang w:val="es-MX"/>
              </w:rPr>
              <w:t>”,</w:t>
            </w:r>
            <w:r w:rsidR="00960ACA" w:rsidRPr="00C75D93">
              <w:rPr>
                <w:rFonts w:ascii="Ebrima" w:hAnsi="Ebrima" w:cs="Arial"/>
                <w:szCs w:val="28"/>
                <w:lang w:val="es-MX"/>
              </w:rPr>
              <w:t xml:space="preserve"> 1 (un) radio receptor, </w:t>
            </w:r>
            <w:r w:rsidR="00993102" w:rsidRPr="00C75D93">
              <w:rPr>
                <w:rFonts w:ascii="Ebrima" w:hAnsi="Ebrima" w:cs="Arial"/>
                <w:szCs w:val="28"/>
                <w:lang w:val="es-MX"/>
              </w:rPr>
              <w:t xml:space="preserve">1 (un) amplificador,1 (una) antena, 1 (un) UPS, 1 (un) </w:t>
            </w:r>
            <w:r w:rsidR="00993102" w:rsidRPr="00C75D93">
              <w:rPr>
                <w:rFonts w:ascii="Ebrima" w:hAnsi="Ebrima" w:cs="Arial"/>
                <w:szCs w:val="28"/>
                <w:lang w:val="es-MX"/>
              </w:rPr>
              <w:lastRenderedPageBreak/>
              <w:t xml:space="preserve">gabinete y </w:t>
            </w:r>
            <w:r w:rsidR="00F370FA" w:rsidRPr="00C75D93">
              <w:rPr>
                <w:rFonts w:ascii="Ebrima" w:hAnsi="Ebrima" w:cs="Arial"/>
                <w:szCs w:val="28"/>
                <w:lang w:val="es-MX"/>
              </w:rPr>
              <w:t>9</w:t>
            </w:r>
            <w:r w:rsidR="00993102" w:rsidRPr="00C75D93">
              <w:rPr>
                <w:rFonts w:ascii="Ebrima" w:hAnsi="Ebrima" w:cs="Arial"/>
                <w:szCs w:val="28"/>
                <w:lang w:val="es-MX"/>
              </w:rPr>
              <w:t xml:space="preserve"> (</w:t>
            </w:r>
            <w:r w:rsidR="00F370FA" w:rsidRPr="00C75D93">
              <w:rPr>
                <w:rFonts w:ascii="Ebrima" w:hAnsi="Ebrima" w:cs="Arial"/>
                <w:szCs w:val="28"/>
                <w:lang w:val="es-MX"/>
              </w:rPr>
              <w:t>nuev</w:t>
            </w:r>
            <w:r w:rsidR="00830FD9" w:rsidRPr="00C75D93">
              <w:rPr>
                <w:rFonts w:ascii="Ebrima" w:hAnsi="Ebrima" w:cs="Arial"/>
                <w:szCs w:val="28"/>
                <w:lang w:val="es-MX"/>
              </w:rPr>
              <w:t>e</w:t>
            </w:r>
            <w:r w:rsidR="00993102" w:rsidRPr="00C75D93">
              <w:rPr>
                <w:rFonts w:ascii="Ebrima" w:hAnsi="Ebrima" w:cs="Arial"/>
                <w:szCs w:val="28"/>
                <w:lang w:val="es-MX"/>
              </w:rPr>
              <w:t>) trompetas.</w:t>
            </w:r>
            <w:r w:rsidR="00624088" w:rsidRPr="00C75D93">
              <w:rPr>
                <w:rFonts w:ascii="Ebrima" w:hAnsi="Ebrima" w:cs="Arial"/>
                <w:szCs w:val="28"/>
                <w:lang w:val="es-MX"/>
              </w:rPr>
              <w:t xml:space="preserve"> </w:t>
            </w:r>
            <w:r w:rsidR="005E5F11" w:rsidRPr="00C75D93">
              <w:rPr>
                <w:rFonts w:ascii="Ebrima" w:hAnsi="Ebrima" w:cs="Arial"/>
                <w:iCs/>
                <w:szCs w:val="28"/>
                <w:lang w:val="es-MX"/>
              </w:rPr>
              <w:t>(</w:t>
            </w:r>
            <w:r w:rsidR="00B02BAE" w:rsidRPr="00C75D93">
              <w:rPr>
                <w:rFonts w:ascii="Ebrima" w:hAnsi="Ebrima" w:cs="Arial"/>
                <w:iCs/>
                <w:szCs w:val="28"/>
                <w:lang w:val="es-MX"/>
              </w:rPr>
              <w:t xml:space="preserve">Acceso lobby, </w:t>
            </w:r>
            <w:r w:rsidR="00A52766" w:rsidRPr="00C75D93">
              <w:rPr>
                <w:rFonts w:ascii="Ebrima" w:hAnsi="Ebrima" w:cs="Arial"/>
                <w:iCs/>
                <w:szCs w:val="28"/>
                <w:lang w:val="es-MX"/>
              </w:rPr>
              <w:t>planta baja</w:t>
            </w:r>
            <w:r w:rsidR="005E5F11" w:rsidRPr="00C75D93">
              <w:rPr>
                <w:rFonts w:ascii="Ebrima" w:hAnsi="Ebrima" w:cs="Arial"/>
                <w:iCs/>
                <w:szCs w:val="28"/>
                <w:lang w:val="es-MX"/>
              </w:rPr>
              <w:t>).</w:t>
            </w:r>
          </w:p>
        </w:tc>
      </w:tr>
      <w:tr w:rsidR="005E5F11" w:rsidRPr="005B4483" w14:paraId="1C3087C8" w14:textId="77777777" w:rsidTr="00885DC5">
        <w:trPr>
          <w:trHeight w:val="63"/>
        </w:trPr>
        <w:tc>
          <w:tcPr>
            <w:tcW w:w="1984" w:type="dxa"/>
            <w:vAlign w:val="center"/>
          </w:tcPr>
          <w:p w14:paraId="1C3087C5" w14:textId="294E3E5A" w:rsidR="005E5F11" w:rsidRPr="00D946A7" w:rsidRDefault="00993102" w:rsidP="00D946A7">
            <w:pPr>
              <w:widowControl w:val="0"/>
              <w:spacing w:after="0" w:line="240" w:lineRule="auto"/>
              <w:jc w:val="both"/>
              <w:rPr>
                <w:rFonts w:ascii="Ebrima" w:hAnsi="Ebrima" w:cs="Arial"/>
                <w:szCs w:val="28"/>
                <w:lang w:val="es-MX"/>
              </w:rPr>
            </w:pPr>
            <w:r w:rsidRPr="00D946A7">
              <w:rPr>
                <w:rFonts w:ascii="Ebrima" w:hAnsi="Ebrima" w:cs="Arial"/>
                <w:szCs w:val="28"/>
                <w:lang w:val="es-MX"/>
              </w:rPr>
              <w:lastRenderedPageBreak/>
              <w:t xml:space="preserve">Sala Regional </w:t>
            </w:r>
            <w:r w:rsidR="00624088">
              <w:rPr>
                <w:rFonts w:ascii="Ebrima" w:hAnsi="Ebrima" w:cs="Arial"/>
                <w:szCs w:val="28"/>
                <w:lang w:val="es-MX"/>
              </w:rPr>
              <w:t>Ciudad de México</w:t>
            </w:r>
          </w:p>
        </w:tc>
        <w:tc>
          <w:tcPr>
            <w:tcW w:w="7059" w:type="dxa"/>
            <w:vAlign w:val="center"/>
          </w:tcPr>
          <w:p w14:paraId="1C3087C7" w14:textId="326119C5" w:rsidR="00C52A7C" w:rsidRPr="00C75D93" w:rsidRDefault="00310C74" w:rsidP="00C75D93">
            <w:pPr>
              <w:widowControl w:val="0"/>
              <w:spacing w:before="120" w:after="120" w:line="240" w:lineRule="auto"/>
              <w:jc w:val="both"/>
              <w:rPr>
                <w:rFonts w:ascii="Ebrima" w:hAnsi="Ebrima" w:cs="Arial"/>
                <w:i/>
                <w:szCs w:val="28"/>
                <w:lang w:val="es-MX"/>
              </w:rPr>
            </w:pPr>
            <w:r w:rsidRPr="00C75D93">
              <w:rPr>
                <w:rFonts w:ascii="Ebrima" w:hAnsi="Ebrima" w:cs="Arial"/>
                <w:szCs w:val="28"/>
                <w:lang w:val="es-MX"/>
              </w:rPr>
              <w:t xml:space="preserve">Equipo y componentes del </w:t>
            </w:r>
            <w:r w:rsidR="009A052C" w:rsidRPr="00C75D93">
              <w:rPr>
                <w:rFonts w:ascii="Ebrima" w:hAnsi="Ebrima" w:cs="Arial"/>
                <w:szCs w:val="28"/>
                <w:lang w:val="es-MX"/>
              </w:rPr>
              <w:t>Sistema de Alerta Sísmica “</w:t>
            </w:r>
            <w:r w:rsidR="005B4483" w:rsidRPr="00C75D93">
              <w:rPr>
                <w:rFonts w:ascii="Ebrima" w:hAnsi="Ebrima" w:cs="Arial"/>
                <w:szCs w:val="28"/>
                <w:lang w:val="es-MX"/>
              </w:rPr>
              <w:t>S</w:t>
            </w:r>
            <w:r w:rsidR="00713DC7" w:rsidRPr="00C75D93">
              <w:rPr>
                <w:rFonts w:ascii="Ebrima" w:hAnsi="Ebrima" w:cs="Arial"/>
                <w:szCs w:val="28"/>
                <w:lang w:val="es-MX"/>
              </w:rPr>
              <w:t>ASPER</w:t>
            </w:r>
            <w:r w:rsidR="009A052C" w:rsidRPr="00C75D93">
              <w:rPr>
                <w:rFonts w:ascii="Ebrima" w:hAnsi="Ebrima" w:cs="Arial"/>
                <w:szCs w:val="28"/>
                <w:lang w:val="es-MX"/>
              </w:rPr>
              <w:t>”,</w:t>
            </w:r>
            <w:r w:rsidRPr="00C75D93">
              <w:rPr>
                <w:rFonts w:ascii="Ebrima" w:hAnsi="Ebrima" w:cs="Arial"/>
                <w:szCs w:val="28"/>
                <w:lang w:val="es-MX"/>
              </w:rPr>
              <w:t xml:space="preserve"> 1 (un) radio receptor, </w:t>
            </w:r>
            <w:r w:rsidR="009A052C" w:rsidRPr="00C75D93">
              <w:rPr>
                <w:rFonts w:ascii="Ebrima" w:hAnsi="Ebrima" w:cs="Arial"/>
                <w:szCs w:val="28"/>
                <w:lang w:val="es-MX"/>
              </w:rPr>
              <w:t>1 (un) amplificador,</w:t>
            </w:r>
            <w:r w:rsidR="00830FD9" w:rsidRPr="00C75D93">
              <w:rPr>
                <w:rFonts w:ascii="Ebrima" w:hAnsi="Ebrima" w:cs="Arial"/>
                <w:szCs w:val="28"/>
                <w:lang w:val="es-MX"/>
              </w:rPr>
              <w:t xml:space="preserve"> </w:t>
            </w:r>
            <w:r w:rsidR="009A052C" w:rsidRPr="00C75D93">
              <w:rPr>
                <w:rFonts w:ascii="Ebrima" w:hAnsi="Ebrima" w:cs="Arial"/>
                <w:szCs w:val="28"/>
                <w:lang w:val="es-MX"/>
              </w:rPr>
              <w:t>1 (un) micrófono, 1 (una) antena, 1 (un) UPS, 1 (un) gabinete y 1</w:t>
            </w:r>
            <w:r w:rsidR="00885DC5" w:rsidRPr="00C75D93">
              <w:rPr>
                <w:rFonts w:ascii="Ebrima" w:hAnsi="Ebrima" w:cs="Arial"/>
                <w:szCs w:val="28"/>
                <w:lang w:val="es-MX"/>
              </w:rPr>
              <w:t xml:space="preserve">8 </w:t>
            </w:r>
            <w:r w:rsidR="009A052C" w:rsidRPr="00C75D93">
              <w:rPr>
                <w:rFonts w:ascii="Ebrima" w:hAnsi="Ebrima" w:cs="Arial"/>
                <w:szCs w:val="28"/>
                <w:lang w:val="es-MX"/>
              </w:rPr>
              <w:t>(</w:t>
            </w:r>
            <w:r w:rsidR="00885DC5" w:rsidRPr="00C75D93">
              <w:rPr>
                <w:rFonts w:ascii="Ebrima" w:hAnsi="Ebrima" w:cs="Arial"/>
                <w:szCs w:val="28"/>
                <w:lang w:val="es-MX"/>
              </w:rPr>
              <w:t>dieciocho</w:t>
            </w:r>
            <w:r w:rsidR="009A052C" w:rsidRPr="00C75D93">
              <w:rPr>
                <w:rFonts w:ascii="Ebrima" w:hAnsi="Ebrima" w:cs="Arial"/>
                <w:szCs w:val="28"/>
                <w:lang w:val="es-MX"/>
              </w:rPr>
              <w:t>) trompetas.</w:t>
            </w:r>
            <w:r w:rsidR="00624088" w:rsidRPr="00C75D93">
              <w:rPr>
                <w:rFonts w:ascii="Ebrima" w:hAnsi="Ebrima" w:cs="Arial"/>
                <w:szCs w:val="28"/>
                <w:lang w:val="es-MX"/>
              </w:rPr>
              <w:t xml:space="preserve"> </w:t>
            </w:r>
            <w:r w:rsidR="005E5F11" w:rsidRPr="00C75D93">
              <w:rPr>
                <w:rFonts w:ascii="Ebrima" w:hAnsi="Ebrima" w:cs="Arial"/>
                <w:iCs/>
                <w:szCs w:val="28"/>
                <w:lang w:val="es-MX"/>
              </w:rPr>
              <w:t>(</w:t>
            </w:r>
            <w:r w:rsidR="00885DC5" w:rsidRPr="00C75D93">
              <w:rPr>
                <w:rFonts w:ascii="Ebrima" w:hAnsi="Ebrima" w:cs="Arial"/>
                <w:iCs/>
                <w:szCs w:val="28"/>
                <w:lang w:val="es-MX"/>
              </w:rPr>
              <w:t>Recepción, planta baja</w:t>
            </w:r>
            <w:r w:rsidR="005E5F11" w:rsidRPr="00C75D93">
              <w:rPr>
                <w:rFonts w:ascii="Ebrima" w:hAnsi="Ebrima" w:cs="Arial"/>
                <w:iCs/>
                <w:szCs w:val="28"/>
                <w:lang w:val="es-MX"/>
              </w:rPr>
              <w:t>).</w:t>
            </w:r>
          </w:p>
        </w:tc>
      </w:tr>
    </w:tbl>
    <w:p w14:paraId="2D967A46" w14:textId="77777777" w:rsidR="00583C04" w:rsidRDefault="00583C04" w:rsidP="005E5F11">
      <w:pPr>
        <w:spacing w:after="0" w:line="240" w:lineRule="auto"/>
        <w:jc w:val="both"/>
        <w:rPr>
          <w:rFonts w:ascii="Ebrima" w:hAnsi="Ebrima" w:cs="Arial"/>
          <w:b/>
          <w:color w:val="72A376"/>
          <w:sz w:val="24"/>
          <w:szCs w:val="24"/>
          <w:lang w:val="es-MX"/>
        </w:rPr>
      </w:pPr>
    </w:p>
    <w:p w14:paraId="7F4D88A8" w14:textId="1789C770" w:rsidR="00DE7A11" w:rsidRDefault="003C168F" w:rsidP="00B765A7">
      <w:pPr>
        <w:pStyle w:val="Prrafodelista"/>
        <w:numPr>
          <w:ilvl w:val="0"/>
          <w:numId w:val="22"/>
        </w:numPr>
        <w:spacing w:after="0" w:line="240" w:lineRule="auto"/>
        <w:jc w:val="both"/>
        <w:rPr>
          <w:rFonts w:ascii="Ebrima" w:hAnsi="Ebrima" w:cs="Arial"/>
          <w:b/>
          <w:color w:val="002060"/>
          <w:sz w:val="24"/>
          <w:szCs w:val="24"/>
          <w:lang w:val="es-MX"/>
        </w:rPr>
      </w:pPr>
      <w:r w:rsidRPr="003E4161">
        <w:rPr>
          <w:rFonts w:ascii="Ebrima" w:hAnsi="Ebrima" w:cs="Arial"/>
          <w:b/>
          <w:color w:val="002060"/>
          <w:sz w:val="24"/>
          <w:szCs w:val="24"/>
          <w:lang w:val="es-MX"/>
        </w:rPr>
        <w:t>ENTREGABLES.</w:t>
      </w:r>
    </w:p>
    <w:p w14:paraId="7A8C843D" w14:textId="77777777" w:rsidR="00796103" w:rsidRPr="00B765A7" w:rsidRDefault="00796103" w:rsidP="00796103">
      <w:pPr>
        <w:pStyle w:val="Prrafodelista"/>
        <w:spacing w:after="0" w:line="240" w:lineRule="auto"/>
        <w:ind w:left="360"/>
        <w:jc w:val="both"/>
        <w:rPr>
          <w:rFonts w:ascii="Ebrima" w:hAnsi="Ebrima" w:cs="Arial"/>
          <w:b/>
          <w:color w:val="002060"/>
          <w:sz w:val="24"/>
          <w:szCs w:val="24"/>
          <w:lang w:val="es-MX"/>
        </w:rPr>
      </w:pPr>
    </w:p>
    <w:p w14:paraId="052AAEA6" w14:textId="3C5E484A" w:rsidR="00AC7DDD" w:rsidRPr="00B765A7" w:rsidRDefault="00C14E88" w:rsidP="00B765A7">
      <w:pPr>
        <w:pStyle w:val="Prrafodelista"/>
        <w:spacing w:after="0" w:line="240" w:lineRule="auto"/>
        <w:ind w:left="360"/>
        <w:jc w:val="both"/>
        <w:rPr>
          <w:rFonts w:ascii="Ebrima" w:hAnsi="Ebrima" w:cs="Arial"/>
          <w:sz w:val="24"/>
          <w:szCs w:val="24"/>
        </w:rPr>
      </w:pPr>
      <w:bookmarkStart w:id="10" w:name="_Hlk50561671"/>
      <w:r w:rsidRPr="005E23E9">
        <w:rPr>
          <w:rFonts w:ascii="Ebrima" w:hAnsi="Ebrima" w:cs="Arial"/>
          <w:sz w:val="24"/>
          <w:szCs w:val="24"/>
          <w:lang w:val="es-MX"/>
        </w:rPr>
        <w:t xml:space="preserve">La </w:t>
      </w:r>
      <w:r w:rsidRPr="005E23E9">
        <w:rPr>
          <w:rFonts w:ascii="Ebrima" w:hAnsi="Ebrima" w:cs="Arial"/>
          <w:sz w:val="24"/>
          <w:szCs w:val="24"/>
        </w:rPr>
        <w:t xml:space="preserve">empresa adjudicada, durante la vigencia del </w:t>
      </w:r>
      <w:r w:rsidR="00246600">
        <w:rPr>
          <w:rFonts w:ascii="Ebrima" w:hAnsi="Ebrima" w:cs="Arial"/>
          <w:sz w:val="24"/>
          <w:szCs w:val="24"/>
        </w:rPr>
        <w:t>servicio</w:t>
      </w:r>
      <w:r w:rsidRPr="005E23E9">
        <w:rPr>
          <w:rFonts w:ascii="Ebrima" w:hAnsi="Ebrima" w:cs="Arial"/>
          <w:sz w:val="24"/>
          <w:szCs w:val="24"/>
        </w:rPr>
        <w:t xml:space="preserve"> deberá entregar los siguientes reportes:</w:t>
      </w:r>
    </w:p>
    <w:p w14:paraId="7B94B080" w14:textId="77777777" w:rsidR="00D510CE" w:rsidRDefault="00D510CE" w:rsidP="00C14E88">
      <w:pPr>
        <w:pStyle w:val="Prrafodelista"/>
        <w:spacing w:after="0" w:line="240" w:lineRule="auto"/>
        <w:ind w:left="360"/>
        <w:jc w:val="both"/>
        <w:rPr>
          <w:rFonts w:ascii="Ebrima" w:hAnsi="Ebrima" w:cs="Arial"/>
          <w:sz w:val="24"/>
          <w:szCs w:val="24"/>
        </w:rPr>
      </w:pPr>
    </w:p>
    <w:tbl>
      <w:tblPr>
        <w:tblW w:w="0" w:type="auto"/>
        <w:tblInd w:w="392" w:type="dxa"/>
        <w:tblCellMar>
          <w:left w:w="0" w:type="dxa"/>
          <w:right w:w="0" w:type="dxa"/>
        </w:tblCellMar>
        <w:tblLook w:val="04A0" w:firstRow="1" w:lastRow="0" w:firstColumn="1" w:lastColumn="0" w:noHBand="0" w:noVBand="1"/>
      </w:tblPr>
      <w:tblGrid>
        <w:gridCol w:w="2816"/>
        <w:gridCol w:w="2532"/>
        <w:gridCol w:w="3928"/>
      </w:tblGrid>
      <w:tr w:rsidR="002423CC" w14:paraId="74A7B288" w14:textId="77777777" w:rsidTr="00767F5E">
        <w:trPr>
          <w:tblHeader/>
        </w:trPr>
        <w:tc>
          <w:tcPr>
            <w:tcW w:w="2816" w:type="dxa"/>
            <w:tcBorders>
              <w:top w:val="single" w:sz="8"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0136CDC8" w14:textId="77777777" w:rsidR="002423CC" w:rsidRDefault="002423CC" w:rsidP="00767F5E">
            <w:pPr>
              <w:spacing w:after="0" w:line="240" w:lineRule="auto"/>
              <w:jc w:val="center"/>
              <w:rPr>
                <w:rFonts w:ascii="Ebrima" w:hAnsi="Ebrima" w:cs="Arial"/>
                <w:b/>
                <w:bCs/>
                <w:lang w:eastAsia="es-ES"/>
              </w:rPr>
            </w:pPr>
            <w:bookmarkStart w:id="11" w:name="_Hlk109316750"/>
            <w:r>
              <w:rPr>
                <w:rFonts w:ascii="Ebrima" w:hAnsi="Ebrima" w:cs="Arial"/>
                <w:b/>
                <w:bCs/>
              </w:rPr>
              <w:t>Nombre del Reporte</w:t>
            </w:r>
          </w:p>
        </w:tc>
        <w:tc>
          <w:tcPr>
            <w:tcW w:w="2532"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2E811C97" w14:textId="77777777" w:rsidR="002423CC" w:rsidRDefault="002423CC" w:rsidP="00767F5E">
            <w:pPr>
              <w:spacing w:after="0" w:line="240" w:lineRule="auto"/>
              <w:jc w:val="center"/>
              <w:rPr>
                <w:rFonts w:ascii="Ebrima" w:hAnsi="Ebrima" w:cs="Arial"/>
                <w:b/>
                <w:bCs/>
                <w:lang w:eastAsia="es-ES"/>
              </w:rPr>
            </w:pPr>
            <w:r>
              <w:rPr>
                <w:rFonts w:ascii="Ebrima" w:hAnsi="Ebrima" w:cs="Arial"/>
                <w:b/>
                <w:bCs/>
              </w:rPr>
              <w:t>Periodicidad</w:t>
            </w:r>
          </w:p>
        </w:tc>
        <w:tc>
          <w:tcPr>
            <w:tcW w:w="3928"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2A32A9C5" w14:textId="77777777" w:rsidR="002423CC" w:rsidRDefault="002423CC" w:rsidP="00767F5E">
            <w:pPr>
              <w:spacing w:after="0" w:line="240" w:lineRule="auto"/>
              <w:jc w:val="center"/>
              <w:rPr>
                <w:rFonts w:ascii="Ebrima" w:hAnsi="Ebrima" w:cs="Arial"/>
                <w:b/>
                <w:bCs/>
                <w:lang w:eastAsia="es-ES"/>
              </w:rPr>
            </w:pPr>
            <w:r>
              <w:rPr>
                <w:rFonts w:ascii="Ebrima" w:hAnsi="Ebrima" w:cs="Arial"/>
                <w:b/>
                <w:bCs/>
              </w:rPr>
              <w:t>Fecha de Entrega</w:t>
            </w:r>
          </w:p>
        </w:tc>
      </w:tr>
      <w:tr w:rsidR="002423CC" w:rsidRPr="0058005D" w14:paraId="689C0F0B" w14:textId="77777777" w:rsidTr="00767F5E">
        <w:trPr>
          <w:trHeight w:val="475"/>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790A4C" w14:textId="77777777" w:rsidR="002423CC" w:rsidRPr="0058005D" w:rsidRDefault="002423CC" w:rsidP="00767F5E">
            <w:pPr>
              <w:spacing w:after="0" w:line="240" w:lineRule="auto"/>
              <w:ind w:left="63"/>
              <w:jc w:val="both"/>
              <w:rPr>
                <w:rFonts w:ascii="Ebrima" w:hAnsi="Ebrima" w:cs="Arial"/>
              </w:rPr>
            </w:pPr>
            <w:r w:rsidRPr="0058005D">
              <w:rPr>
                <w:rFonts w:ascii="Ebrima" w:hAnsi="Ebrima" w:cs="Arial"/>
              </w:rPr>
              <w:t>Reporte de servicio de mantenimiento preventivo.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8CE3A6" w14:textId="77777777" w:rsidR="002423CC" w:rsidRPr="0058005D" w:rsidRDefault="002423CC" w:rsidP="00767F5E">
            <w:pPr>
              <w:spacing w:after="0" w:line="240" w:lineRule="auto"/>
              <w:jc w:val="center"/>
              <w:rPr>
                <w:rFonts w:ascii="Ebrima" w:hAnsi="Ebrima" w:cs="Arial"/>
              </w:rPr>
            </w:pPr>
            <w:r w:rsidRPr="0058005D">
              <w:rPr>
                <w:rFonts w:ascii="Ebrima" w:hAnsi="Ebrima" w:cs="Arial"/>
              </w:rPr>
              <w:t>Conforme al calendario.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060936" w14:textId="77777777" w:rsidR="002423CC" w:rsidRPr="0058005D" w:rsidRDefault="002423CC" w:rsidP="00767F5E">
            <w:pPr>
              <w:spacing w:after="0" w:line="240" w:lineRule="auto"/>
              <w:jc w:val="both"/>
              <w:rPr>
                <w:rFonts w:ascii="Ebrima" w:hAnsi="Ebrima" w:cs="Arial"/>
              </w:rPr>
            </w:pPr>
            <w:r w:rsidRPr="0058005D">
              <w:rPr>
                <w:rFonts w:ascii="Ebrima" w:hAnsi="Ebrima" w:cs="Arial"/>
              </w:rPr>
              <w:t xml:space="preserve">El reporte se entregará en archivo digital e impreso en hoja membretada (firmado en original con firma autógrafa en carátula y rubricado en todas sus hojas por el representante legal) dentro de los </w:t>
            </w:r>
            <w:r w:rsidRPr="0058005D">
              <w:rPr>
                <w:rFonts w:ascii="Ebrima" w:hAnsi="Ebrima" w:cs="Arial"/>
                <w:b/>
                <w:bCs/>
              </w:rPr>
              <w:t>cinco días</w:t>
            </w:r>
            <w:r w:rsidRPr="0058005D">
              <w:rPr>
                <w:rFonts w:ascii="Ebrima" w:hAnsi="Ebrima" w:cs="Arial"/>
              </w:rPr>
              <w:t xml:space="preserve"> hábiles posteriores a la conclusión del servicio </w:t>
            </w:r>
            <w:r w:rsidRPr="0058005D">
              <w:rPr>
                <w:rFonts w:ascii="Ebrima" w:hAnsi="Ebrima" w:cs="Arial"/>
                <w:szCs w:val="24"/>
              </w:rPr>
              <w:t>con los reportes generados y el soporte fotográfico.</w:t>
            </w:r>
          </w:p>
        </w:tc>
      </w:tr>
      <w:tr w:rsidR="002423CC" w:rsidRPr="0058005D" w14:paraId="446B5320" w14:textId="77777777" w:rsidTr="00767F5E">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F9FC33" w14:textId="77777777" w:rsidR="002423CC" w:rsidRPr="0058005D" w:rsidRDefault="002423CC" w:rsidP="00767F5E">
            <w:pPr>
              <w:spacing w:after="0" w:line="240" w:lineRule="auto"/>
              <w:jc w:val="both"/>
              <w:rPr>
                <w:rFonts w:ascii="Ebrima" w:hAnsi="Ebrima" w:cs="Arial"/>
              </w:rPr>
            </w:pPr>
            <w:r w:rsidRPr="0058005D">
              <w:rPr>
                <w:rFonts w:ascii="Ebrima" w:hAnsi="Ebrima" w:cs="Arial"/>
              </w:rPr>
              <w:t>Reporte de servicio de mantenimiento correctivo.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4D1D40" w14:textId="77777777" w:rsidR="002423CC" w:rsidRPr="0058005D" w:rsidRDefault="002423CC" w:rsidP="00767F5E">
            <w:pPr>
              <w:spacing w:after="0" w:line="240" w:lineRule="auto"/>
              <w:jc w:val="center"/>
              <w:rPr>
                <w:rFonts w:ascii="Ebrima" w:hAnsi="Ebrima" w:cs="Arial"/>
                <w:szCs w:val="24"/>
              </w:rPr>
            </w:pPr>
            <w:r w:rsidRPr="0058005D">
              <w:rPr>
                <w:rFonts w:ascii="Ebrima" w:hAnsi="Ebrima" w:cs="Arial"/>
                <w:szCs w:val="24"/>
              </w:rPr>
              <w:t>Bajo demanda.</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67E93C" w14:textId="77777777" w:rsidR="002423CC" w:rsidRPr="0058005D" w:rsidRDefault="002423CC" w:rsidP="00767F5E">
            <w:pPr>
              <w:spacing w:after="0" w:line="240" w:lineRule="auto"/>
              <w:jc w:val="both"/>
              <w:rPr>
                <w:rFonts w:ascii="Ebrima" w:hAnsi="Ebrima" w:cs="Arial"/>
                <w:szCs w:val="24"/>
              </w:rPr>
            </w:pPr>
            <w:r w:rsidRPr="0058005D">
              <w:rPr>
                <w:rFonts w:ascii="Ebrima" w:hAnsi="Ebrima" w:cs="Arial"/>
                <w:szCs w:val="24"/>
              </w:rPr>
              <w:t xml:space="preserve">Al concluir el servicio realizado se entregará copia del reporte. En archivo digital e impreso </w:t>
            </w:r>
            <w:r w:rsidRPr="0058005D">
              <w:rPr>
                <w:rFonts w:ascii="Ebrima" w:hAnsi="Ebrima" w:cs="Arial"/>
              </w:rPr>
              <w:t>en hoja membretada</w:t>
            </w:r>
            <w:r w:rsidRPr="0058005D">
              <w:rPr>
                <w:rFonts w:ascii="Ebrima" w:hAnsi="Ebrima" w:cs="Arial"/>
                <w:szCs w:val="24"/>
              </w:rPr>
              <w:t xml:space="preserve"> </w:t>
            </w:r>
            <w:r w:rsidRPr="0058005D">
              <w:rPr>
                <w:rFonts w:ascii="Ebrima" w:hAnsi="Ebrima" w:cs="Arial"/>
              </w:rPr>
              <w:t xml:space="preserve">(firmado en original con firma autógrafa en carátula y rubricado en todas sus hojas por el representante legal) </w:t>
            </w:r>
            <w:r w:rsidRPr="0058005D">
              <w:rPr>
                <w:rFonts w:ascii="Ebrima" w:hAnsi="Ebrima" w:cs="Arial"/>
                <w:szCs w:val="24"/>
              </w:rPr>
              <w:t xml:space="preserve">dentro de los </w:t>
            </w:r>
            <w:r w:rsidRPr="0058005D">
              <w:rPr>
                <w:rFonts w:ascii="Ebrima" w:hAnsi="Ebrima" w:cs="Arial"/>
                <w:b/>
                <w:bCs/>
                <w:szCs w:val="24"/>
              </w:rPr>
              <w:t>tres días</w:t>
            </w:r>
            <w:r w:rsidRPr="0058005D">
              <w:rPr>
                <w:rFonts w:ascii="Ebrima" w:hAnsi="Ebrima" w:cs="Arial"/>
                <w:szCs w:val="24"/>
              </w:rPr>
              <w:t xml:space="preserve"> hábiles a mes vencido, se entregará un concentrado del mes con los reportes generados y el soporte fotográfico.</w:t>
            </w:r>
          </w:p>
        </w:tc>
      </w:tr>
      <w:tr w:rsidR="002423CC" w:rsidRPr="0058005D" w14:paraId="11089280" w14:textId="77777777" w:rsidTr="00767F5E">
        <w:trPr>
          <w:trHeight w:val="218"/>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0D288" w14:textId="77777777" w:rsidR="002423CC" w:rsidRPr="0058005D" w:rsidRDefault="002423CC" w:rsidP="00767F5E">
            <w:pPr>
              <w:spacing w:after="0" w:line="240" w:lineRule="auto"/>
              <w:jc w:val="both"/>
              <w:rPr>
                <w:rFonts w:ascii="Ebrima" w:hAnsi="Ebrima" w:cs="Arial"/>
              </w:rPr>
            </w:pPr>
            <w:r w:rsidRPr="0058005D">
              <w:rPr>
                <w:rFonts w:ascii="Ebrima" w:hAnsi="Ebrima" w:cs="Arial"/>
              </w:rPr>
              <w:t>Reporte técnico de la no viabilidad de reparación.</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79986D" w14:textId="77777777" w:rsidR="002423CC" w:rsidRPr="0058005D" w:rsidRDefault="002423CC" w:rsidP="00767F5E">
            <w:pPr>
              <w:spacing w:after="0" w:line="240" w:lineRule="auto"/>
              <w:jc w:val="center"/>
              <w:rPr>
                <w:rFonts w:ascii="Ebrima" w:hAnsi="Ebrima" w:cs="Arial"/>
              </w:rPr>
            </w:pPr>
            <w:r w:rsidRPr="0058005D">
              <w:rPr>
                <w:rFonts w:ascii="Ebrima" w:hAnsi="Ebrima" w:cs="Arial"/>
              </w:rPr>
              <w:t>Por evento.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D97273" w14:textId="77777777" w:rsidR="002423CC" w:rsidRPr="0058005D" w:rsidRDefault="002423CC" w:rsidP="00767F5E">
            <w:pPr>
              <w:spacing w:after="0" w:line="240" w:lineRule="auto"/>
              <w:jc w:val="both"/>
              <w:rPr>
                <w:rFonts w:ascii="Ebrima" w:hAnsi="Ebrima" w:cs="Arial"/>
                <w:szCs w:val="24"/>
              </w:rPr>
            </w:pPr>
            <w:r w:rsidRPr="0058005D">
              <w:rPr>
                <w:rFonts w:ascii="Ebrima" w:hAnsi="Ebrima" w:cs="Arial"/>
                <w:szCs w:val="24"/>
              </w:rPr>
              <w:t xml:space="preserve">El reporte se entregará en archivo digital e impreso </w:t>
            </w:r>
            <w:r w:rsidRPr="0058005D">
              <w:rPr>
                <w:rFonts w:ascii="Ebrima" w:hAnsi="Ebrima" w:cs="Arial"/>
              </w:rPr>
              <w:t xml:space="preserve">en hoja membretada de la empresa con firma autógrafa del especialista que diagnostica y del representante legal en original, </w:t>
            </w:r>
            <w:r w:rsidRPr="0058005D">
              <w:rPr>
                <w:rFonts w:ascii="Ebrima" w:hAnsi="Ebrima" w:cs="Arial"/>
                <w:szCs w:val="24"/>
              </w:rPr>
              <w:t xml:space="preserve">dentro de los </w:t>
            </w:r>
            <w:r w:rsidRPr="0058005D">
              <w:rPr>
                <w:rFonts w:ascii="Ebrima" w:hAnsi="Ebrima" w:cs="Arial"/>
                <w:b/>
                <w:bCs/>
                <w:szCs w:val="24"/>
              </w:rPr>
              <w:t>diez días</w:t>
            </w:r>
            <w:r w:rsidRPr="0058005D">
              <w:rPr>
                <w:rFonts w:ascii="Ebrima" w:hAnsi="Ebrima" w:cs="Arial"/>
                <w:szCs w:val="24"/>
              </w:rPr>
              <w:t xml:space="preserve"> hábiles posteriores a la conclusión del servicio. Incluir cotización desglosada de las refacciones y/o equipos necesarios </w:t>
            </w:r>
            <w:r w:rsidRPr="0058005D">
              <w:rPr>
                <w:rFonts w:ascii="Ebrima" w:hAnsi="Ebrima" w:cs="Arial"/>
                <w:szCs w:val="24"/>
              </w:rPr>
              <w:lastRenderedPageBreak/>
              <w:t>para el mantenimiento correctivo, con IVA y en moneda nacional.</w:t>
            </w:r>
          </w:p>
        </w:tc>
      </w:tr>
      <w:bookmarkEnd w:id="11"/>
    </w:tbl>
    <w:p w14:paraId="761BD892" w14:textId="77777777" w:rsidR="00C14E88" w:rsidRPr="0058005D" w:rsidRDefault="00C14E88" w:rsidP="00C14E88">
      <w:pPr>
        <w:pStyle w:val="Prrafodelista"/>
        <w:spacing w:after="0" w:line="240" w:lineRule="auto"/>
        <w:ind w:left="360"/>
        <w:jc w:val="both"/>
        <w:rPr>
          <w:rFonts w:ascii="Ebrima" w:hAnsi="Ebrima" w:cs="Arial"/>
          <w:sz w:val="24"/>
          <w:szCs w:val="24"/>
        </w:rPr>
      </w:pPr>
    </w:p>
    <w:p w14:paraId="1F23A785" w14:textId="60D9B5C0" w:rsidR="00C14E88" w:rsidRPr="0058005D" w:rsidRDefault="00C14E88" w:rsidP="00C76446">
      <w:pPr>
        <w:pStyle w:val="Prrafodelista"/>
        <w:spacing w:after="0" w:line="240" w:lineRule="auto"/>
        <w:ind w:left="360"/>
        <w:jc w:val="both"/>
        <w:rPr>
          <w:rFonts w:ascii="Ebrima" w:hAnsi="Ebrima" w:cs="Arial"/>
          <w:sz w:val="24"/>
          <w:szCs w:val="24"/>
        </w:rPr>
      </w:pPr>
      <w:bookmarkStart w:id="12" w:name="_Hlk50301388"/>
      <w:r w:rsidRPr="0058005D">
        <w:rPr>
          <w:rFonts w:ascii="Ebrima" w:hAnsi="Ebrima" w:cs="Arial"/>
          <w:sz w:val="24"/>
          <w:szCs w:val="24"/>
        </w:rPr>
        <w:t>La información mínima que deberán contener los reportes es la siguiente:</w:t>
      </w:r>
    </w:p>
    <w:p w14:paraId="12BF0F6C" w14:textId="77777777" w:rsidR="00C14E88" w:rsidRPr="0058005D" w:rsidRDefault="00C14E88" w:rsidP="00C14E88">
      <w:pPr>
        <w:pStyle w:val="Prrafodelista"/>
        <w:spacing w:after="0" w:line="240" w:lineRule="auto"/>
        <w:ind w:left="360"/>
        <w:jc w:val="both"/>
        <w:rPr>
          <w:rFonts w:ascii="Ebrima" w:hAnsi="Ebrima" w:cs="Arial"/>
          <w:sz w:val="24"/>
          <w:szCs w:val="24"/>
        </w:rPr>
      </w:pPr>
    </w:p>
    <w:p w14:paraId="35DE5350" w14:textId="190E9C26" w:rsidR="00C14E88" w:rsidRPr="0058005D" w:rsidRDefault="00C14E88" w:rsidP="00C14E88">
      <w:pPr>
        <w:pStyle w:val="Listavistosa-nfasis11"/>
        <w:numPr>
          <w:ilvl w:val="0"/>
          <w:numId w:val="41"/>
        </w:numPr>
        <w:jc w:val="both"/>
        <w:rPr>
          <w:rFonts w:ascii="Ebrima" w:hAnsi="Ebrima" w:cs="Arial"/>
          <w:b/>
          <w:sz w:val="24"/>
          <w:szCs w:val="24"/>
          <w:lang w:eastAsia="en-US"/>
        </w:rPr>
      </w:pPr>
      <w:r w:rsidRPr="0058005D">
        <w:rPr>
          <w:rFonts w:ascii="Ebrima" w:hAnsi="Ebrima" w:cs="Arial"/>
          <w:b/>
          <w:sz w:val="24"/>
          <w:szCs w:val="24"/>
          <w:lang w:eastAsia="en-US"/>
        </w:rPr>
        <w:t>REPORTE DE MANTENIMIENTO PREVENTIVO.</w:t>
      </w:r>
    </w:p>
    <w:p w14:paraId="6089157A" w14:textId="77777777" w:rsidR="007A57E7" w:rsidRPr="0058005D" w:rsidRDefault="007A57E7" w:rsidP="007A57E7">
      <w:pPr>
        <w:pStyle w:val="Listavistosa-nfasis11"/>
        <w:ind w:left="720"/>
        <w:jc w:val="both"/>
        <w:rPr>
          <w:rFonts w:ascii="Ebrima" w:hAnsi="Ebrima" w:cs="Arial"/>
          <w:b/>
          <w:sz w:val="24"/>
          <w:szCs w:val="24"/>
          <w:lang w:eastAsia="en-US"/>
        </w:rPr>
      </w:pPr>
    </w:p>
    <w:p w14:paraId="2D2EEE2B" w14:textId="192DE89B" w:rsidR="00C14E88" w:rsidRDefault="00C14E88" w:rsidP="00C14E88">
      <w:pPr>
        <w:pStyle w:val="Listavistosa-nfasis11"/>
        <w:ind w:left="720"/>
        <w:jc w:val="both"/>
        <w:rPr>
          <w:rFonts w:ascii="Ebrima" w:hAnsi="Ebrima" w:cs="Arial"/>
          <w:sz w:val="24"/>
          <w:szCs w:val="24"/>
          <w:lang w:eastAsia="en-US"/>
        </w:rPr>
      </w:pPr>
      <w:r w:rsidRPr="0058005D">
        <w:rPr>
          <w:rFonts w:ascii="Ebrima" w:hAnsi="Ebrima" w:cs="Arial"/>
          <w:sz w:val="24"/>
          <w:szCs w:val="24"/>
          <w:lang w:eastAsia="en-US"/>
        </w:rPr>
        <w:t xml:space="preserve">Hoja membretada de la empresa adjudicada, descripción de los equipos; fecha de ejecución del servicio, domicilio del inmueble, descripción de las actividades realizadas; nombre completo y </w:t>
      </w:r>
      <w:bookmarkStart w:id="13" w:name="_Hlk109156601"/>
      <w:r w:rsidR="00C75D93" w:rsidRPr="0058005D">
        <w:rPr>
          <w:rFonts w:ascii="Ebrima" w:hAnsi="Ebrima" w:cs="Arial"/>
          <w:sz w:val="24"/>
          <w:szCs w:val="24"/>
          <w:lang w:eastAsia="en-US"/>
        </w:rPr>
        <w:t xml:space="preserve">firmas del personal del TEPJF que supervisó y recibió </w:t>
      </w:r>
      <w:bookmarkEnd w:id="13"/>
      <w:r w:rsidRPr="0058005D">
        <w:rPr>
          <w:rFonts w:ascii="Ebrima" w:hAnsi="Ebrima" w:cs="Arial"/>
          <w:sz w:val="24"/>
          <w:szCs w:val="24"/>
          <w:lang w:eastAsia="en-US"/>
        </w:rPr>
        <w:t>el servicio; nombre completo y firma del técnico responsable de realizar</w:t>
      </w:r>
      <w:r w:rsidRPr="005E23E9">
        <w:rPr>
          <w:rFonts w:ascii="Ebrima" w:hAnsi="Ebrima" w:cs="Arial"/>
          <w:sz w:val="24"/>
          <w:szCs w:val="24"/>
          <w:lang w:eastAsia="en-US"/>
        </w:rPr>
        <w:t xml:space="preserve"> el servicio y, memoria fotográfica del desarrollo de las actividades.</w:t>
      </w:r>
    </w:p>
    <w:p w14:paraId="11413424" w14:textId="77777777" w:rsidR="007A57E7" w:rsidRPr="005E23E9" w:rsidRDefault="007A57E7" w:rsidP="00C14E88">
      <w:pPr>
        <w:pStyle w:val="Listavistosa-nfasis11"/>
        <w:ind w:left="720"/>
        <w:jc w:val="both"/>
        <w:rPr>
          <w:rFonts w:ascii="Ebrima" w:hAnsi="Ebrima" w:cs="Arial"/>
          <w:b/>
          <w:sz w:val="24"/>
          <w:szCs w:val="24"/>
          <w:lang w:eastAsia="en-US"/>
        </w:rPr>
      </w:pPr>
    </w:p>
    <w:p w14:paraId="7C73B3BF" w14:textId="77777777" w:rsidR="00C14E88" w:rsidRPr="005E23E9" w:rsidRDefault="00C14E88" w:rsidP="00C14E88">
      <w:pPr>
        <w:pStyle w:val="Listavistosa-nfasis11"/>
        <w:ind w:left="0"/>
        <w:jc w:val="both"/>
        <w:rPr>
          <w:rFonts w:ascii="Ebrima" w:hAnsi="Ebrima" w:cs="Arial"/>
          <w:b/>
          <w:sz w:val="24"/>
          <w:szCs w:val="24"/>
          <w:lang w:eastAsia="en-US"/>
        </w:rPr>
      </w:pPr>
    </w:p>
    <w:p w14:paraId="7DC39534" w14:textId="16946C11" w:rsidR="00C14E88" w:rsidRDefault="00C14E88" w:rsidP="00C14E88">
      <w:pPr>
        <w:pStyle w:val="Listavistosa-nfasis11"/>
        <w:numPr>
          <w:ilvl w:val="0"/>
          <w:numId w:val="41"/>
        </w:numPr>
        <w:jc w:val="both"/>
        <w:rPr>
          <w:rFonts w:ascii="Ebrima" w:hAnsi="Ebrima" w:cs="Arial"/>
          <w:b/>
          <w:sz w:val="24"/>
          <w:szCs w:val="24"/>
          <w:lang w:eastAsia="en-US"/>
        </w:rPr>
      </w:pPr>
      <w:r w:rsidRPr="005E23E9">
        <w:rPr>
          <w:rFonts w:ascii="Ebrima" w:hAnsi="Ebrima" w:cs="Arial"/>
          <w:b/>
          <w:sz w:val="24"/>
          <w:szCs w:val="24"/>
          <w:lang w:eastAsia="en-US"/>
        </w:rPr>
        <w:t>REPORTE DE MANTENIMIENTO CORRECTIVO.</w:t>
      </w:r>
    </w:p>
    <w:p w14:paraId="570294AD" w14:textId="77777777" w:rsidR="007A57E7" w:rsidRPr="005E23E9" w:rsidRDefault="007A57E7" w:rsidP="007A57E7">
      <w:pPr>
        <w:pStyle w:val="Listavistosa-nfasis11"/>
        <w:ind w:left="720"/>
        <w:jc w:val="both"/>
        <w:rPr>
          <w:rFonts w:ascii="Ebrima" w:hAnsi="Ebrima" w:cs="Arial"/>
          <w:b/>
          <w:sz w:val="24"/>
          <w:szCs w:val="24"/>
          <w:lang w:eastAsia="en-US"/>
        </w:rPr>
      </w:pPr>
    </w:p>
    <w:p w14:paraId="6D45BEB7" w14:textId="1244157D" w:rsidR="00AC7DDD" w:rsidRDefault="00C14E88" w:rsidP="00D510CE">
      <w:pPr>
        <w:pStyle w:val="Listavistosa-nfasis11"/>
        <w:ind w:left="720"/>
        <w:jc w:val="both"/>
        <w:rPr>
          <w:rFonts w:ascii="Ebrima" w:hAnsi="Ebrima" w:cs="Arial"/>
          <w:sz w:val="24"/>
          <w:szCs w:val="24"/>
          <w:lang w:eastAsia="en-US"/>
        </w:rPr>
      </w:pPr>
      <w:r w:rsidRPr="005E23E9">
        <w:rPr>
          <w:rFonts w:ascii="Ebrima" w:hAnsi="Ebrima" w:cs="Arial"/>
          <w:sz w:val="24"/>
          <w:szCs w:val="24"/>
          <w:lang w:eastAsia="en-US"/>
        </w:rPr>
        <w:t xml:space="preserve">Hoja membretada de la empresa adjudicada, descripción de los equipos; fecha de ejecución del servicio, domicilio del inmueble, descripción de las actividades realizadas, así como de la </w:t>
      </w:r>
      <w:r w:rsidRPr="0058005D">
        <w:rPr>
          <w:rFonts w:ascii="Ebrima" w:hAnsi="Ebrima" w:cs="Arial"/>
          <w:sz w:val="24"/>
          <w:szCs w:val="24"/>
          <w:lang w:eastAsia="en-US"/>
        </w:rPr>
        <w:t xml:space="preserve">falla, diagnóstico y solución; </w:t>
      </w:r>
      <w:bookmarkStart w:id="14" w:name="_Hlk109150386"/>
      <w:r w:rsidR="00C75D93" w:rsidRPr="0058005D">
        <w:rPr>
          <w:rFonts w:ascii="Ebrima" w:hAnsi="Ebrima" w:cs="Arial"/>
          <w:sz w:val="24"/>
          <w:szCs w:val="24"/>
          <w:lang w:eastAsia="en-US"/>
        </w:rPr>
        <w:t xml:space="preserve">nombre completo y firma del personal del TEPJF que supervisó y </w:t>
      </w:r>
      <w:bookmarkStart w:id="15" w:name="_Hlk109156634"/>
      <w:r w:rsidR="00C75D93" w:rsidRPr="0058005D">
        <w:rPr>
          <w:rFonts w:ascii="Ebrima" w:hAnsi="Ebrima" w:cs="Arial"/>
          <w:sz w:val="24"/>
          <w:szCs w:val="24"/>
          <w:lang w:eastAsia="en-US"/>
        </w:rPr>
        <w:t>recibió el servicio</w:t>
      </w:r>
      <w:bookmarkEnd w:id="14"/>
      <w:bookmarkEnd w:id="15"/>
      <w:r w:rsidRPr="005E23E9">
        <w:rPr>
          <w:rFonts w:ascii="Ebrima" w:hAnsi="Ebrima" w:cs="Arial"/>
          <w:sz w:val="24"/>
          <w:szCs w:val="24"/>
          <w:lang w:eastAsia="en-US"/>
        </w:rPr>
        <w:t>; nombre completo y firma del técnico responsable de realizar el servicio y</w:t>
      </w:r>
      <w:r>
        <w:rPr>
          <w:rFonts w:ascii="Ebrima" w:hAnsi="Ebrima" w:cs="Arial"/>
          <w:sz w:val="24"/>
          <w:szCs w:val="24"/>
          <w:lang w:eastAsia="en-US"/>
        </w:rPr>
        <w:t xml:space="preserve"> </w:t>
      </w:r>
      <w:r w:rsidRPr="005E23E9">
        <w:rPr>
          <w:rFonts w:ascii="Ebrima" w:hAnsi="Ebrima" w:cs="Arial"/>
          <w:sz w:val="24"/>
          <w:szCs w:val="24"/>
          <w:lang w:eastAsia="en-US"/>
        </w:rPr>
        <w:t>memoria fotográfica del desarrollo de las actividades.</w:t>
      </w:r>
    </w:p>
    <w:p w14:paraId="759EE86B" w14:textId="77777777" w:rsidR="00CB4088" w:rsidRDefault="00CB4088" w:rsidP="00C14E88">
      <w:pPr>
        <w:pStyle w:val="Listavistosa-nfasis11"/>
        <w:ind w:left="720"/>
        <w:jc w:val="both"/>
        <w:rPr>
          <w:rFonts w:ascii="Ebrima" w:hAnsi="Ebrima" w:cs="Arial"/>
          <w:sz w:val="24"/>
          <w:szCs w:val="24"/>
          <w:lang w:eastAsia="en-US"/>
        </w:rPr>
      </w:pPr>
    </w:p>
    <w:p w14:paraId="78BB0F44" w14:textId="0609C197" w:rsidR="00C14E88" w:rsidRDefault="00C14E88" w:rsidP="00C14E88">
      <w:pPr>
        <w:pStyle w:val="Listavistosa-nfasis11"/>
        <w:numPr>
          <w:ilvl w:val="0"/>
          <w:numId w:val="41"/>
        </w:numPr>
        <w:jc w:val="both"/>
        <w:rPr>
          <w:rFonts w:ascii="Ebrima" w:hAnsi="Ebrima" w:cs="Arial"/>
          <w:b/>
          <w:sz w:val="24"/>
          <w:szCs w:val="24"/>
          <w:lang w:eastAsia="en-US"/>
        </w:rPr>
      </w:pPr>
      <w:r w:rsidRPr="005E23E9">
        <w:rPr>
          <w:rFonts w:ascii="Ebrima" w:hAnsi="Ebrima" w:cs="Arial"/>
          <w:b/>
          <w:sz w:val="24"/>
          <w:szCs w:val="24"/>
          <w:lang w:eastAsia="en-US"/>
        </w:rPr>
        <w:t>REPORTE TÉCNICO DE LA NO VIABILIDAD DE REPARACIÓN.</w:t>
      </w:r>
    </w:p>
    <w:p w14:paraId="3F547048" w14:textId="77777777" w:rsidR="007A57E7" w:rsidRPr="005E23E9" w:rsidRDefault="007A57E7" w:rsidP="007A57E7">
      <w:pPr>
        <w:pStyle w:val="Listavistosa-nfasis11"/>
        <w:ind w:left="720"/>
        <w:jc w:val="both"/>
        <w:rPr>
          <w:rFonts w:ascii="Ebrima" w:hAnsi="Ebrima" w:cs="Arial"/>
          <w:b/>
          <w:sz w:val="24"/>
          <w:szCs w:val="24"/>
          <w:lang w:eastAsia="en-US"/>
        </w:rPr>
      </w:pPr>
    </w:p>
    <w:p w14:paraId="7E3AF009" w14:textId="77777777" w:rsidR="0008453E" w:rsidRDefault="00C14E88" w:rsidP="0008453E">
      <w:pPr>
        <w:pStyle w:val="Listavistosa-nfasis11"/>
        <w:ind w:left="720"/>
        <w:jc w:val="both"/>
        <w:rPr>
          <w:rFonts w:ascii="Ebrima" w:hAnsi="Ebrima" w:cs="Arial"/>
          <w:b/>
          <w:sz w:val="24"/>
          <w:szCs w:val="24"/>
          <w:lang w:eastAsia="en-US"/>
        </w:rPr>
      </w:pPr>
      <w:r w:rsidRPr="005E23E9">
        <w:rPr>
          <w:rFonts w:ascii="Ebrima" w:hAnsi="Ebrima" w:cs="Arial"/>
          <w:sz w:val="24"/>
          <w:szCs w:val="24"/>
          <w:lang w:eastAsia="en-US"/>
        </w:rPr>
        <w:t>Descripción de la falla detectada, motivos de la no viabilidad</w:t>
      </w:r>
      <w:r>
        <w:rPr>
          <w:rFonts w:ascii="Ebrima" w:hAnsi="Ebrima" w:cs="Arial"/>
          <w:sz w:val="24"/>
          <w:szCs w:val="24"/>
          <w:lang w:eastAsia="en-US"/>
        </w:rPr>
        <w:t xml:space="preserve"> de reparación</w:t>
      </w:r>
      <w:r w:rsidRPr="005E23E9">
        <w:rPr>
          <w:rFonts w:ascii="Ebrima" w:hAnsi="Ebrima" w:cs="Arial"/>
          <w:sz w:val="24"/>
          <w:szCs w:val="24"/>
          <w:lang w:eastAsia="en-US"/>
        </w:rPr>
        <w:t>, debiendo señalar marca, modelo, número de serie y firma del especialista que lo diagnóstica, así como las acciones sugeridas para la solución del problema</w:t>
      </w:r>
      <w:bookmarkEnd w:id="12"/>
      <w:r>
        <w:rPr>
          <w:rFonts w:ascii="Ebrima" w:hAnsi="Ebrima" w:cs="Arial"/>
          <w:sz w:val="24"/>
          <w:szCs w:val="24"/>
        </w:rPr>
        <w:t xml:space="preserve">, considerando la o las refacciones y </w:t>
      </w:r>
      <w:r w:rsidR="0008453E">
        <w:rPr>
          <w:rFonts w:ascii="Ebrima" w:hAnsi="Ebrima" w:cs="Arial"/>
          <w:sz w:val="24"/>
          <w:szCs w:val="24"/>
        </w:rPr>
        <w:t>la cotización desglosada de las mismas con IVA y en moneda nacional.</w:t>
      </w:r>
    </w:p>
    <w:p w14:paraId="0FF7D34F" w14:textId="36177624" w:rsidR="00C14E88" w:rsidRPr="00BB70ED" w:rsidRDefault="00C14E88" w:rsidP="0008453E">
      <w:pPr>
        <w:pStyle w:val="Listavistosa-nfasis11"/>
        <w:ind w:left="720"/>
        <w:jc w:val="both"/>
        <w:rPr>
          <w:rFonts w:ascii="Ebrima" w:hAnsi="Ebrima" w:cs="Arial"/>
          <w:b/>
          <w:color w:val="72A376"/>
          <w:szCs w:val="24"/>
        </w:rPr>
      </w:pPr>
    </w:p>
    <w:p w14:paraId="03656D94" w14:textId="74F2AD6B" w:rsidR="00C14E88" w:rsidRDefault="00C14E88" w:rsidP="00B765A7">
      <w:pPr>
        <w:pStyle w:val="Prrafodelista"/>
        <w:numPr>
          <w:ilvl w:val="0"/>
          <w:numId w:val="22"/>
        </w:numPr>
        <w:spacing w:after="0" w:line="240" w:lineRule="auto"/>
        <w:jc w:val="both"/>
        <w:rPr>
          <w:rFonts w:ascii="Ebrima" w:hAnsi="Ebrima" w:cs="Arial"/>
          <w:b/>
          <w:color w:val="002060"/>
          <w:sz w:val="24"/>
          <w:szCs w:val="24"/>
          <w:lang w:val="es-MX"/>
        </w:rPr>
      </w:pPr>
      <w:r w:rsidRPr="003E4161">
        <w:rPr>
          <w:rFonts w:ascii="Ebrima" w:hAnsi="Ebrima" w:cs="Arial"/>
          <w:b/>
          <w:color w:val="002060"/>
          <w:sz w:val="24"/>
          <w:szCs w:val="24"/>
          <w:lang w:val="es-MX"/>
        </w:rPr>
        <w:t xml:space="preserve">CALIDAD </w:t>
      </w:r>
      <w:r w:rsidR="00B566DF">
        <w:rPr>
          <w:rFonts w:ascii="Ebrima" w:hAnsi="Ebrima" w:cs="Arial"/>
          <w:b/>
          <w:color w:val="002060"/>
          <w:sz w:val="24"/>
          <w:szCs w:val="24"/>
          <w:lang w:val="es-MX"/>
        </w:rPr>
        <w:t xml:space="preserve">Y GARANTÍA </w:t>
      </w:r>
      <w:r w:rsidRPr="003E4161">
        <w:rPr>
          <w:rFonts w:ascii="Ebrima" w:hAnsi="Ebrima" w:cs="Arial"/>
          <w:b/>
          <w:color w:val="002060"/>
          <w:sz w:val="24"/>
          <w:szCs w:val="24"/>
          <w:lang w:val="es-MX"/>
        </w:rPr>
        <w:t>DEL SERVICIO.</w:t>
      </w:r>
    </w:p>
    <w:p w14:paraId="29DE80A5" w14:textId="77777777" w:rsidR="00796103" w:rsidRPr="00B765A7" w:rsidRDefault="00796103" w:rsidP="00796103">
      <w:pPr>
        <w:pStyle w:val="Prrafodelista"/>
        <w:spacing w:after="0" w:line="240" w:lineRule="auto"/>
        <w:ind w:left="360"/>
        <w:jc w:val="both"/>
        <w:rPr>
          <w:rFonts w:ascii="Ebrima" w:hAnsi="Ebrima" w:cs="Arial"/>
          <w:b/>
          <w:color w:val="002060"/>
          <w:sz w:val="24"/>
          <w:szCs w:val="24"/>
          <w:lang w:val="es-MX"/>
        </w:rPr>
      </w:pPr>
    </w:p>
    <w:p w14:paraId="65297033" w14:textId="77777777" w:rsidR="00C14E88" w:rsidRDefault="00C14E88" w:rsidP="00C14E88">
      <w:pPr>
        <w:pStyle w:val="Prrafodelista"/>
        <w:spacing w:after="0" w:line="240" w:lineRule="auto"/>
        <w:ind w:left="360"/>
        <w:jc w:val="both"/>
        <w:rPr>
          <w:rFonts w:ascii="Ebrima" w:hAnsi="Ebrima" w:cs="Arial"/>
          <w:sz w:val="24"/>
          <w:szCs w:val="24"/>
        </w:rPr>
      </w:pPr>
      <w:bookmarkStart w:id="16" w:name="_Hlk50554338"/>
      <w:r w:rsidRPr="00331E28">
        <w:rPr>
          <w:rFonts w:ascii="Ebrima" w:hAnsi="Ebrima" w:cs="Arial"/>
          <w:sz w:val="24"/>
          <w:szCs w:val="24"/>
        </w:rPr>
        <w:t>La empresa adjudicada</w:t>
      </w:r>
      <w:r>
        <w:rPr>
          <w:rFonts w:ascii="Ebrima" w:hAnsi="Ebrima" w:cs="Arial"/>
          <w:sz w:val="24"/>
          <w:szCs w:val="24"/>
        </w:rPr>
        <w:t xml:space="preserve">, </w:t>
      </w:r>
      <w:r w:rsidRPr="00331E28">
        <w:rPr>
          <w:rFonts w:ascii="Ebrima" w:hAnsi="Ebrima" w:cs="Arial"/>
          <w:sz w:val="24"/>
          <w:szCs w:val="24"/>
        </w:rPr>
        <w:t>según los trabajos</w:t>
      </w:r>
      <w:r>
        <w:rPr>
          <w:rFonts w:ascii="Ebrima" w:hAnsi="Ebrima" w:cs="Arial"/>
          <w:sz w:val="24"/>
          <w:szCs w:val="24"/>
        </w:rPr>
        <w:t xml:space="preserve"> </w:t>
      </w:r>
      <w:r w:rsidRPr="00331E28">
        <w:rPr>
          <w:rFonts w:ascii="Ebrima" w:hAnsi="Ebrima" w:cs="Arial"/>
          <w:sz w:val="24"/>
          <w:szCs w:val="24"/>
        </w:rPr>
        <w:t>a desarrollar</w:t>
      </w:r>
      <w:r w:rsidRPr="00A609BD">
        <w:rPr>
          <w:rFonts w:ascii="Ebrima" w:hAnsi="Ebrima" w:cs="Arial"/>
          <w:sz w:val="24"/>
          <w:szCs w:val="24"/>
        </w:rPr>
        <w:t xml:space="preserve"> </w:t>
      </w:r>
      <w:r w:rsidRPr="00331E28">
        <w:rPr>
          <w:rFonts w:ascii="Ebrima" w:hAnsi="Ebrima" w:cs="Arial"/>
          <w:sz w:val="24"/>
          <w:szCs w:val="24"/>
        </w:rPr>
        <w:t>en las instalaciones del TEPJF</w:t>
      </w:r>
      <w:r>
        <w:rPr>
          <w:rFonts w:ascii="Ebrima" w:hAnsi="Ebrima" w:cs="Arial"/>
          <w:sz w:val="24"/>
          <w:szCs w:val="24"/>
        </w:rPr>
        <w:t>,</w:t>
      </w:r>
      <w:r w:rsidRPr="00331E28">
        <w:rPr>
          <w:rFonts w:ascii="Ebrima" w:hAnsi="Ebrima" w:cs="Arial"/>
          <w:sz w:val="24"/>
          <w:szCs w:val="24"/>
        </w:rPr>
        <w:t xml:space="preserve"> deberá dotar a su personal del equipo de protección personal conforme a lo establecido en la NOM-017-STPS-2008,</w:t>
      </w:r>
      <w:r>
        <w:rPr>
          <w:rFonts w:ascii="Ebrima" w:hAnsi="Ebrima" w:cs="Arial"/>
          <w:sz w:val="24"/>
          <w:szCs w:val="24"/>
        </w:rPr>
        <w:t xml:space="preserve"> de los </w:t>
      </w:r>
      <w:r w:rsidRPr="00331E28">
        <w:rPr>
          <w:rFonts w:ascii="Ebrima" w:hAnsi="Ebrima" w:cs="Arial"/>
          <w:sz w:val="24"/>
          <w:szCs w:val="24"/>
        </w:rPr>
        <w:t>material</w:t>
      </w:r>
      <w:r>
        <w:rPr>
          <w:rFonts w:ascii="Ebrima" w:hAnsi="Ebrima" w:cs="Arial"/>
          <w:sz w:val="24"/>
          <w:szCs w:val="24"/>
        </w:rPr>
        <w:t>es</w:t>
      </w:r>
      <w:r w:rsidRPr="00331E28">
        <w:rPr>
          <w:rFonts w:ascii="Ebrima" w:hAnsi="Ebrima" w:cs="Arial"/>
          <w:sz w:val="24"/>
          <w:szCs w:val="24"/>
        </w:rPr>
        <w:t xml:space="preserve"> para establecer las medidas de seguridad antes y durante</w:t>
      </w:r>
      <w:r>
        <w:rPr>
          <w:rFonts w:ascii="Ebrima" w:hAnsi="Ebrima" w:cs="Arial"/>
          <w:sz w:val="24"/>
          <w:szCs w:val="24"/>
        </w:rPr>
        <w:t xml:space="preserve"> y, </w:t>
      </w:r>
      <w:r w:rsidRPr="00331E28">
        <w:rPr>
          <w:rFonts w:ascii="Ebrima" w:hAnsi="Ebrima" w:cs="Arial"/>
          <w:sz w:val="24"/>
          <w:szCs w:val="24"/>
        </w:rPr>
        <w:t>la vestimenta que lo identifique con su empresa (logotipos), mismo que deberán portar en forma obligatoria junto con el gafete de identificación de la empresa durante su permanencia en las instalaciones del TEPJF</w:t>
      </w:r>
      <w:r>
        <w:rPr>
          <w:rFonts w:ascii="Ebrima" w:hAnsi="Ebrima" w:cs="Arial"/>
          <w:sz w:val="24"/>
          <w:szCs w:val="24"/>
        </w:rPr>
        <w:t>.</w:t>
      </w:r>
    </w:p>
    <w:p w14:paraId="01C23F87" w14:textId="77777777" w:rsidR="00C14E88" w:rsidRPr="002B481A" w:rsidRDefault="00C14E88" w:rsidP="00C14E88">
      <w:pPr>
        <w:pStyle w:val="Prrafodelista"/>
        <w:spacing w:after="0" w:line="240" w:lineRule="auto"/>
        <w:ind w:left="360"/>
        <w:jc w:val="both"/>
        <w:rPr>
          <w:rFonts w:ascii="Ebrima" w:hAnsi="Ebrima" w:cs="Arial"/>
          <w:sz w:val="24"/>
          <w:szCs w:val="24"/>
        </w:rPr>
      </w:pPr>
    </w:p>
    <w:p w14:paraId="1B2B5D15" w14:textId="0DF7F4D4" w:rsidR="00AC7DDD" w:rsidRPr="00D510CE" w:rsidRDefault="00C14E88" w:rsidP="00D510CE">
      <w:pPr>
        <w:pStyle w:val="Prrafodelista"/>
        <w:spacing w:after="0" w:line="240" w:lineRule="auto"/>
        <w:ind w:left="360"/>
        <w:jc w:val="both"/>
        <w:rPr>
          <w:rFonts w:ascii="Ebrima" w:hAnsi="Ebrima" w:cs="Arial"/>
          <w:sz w:val="24"/>
          <w:szCs w:val="24"/>
        </w:rPr>
      </w:pPr>
      <w:r w:rsidRPr="00331E28">
        <w:rPr>
          <w:rFonts w:ascii="Ebrima" w:hAnsi="Ebrima" w:cs="Arial"/>
          <w:sz w:val="24"/>
          <w:szCs w:val="24"/>
        </w:rPr>
        <w:lastRenderedPageBreak/>
        <w:t xml:space="preserve">Al término de la vigencia del </w:t>
      </w:r>
      <w:r>
        <w:rPr>
          <w:rFonts w:ascii="Ebrima" w:hAnsi="Ebrima" w:cs="Arial"/>
          <w:sz w:val="24"/>
          <w:szCs w:val="24"/>
        </w:rPr>
        <w:t>servicio</w:t>
      </w:r>
      <w:r w:rsidRPr="00331E28">
        <w:rPr>
          <w:rFonts w:ascii="Ebrima" w:hAnsi="Ebrima" w:cs="Arial"/>
          <w:sz w:val="24"/>
          <w:szCs w:val="24"/>
        </w:rPr>
        <w:t>, la empresa adjudicada, estará obligada a dejar en buen funcionamiento</w:t>
      </w:r>
      <w:r>
        <w:rPr>
          <w:rFonts w:ascii="Ebrima" w:hAnsi="Ebrima" w:cs="Arial"/>
          <w:sz w:val="24"/>
          <w:szCs w:val="24"/>
        </w:rPr>
        <w:t xml:space="preserve"> </w:t>
      </w:r>
      <w:r w:rsidRPr="00331E28">
        <w:rPr>
          <w:rFonts w:ascii="Ebrima" w:hAnsi="Ebrima" w:cs="Arial"/>
          <w:b/>
          <w:sz w:val="24"/>
          <w:szCs w:val="24"/>
        </w:rPr>
        <w:t>“</w:t>
      </w:r>
      <w:r>
        <w:rPr>
          <w:rFonts w:ascii="Ebrima" w:hAnsi="Ebrima" w:cs="Arial"/>
          <w:b/>
          <w:sz w:val="24"/>
          <w:szCs w:val="24"/>
        </w:rPr>
        <w:t>Los</w:t>
      </w:r>
      <w:r w:rsidRPr="00331E28">
        <w:rPr>
          <w:rFonts w:ascii="Ebrima" w:hAnsi="Ebrima" w:cs="Arial"/>
          <w:b/>
          <w:sz w:val="24"/>
          <w:szCs w:val="24"/>
        </w:rPr>
        <w:t xml:space="preserve"> Equipo</w:t>
      </w:r>
      <w:r>
        <w:rPr>
          <w:rFonts w:ascii="Ebrima" w:hAnsi="Ebrima" w:cs="Arial"/>
          <w:b/>
          <w:sz w:val="24"/>
          <w:szCs w:val="24"/>
        </w:rPr>
        <w:t>s</w:t>
      </w:r>
      <w:r w:rsidRPr="00331E28">
        <w:rPr>
          <w:rFonts w:ascii="Ebrima" w:hAnsi="Ebrima" w:cs="Arial"/>
          <w:b/>
          <w:sz w:val="24"/>
          <w:szCs w:val="24"/>
        </w:rPr>
        <w:t>”</w:t>
      </w:r>
      <w:r w:rsidRPr="00331E28">
        <w:rPr>
          <w:rFonts w:ascii="Ebrima" w:hAnsi="Ebrima" w:cs="Arial"/>
          <w:sz w:val="24"/>
          <w:szCs w:val="24"/>
        </w:rPr>
        <w:t>.</w:t>
      </w:r>
    </w:p>
    <w:bookmarkEnd w:id="16"/>
    <w:p w14:paraId="26A513A5" w14:textId="77777777" w:rsidR="00C14E88" w:rsidRPr="00BB70ED" w:rsidRDefault="00C14E88" w:rsidP="00C14E88">
      <w:pPr>
        <w:pStyle w:val="Prrafodelista"/>
        <w:spacing w:after="0" w:line="240" w:lineRule="auto"/>
        <w:ind w:left="360"/>
        <w:jc w:val="both"/>
        <w:rPr>
          <w:rFonts w:ascii="Ebrima" w:hAnsi="Ebrima" w:cs="Arial"/>
          <w:b/>
          <w:color w:val="72A376"/>
          <w:sz w:val="20"/>
          <w:szCs w:val="24"/>
          <w:lang w:val="es-MX"/>
        </w:rPr>
      </w:pPr>
    </w:p>
    <w:p w14:paraId="6C971B3C" w14:textId="3334ACA0" w:rsidR="00C14E88" w:rsidRDefault="00C14E88" w:rsidP="00B765A7">
      <w:pPr>
        <w:pStyle w:val="Prrafodelista"/>
        <w:numPr>
          <w:ilvl w:val="0"/>
          <w:numId w:val="22"/>
        </w:numPr>
        <w:spacing w:after="0" w:line="240" w:lineRule="auto"/>
        <w:jc w:val="both"/>
        <w:rPr>
          <w:rFonts w:ascii="Ebrima" w:hAnsi="Ebrima" w:cs="Arial"/>
          <w:b/>
          <w:color w:val="002060"/>
          <w:sz w:val="24"/>
          <w:szCs w:val="24"/>
          <w:lang w:val="es-MX"/>
        </w:rPr>
      </w:pPr>
      <w:r w:rsidRPr="003E4161">
        <w:rPr>
          <w:rFonts w:ascii="Ebrima" w:hAnsi="Ebrima" w:cs="Arial"/>
          <w:b/>
          <w:color w:val="002060"/>
          <w:sz w:val="24"/>
          <w:szCs w:val="24"/>
          <w:lang w:val="es-MX"/>
        </w:rPr>
        <w:t>MANTENIMIENTO PREVENTIVO NO REQUERIDO.</w:t>
      </w:r>
    </w:p>
    <w:p w14:paraId="1101EEA8" w14:textId="77777777" w:rsidR="00796103" w:rsidRPr="00B765A7" w:rsidRDefault="00796103" w:rsidP="00796103">
      <w:pPr>
        <w:pStyle w:val="Prrafodelista"/>
        <w:spacing w:after="0" w:line="240" w:lineRule="auto"/>
        <w:ind w:left="360"/>
        <w:jc w:val="both"/>
        <w:rPr>
          <w:rFonts w:ascii="Ebrima" w:hAnsi="Ebrima" w:cs="Arial"/>
          <w:b/>
          <w:color w:val="002060"/>
          <w:sz w:val="24"/>
          <w:szCs w:val="24"/>
          <w:lang w:val="es-MX"/>
        </w:rPr>
      </w:pPr>
    </w:p>
    <w:p w14:paraId="6C6C2643" w14:textId="0D80D35D" w:rsidR="00AC7DDD" w:rsidRPr="00D510CE" w:rsidRDefault="00C14E88" w:rsidP="00D510CE">
      <w:pPr>
        <w:pStyle w:val="Prrafodelista"/>
        <w:spacing w:after="0" w:line="240" w:lineRule="auto"/>
        <w:ind w:left="360"/>
        <w:jc w:val="both"/>
        <w:rPr>
          <w:rFonts w:ascii="Ebrima" w:hAnsi="Ebrima" w:cs="Arial"/>
          <w:sz w:val="24"/>
          <w:szCs w:val="24"/>
          <w:lang w:val="es-MX"/>
        </w:rPr>
      </w:pPr>
      <w:r w:rsidRPr="005E23E9">
        <w:rPr>
          <w:rFonts w:ascii="Ebrima" w:hAnsi="Ebrima" w:cs="Arial"/>
          <w:sz w:val="24"/>
          <w:szCs w:val="24"/>
        </w:rPr>
        <w:t xml:space="preserve">La DGPI </w:t>
      </w:r>
      <w:r w:rsidRPr="005E23E9">
        <w:rPr>
          <w:rFonts w:ascii="Ebrima" w:hAnsi="Ebrima" w:cs="Arial"/>
          <w:sz w:val="24"/>
          <w:szCs w:val="24"/>
          <w:lang w:val="es-MX"/>
        </w:rPr>
        <w:t xml:space="preserve">podrá solicitar a la empresa adjudicada, no realizar el mantenimiento preventivo-correctivo a </w:t>
      </w:r>
      <w:r w:rsidRPr="005E23E9">
        <w:rPr>
          <w:rFonts w:ascii="Ebrima" w:hAnsi="Ebrima" w:cs="Arial"/>
          <w:b/>
          <w:sz w:val="24"/>
          <w:szCs w:val="24"/>
          <w:lang w:val="es-MX"/>
        </w:rPr>
        <w:t>“Los Equipos”</w:t>
      </w:r>
      <w:r w:rsidRPr="005E23E9">
        <w:rPr>
          <w:rFonts w:ascii="Ebrima" w:hAnsi="Ebrima" w:cs="Arial"/>
          <w:sz w:val="24"/>
          <w:szCs w:val="24"/>
          <w:lang w:val="es-MX"/>
        </w:rPr>
        <w:t>; lo cual comunicará con 10 días naturales de anticipación a efecto de que el servicio no se realice y a su vez, se aplique el descuento en la factura que corresponda.</w:t>
      </w:r>
    </w:p>
    <w:p w14:paraId="5FA32F61" w14:textId="77777777" w:rsidR="00C93512" w:rsidRPr="00C76446" w:rsidRDefault="00C93512" w:rsidP="00C76446">
      <w:pPr>
        <w:pStyle w:val="Prrafodelista"/>
        <w:spacing w:after="0" w:line="240" w:lineRule="auto"/>
        <w:ind w:left="360"/>
        <w:jc w:val="both"/>
        <w:rPr>
          <w:rFonts w:ascii="Ebrima" w:hAnsi="Ebrima" w:cs="Arial"/>
          <w:sz w:val="24"/>
          <w:szCs w:val="24"/>
          <w:lang w:val="es-MX"/>
        </w:rPr>
      </w:pPr>
    </w:p>
    <w:p w14:paraId="6A682925" w14:textId="77777777" w:rsidR="00B765A7" w:rsidRDefault="00C14E88" w:rsidP="00B765A7">
      <w:pPr>
        <w:pStyle w:val="Prrafodelista"/>
        <w:numPr>
          <w:ilvl w:val="0"/>
          <w:numId w:val="22"/>
        </w:numPr>
        <w:spacing w:after="0" w:line="240" w:lineRule="auto"/>
        <w:jc w:val="both"/>
        <w:rPr>
          <w:rFonts w:ascii="Ebrima" w:hAnsi="Ebrima" w:cs="Arial"/>
          <w:b/>
          <w:color w:val="002060"/>
          <w:sz w:val="24"/>
          <w:szCs w:val="24"/>
          <w:lang w:val="es-MX"/>
        </w:rPr>
      </w:pPr>
      <w:r w:rsidRPr="003E4161">
        <w:rPr>
          <w:rFonts w:ascii="Ebrima" w:hAnsi="Ebrima" w:cs="Arial"/>
          <w:b/>
          <w:color w:val="002060"/>
          <w:sz w:val="24"/>
          <w:szCs w:val="24"/>
          <w:lang w:val="es-MX"/>
        </w:rPr>
        <w:t xml:space="preserve">VISITA A LAS INSTALACIONES. </w:t>
      </w:r>
      <w:bookmarkStart w:id="17" w:name="_Hlk50554374"/>
    </w:p>
    <w:p w14:paraId="771B1B08" w14:textId="77777777" w:rsidR="00796103" w:rsidRDefault="00796103" w:rsidP="00796103">
      <w:pPr>
        <w:pStyle w:val="Prrafodelista"/>
        <w:spacing w:after="0" w:line="240" w:lineRule="auto"/>
        <w:ind w:left="360"/>
        <w:jc w:val="both"/>
        <w:rPr>
          <w:rFonts w:ascii="Ebrima" w:hAnsi="Ebrima" w:cs="Arial"/>
          <w:b/>
          <w:color w:val="002060"/>
          <w:sz w:val="24"/>
          <w:szCs w:val="24"/>
          <w:lang w:val="es-MX"/>
        </w:rPr>
      </w:pPr>
    </w:p>
    <w:p w14:paraId="72BFC573" w14:textId="14931A64" w:rsidR="00C75D93" w:rsidRPr="00B765A7" w:rsidRDefault="00C14E88" w:rsidP="00B765A7">
      <w:pPr>
        <w:pStyle w:val="Prrafodelista"/>
        <w:spacing w:after="0" w:line="240" w:lineRule="auto"/>
        <w:ind w:left="360"/>
        <w:jc w:val="both"/>
        <w:rPr>
          <w:rFonts w:ascii="Ebrima" w:hAnsi="Ebrima" w:cs="Arial"/>
          <w:b/>
          <w:color w:val="002060"/>
          <w:sz w:val="24"/>
          <w:szCs w:val="24"/>
          <w:lang w:val="es-MX"/>
        </w:rPr>
      </w:pPr>
      <w:r w:rsidRPr="00B765A7">
        <w:rPr>
          <w:rFonts w:ascii="Ebrima" w:hAnsi="Ebrima" w:cs="Arial"/>
          <w:sz w:val="24"/>
          <w:szCs w:val="24"/>
          <w:lang w:val="es-MX"/>
        </w:rPr>
        <w:t xml:space="preserve">La empresa interesada en prestar el servicio requerido, previa coordinación con la DGPI podrá realizar una visita a los inmuebles para conocer la ubicación y estado físico de las instalaciones y de </w:t>
      </w:r>
      <w:r w:rsidRPr="00B765A7">
        <w:rPr>
          <w:rFonts w:ascii="Ebrima" w:hAnsi="Ebrima" w:cs="Arial"/>
          <w:b/>
          <w:sz w:val="24"/>
          <w:szCs w:val="24"/>
        </w:rPr>
        <w:t>“Los Equipos”</w:t>
      </w:r>
      <w:r w:rsidRPr="00B765A7">
        <w:rPr>
          <w:rFonts w:ascii="Ebrima" w:hAnsi="Ebrima" w:cs="Arial"/>
          <w:sz w:val="24"/>
          <w:szCs w:val="24"/>
        </w:rPr>
        <w:t>.</w:t>
      </w:r>
      <w:r w:rsidRPr="00B765A7">
        <w:rPr>
          <w:rFonts w:ascii="Ebrima" w:hAnsi="Ebrima" w:cs="Arial"/>
          <w:sz w:val="24"/>
          <w:szCs w:val="24"/>
          <w:lang w:val="es-MX"/>
        </w:rPr>
        <w:t xml:space="preserve"> Durante la visita, la empresa interesada obtendrá información de la ubicación, marcas, modelo, características y demás que consideré necesarios para prestar el servicio acorde con lo </w:t>
      </w:r>
      <w:bookmarkStart w:id="18" w:name="_Hlk109143139"/>
      <w:bookmarkEnd w:id="10"/>
      <w:bookmarkEnd w:id="17"/>
      <w:r w:rsidR="00C75D93" w:rsidRPr="00B765A7">
        <w:rPr>
          <w:rFonts w:ascii="Ebrima" w:hAnsi="Ebrima" w:cs="Arial"/>
          <w:sz w:val="24"/>
          <w:szCs w:val="24"/>
          <w:lang w:val="es-MX"/>
        </w:rPr>
        <w:t xml:space="preserve">solicitado, </w:t>
      </w:r>
      <w:bookmarkStart w:id="19" w:name="_Hlk109156666"/>
      <w:r w:rsidR="00C75D93" w:rsidRPr="00B765A7">
        <w:rPr>
          <w:rFonts w:ascii="Ebrima" w:hAnsi="Ebrima" w:cs="Arial"/>
          <w:sz w:val="24"/>
          <w:szCs w:val="24"/>
          <w:lang w:val="es-MX"/>
        </w:rPr>
        <w:t xml:space="preserve">sin posibilidad de tomar fotografías o videos. </w:t>
      </w:r>
    </w:p>
    <w:p w14:paraId="298A0C48" w14:textId="77777777" w:rsidR="00C93512" w:rsidRPr="0058005D" w:rsidRDefault="00C93512" w:rsidP="00C75D93">
      <w:pPr>
        <w:pStyle w:val="Prrafodelista"/>
        <w:spacing w:after="0" w:line="240" w:lineRule="auto"/>
        <w:ind w:left="360"/>
        <w:jc w:val="both"/>
        <w:rPr>
          <w:rFonts w:ascii="Ebrima" w:hAnsi="Ebrima" w:cs="Arial"/>
          <w:sz w:val="24"/>
          <w:szCs w:val="24"/>
          <w:lang w:val="es-MX"/>
        </w:rPr>
      </w:pPr>
    </w:p>
    <w:bookmarkEnd w:id="18"/>
    <w:bookmarkEnd w:id="19"/>
    <w:p w14:paraId="0DE7E5ED" w14:textId="23100A7D" w:rsidR="00C14E88" w:rsidRDefault="00C14E88" w:rsidP="00B765A7">
      <w:pPr>
        <w:pStyle w:val="Prrafodelista"/>
        <w:numPr>
          <w:ilvl w:val="0"/>
          <w:numId w:val="22"/>
        </w:numPr>
        <w:spacing w:after="0" w:line="240" w:lineRule="auto"/>
        <w:jc w:val="both"/>
        <w:rPr>
          <w:rFonts w:ascii="Ebrima" w:hAnsi="Ebrima" w:cs="Arial"/>
          <w:b/>
          <w:color w:val="002060"/>
          <w:sz w:val="24"/>
          <w:szCs w:val="24"/>
          <w:lang w:val="es-MX"/>
        </w:rPr>
      </w:pPr>
      <w:r w:rsidRPr="0058005D">
        <w:rPr>
          <w:rFonts w:ascii="Ebrima" w:hAnsi="Ebrima" w:cs="Arial"/>
          <w:b/>
          <w:color w:val="002060"/>
          <w:sz w:val="24"/>
          <w:szCs w:val="24"/>
          <w:lang w:val="es-MX"/>
        </w:rPr>
        <w:t>DOCUMENTACIÓN.</w:t>
      </w:r>
    </w:p>
    <w:p w14:paraId="3636A707" w14:textId="77777777" w:rsidR="00796103" w:rsidRPr="00B765A7" w:rsidRDefault="00796103" w:rsidP="00796103">
      <w:pPr>
        <w:pStyle w:val="Prrafodelista"/>
        <w:spacing w:after="0" w:line="240" w:lineRule="auto"/>
        <w:ind w:left="360"/>
        <w:jc w:val="both"/>
        <w:rPr>
          <w:rFonts w:ascii="Ebrima" w:hAnsi="Ebrima" w:cs="Arial"/>
          <w:b/>
          <w:color w:val="002060"/>
          <w:sz w:val="24"/>
          <w:szCs w:val="24"/>
          <w:lang w:val="es-MX"/>
        </w:rPr>
      </w:pPr>
    </w:p>
    <w:p w14:paraId="1BF2BEF4" w14:textId="133ABCB2" w:rsidR="00C14E88" w:rsidRDefault="00C14E88" w:rsidP="00B765A7">
      <w:pPr>
        <w:pStyle w:val="Prrafodelista"/>
        <w:numPr>
          <w:ilvl w:val="0"/>
          <w:numId w:val="29"/>
        </w:numPr>
        <w:spacing w:after="0" w:line="240" w:lineRule="auto"/>
        <w:jc w:val="both"/>
        <w:rPr>
          <w:rFonts w:ascii="Ebrima" w:hAnsi="Ebrima" w:cs="Arial"/>
          <w:sz w:val="24"/>
          <w:szCs w:val="24"/>
          <w:lang w:val="es-MX"/>
        </w:rPr>
      </w:pPr>
      <w:r w:rsidRPr="00545DDC">
        <w:rPr>
          <w:rFonts w:ascii="Ebrima" w:hAnsi="Ebrima" w:cs="Arial"/>
          <w:sz w:val="24"/>
          <w:szCs w:val="24"/>
          <w:lang w:val="es-MX"/>
        </w:rPr>
        <w:t xml:space="preserve">Propuesta Técnica (por escrito en original, en papelería </w:t>
      </w:r>
      <w:r>
        <w:rPr>
          <w:rFonts w:ascii="Ebrima" w:hAnsi="Ebrima" w:cs="Arial"/>
          <w:sz w:val="24"/>
          <w:szCs w:val="24"/>
          <w:lang w:val="es-MX"/>
        </w:rPr>
        <w:t xml:space="preserve">con membrete de la empresa, sin </w:t>
      </w:r>
      <w:r w:rsidRPr="00545DDC">
        <w:rPr>
          <w:rFonts w:ascii="Ebrima" w:hAnsi="Ebrima" w:cs="Arial"/>
          <w:sz w:val="24"/>
          <w:szCs w:val="24"/>
          <w:lang w:val="es-MX"/>
        </w:rPr>
        <w:t xml:space="preserve">tachaduras o enmendaduras, </w:t>
      </w:r>
      <w:r>
        <w:rPr>
          <w:rFonts w:ascii="Ebrima" w:hAnsi="Ebrima" w:cs="Arial"/>
          <w:sz w:val="24"/>
          <w:szCs w:val="24"/>
          <w:lang w:val="es-MX"/>
        </w:rPr>
        <w:t xml:space="preserve">rubricada en cada hoja y </w:t>
      </w:r>
      <w:r w:rsidRPr="00545DDC">
        <w:rPr>
          <w:rFonts w:ascii="Ebrima" w:hAnsi="Ebrima" w:cs="Arial"/>
          <w:sz w:val="24"/>
          <w:szCs w:val="24"/>
          <w:lang w:val="es-MX"/>
        </w:rPr>
        <w:t>firmada autógrafamente en la última hoja del documento</w:t>
      </w:r>
      <w:r>
        <w:rPr>
          <w:rFonts w:ascii="Ebrima" w:hAnsi="Ebrima" w:cs="Arial"/>
          <w:sz w:val="24"/>
          <w:szCs w:val="24"/>
          <w:lang w:val="es-MX"/>
        </w:rPr>
        <w:t xml:space="preserve"> por el </w:t>
      </w:r>
      <w:r w:rsidRPr="00545DDC">
        <w:rPr>
          <w:rFonts w:ascii="Ebrima" w:hAnsi="Ebrima" w:cs="Arial"/>
          <w:sz w:val="24"/>
          <w:szCs w:val="24"/>
          <w:lang w:val="es-MX"/>
        </w:rPr>
        <w:t>representante legal o</w:t>
      </w:r>
      <w:r>
        <w:rPr>
          <w:rFonts w:ascii="Ebrima" w:hAnsi="Ebrima" w:cs="Arial"/>
          <w:sz w:val="24"/>
          <w:szCs w:val="24"/>
          <w:lang w:val="es-MX"/>
        </w:rPr>
        <w:t xml:space="preserve"> </w:t>
      </w:r>
      <w:r w:rsidRPr="00545DDC">
        <w:rPr>
          <w:rFonts w:ascii="Ebrima" w:hAnsi="Ebrima" w:cs="Arial"/>
          <w:sz w:val="24"/>
          <w:szCs w:val="24"/>
          <w:lang w:val="es-MX"/>
        </w:rPr>
        <w:t>persona legalmente autorizad</w:t>
      </w:r>
      <w:r>
        <w:rPr>
          <w:rFonts w:ascii="Ebrima" w:hAnsi="Ebrima" w:cs="Arial"/>
          <w:sz w:val="24"/>
          <w:szCs w:val="24"/>
          <w:lang w:val="es-MX"/>
        </w:rPr>
        <w:t xml:space="preserve">a) con la descripción detallada </w:t>
      </w:r>
      <w:r w:rsidRPr="00545DDC">
        <w:rPr>
          <w:rFonts w:ascii="Ebrima" w:hAnsi="Ebrima" w:cs="Arial"/>
          <w:sz w:val="24"/>
          <w:szCs w:val="24"/>
          <w:lang w:val="es-MX"/>
        </w:rPr>
        <w:t>de los servicios</w:t>
      </w:r>
      <w:r>
        <w:rPr>
          <w:rFonts w:ascii="Ebrima" w:hAnsi="Ebrima" w:cs="Arial"/>
          <w:sz w:val="24"/>
          <w:szCs w:val="24"/>
          <w:lang w:val="es-MX"/>
        </w:rPr>
        <w:t xml:space="preserve"> que oferta.</w:t>
      </w:r>
    </w:p>
    <w:p w14:paraId="58DFD7DC" w14:textId="77777777" w:rsidR="00D866FD" w:rsidRDefault="00D866FD" w:rsidP="00D866FD">
      <w:pPr>
        <w:pStyle w:val="Prrafodelista"/>
        <w:spacing w:after="0" w:line="240" w:lineRule="auto"/>
        <w:jc w:val="both"/>
        <w:rPr>
          <w:rFonts w:ascii="Ebrima" w:hAnsi="Ebrima" w:cs="Arial"/>
          <w:sz w:val="24"/>
          <w:szCs w:val="24"/>
          <w:lang w:val="es-MX"/>
        </w:rPr>
      </w:pPr>
    </w:p>
    <w:p w14:paraId="23C05D0F" w14:textId="69D4E5AC" w:rsidR="00D866FD" w:rsidRPr="00D866FD" w:rsidRDefault="00D866FD" w:rsidP="00D866FD">
      <w:pPr>
        <w:pStyle w:val="Prrafodelista"/>
        <w:numPr>
          <w:ilvl w:val="0"/>
          <w:numId w:val="29"/>
        </w:numPr>
        <w:spacing w:after="0" w:line="240" w:lineRule="auto"/>
        <w:jc w:val="both"/>
        <w:rPr>
          <w:rFonts w:ascii="Ebrima" w:hAnsi="Ebrima" w:cs="Arial"/>
          <w:sz w:val="24"/>
          <w:szCs w:val="24"/>
        </w:rPr>
      </w:pPr>
      <w:bookmarkStart w:id="20" w:name="_Hlk50554566"/>
      <w:bookmarkStart w:id="21" w:name="_Hlk50560518"/>
      <w:r w:rsidRPr="003646B4">
        <w:rPr>
          <w:rFonts w:ascii="Ebrima" w:hAnsi="Ebrima" w:cs="Arial"/>
          <w:sz w:val="24"/>
          <w:szCs w:val="24"/>
        </w:rPr>
        <w:t xml:space="preserve">Relación de </w:t>
      </w:r>
      <w:r>
        <w:rPr>
          <w:rFonts w:ascii="Ebrima" w:hAnsi="Ebrima" w:cs="Arial"/>
          <w:sz w:val="24"/>
          <w:szCs w:val="24"/>
        </w:rPr>
        <w:t xml:space="preserve">consumibles, </w:t>
      </w:r>
      <w:r w:rsidRPr="003646B4">
        <w:rPr>
          <w:rFonts w:ascii="Ebrima" w:hAnsi="Ebrima" w:cs="Arial"/>
          <w:sz w:val="24"/>
          <w:szCs w:val="24"/>
        </w:rPr>
        <w:t>insumos, accesorios y refacciones menores que están contempladas para la prestación del servicio</w:t>
      </w:r>
      <w:bookmarkEnd w:id="20"/>
      <w:r>
        <w:rPr>
          <w:rFonts w:ascii="Ebrima" w:hAnsi="Ebrima" w:cs="Arial"/>
          <w:sz w:val="24"/>
          <w:szCs w:val="24"/>
        </w:rPr>
        <w:t xml:space="preserve"> a </w:t>
      </w:r>
      <w:r w:rsidRPr="005E23E9">
        <w:rPr>
          <w:rFonts w:ascii="Ebrima" w:hAnsi="Ebrima" w:cs="Arial"/>
          <w:b/>
          <w:sz w:val="24"/>
          <w:szCs w:val="24"/>
        </w:rPr>
        <w:t>“Los Equipos”</w:t>
      </w:r>
      <w:bookmarkEnd w:id="21"/>
      <w:r>
        <w:rPr>
          <w:rFonts w:ascii="Ebrima" w:hAnsi="Ebrima" w:cs="Arial"/>
          <w:b/>
          <w:sz w:val="24"/>
          <w:szCs w:val="24"/>
        </w:rPr>
        <w:t>.</w:t>
      </w:r>
    </w:p>
    <w:p w14:paraId="4F65B0EF" w14:textId="77777777" w:rsidR="00B765A7" w:rsidRPr="00B765A7" w:rsidRDefault="00B765A7" w:rsidP="00B765A7">
      <w:pPr>
        <w:pStyle w:val="Prrafodelista"/>
        <w:spacing w:after="0" w:line="240" w:lineRule="auto"/>
        <w:jc w:val="both"/>
        <w:rPr>
          <w:rFonts w:ascii="Ebrima" w:hAnsi="Ebrima" w:cs="Arial"/>
          <w:sz w:val="24"/>
          <w:szCs w:val="24"/>
          <w:lang w:val="es-MX"/>
        </w:rPr>
      </w:pPr>
    </w:p>
    <w:p w14:paraId="3E1406FE" w14:textId="71390D3D" w:rsidR="00025EB6" w:rsidRDefault="00025EB6" w:rsidP="00025EB6">
      <w:pPr>
        <w:pStyle w:val="Prrafodelista"/>
        <w:numPr>
          <w:ilvl w:val="0"/>
          <w:numId w:val="29"/>
        </w:numPr>
        <w:spacing w:after="0" w:line="240" w:lineRule="auto"/>
        <w:jc w:val="both"/>
        <w:rPr>
          <w:rFonts w:ascii="Ebrima" w:hAnsi="Ebrima" w:cs="Arial"/>
          <w:sz w:val="24"/>
          <w:szCs w:val="24"/>
          <w:lang w:val="es-MX"/>
        </w:rPr>
      </w:pPr>
      <w:bookmarkStart w:id="22" w:name="_Hlk109150453"/>
      <w:bookmarkStart w:id="23" w:name="_Hlk109143162"/>
      <w:r w:rsidRPr="00545DDC">
        <w:rPr>
          <w:rFonts w:ascii="Ebrima" w:hAnsi="Ebrima" w:cs="Arial"/>
          <w:sz w:val="24"/>
          <w:szCs w:val="24"/>
          <w:lang w:val="es-MX"/>
        </w:rPr>
        <w:t xml:space="preserve">Copia de al menos </w:t>
      </w:r>
      <w:r>
        <w:rPr>
          <w:rFonts w:ascii="Ebrima" w:hAnsi="Ebrima" w:cs="Arial"/>
          <w:sz w:val="24"/>
          <w:szCs w:val="24"/>
          <w:lang w:val="es-MX"/>
        </w:rPr>
        <w:t>dos</w:t>
      </w:r>
      <w:r w:rsidRPr="00545DDC">
        <w:rPr>
          <w:rFonts w:ascii="Ebrima" w:hAnsi="Ebrima" w:cs="Arial"/>
          <w:sz w:val="24"/>
          <w:szCs w:val="24"/>
          <w:lang w:val="es-MX"/>
        </w:rPr>
        <w:t xml:space="preserve"> contratos</w:t>
      </w:r>
      <w:r>
        <w:rPr>
          <w:rFonts w:ascii="Ebrima" w:hAnsi="Ebrima" w:cs="Arial"/>
          <w:sz w:val="24"/>
          <w:szCs w:val="24"/>
          <w:lang w:val="es-MX"/>
        </w:rPr>
        <w:t xml:space="preserve"> u ordenes de </w:t>
      </w:r>
      <w:r w:rsidRPr="00545DDC">
        <w:rPr>
          <w:rFonts w:ascii="Ebrima" w:hAnsi="Ebrima" w:cs="Arial"/>
          <w:sz w:val="24"/>
          <w:szCs w:val="24"/>
          <w:lang w:val="es-MX"/>
        </w:rPr>
        <w:t>servicios</w:t>
      </w:r>
      <w:r>
        <w:rPr>
          <w:rFonts w:ascii="Ebrima" w:hAnsi="Ebrima" w:cs="Arial"/>
          <w:sz w:val="24"/>
          <w:szCs w:val="24"/>
          <w:lang w:val="es-MX"/>
        </w:rPr>
        <w:t xml:space="preserve"> </w:t>
      </w:r>
      <w:r w:rsidRPr="00545DDC">
        <w:rPr>
          <w:rFonts w:ascii="Ebrima" w:hAnsi="Ebrima" w:cs="Arial"/>
          <w:sz w:val="24"/>
          <w:szCs w:val="24"/>
          <w:lang w:val="es-MX"/>
        </w:rPr>
        <w:t xml:space="preserve">realizados en los últimos </w:t>
      </w:r>
      <w:r w:rsidR="00B765A7">
        <w:rPr>
          <w:rFonts w:ascii="Ebrima" w:hAnsi="Ebrima" w:cs="Arial"/>
          <w:sz w:val="24"/>
          <w:szCs w:val="24"/>
          <w:lang w:val="es-MX"/>
        </w:rPr>
        <w:t>diez</w:t>
      </w:r>
      <w:r w:rsidRPr="00545DDC">
        <w:rPr>
          <w:rFonts w:ascii="Ebrima" w:hAnsi="Ebrima" w:cs="Arial"/>
          <w:sz w:val="24"/>
          <w:szCs w:val="24"/>
          <w:lang w:val="es-MX"/>
        </w:rPr>
        <w:t xml:space="preserve"> años</w:t>
      </w:r>
      <w:r>
        <w:rPr>
          <w:rFonts w:ascii="Ebrima" w:hAnsi="Ebrima" w:cs="Arial"/>
          <w:sz w:val="24"/>
          <w:szCs w:val="24"/>
          <w:lang w:val="es-MX"/>
        </w:rPr>
        <w:t xml:space="preserve"> </w:t>
      </w:r>
      <w:r w:rsidRPr="00825E11">
        <w:rPr>
          <w:rFonts w:ascii="Ebrima" w:hAnsi="Ebrima" w:cs="Arial"/>
          <w:sz w:val="24"/>
          <w:szCs w:val="24"/>
          <w:lang w:val="es-MX"/>
        </w:rPr>
        <w:t>(</w:t>
      </w:r>
      <w:r>
        <w:rPr>
          <w:rFonts w:ascii="Ebrima" w:hAnsi="Ebrima" w:cs="Arial"/>
          <w:sz w:val="24"/>
          <w:szCs w:val="24"/>
          <w:lang w:val="es-MX"/>
        </w:rPr>
        <w:t>201</w:t>
      </w:r>
      <w:r w:rsidR="00B765A7">
        <w:rPr>
          <w:rFonts w:ascii="Ebrima" w:hAnsi="Ebrima" w:cs="Arial"/>
          <w:sz w:val="24"/>
          <w:szCs w:val="24"/>
          <w:lang w:val="es-MX"/>
        </w:rPr>
        <w:t>3 - 2023</w:t>
      </w:r>
      <w:r w:rsidRPr="00825E11">
        <w:rPr>
          <w:rFonts w:ascii="Ebrima" w:hAnsi="Ebrima" w:cs="Arial"/>
          <w:sz w:val="24"/>
          <w:szCs w:val="24"/>
          <w:lang w:val="es-MX"/>
        </w:rPr>
        <w:t xml:space="preserve">) que hayan realizado trabajos </w:t>
      </w:r>
      <w:r w:rsidRPr="00825E11">
        <w:rPr>
          <w:rFonts w:ascii="Ebrima" w:hAnsi="Ebrima" w:cs="Arial"/>
          <w:color w:val="000000" w:themeColor="text1"/>
          <w:sz w:val="24"/>
          <w:szCs w:val="24"/>
          <w:lang w:val="es-MX"/>
        </w:rPr>
        <w:t>relativos</w:t>
      </w:r>
      <w:r w:rsidRPr="00825E11">
        <w:rPr>
          <w:rFonts w:ascii="Ebrima" w:hAnsi="Ebrima" w:cs="Arial"/>
          <w:sz w:val="24"/>
          <w:szCs w:val="24"/>
          <w:lang w:val="es-MX"/>
        </w:rPr>
        <w:t xml:space="preserve"> a los solicitados en este anexo,</w:t>
      </w:r>
      <w:r w:rsidRPr="00545DDC">
        <w:rPr>
          <w:rFonts w:ascii="Ebrima" w:hAnsi="Ebrima" w:cs="Arial"/>
          <w:sz w:val="24"/>
          <w:szCs w:val="24"/>
          <w:lang w:val="es-MX"/>
        </w:rPr>
        <w:t xml:space="preserve"> </w:t>
      </w:r>
      <w:bookmarkEnd w:id="22"/>
      <w:r w:rsidRPr="00545DDC">
        <w:rPr>
          <w:rFonts w:ascii="Ebrima" w:hAnsi="Ebrima" w:cs="Arial"/>
          <w:sz w:val="24"/>
          <w:szCs w:val="24"/>
          <w:lang w:val="es-MX"/>
        </w:rPr>
        <w:t xml:space="preserve">que indiquen el periodo durante el cual se realizaron dichos servicios, el objetivo del </w:t>
      </w:r>
      <w:r>
        <w:rPr>
          <w:rFonts w:ascii="Ebrima" w:hAnsi="Ebrima" w:cs="Arial"/>
          <w:sz w:val="24"/>
          <w:szCs w:val="24"/>
          <w:lang w:val="es-MX"/>
        </w:rPr>
        <w:t>servicio</w:t>
      </w:r>
      <w:r w:rsidRPr="00545DDC">
        <w:rPr>
          <w:rFonts w:ascii="Ebrima" w:hAnsi="Ebrima" w:cs="Arial"/>
          <w:sz w:val="24"/>
          <w:szCs w:val="24"/>
          <w:lang w:val="es-MX"/>
        </w:rPr>
        <w:t xml:space="preserve"> (que deberá estar relacionado con </w:t>
      </w:r>
      <w:r>
        <w:rPr>
          <w:rFonts w:ascii="Ebrima" w:hAnsi="Ebrima" w:cs="Arial"/>
          <w:sz w:val="24"/>
          <w:szCs w:val="24"/>
          <w:lang w:val="es-MX"/>
        </w:rPr>
        <w:t>el requerimiento del presente anexo técnico</w:t>
      </w:r>
      <w:r w:rsidRPr="00545DDC">
        <w:rPr>
          <w:rFonts w:ascii="Ebrima" w:hAnsi="Ebrima" w:cs="Arial"/>
          <w:sz w:val="24"/>
          <w:szCs w:val="24"/>
          <w:lang w:val="es-MX"/>
        </w:rPr>
        <w:t>), y el nombre del cliente con el cual se firmó el documento</w:t>
      </w:r>
      <w:r>
        <w:rPr>
          <w:rFonts w:ascii="Ebrima" w:hAnsi="Ebrima" w:cs="Arial"/>
          <w:sz w:val="24"/>
          <w:szCs w:val="24"/>
          <w:lang w:val="es-MX"/>
        </w:rPr>
        <w:t xml:space="preserve">, </w:t>
      </w:r>
      <w:r w:rsidRPr="00C45CBA">
        <w:rPr>
          <w:rFonts w:ascii="Ebrima" w:hAnsi="Ebrima" w:cs="Arial"/>
          <w:sz w:val="24"/>
          <w:szCs w:val="24"/>
          <w:lang w:val="es-MX"/>
        </w:rPr>
        <w:t>esto con la finalidad de acreditar experiencia</w:t>
      </w:r>
      <w:r>
        <w:rPr>
          <w:rFonts w:ascii="Ebrima" w:hAnsi="Ebrima" w:cs="Arial"/>
          <w:sz w:val="24"/>
          <w:szCs w:val="24"/>
          <w:lang w:val="es-MX"/>
        </w:rPr>
        <w:t xml:space="preserve">. </w:t>
      </w:r>
    </w:p>
    <w:p w14:paraId="392FA352" w14:textId="77777777" w:rsidR="002E5E0E" w:rsidRPr="002E5E0E" w:rsidRDefault="002E5E0E" w:rsidP="002E5E0E">
      <w:pPr>
        <w:pStyle w:val="Prrafodelista"/>
        <w:rPr>
          <w:rFonts w:ascii="Ebrima" w:hAnsi="Ebrima" w:cs="Arial"/>
          <w:sz w:val="24"/>
          <w:szCs w:val="24"/>
          <w:lang w:val="es-MX"/>
        </w:rPr>
      </w:pPr>
    </w:p>
    <w:p w14:paraId="78F06D86" w14:textId="77777777" w:rsidR="009741D9" w:rsidRPr="00E967AE" w:rsidRDefault="009741D9" w:rsidP="009741D9">
      <w:pPr>
        <w:pStyle w:val="Prrafodelista"/>
        <w:widowControl w:val="0"/>
        <w:numPr>
          <w:ilvl w:val="0"/>
          <w:numId w:val="29"/>
        </w:numPr>
        <w:tabs>
          <w:tab w:val="left" w:pos="821"/>
        </w:tabs>
        <w:autoSpaceDE w:val="0"/>
        <w:autoSpaceDN w:val="0"/>
        <w:spacing w:after="0" w:line="240" w:lineRule="auto"/>
        <w:ind w:right="177"/>
        <w:contextualSpacing w:val="0"/>
        <w:jc w:val="both"/>
        <w:rPr>
          <w:rFonts w:ascii="Ebrima" w:hAnsi="Ebrima"/>
          <w:sz w:val="24"/>
          <w:szCs w:val="24"/>
        </w:rPr>
      </w:pPr>
      <w:r w:rsidRPr="00E967AE">
        <w:rPr>
          <w:rFonts w:ascii="Ebrima" w:hAnsi="Ebrima"/>
          <w:sz w:val="24"/>
          <w:szCs w:val="24"/>
        </w:rPr>
        <w:t xml:space="preserve">Seguro de responsabilidad civil. Por el pago de las indemnizaciones por las que pueda </w:t>
      </w:r>
      <w:r w:rsidRPr="00E967AE">
        <w:rPr>
          <w:rFonts w:ascii="Ebrima" w:hAnsi="Ebrima"/>
          <w:w w:val="105"/>
          <w:sz w:val="24"/>
          <w:szCs w:val="24"/>
        </w:rPr>
        <w:t>resultar civilmente responsable conforme a derecho, por daños corporales o materiales</w:t>
      </w:r>
      <w:r w:rsidRPr="00E967AE">
        <w:rPr>
          <w:rFonts w:ascii="Ebrima" w:hAnsi="Ebrima"/>
          <w:spacing w:val="-11"/>
          <w:w w:val="105"/>
          <w:sz w:val="24"/>
          <w:szCs w:val="24"/>
        </w:rPr>
        <w:t xml:space="preserve"> </w:t>
      </w:r>
      <w:r w:rsidRPr="00E967AE">
        <w:rPr>
          <w:rFonts w:ascii="Ebrima" w:hAnsi="Ebrima"/>
          <w:w w:val="105"/>
          <w:sz w:val="24"/>
          <w:szCs w:val="24"/>
        </w:rPr>
        <w:t>y</w:t>
      </w:r>
      <w:r w:rsidRPr="00E967AE">
        <w:rPr>
          <w:rFonts w:ascii="Ebrima" w:hAnsi="Ebrima"/>
          <w:spacing w:val="-4"/>
          <w:w w:val="105"/>
          <w:sz w:val="24"/>
          <w:szCs w:val="24"/>
        </w:rPr>
        <w:t xml:space="preserve"> </w:t>
      </w:r>
      <w:r w:rsidRPr="00E967AE">
        <w:rPr>
          <w:rFonts w:ascii="Ebrima" w:hAnsi="Ebrima"/>
          <w:w w:val="105"/>
          <w:sz w:val="24"/>
          <w:szCs w:val="24"/>
        </w:rPr>
        <w:t>perjuicios</w:t>
      </w:r>
      <w:r w:rsidRPr="00E967AE">
        <w:rPr>
          <w:rFonts w:ascii="Ebrima" w:hAnsi="Ebrima"/>
          <w:spacing w:val="-11"/>
          <w:w w:val="105"/>
          <w:sz w:val="24"/>
          <w:szCs w:val="24"/>
        </w:rPr>
        <w:t xml:space="preserve"> </w:t>
      </w:r>
      <w:r w:rsidRPr="00E967AE">
        <w:rPr>
          <w:rFonts w:ascii="Ebrima" w:hAnsi="Ebrima"/>
          <w:w w:val="105"/>
          <w:sz w:val="24"/>
          <w:szCs w:val="24"/>
        </w:rPr>
        <w:t>consecuenciales</w:t>
      </w:r>
      <w:r w:rsidRPr="00E967AE">
        <w:rPr>
          <w:rFonts w:ascii="Ebrima" w:hAnsi="Ebrima"/>
          <w:spacing w:val="-5"/>
          <w:w w:val="105"/>
          <w:sz w:val="24"/>
          <w:szCs w:val="24"/>
        </w:rPr>
        <w:t xml:space="preserve"> </w:t>
      </w:r>
      <w:r w:rsidRPr="00E967AE">
        <w:rPr>
          <w:rFonts w:ascii="Ebrima" w:hAnsi="Ebrima"/>
          <w:w w:val="105"/>
          <w:sz w:val="24"/>
          <w:szCs w:val="24"/>
        </w:rPr>
        <w:t>ocasionados</w:t>
      </w:r>
      <w:r w:rsidRPr="00E967AE">
        <w:rPr>
          <w:rFonts w:ascii="Ebrima" w:hAnsi="Ebrima"/>
          <w:spacing w:val="-4"/>
          <w:w w:val="105"/>
          <w:sz w:val="24"/>
          <w:szCs w:val="24"/>
        </w:rPr>
        <w:t xml:space="preserve"> </w:t>
      </w:r>
      <w:r w:rsidRPr="00E967AE">
        <w:rPr>
          <w:rFonts w:ascii="Ebrima" w:hAnsi="Ebrima"/>
          <w:w w:val="105"/>
          <w:sz w:val="24"/>
          <w:szCs w:val="24"/>
        </w:rPr>
        <w:t>a</w:t>
      </w:r>
      <w:r w:rsidRPr="00E967AE">
        <w:rPr>
          <w:rFonts w:ascii="Ebrima" w:hAnsi="Ebrima"/>
          <w:spacing w:val="-9"/>
          <w:w w:val="105"/>
          <w:sz w:val="24"/>
          <w:szCs w:val="24"/>
        </w:rPr>
        <w:t xml:space="preserve"> </w:t>
      </w:r>
      <w:r w:rsidRPr="00E967AE">
        <w:rPr>
          <w:rFonts w:ascii="Ebrima" w:hAnsi="Ebrima"/>
          <w:w w:val="105"/>
          <w:sz w:val="24"/>
          <w:szCs w:val="24"/>
        </w:rPr>
        <w:t>terceros,</w:t>
      </w:r>
      <w:r w:rsidRPr="00E967AE">
        <w:rPr>
          <w:rFonts w:ascii="Ebrima" w:hAnsi="Ebrima"/>
          <w:spacing w:val="-12"/>
          <w:w w:val="105"/>
          <w:sz w:val="24"/>
          <w:szCs w:val="24"/>
        </w:rPr>
        <w:t xml:space="preserve"> </w:t>
      </w:r>
      <w:r w:rsidRPr="00E967AE">
        <w:rPr>
          <w:rFonts w:ascii="Ebrima" w:hAnsi="Ebrima"/>
          <w:w w:val="105"/>
          <w:sz w:val="24"/>
          <w:szCs w:val="24"/>
        </w:rPr>
        <w:t>así</w:t>
      </w:r>
      <w:r w:rsidRPr="00E967AE">
        <w:rPr>
          <w:rFonts w:ascii="Ebrima" w:hAnsi="Ebrima"/>
          <w:spacing w:val="-4"/>
          <w:w w:val="105"/>
          <w:sz w:val="24"/>
          <w:szCs w:val="24"/>
        </w:rPr>
        <w:t xml:space="preserve"> </w:t>
      </w:r>
      <w:r w:rsidRPr="00E967AE">
        <w:rPr>
          <w:rFonts w:ascii="Ebrima" w:hAnsi="Ebrima"/>
          <w:w w:val="105"/>
          <w:sz w:val="24"/>
          <w:szCs w:val="24"/>
        </w:rPr>
        <w:lastRenderedPageBreak/>
        <w:t>como</w:t>
      </w:r>
      <w:r w:rsidRPr="00E967AE">
        <w:rPr>
          <w:rFonts w:ascii="Ebrima" w:hAnsi="Ebrima"/>
          <w:spacing w:val="-7"/>
          <w:w w:val="105"/>
          <w:sz w:val="24"/>
          <w:szCs w:val="24"/>
        </w:rPr>
        <w:t xml:space="preserve"> </w:t>
      </w:r>
      <w:r w:rsidRPr="00E967AE">
        <w:rPr>
          <w:rFonts w:ascii="Ebrima" w:hAnsi="Ebrima"/>
          <w:w w:val="105"/>
          <w:sz w:val="24"/>
          <w:szCs w:val="24"/>
        </w:rPr>
        <w:t>los</w:t>
      </w:r>
      <w:r w:rsidRPr="00E967AE">
        <w:rPr>
          <w:rFonts w:ascii="Ebrima" w:hAnsi="Ebrima"/>
          <w:spacing w:val="-4"/>
          <w:w w:val="105"/>
          <w:sz w:val="24"/>
          <w:szCs w:val="24"/>
        </w:rPr>
        <w:t xml:space="preserve"> </w:t>
      </w:r>
      <w:r w:rsidRPr="00E967AE">
        <w:rPr>
          <w:rFonts w:ascii="Ebrima" w:hAnsi="Ebrima"/>
          <w:w w:val="105"/>
          <w:sz w:val="24"/>
          <w:szCs w:val="24"/>
        </w:rPr>
        <w:t>costes</w:t>
      </w:r>
      <w:r w:rsidRPr="00E967AE">
        <w:rPr>
          <w:rFonts w:ascii="Ebrima" w:hAnsi="Ebrima"/>
          <w:spacing w:val="-5"/>
          <w:w w:val="105"/>
          <w:sz w:val="24"/>
          <w:szCs w:val="24"/>
        </w:rPr>
        <w:t xml:space="preserve"> </w:t>
      </w:r>
      <w:r w:rsidRPr="00E967AE">
        <w:rPr>
          <w:rFonts w:ascii="Ebrima" w:hAnsi="Ebrima"/>
          <w:w w:val="105"/>
          <w:sz w:val="24"/>
          <w:szCs w:val="24"/>
        </w:rPr>
        <w:t>y gastos judiciales y extrajudiciales, siempre que el Asegurador asuma la dirección jurídica</w:t>
      </w:r>
      <w:r w:rsidRPr="00E967AE">
        <w:rPr>
          <w:rFonts w:ascii="Ebrima" w:hAnsi="Ebrima"/>
          <w:spacing w:val="-2"/>
          <w:w w:val="105"/>
          <w:sz w:val="24"/>
          <w:szCs w:val="24"/>
        </w:rPr>
        <w:t xml:space="preserve"> </w:t>
      </w:r>
      <w:r w:rsidRPr="00E967AE">
        <w:rPr>
          <w:rFonts w:ascii="Ebrima" w:hAnsi="Ebrima"/>
          <w:w w:val="105"/>
          <w:sz w:val="24"/>
          <w:szCs w:val="24"/>
        </w:rPr>
        <w:t>frente</w:t>
      </w:r>
      <w:r w:rsidRPr="00E967AE">
        <w:rPr>
          <w:rFonts w:ascii="Ebrima" w:hAnsi="Ebrima"/>
          <w:spacing w:val="-6"/>
          <w:w w:val="105"/>
          <w:sz w:val="24"/>
          <w:szCs w:val="24"/>
        </w:rPr>
        <w:t xml:space="preserve"> </w:t>
      </w:r>
      <w:r w:rsidRPr="00E967AE">
        <w:rPr>
          <w:rFonts w:ascii="Ebrima" w:hAnsi="Ebrima"/>
          <w:w w:val="105"/>
          <w:sz w:val="24"/>
          <w:szCs w:val="24"/>
        </w:rPr>
        <w:t>a</w:t>
      </w:r>
      <w:r w:rsidRPr="00E967AE">
        <w:rPr>
          <w:rFonts w:ascii="Ebrima" w:hAnsi="Ebrima"/>
          <w:spacing w:val="-2"/>
          <w:w w:val="105"/>
          <w:sz w:val="24"/>
          <w:szCs w:val="24"/>
        </w:rPr>
        <w:t xml:space="preserve"> </w:t>
      </w:r>
      <w:r w:rsidRPr="00E967AE">
        <w:rPr>
          <w:rFonts w:ascii="Ebrima" w:hAnsi="Ebrima"/>
          <w:w w:val="105"/>
          <w:sz w:val="24"/>
          <w:szCs w:val="24"/>
        </w:rPr>
        <w:t>la</w:t>
      </w:r>
      <w:r w:rsidRPr="00E967AE">
        <w:rPr>
          <w:rFonts w:ascii="Ebrima" w:hAnsi="Ebrima"/>
          <w:spacing w:val="-2"/>
          <w:w w:val="105"/>
          <w:sz w:val="24"/>
          <w:szCs w:val="24"/>
        </w:rPr>
        <w:t xml:space="preserve"> </w:t>
      </w:r>
      <w:r w:rsidRPr="00E967AE">
        <w:rPr>
          <w:rFonts w:ascii="Ebrima" w:hAnsi="Ebrima"/>
          <w:w w:val="105"/>
          <w:sz w:val="24"/>
          <w:szCs w:val="24"/>
        </w:rPr>
        <w:t>reclamación,</w:t>
      </w:r>
      <w:r w:rsidRPr="00E967AE">
        <w:rPr>
          <w:rFonts w:ascii="Ebrima" w:hAnsi="Ebrima"/>
          <w:spacing w:val="-5"/>
          <w:w w:val="105"/>
          <w:sz w:val="24"/>
          <w:szCs w:val="24"/>
        </w:rPr>
        <w:t xml:space="preserve"> </w:t>
      </w:r>
      <w:r w:rsidRPr="00E967AE">
        <w:rPr>
          <w:rFonts w:ascii="Ebrima" w:hAnsi="Ebrima"/>
          <w:w w:val="105"/>
          <w:sz w:val="24"/>
          <w:szCs w:val="24"/>
        </w:rPr>
        <w:t>y</w:t>
      </w:r>
      <w:r w:rsidRPr="00E967AE">
        <w:rPr>
          <w:rFonts w:ascii="Ebrima" w:hAnsi="Ebrima"/>
          <w:spacing w:val="-3"/>
          <w:w w:val="105"/>
          <w:sz w:val="24"/>
          <w:szCs w:val="24"/>
        </w:rPr>
        <w:t xml:space="preserve"> </w:t>
      </w:r>
      <w:r w:rsidRPr="00E967AE">
        <w:rPr>
          <w:rFonts w:ascii="Ebrima" w:hAnsi="Ebrima"/>
          <w:w w:val="105"/>
          <w:sz w:val="24"/>
          <w:szCs w:val="24"/>
        </w:rPr>
        <w:t>la prestación de fianzas</w:t>
      </w:r>
      <w:r w:rsidRPr="00E967AE">
        <w:rPr>
          <w:rFonts w:ascii="Ebrima" w:hAnsi="Ebrima"/>
          <w:spacing w:val="-4"/>
          <w:w w:val="105"/>
          <w:sz w:val="24"/>
          <w:szCs w:val="24"/>
        </w:rPr>
        <w:t xml:space="preserve"> </w:t>
      </w:r>
      <w:r w:rsidRPr="00E967AE">
        <w:rPr>
          <w:rFonts w:ascii="Ebrima" w:hAnsi="Ebrima"/>
          <w:w w:val="105"/>
          <w:sz w:val="24"/>
          <w:szCs w:val="24"/>
        </w:rPr>
        <w:t>para</w:t>
      </w:r>
      <w:r w:rsidRPr="00E967AE">
        <w:rPr>
          <w:rFonts w:ascii="Ebrima" w:hAnsi="Ebrima"/>
          <w:spacing w:val="-2"/>
          <w:w w:val="105"/>
          <w:sz w:val="24"/>
          <w:szCs w:val="24"/>
        </w:rPr>
        <w:t xml:space="preserve"> </w:t>
      </w:r>
      <w:r w:rsidRPr="00E967AE">
        <w:rPr>
          <w:rFonts w:ascii="Ebrima" w:hAnsi="Ebrima"/>
          <w:w w:val="105"/>
          <w:sz w:val="24"/>
          <w:szCs w:val="24"/>
        </w:rPr>
        <w:t>garantizar</w:t>
      </w:r>
      <w:r w:rsidRPr="00E967AE">
        <w:rPr>
          <w:rFonts w:ascii="Ebrima" w:hAnsi="Ebrima"/>
          <w:spacing w:val="-1"/>
          <w:w w:val="105"/>
          <w:sz w:val="24"/>
          <w:szCs w:val="24"/>
        </w:rPr>
        <w:t xml:space="preserve"> </w:t>
      </w:r>
      <w:r w:rsidRPr="00E967AE">
        <w:rPr>
          <w:rFonts w:ascii="Ebrima" w:hAnsi="Ebrima"/>
          <w:w w:val="105"/>
          <w:sz w:val="24"/>
          <w:szCs w:val="24"/>
        </w:rPr>
        <w:t>las</w:t>
      </w:r>
      <w:r w:rsidRPr="00E967AE">
        <w:rPr>
          <w:rFonts w:ascii="Ebrima" w:hAnsi="Ebrima"/>
          <w:spacing w:val="-4"/>
          <w:w w:val="105"/>
          <w:sz w:val="24"/>
          <w:szCs w:val="24"/>
        </w:rPr>
        <w:t xml:space="preserve"> </w:t>
      </w:r>
      <w:r w:rsidRPr="00E967AE">
        <w:rPr>
          <w:rFonts w:ascii="Ebrima" w:hAnsi="Ebrima"/>
          <w:w w:val="105"/>
          <w:sz w:val="24"/>
          <w:szCs w:val="24"/>
        </w:rPr>
        <w:t xml:space="preserve">resultas civiles de dichos procedimientos, de acuerdo con las definiciones, términos y </w:t>
      </w:r>
      <w:r w:rsidRPr="00E967AE">
        <w:rPr>
          <w:rFonts w:ascii="Ebrima" w:hAnsi="Ebrima"/>
          <w:sz w:val="24"/>
          <w:szCs w:val="24"/>
        </w:rPr>
        <w:t xml:space="preserve">condiciones consignados en la póliza y por derechos derivados del riesgo especificado </w:t>
      </w:r>
      <w:r w:rsidRPr="00E967AE">
        <w:rPr>
          <w:rFonts w:ascii="Ebrima" w:hAnsi="Ebrima"/>
          <w:w w:val="105"/>
          <w:sz w:val="24"/>
          <w:szCs w:val="24"/>
        </w:rPr>
        <w:t>en la misma.</w:t>
      </w:r>
    </w:p>
    <w:bookmarkEnd w:id="23"/>
    <w:p w14:paraId="3875D558" w14:textId="77777777" w:rsidR="00C14E88" w:rsidRPr="0058005D" w:rsidRDefault="00C14E88" w:rsidP="00C14E88">
      <w:pPr>
        <w:pStyle w:val="Prrafodelista"/>
        <w:spacing w:after="0" w:line="240" w:lineRule="auto"/>
        <w:jc w:val="both"/>
        <w:rPr>
          <w:rFonts w:ascii="Ebrima" w:hAnsi="Ebrima" w:cs="Arial"/>
          <w:sz w:val="10"/>
          <w:szCs w:val="10"/>
          <w:lang w:val="es-MX"/>
        </w:rPr>
      </w:pPr>
    </w:p>
    <w:p w14:paraId="1B865FB9" w14:textId="77777777" w:rsidR="00C14E88" w:rsidRPr="0058005D" w:rsidRDefault="00C14E88" w:rsidP="00C14E88">
      <w:pPr>
        <w:pStyle w:val="Prrafodelista"/>
        <w:numPr>
          <w:ilvl w:val="0"/>
          <w:numId w:val="29"/>
        </w:numPr>
        <w:spacing w:after="0" w:line="240" w:lineRule="auto"/>
        <w:jc w:val="both"/>
        <w:rPr>
          <w:rFonts w:ascii="Ebrima" w:hAnsi="Ebrima" w:cs="Arial"/>
          <w:sz w:val="24"/>
          <w:szCs w:val="24"/>
          <w:lang w:val="es-MX"/>
        </w:rPr>
      </w:pPr>
      <w:r w:rsidRPr="0058005D">
        <w:rPr>
          <w:rFonts w:ascii="Ebrima" w:hAnsi="Ebrima" w:cs="Arial"/>
          <w:sz w:val="24"/>
          <w:szCs w:val="24"/>
          <w:lang w:val="es-MX"/>
        </w:rPr>
        <w:t>Manifestación, por escrito firmada por el representante legal de la empresa, bajo protesta de decir verdad, en la que señale que se obliga a no divulgar, de manera escrita, verbal o por cualquier otro medio, la información que el TEPJF le proporcione para la realización del objeto del presente anexo técnico, así como la generada u obtenida con motivo del cumplimiento del contrato, manteniendo la información aludida, así como los resultados parciales y finales, en la más estricta confidencialidad, absteniéndose de dar a conocer cualquier información al respecto, debiendo hacer extensiva dicha obligación a las personas que participen  con la ejecución de los servicios.</w:t>
      </w:r>
    </w:p>
    <w:p w14:paraId="0D12EC04" w14:textId="77777777" w:rsidR="00C14E88" w:rsidRPr="0058005D" w:rsidRDefault="00C14E88" w:rsidP="00C14E88">
      <w:pPr>
        <w:pStyle w:val="Prrafodelista"/>
        <w:spacing w:after="0" w:line="240" w:lineRule="auto"/>
        <w:jc w:val="both"/>
        <w:rPr>
          <w:rFonts w:ascii="Ebrima" w:hAnsi="Ebrima" w:cs="Arial"/>
          <w:sz w:val="10"/>
          <w:szCs w:val="10"/>
          <w:lang w:val="es-MX"/>
        </w:rPr>
      </w:pPr>
    </w:p>
    <w:p w14:paraId="004B944A" w14:textId="157741F3" w:rsidR="00B765A7" w:rsidRDefault="003B6BB2" w:rsidP="00B765A7">
      <w:pPr>
        <w:pStyle w:val="Prrafodelista"/>
        <w:widowControl w:val="0"/>
        <w:numPr>
          <w:ilvl w:val="0"/>
          <w:numId w:val="29"/>
        </w:numPr>
        <w:tabs>
          <w:tab w:val="left" w:pos="822"/>
        </w:tabs>
        <w:autoSpaceDE w:val="0"/>
        <w:autoSpaceDN w:val="0"/>
        <w:spacing w:before="1" w:after="0"/>
        <w:ind w:right="102"/>
        <w:contextualSpacing w:val="0"/>
        <w:jc w:val="both"/>
        <w:rPr>
          <w:rFonts w:ascii="Ebrima" w:hAnsi="Ebrima"/>
          <w:sz w:val="24"/>
        </w:rPr>
      </w:pPr>
      <w:bookmarkStart w:id="24" w:name="_Hlk109156771"/>
      <w:r w:rsidRPr="007A2A5E">
        <w:rPr>
          <w:rFonts w:ascii="Ebrima" w:hAnsi="Ebrima"/>
          <w:sz w:val="24"/>
        </w:rPr>
        <w:t xml:space="preserve">Copia simple de al menos dos diplomas, constancias y/o certificaciones relativos al objeto del presente anexo técnico, en los últimos </w:t>
      </w:r>
      <w:r w:rsidR="00B765A7">
        <w:rPr>
          <w:rFonts w:ascii="Ebrima" w:hAnsi="Ebrima"/>
          <w:sz w:val="24"/>
        </w:rPr>
        <w:t>diez</w:t>
      </w:r>
      <w:r w:rsidRPr="007A2A5E">
        <w:rPr>
          <w:rFonts w:ascii="Ebrima" w:hAnsi="Ebrima"/>
          <w:sz w:val="24"/>
        </w:rPr>
        <w:t xml:space="preserve"> años (201</w:t>
      </w:r>
      <w:r w:rsidR="00B765A7">
        <w:rPr>
          <w:rFonts w:ascii="Ebrima" w:hAnsi="Ebrima"/>
          <w:sz w:val="24"/>
        </w:rPr>
        <w:t>3 - 2023</w:t>
      </w:r>
      <w:r w:rsidRPr="007A2A5E">
        <w:rPr>
          <w:rFonts w:ascii="Ebrima" w:hAnsi="Ebrima"/>
          <w:sz w:val="24"/>
        </w:rPr>
        <w:t>)</w:t>
      </w:r>
      <w:r w:rsidRPr="007A2A5E">
        <w:rPr>
          <w:rFonts w:ascii="Ebrima" w:hAnsi="Ebrima"/>
          <w:spacing w:val="-14"/>
          <w:sz w:val="24"/>
        </w:rPr>
        <w:t xml:space="preserve"> </w:t>
      </w:r>
      <w:r w:rsidRPr="007A2A5E">
        <w:rPr>
          <w:rFonts w:ascii="Ebrima" w:hAnsi="Ebrima"/>
          <w:sz w:val="24"/>
        </w:rPr>
        <w:t>que</w:t>
      </w:r>
      <w:r w:rsidRPr="007A2A5E">
        <w:rPr>
          <w:rFonts w:ascii="Ebrima" w:hAnsi="Ebrima"/>
          <w:spacing w:val="-15"/>
          <w:sz w:val="24"/>
        </w:rPr>
        <w:t xml:space="preserve"> </w:t>
      </w:r>
      <w:r w:rsidRPr="007A2A5E">
        <w:rPr>
          <w:rFonts w:ascii="Ebrima" w:hAnsi="Ebrima"/>
          <w:sz w:val="24"/>
        </w:rPr>
        <w:t>acrediten</w:t>
      </w:r>
      <w:r w:rsidRPr="007A2A5E">
        <w:rPr>
          <w:rFonts w:ascii="Ebrima" w:hAnsi="Ebrima"/>
          <w:spacing w:val="-14"/>
          <w:sz w:val="24"/>
        </w:rPr>
        <w:t xml:space="preserve"> </w:t>
      </w:r>
      <w:r w:rsidRPr="007A2A5E">
        <w:rPr>
          <w:rFonts w:ascii="Ebrima" w:hAnsi="Ebrima"/>
          <w:sz w:val="24"/>
        </w:rPr>
        <w:t>que</w:t>
      </w:r>
      <w:r w:rsidRPr="007A2A5E">
        <w:rPr>
          <w:rFonts w:ascii="Ebrima" w:hAnsi="Ebrima"/>
          <w:spacing w:val="-15"/>
          <w:sz w:val="24"/>
        </w:rPr>
        <w:t xml:space="preserve"> </w:t>
      </w:r>
      <w:r w:rsidRPr="007A2A5E">
        <w:rPr>
          <w:rFonts w:ascii="Ebrima" w:hAnsi="Ebrima"/>
          <w:sz w:val="24"/>
        </w:rPr>
        <w:t>el</w:t>
      </w:r>
      <w:r w:rsidRPr="007A2A5E">
        <w:rPr>
          <w:rFonts w:ascii="Ebrima" w:hAnsi="Ebrima"/>
          <w:spacing w:val="-13"/>
          <w:sz w:val="24"/>
        </w:rPr>
        <w:t xml:space="preserve"> </w:t>
      </w:r>
      <w:r w:rsidRPr="007A2A5E">
        <w:rPr>
          <w:rFonts w:ascii="Ebrima" w:hAnsi="Ebrima"/>
          <w:sz w:val="24"/>
        </w:rPr>
        <w:t>personal</w:t>
      </w:r>
      <w:r w:rsidRPr="007A2A5E">
        <w:rPr>
          <w:rFonts w:ascii="Ebrima" w:hAnsi="Ebrima"/>
          <w:spacing w:val="-15"/>
          <w:sz w:val="24"/>
        </w:rPr>
        <w:t xml:space="preserve"> </w:t>
      </w:r>
      <w:r w:rsidRPr="007A2A5E">
        <w:rPr>
          <w:rFonts w:ascii="Ebrima" w:hAnsi="Ebrima"/>
          <w:sz w:val="24"/>
        </w:rPr>
        <w:t>técnico</w:t>
      </w:r>
      <w:r w:rsidRPr="007A2A5E">
        <w:rPr>
          <w:rFonts w:ascii="Ebrima" w:hAnsi="Ebrima"/>
          <w:spacing w:val="-14"/>
          <w:sz w:val="24"/>
        </w:rPr>
        <w:t xml:space="preserve"> </w:t>
      </w:r>
      <w:r w:rsidRPr="007A2A5E">
        <w:rPr>
          <w:rFonts w:ascii="Ebrima" w:hAnsi="Ebrima"/>
          <w:sz w:val="24"/>
        </w:rPr>
        <w:t>que</w:t>
      </w:r>
      <w:r w:rsidRPr="007A2A5E">
        <w:rPr>
          <w:rFonts w:ascii="Ebrima" w:hAnsi="Ebrima"/>
          <w:spacing w:val="-15"/>
          <w:sz w:val="24"/>
        </w:rPr>
        <w:t xml:space="preserve"> </w:t>
      </w:r>
      <w:r w:rsidRPr="007A2A5E">
        <w:rPr>
          <w:rFonts w:ascii="Ebrima" w:hAnsi="Ebrima"/>
          <w:sz w:val="24"/>
        </w:rPr>
        <w:t>acudirá</w:t>
      </w:r>
      <w:r w:rsidRPr="007A2A5E">
        <w:rPr>
          <w:rFonts w:ascii="Ebrima" w:hAnsi="Ebrima"/>
          <w:spacing w:val="-14"/>
          <w:sz w:val="24"/>
        </w:rPr>
        <w:t xml:space="preserve"> </w:t>
      </w:r>
      <w:r w:rsidRPr="007A2A5E">
        <w:rPr>
          <w:rFonts w:ascii="Ebrima" w:hAnsi="Ebrima"/>
          <w:sz w:val="24"/>
        </w:rPr>
        <w:t>a</w:t>
      </w:r>
      <w:r w:rsidRPr="007A2A5E">
        <w:rPr>
          <w:rFonts w:ascii="Ebrima" w:hAnsi="Ebrima"/>
          <w:spacing w:val="-14"/>
          <w:sz w:val="24"/>
        </w:rPr>
        <w:t xml:space="preserve"> </w:t>
      </w:r>
      <w:r w:rsidRPr="007A2A5E">
        <w:rPr>
          <w:rFonts w:ascii="Ebrima" w:hAnsi="Ebrima"/>
          <w:sz w:val="24"/>
        </w:rPr>
        <w:t>las</w:t>
      </w:r>
      <w:r w:rsidRPr="007A2A5E">
        <w:rPr>
          <w:rFonts w:ascii="Ebrima" w:hAnsi="Ebrima"/>
          <w:spacing w:val="-14"/>
          <w:sz w:val="24"/>
        </w:rPr>
        <w:t xml:space="preserve"> </w:t>
      </w:r>
      <w:r w:rsidRPr="007A2A5E">
        <w:rPr>
          <w:rFonts w:ascii="Ebrima" w:hAnsi="Ebrima"/>
          <w:sz w:val="24"/>
        </w:rPr>
        <w:t>instalaciones</w:t>
      </w:r>
      <w:r w:rsidRPr="007A2A5E">
        <w:rPr>
          <w:rFonts w:ascii="Ebrima" w:hAnsi="Ebrima"/>
          <w:spacing w:val="-15"/>
          <w:sz w:val="24"/>
        </w:rPr>
        <w:t xml:space="preserve"> </w:t>
      </w:r>
      <w:r w:rsidRPr="007A2A5E">
        <w:rPr>
          <w:rFonts w:ascii="Ebrima" w:hAnsi="Ebrima"/>
          <w:sz w:val="24"/>
        </w:rPr>
        <w:t>cuenta</w:t>
      </w:r>
      <w:r w:rsidRPr="007A2A5E">
        <w:rPr>
          <w:rFonts w:ascii="Ebrima" w:hAnsi="Ebrima"/>
          <w:spacing w:val="-14"/>
          <w:sz w:val="24"/>
        </w:rPr>
        <w:t xml:space="preserve"> </w:t>
      </w:r>
      <w:r w:rsidRPr="007A2A5E">
        <w:rPr>
          <w:rFonts w:ascii="Ebrima" w:hAnsi="Ebrima"/>
          <w:sz w:val="24"/>
        </w:rPr>
        <w:t>con los conocimientos para realizar los servicios solicitados en el presente anexo técnico a los equipos.</w:t>
      </w:r>
      <w:r w:rsidR="00B765A7">
        <w:rPr>
          <w:rFonts w:ascii="Ebrima" w:hAnsi="Ebrima"/>
          <w:sz w:val="24"/>
        </w:rPr>
        <w:t xml:space="preserve"> </w:t>
      </w:r>
      <w:r w:rsidR="00B765A7" w:rsidRPr="00106B48">
        <w:rPr>
          <w:rFonts w:ascii="Ebrima" w:hAnsi="Ebrima" w:cs="Arial"/>
          <w:bCs/>
          <w:sz w:val="24"/>
          <w:szCs w:val="24"/>
        </w:rPr>
        <w:t>Estos diplomas, constancias y/o certificaciones deberán corresponder a las personas que integren la lista de personal técnico que brindará el servicio.</w:t>
      </w:r>
    </w:p>
    <w:p w14:paraId="4EDB1183" w14:textId="77777777" w:rsidR="00B765A7" w:rsidRPr="00B765A7" w:rsidRDefault="00B765A7" w:rsidP="00B765A7">
      <w:pPr>
        <w:widowControl w:val="0"/>
        <w:tabs>
          <w:tab w:val="left" w:pos="822"/>
        </w:tabs>
        <w:autoSpaceDE w:val="0"/>
        <w:autoSpaceDN w:val="0"/>
        <w:spacing w:before="1" w:after="0"/>
        <w:ind w:right="102"/>
        <w:jc w:val="both"/>
        <w:rPr>
          <w:rFonts w:ascii="Ebrima" w:hAnsi="Ebrima"/>
          <w:sz w:val="24"/>
        </w:rPr>
      </w:pPr>
    </w:p>
    <w:p w14:paraId="54F56FEB" w14:textId="0BDD7716" w:rsidR="007A2A5E" w:rsidRDefault="00B765A7" w:rsidP="00B765A7">
      <w:pPr>
        <w:pStyle w:val="Prrafodelista"/>
        <w:numPr>
          <w:ilvl w:val="0"/>
          <w:numId w:val="29"/>
        </w:numPr>
        <w:spacing w:after="0" w:line="240" w:lineRule="auto"/>
        <w:jc w:val="both"/>
        <w:rPr>
          <w:rFonts w:ascii="Ebrima" w:hAnsi="Ebrima" w:cs="Arial"/>
          <w:sz w:val="24"/>
          <w:szCs w:val="24"/>
          <w:lang w:val="es-MX"/>
        </w:rPr>
      </w:pPr>
      <w:r>
        <w:rPr>
          <w:rFonts w:ascii="Ebrima" w:hAnsi="Ebrima" w:cs="Arial"/>
          <w:sz w:val="24"/>
          <w:szCs w:val="24"/>
          <w:lang w:val="es-MX"/>
        </w:rPr>
        <w:t xml:space="preserve">Lista de personal técnico que brindará el servicio, junto con el nombre de la persona que fungirá como enlace entre el prestador de servicio y el TEPJF, así como el número de teléfono y correo electrónico donde se reportará la necesidad de un servicio de mantenimiento y la coordinación para la ejecución de trabajos. </w:t>
      </w:r>
      <w:bookmarkStart w:id="25" w:name="_Hlk109156782"/>
      <w:bookmarkEnd w:id="24"/>
    </w:p>
    <w:p w14:paraId="4A2E2BEE" w14:textId="77777777" w:rsidR="00B765A7" w:rsidRPr="00B765A7" w:rsidRDefault="00B765A7" w:rsidP="00B765A7">
      <w:pPr>
        <w:spacing w:after="0" w:line="240" w:lineRule="auto"/>
        <w:jc w:val="both"/>
        <w:rPr>
          <w:rFonts w:ascii="Ebrima" w:hAnsi="Ebrima" w:cs="Arial"/>
          <w:sz w:val="24"/>
          <w:szCs w:val="24"/>
          <w:lang w:val="es-MX"/>
        </w:rPr>
      </w:pPr>
    </w:p>
    <w:p w14:paraId="734DBDCC" w14:textId="7590F434" w:rsidR="00946027" w:rsidRPr="0058005D" w:rsidRDefault="00946027" w:rsidP="00946027">
      <w:pPr>
        <w:pStyle w:val="Prrafodelista"/>
        <w:numPr>
          <w:ilvl w:val="0"/>
          <w:numId w:val="29"/>
        </w:numPr>
        <w:spacing w:after="0" w:line="240" w:lineRule="auto"/>
        <w:jc w:val="both"/>
        <w:rPr>
          <w:rFonts w:ascii="Ebrima" w:hAnsi="Ebrima" w:cs="Arial"/>
          <w:sz w:val="24"/>
          <w:szCs w:val="24"/>
        </w:rPr>
      </w:pPr>
      <w:r w:rsidRPr="0058005D">
        <w:rPr>
          <w:rFonts w:ascii="Ebrima" w:hAnsi="Ebrima" w:cs="Arial"/>
          <w:sz w:val="24"/>
          <w:szCs w:val="24"/>
          <w:lang w:val="es-MX"/>
        </w:rPr>
        <w:t xml:space="preserve">Manifestación por escrito firmado por el representante legal del licitante, bajo protesta de decir verdad </w:t>
      </w:r>
      <w:r w:rsidRPr="0058005D">
        <w:rPr>
          <w:rFonts w:ascii="Ebrima" w:hAnsi="Ebrima" w:cs="Arial"/>
          <w:sz w:val="24"/>
          <w:szCs w:val="24"/>
        </w:rPr>
        <w:t>en la que señale que, si resulta adjudicado, que cuenta con las herramientas, conocimientos y permisos necesarios por parte del fabricante, para realizar la correcta configuración de los dispositivos.</w:t>
      </w:r>
    </w:p>
    <w:bookmarkEnd w:id="25"/>
    <w:p w14:paraId="37BDABA2" w14:textId="77777777" w:rsidR="00C14E88" w:rsidRPr="0058005D" w:rsidRDefault="00C14E88" w:rsidP="00160E14">
      <w:pPr>
        <w:pStyle w:val="Prrafodelista"/>
        <w:spacing w:after="0" w:line="240" w:lineRule="auto"/>
        <w:jc w:val="both"/>
        <w:rPr>
          <w:rFonts w:ascii="Ebrima" w:hAnsi="Ebrima" w:cs="Arial"/>
          <w:sz w:val="10"/>
          <w:szCs w:val="10"/>
          <w:lang w:val="es-MX"/>
        </w:rPr>
      </w:pPr>
    </w:p>
    <w:p w14:paraId="026E4816" w14:textId="77777777" w:rsidR="00C14E88" w:rsidRPr="0058005D" w:rsidRDefault="00C14E88" w:rsidP="00C14E88">
      <w:pPr>
        <w:pStyle w:val="Prrafodelista"/>
        <w:numPr>
          <w:ilvl w:val="0"/>
          <w:numId w:val="29"/>
        </w:numPr>
        <w:spacing w:after="0" w:line="240" w:lineRule="auto"/>
        <w:jc w:val="both"/>
        <w:rPr>
          <w:rFonts w:ascii="Ebrima" w:hAnsi="Ebrima" w:cs="Arial"/>
          <w:sz w:val="24"/>
          <w:szCs w:val="24"/>
          <w:lang w:val="es-MX"/>
        </w:rPr>
      </w:pPr>
      <w:r w:rsidRPr="0058005D">
        <w:rPr>
          <w:rFonts w:ascii="Ebrima" w:hAnsi="Ebrima" w:cs="Arial"/>
          <w:sz w:val="24"/>
          <w:szCs w:val="24"/>
        </w:rPr>
        <w:t>Manifestación por escrito, firmado por el representante legal de la empresa, bajo protesta de decir verdad en la que señale que, si resulta adjudicado, garantizará la calidad de los servicios a realizar, la mano de obra, accesorios y refacciones mayores por un periodo de 60 días naturales.</w:t>
      </w:r>
    </w:p>
    <w:p w14:paraId="5BD02C7D" w14:textId="77777777" w:rsidR="00C14E88" w:rsidRPr="0058005D" w:rsidRDefault="00C14E88" w:rsidP="00C14E88">
      <w:pPr>
        <w:pStyle w:val="Prrafodelista"/>
        <w:spacing w:after="0" w:line="240" w:lineRule="auto"/>
        <w:jc w:val="both"/>
        <w:rPr>
          <w:rFonts w:ascii="Ebrima" w:hAnsi="Ebrima" w:cs="Arial"/>
          <w:sz w:val="20"/>
          <w:szCs w:val="24"/>
          <w:lang w:val="es-MX"/>
        </w:rPr>
      </w:pPr>
    </w:p>
    <w:p w14:paraId="456644B5" w14:textId="77777777" w:rsidR="007C3F79" w:rsidRPr="00161611" w:rsidRDefault="007C3F79" w:rsidP="007C3F79">
      <w:pPr>
        <w:pStyle w:val="Prrafodelista"/>
        <w:numPr>
          <w:ilvl w:val="0"/>
          <w:numId w:val="29"/>
        </w:numPr>
        <w:spacing w:after="0" w:line="240" w:lineRule="auto"/>
        <w:jc w:val="both"/>
        <w:rPr>
          <w:rFonts w:ascii="Ebrima" w:hAnsi="Ebrima" w:cs="Arial"/>
          <w:sz w:val="24"/>
          <w:szCs w:val="24"/>
          <w:lang w:val="es-MX"/>
        </w:rPr>
      </w:pPr>
      <w:r w:rsidRPr="00161611">
        <w:rPr>
          <w:rFonts w:ascii="Ebrima" w:hAnsi="Ebrima"/>
          <w:w w:val="105"/>
          <w:sz w:val="24"/>
          <w:szCs w:val="24"/>
        </w:rPr>
        <w:t xml:space="preserve">Manifestación por escrito, firmado por el representante legal de la empresa, bajo protesta de decir verdad, en la que señale que, si resulta adjudicado, cuenta con </w:t>
      </w:r>
      <w:r w:rsidRPr="00161611">
        <w:rPr>
          <w:rFonts w:ascii="Ebrima" w:hAnsi="Ebrima"/>
          <w:w w:val="105"/>
          <w:sz w:val="24"/>
          <w:szCs w:val="24"/>
        </w:rPr>
        <w:lastRenderedPageBreak/>
        <w:t>la infraestructura necesaria, los recursos humanos y técnicos; métodos y equipos adecuados para el tipo de servicio requerido.</w:t>
      </w:r>
    </w:p>
    <w:p w14:paraId="405CEFC5" w14:textId="77777777" w:rsidR="00C14E88" w:rsidRPr="0058005D" w:rsidRDefault="00C14E88" w:rsidP="00160E14">
      <w:pPr>
        <w:pStyle w:val="Prrafodelista"/>
        <w:spacing w:after="0" w:line="240" w:lineRule="auto"/>
        <w:jc w:val="both"/>
        <w:rPr>
          <w:rFonts w:ascii="Ebrima" w:hAnsi="Ebrima" w:cs="Arial"/>
          <w:sz w:val="10"/>
          <w:szCs w:val="10"/>
          <w:lang w:val="es-MX"/>
        </w:rPr>
      </w:pPr>
    </w:p>
    <w:p w14:paraId="3AED6A93" w14:textId="776439E3" w:rsidR="00CB4088" w:rsidRDefault="00C14E88" w:rsidP="00796103">
      <w:pPr>
        <w:pStyle w:val="Prrafodelista"/>
        <w:numPr>
          <w:ilvl w:val="0"/>
          <w:numId w:val="29"/>
        </w:numPr>
        <w:spacing w:after="0" w:line="240" w:lineRule="auto"/>
        <w:jc w:val="both"/>
        <w:rPr>
          <w:rFonts w:ascii="Ebrima" w:hAnsi="Ebrima" w:cs="Arial"/>
          <w:sz w:val="24"/>
          <w:szCs w:val="24"/>
        </w:rPr>
      </w:pPr>
      <w:r w:rsidRPr="0058005D">
        <w:rPr>
          <w:rFonts w:ascii="Ebrima" w:hAnsi="Ebrima" w:cs="Arial"/>
          <w:sz w:val="24"/>
          <w:szCs w:val="24"/>
        </w:rPr>
        <w:t>Manifestación, por escrito firmado por el representante legal de la empresa, bajo protesta de decir verdad, en el que señale que, con el objeto de minimizar los actos inseguros, disminuir los riesgos y los accidentes, durante la ejecución de los trabajos objeto del servicio, de resultar adjudicada se obliga a cumplir lo establecido en los “LINEAMIENTOS DE SEGURIDAD, HIGIENE Y PROTECCIÓN AMBIENTAL, PARA CONTRATISTAS QUE DESARROLLEN TRABAJOS EN EDIFICIOS DEL TRIBUNAL ELECTORAL DEL PODER JUDICIAL DE LA FEDERACIÓN”.</w:t>
      </w:r>
    </w:p>
    <w:p w14:paraId="39A3FAC4" w14:textId="77777777" w:rsidR="00796103" w:rsidRPr="00796103" w:rsidRDefault="00796103" w:rsidP="00796103">
      <w:pPr>
        <w:spacing w:after="0" w:line="240" w:lineRule="auto"/>
        <w:jc w:val="both"/>
        <w:rPr>
          <w:rFonts w:ascii="Ebrima" w:hAnsi="Ebrima" w:cs="Arial"/>
          <w:sz w:val="24"/>
          <w:szCs w:val="24"/>
        </w:rPr>
      </w:pPr>
    </w:p>
    <w:p w14:paraId="1096C8E0" w14:textId="77777777" w:rsidR="00624088" w:rsidRPr="0058005D" w:rsidRDefault="00624088" w:rsidP="00C14E88">
      <w:pPr>
        <w:spacing w:after="0" w:line="240" w:lineRule="auto"/>
        <w:jc w:val="both"/>
        <w:rPr>
          <w:rFonts w:ascii="Ebrima" w:hAnsi="Ebrima" w:cs="Arial"/>
          <w:sz w:val="10"/>
          <w:szCs w:val="10"/>
        </w:rPr>
      </w:pPr>
    </w:p>
    <w:p w14:paraId="1C30880D" w14:textId="1A44C44F" w:rsidR="002E387C" w:rsidRPr="0058005D" w:rsidRDefault="00F604D7" w:rsidP="002E387C">
      <w:pPr>
        <w:pStyle w:val="Prrafodelista"/>
        <w:numPr>
          <w:ilvl w:val="0"/>
          <w:numId w:val="22"/>
        </w:numPr>
        <w:spacing w:after="0" w:line="240" w:lineRule="auto"/>
        <w:jc w:val="both"/>
        <w:rPr>
          <w:rFonts w:ascii="Ebrima" w:hAnsi="Ebrima" w:cs="Arial"/>
          <w:b/>
          <w:color w:val="002060"/>
          <w:sz w:val="24"/>
          <w:szCs w:val="24"/>
          <w:lang w:val="es-MX"/>
        </w:rPr>
      </w:pPr>
      <w:r w:rsidRPr="0058005D">
        <w:rPr>
          <w:rFonts w:ascii="Ebrima" w:hAnsi="Ebrima" w:cs="Arial"/>
          <w:b/>
          <w:color w:val="002060"/>
          <w:sz w:val="24"/>
          <w:szCs w:val="24"/>
          <w:lang w:val="es-MX"/>
        </w:rPr>
        <w:t>PROPUESTA ECONÓMICA</w:t>
      </w:r>
      <w:r w:rsidR="002E387C" w:rsidRPr="0058005D">
        <w:rPr>
          <w:rFonts w:ascii="Ebrima" w:hAnsi="Ebrima" w:cs="Arial"/>
          <w:b/>
          <w:color w:val="002060"/>
          <w:sz w:val="24"/>
          <w:szCs w:val="24"/>
          <w:lang w:val="es-MX"/>
        </w:rPr>
        <w:t>.</w:t>
      </w:r>
    </w:p>
    <w:p w14:paraId="5B2BDA7F" w14:textId="77777777" w:rsidR="00AC7DDD" w:rsidRPr="0058005D" w:rsidRDefault="00AC7DDD" w:rsidP="00AC7DDD">
      <w:pPr>
        <w:pStyle w:val="Prrafodelista"/>
        <w:spacing w:after="0" w:line="240" w:lineRule="auto"/>
        <w:ind w:left="360"/>
        <w:jc w:val="both"/>
        <w:rPr>
          <w:rFonts w:ascii="Ebrima" w:hAnsi="Ebrima" w:cs="Arial"/>
          <w:b/>
          <w:color w:val="002060"/>
          <w:sz w:val="10"/>
          <w:szCs w:val="10"/>
          <w:lang w:val="es-MX"/>
        </w:rPr>
      </w:pPr>
    </w:p>
    <w:p w14:paraId="0ACE53E1" w14:textId="5EBD09D5" w:rsidR="00D4662A" w:rsidRDefault="00D4662A" w:rsidP="00D4662A">
      <w:pPr>
        <w:pStyle w:val="Prrafodelista"/>
        <w:spacing w:after="0" w:line="240" w:lineRule="auto"/>
        <w:ind w:left="360"/>
        <w:jc w:val="both"/>
        <w:rPr>
          <w:rFonts w:ascii="Ebrima" w:hAnsi="Ebrima" w:cs="Arial"/>
          <w:sz w:val="24"/>
          <w:szCs w:val="24"/>
        </w:rPr>
      </w:pPr>
      <w:r w:rsidRPr="0058005D">
        <w:rPr>
          <w:rFonts w:ascii="Ebrima" w:hAnsi="Ebrima" w:cs="Arial"/>
          <w:sz w:val="24"/>
          <w:szCs w:val="24"/>
        </w:rPr>
        <w:t>La empresa presentará su propuesta económica del servicio en pesos mexicanos, desglosada como sigue:</w:t>
      </w:r>
    </w:p>
    <w:p w14:paraId="511C3EBC" w14:textId="77777777" w:rsidR="00C93512" w:rsidRPr="00583C04" w:rsidRDefault="00C93512" w:rsidP="00C93512">
      <w:pPr>
        <w:pStyle w:val="Prrafodelista"/>
        <w:spacing w:after="0" w:line="240" w:lineRule="auto"/>
        <w:ind w:left="360"/>
        <w:jc w:val="both"/>
        <w:rPr>
          <w:rFonts w:ascii="Ebrima" w:hAnsi="Ebrima" w:cs="Arial"/>
          <w:sz w:val="10"/>
          <w:szCs w:val="10"/>
        </w:rPr>
      </w:pPr>
    </w:p>
    <w:tbl>
      <w:tblPr>
        <w:tblStyle w:val="Tablaconcuadrcula1"/>
        <w:tblpPr w:leftFromText="141" w:rightFromText="141" w:vertAnchor="text" w:tblpXSpec="center" w:tblpY="1"/>
        <w:tblOverlap w:val="never"/>
        <w:tblW w:w="9493" w:type="dxa"/>
        <w:tblLayout w:type="fixed"/>
        <w:tblLook w:val="04A0" w:firstRow="1" w:lastRow="0" w:firstColumn="1" w:lastColumn="0" w:noHBand="0" w:noVBand="1"/>
      </w:tblPr>
      <w:tblGrid>
        <w:gridCol w:w="454"/>
        <w:gridCol w:w="3085"/>
        <w:gridCol w:w="1418"/>
        <w:gridCol w:w="992"/>
        <w:gridCol w:w="992"/>
        <w:gridCol w:w="1276"/>
        <w:gridCol w:w="1276"/>
      </w:tblGrid>
      <w:tr w:rsidR="00C93512" w14:paraId="3B820DC5" w14:textId="77777777" w:rsidTr="008C3372">
        <w:trPr>
          <w:trHeight w:val="613"/>
        </w:trPr>
        <w:tc>
          <w:tcPr>
            <w:tcW w:w="454" w:type="dxa"/>
            <w:tcBorders>
              <w:top w:val="single" w:sz="4" w:space="0" w:color="auto"/>
              <w:left w:val="single" w:sz="4" w:space="0" w:color="auto"/>
              <w:bottom w:val="single" w:sz="4" w:space="0" w:color="auto"/>
              <w:right w:val="single" w:sz="4" w:space="0" w:color="auto"/>
            </w:tcBorders>
            <w:shd w:val="clear" w:color="auto" w:fill="BFBFBF"/>
            <w:vAlign w:val="center"/>
          </w:tcPr>
          <w:p w14:paraId="439F9128" w14:textId="77777777" w:rsidR="00C93512" w:rsidRDefault="00C93512" w:rsidP="008C3372">
            <w:pPr>
              <w:jc w:val="center"/>
              <w:rPr>
                <w:rFonts w:cs="Arial"/>
                <w:b/>
                <w:bCs/>
                <w:sz w:val="16"/>
                <w:szCs w:val="16"/>
                <w:lang w:eastAsia="en-US"/>
              </w:rPr>
            </w:pPr>
            <w:r w:rsidRPr="000B0EAA">
              <w:rPr>
                <w:rFonts w:cs="Arial"/>
                <w:b/>
                <w:bCs/>
                <w:sz w:val="14"/>
                <w:szCs w:val="14"/>
                <w:lang w:eastAsia="en-US"/>
              </w:rPr>
              <w:t xml:space="preserve">No. </w:t>
            </w:r>
          </w:p>
        </w:tc>
        <w:tc>
          <w:tcPr>
            <w:tcW w:w="3085" w:type="dxa"/>
            <w:tcBorders>
              <w:top w:val="single" w:sz="4" w:space="0" w:color="auto"/>
              <w:left w:val="single" w:sz="4" w:space="0" w:color="auto"/>
              <w:bottom w:val="single" w:sz="4" w:space="0" w:color="auto"/>
              <w:right w:val="single" w:sz="4" w:space="0" w:color="auto"/>
            </w:tcBorders>
            <w:shd w:val="clear" w:color="auto" w:fill="BFBFBF"/>
            <w:vAlign w:val="center"/>
          </w:tcPr>
          <w:p w14:paraId="5B9083B8" w14:textId="77777777" w:rsidR="00C93512" w:rsidRDefault="00C93512" w:rsidP="008C3372">
            <w:pPr>
              <w:jc w:val="center"/>
              <w:rPr>
                <w:rFonts w:cs="Arial"/>
                <w:b/>
                <w:bCs/>
                <w:sz w:val="16"/>
                <w:szCs w:val="16"/>
              </w:rPr>
            </w:pPr>
            <w:r>
              <w:rPr>
                <w:rFonts w:cs="Arial"/>
                <w:b/>
                <w:bCs/>
                <w:sz w:val="16"/>
                <w:szCs w:val="16"/>
              </w:rPr>
              <w:t>Descripción del Servicio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1A2207" w14:textId="77777777" w:rsidR="00C93512" w:rsidRDefault="00C93512" w:rsidP="008C3372">
            <w:pPr>
              <w:jc w:val="center"/>
              <w:rPr>
                <w:rFonts w:cs="Arial"/>
                <w:b/>
                <w:bCs/>
                <w:sz w:val="16"/>
                <w:szCs w:val="16"/>
              </w:rPr>
            </w:pPr>
            <w:r>
              <w:rPr>
                <w:rFonts w:cs="Arial"/>
                <w:b/>
                <w:bCs/>
                <w:sz w:val="16"/>
                <w:szCs w:val="16"/>
              </w:rPr>
              <w:t>Lugar</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984DDE" w14:textId="77777777" w:rsidR="00C93512" w:rsidRDefault="00C93512" w:rsidP="008C3372">
            <w:pPr>
              <w:jc w:val="center"/>
              <w:rPr>
                <w:rFonts w:cs="Arial"/>
                <w:b/>
                <w:bCs/>
                <w:sz w:val="16"/>
                <w:szCs w:val="16"/>
              </w:rPr>
            </w:pPr>
            <w:r>
              <w:rPr>
                <w:rFonts w:cs="Arial"/>
                <w:b/>
                <w:bCs/>
                <w:sz w:val="16"/>
                <w:szCs w:val="16"/>
              </w:rPr>
              <w:t>Cantidad</w:t>
            </w:r>
            <w:r>
              <w:rPr>
                <w:rFonts w:cs="Arial"/>
                <w:b/>
                <w:bCs/>
                <w:sz w:val="16"/>
                <w:szCs w:val="16"/>
              </w:rPr>
              <w:br/>
              <w:t>(A)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F029FF" w14:textId="77777777" w:rsidR="00C93512" w:rsidRDefault="00C93512" w:rsidP="008C3372">
            <w:pPr>
              <w:jc w:val="center"/>
              <w:rPr>
                <w:rFonts w:cs="Arial"/>
                <w:b/>
                <w:bCs/>
                <w:sz w:val="16"/>
                <w:szCs w:val="16"/>
              </w:rPr>
            </w:pPr>
            <w:r>
              <w:rPr>
                <w:rFonts w:cs="Arial"/>
                <w:b/>
                <w:bCs/>
                <w:sz w:val="16"/>
                <w:szCs w:val="16"/>
              </w:rPr>
              <w:t xml:space="preserve">Precio Unitario </w:t>
            </w:r>
          </w:p>
          <w:p w14:paraId="3887E824" w14:textId="77777777" w:rsidR="00C93512" w:rsidRDefault="00C93512" w:rsidP="008C3372">
            <w:pPr>
              <w:jc w:val="center"/>
              <w:rPr>
                <w:rFonts w:cs="Arial"/>
                <w:b/>
                <w:bCs/>
                <w:sz w:val="16"/>
                <w:szCs w:val="16"/>
              </w:rPr>
            </w:pPr>
            <w:r>
              <w:rPr>
                <w:rFonts w:cs="Arial"/>
                <w:b/>
                <w:bCs/>
                <w:sz w:val="16"/>
                <w:szCs w:val="16"/>
              </w:rPr>
              <w:t>(B)</w:t>
            </w:r>
          </w:p>
          <w:p w14:paraId="50E17203" w14:textId="77777777" w:rsidR="00C93512" w:rsidRPr="00EF5CB7" w:rsidRDefault="00C93512" w:rsidP="008C3372">
            <w:pPr>
              <w:jc w:val="center"/>
              <w:rPr>
                <w:rFonts w:cs="Arial"/>
                <w:b/>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A0BBE" w14:textId="77777777" w:rsidR="00553D52" w:rsidRDefault="00C93512" w:rsidP="008C3372">
            <w:pPr>
              <w:jc w:val="center"/>
              <w:rPr>
                <w:rFonts w:cs="Arial"/>
                <w:b/>
                <w:bCs/>
                <w:sz w:val="16"/>
                <w:szCs w:val="16"/>
              </w:rPr>
            </w:pPr>
            <w:r>
              <w:rPr>
                <w:rFonts w:cs="Arial"/>
                <w:b/>
                <w:bCs/>
                <w:sz w:val="16"/>
                <w:szCs w:val="16"/>
              </w:rPr>
              <w:t>Primer Servicio</w:t>
            </w:r>
          </w:p>
          <w:p w14:paraId="73DFBB1F" w14:textId="6AA08022" w:rsidR="00C93512" w:rsidRDefault="00553D52" w:rsidP="008C3372">
            <w:pPr>
              <w:jc w:val="center"/>
              <w:rPr>
                <w:rFonts w:cs="Arial"/>
                <w:b/>
                <w:bCs/>
                <w:sz w:val="16"/>
                <w:szCs w:val="16"/>
              </w:rPr>
            </w:pPr>
            <w:r>
              <w:rPr>
                <w:rFonts w:cs="Arial"/>
                <w:b/>
                <w:bCs/>
                <w:sz w:val="16"/>
                <w:szCs w:val="16"/>
              </w:rPr>
              <w:t xml:space="preserve">antes de IVA </w:t>
            </w:r>
            <w:r w:rsidR="00C93512">
              <w:rPr>
                <w:rFonts w:cs="Arial"/>
                <w:b/>
                <w:bCs/>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41F40D" w14:textId="77777777" w:rsidR="00553D52" w:rsidRDefault="00C93512" w:rsidP="008C3372">
            <w:pPr>
              <w:jc w:val="center"/>
              <w:rPr>
                <w:rFonts w:cs="Arial"/>
                <w:b/>
                <w:bCs/>
                <w:sz w:val="16"/>
                <w:szCs w:val="16"/>
              </w:rPr>
            </w:pPr>
            <w:r>
              <w:rPr>
                <w:rFonts w:cs="Arial"/>
                <w:b/>
                <w:bCs/>
                <w:sz w:val="16"/>
                <w:szCs w:val="16"/>
              </w:rPr>
              <w:t>Segundo Servicio</w:t>
            </w:r>
          </w:p>
          <w:p w14:paraId="691A92E3" w14:textId="75275C73" w:rsidR="00C93512" w:rsidRDefault="00553D52" w:rsidP="008C3372">
            <w:pPr>
              <w:jc w:val="center"/>
              <w:rPr>
                <w:rFonts w:cs="Arial"/>
                <w:b/>
                <w:bCs/>
                <w:sz w:val="16"/>
                <w:szCs w:val="16"/>
              </w:rPr>
            </w:pPr>
            <w:r>
              <w:rPr>
                <w:rFonts w:cs="Arial"/>
                <w:b/>
                <w:bCs/>
                <w:sz w:val="16"/>
                <w:szCs w:val="16"/>
              </w:rPr>
              <w:t xml:space="preserve">antes de IVA </w:t>
            </w:r>
            <w:r w:rsidR="00C93512">
              <w:rPr>
                <w:rFonts w:cs="Arial"/>
                <w:b/>
                <w:bCs/>
                <w:sz w:val="16"/>
                <w:szCs w:val="16"/>
              </w:rPr>
              <w:t xml:space="preserve"> </w:t>
            </w:r>
          </w:p>
        </w:tc>
      </w:tr>
      <w:tr w:rsidR="00C93512" w14:paraId="1B815953" w14:textId="77777777" w:rsidTr="003E332E">
        <w:trPr>
          <w:trHeight w:val="383"/>
        </w:trPr>
        <w:tc>
          <w:tcPr>
            <w:tcW w:w="454" w:type="dxa"/>
            <w:tcBorders>
              <w:top w:val="single" w:sz="4" w:space="0" w:color="auto"/>
              <w:left w:val="single" w:sz="4" w:space="0" w:color="auto"/>
              <w:bottom w:val="single" w:sz="4" w:space="0" w:color="auto"/>
              <w:right w:val="single" w:sz="4" w:space="0" w:color="auto"/>
            </w:tcBorders>
          </w:tcPr>
          <w:p w14:paraId="07570959" w14:textId="77777777" w:rsidR="00C93512" w:rsidRPr="005A1303" w:rsidRDefault="00C93512" w:rsidP="00C93512">
            <w:pPr>
              <w:jc w:val="center"/>
              <w:rPr>
                <w:rFonts w:cs="Arial"/>
                <w:sz w:val="16"/>
                <w:szCs w:val="16"/>
              </w:rPr>
            </w:pPr>
            <w:r>
              <w:rPr>
                <w:rFonts w:cs="Arial"/>
                <w:sz w:val="16"/>
                <w:szCs w:val="16"/>
              </w:rPr>
              <w:t>1</w:t>
            </w:r>
          </w:p>
        </w:tc>
        <w:tc>
          <w:tcPr>
            <w:tcW w:w="3085" w:type="dxa"/>
            <w:tcBorders>
              <w:top w:val="single" w:sz="4" w:space="0" w:color="auto"/>
              <w:left w:val="single" w:sz="4" w:space="0" w:color="auto"/>
              <w:bottom w:val="single" w:sz="4" w:space="0" w:color="auto"/>
              <w:right w:val="single" w:sz="4" w:space="0" w:color="auto"/>
            </w:tcBorders>
            <w:vAlign w:val="center"/>
          </w:tcPr>
          <w:p w14:paraId="310E5973" w14:textId="6E75ED75" w:rsidR="00C93512" w:rsidRPr="00C93512" w:rsidRDefault="00C93512" w:rsidP="00C93512">
            <w:pPr>
              <w:ind w:left="-75"/>
              <w:rPr>
                <w:sz w:val="16"/>
                <w:szCs w:val="16"/>
              </w:rPr>
            </w:pPr>
            <w:r w:rsidRPr="00C93512">
              <w:rPr>
                <w:sz w:val="16"/>
                <w:szCs w:val="16"/>
                <w:lang w:val="es-MX"/>
              </w:rPr>
              <w:t xml:space="preserve">Equipo y componentes del Sistema de Alerta Sísmica “SASPER”, 1 (un) radio receptor, 1 (un) amplificador, 1 (una) mezcladora, 1 (un) micrófono, 1 (una) antena, 1 (un) UPS y 29 (veintinueve) trompetas. </w:t>
            </w:r>
            <w:r w:rsidRPr="00C93512">
              <w:rPr>
                <w:iCs/>
                <w:sz w:val="16"/>
                <w:szCs w:val="16"/>
                <w:lang w:val="es-MX"/>
              </w:rPr>
              <w:t>(Centro de Control, Edificio G, piso 1).</w:t>
            </w:r>
          </w:p>
        </w:tc>
        <w:tc>
          <w:tcPr>
            <w:tcW w:w="1418" w:type="dxa"/>
            <w:tcBorders>
              <w:top w:val="single" w:sz="4" w:space="0" w:color="auto"/>
              <w:left w:val="single" w:sz="4" w:space="0" w:color="auto"/>
              <w:right w:val="single" w:sz="4" w:space="0" w:color="auto"/>
            </w:tcBorders>
          </w:tcPr>
          <w:p w14:paraId="0E8A5A83" w14:textId="77777777" w:rsidR="00C93512" w:rsidRPr="009D0E5D" w:rsidRDefault="00C93512" w:rsidP="00C93512">
            <w:pPr>
              <w:ind w:left="-105"/>
              <w:jc w:val="center"/>
              <w:rPr>
                <w:rFonts w:cs="Arial"/>
                <w:sz w:val="16"/>
                <w:szCs w:val="16"/>
              </w:rPr>
            </w:pPr>
          </w:p>
          <w:p w14:paraId="6CBEFCDF" w14:textId="77777777" w:rsidR="00C93512" w:rsidRPr="009D0E5D" w:rsidRDefault="00C93512" w:rsidP="00C93512">
            <w:pPr>
              <w:ind w:left="-105"/>
              <w:jc w:val="center"/>
              <w:rPr>
                <w:rFonts w:cs="Arial"/>
                <w:sz w:val="16"/>
                <w:szCs w:val="16"/>
              </w:rPr>
            </w:pPr>
          </w:p>
          <w:p w14:paraId="11EBCB2D" w14:textId="77777777" w:rsidR="00C93512" w:rsidRPr="009D0E5D" w:rsidRDefault="00C93512" w:rsidP="00C93512">
            <w:pPr>
              <w:ind w:left="-105"/>
              <w:jc w:val="center"/>
              <w:rPr>
                <w:rFonts w:cs="Arial"/>
                <w:sz w:val="16"/>
                <w:szCs w:val="16"/>
              </w:rPr>
            </w:pPr>
            <w:r w:rsidRPr="009D0E5D">
              <w:rPr>
                <w:rFonts w:cs="Arial"/>
                <w:sz w:val="16"/>
                <w:szCs w:val="16"/>
              </w:rPr>
              <w:t>Sala Superior</w:t>
            </w:r>
          </w:p>
          <w:p w14:paraId="1DDE340C" w14:textId="77777777" w:rsidR="00C93512" w:rsidRPr="009D0E5D" w:rsidRDefault="00C93512" w:rsidP="00C93512">
            <w:pPr>
              <w:ind w:left="-105"/>
              <w:jc w:val="center"/>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7F7AC3" w14:textId="77777777" w:rsidR="00C93512" w:rsidRDefault="00C93512" w:rsidP="00C93512">
            <w:pPr>
              <w:jc w:val="center"/>
              <w:rPr>
                <w:rFonts w:cs="Arial"/>
              </w:rPr>
            </w:pPr>
            <w:r>
              <w:rPr>
                <w:rFonts w:cs="Arial"/>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659572D7" w14:textId="77777777" w:rsidR="00C93512" w:rsidRDefault="00C93512" w:rsidP="00C93512">
            <w:pPr>
              <w:rPr>
                <w:rFonts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31638071" w14:textId="77777777" w:rsidR="00C93512" w:rsidRDefault="00C93512" w:rsidP="003E332E">
            <w:pPr>
              <w:jc w:val="center"/>
              <w:rPr>
                <w:rFonts w:cs="Arial"/>
              </w:rPr>
            </w:pPr>
            <w:r>
              <w:rPr>
                <w:rFonts w:cs="Arial"/>
                <w:b/>
                <w:bCs/>
                <w:sz w:val="16"/>
                <w:szCs w:val="16"/>
              </w:rPr>
              <w:t>(C)=(A*B)</w:t>
            </w:r>
          </w:p>
        </w:tc>
        <w:tc>
          <w:tcPr>
            <w:tcW w:w="1276" w:type="dxa"/>
            <w:tcBorders>
              <w:top w:val="single" w:sz="4" w:space="0" w:color="auto"/>
              <w:left w:val="single" w:sz="4" w:space="0" w:color="auto"/>
              <w:bottom w:val="single" w:sz="4" w:space="0" w:color="auto"/>
              <w:right w:val="single" w:sz="4" w:space="0" w:color="auto"/>
            </w:tcBorders>
            <w:vAlign w:val="center"/>
          </w:tcPr>
          <w:p w14:paraId="51433CD3" w14:textId="77777777" w:rsidR="00C93512" w:rsidRDefault="00C93512" w:rsidP="003E332E">
            <w:pPr>
              <w:jc w:val="center"/>
              <w:rPr>
                <w:rFonts w:cs="Arial"/>
              </w:rPr>
            </w:pPr>
            <w:r>
              <w:rPr>
                <w:rFonts w:cs="Arial"/>
                <w:b/>
                <w:bCs/>
                <w:sz w:val="16"/>
                <w:szCs w:val="16"/>
              </w:rPr>
              <w:t>(D)=(A*B)</w:t>
            </w:r>
          </w:p>
        </w:tc>
      </w:tr>
      <w:tr w:rsidR="00C93512" w14:paraId="52D39355" w14:textId="77777777" w:rsidTr="003E332E">
        <w:tc>
          <w:tcPr>
            <w:tcW w:w="454" w:type="dxa"/>
            <w:tcBorders>
              <w:top w:val="single" w:sz="4" w:space="0" w:color="auto"/>
              <w:left w:val="single" w:sz="4" w:space="0" w:color="auto"/>
              <w:bottom w:val="single" w:sz="4" w:space="0" w:color="auto"/>
              <w:right w:val="single" w:sz="4" w:space="0" w:color="auto"/>
            </w:tcBorders>
          </w:tcPr>
          <w:p w14:paraId="4C4C837E" w14:textId="77777777" w:rsidR="00C93512" w:rsidRPr="005A1303" w:rsidRDefault="00C93512" w:rsidP="00C93512">
            <w:pPr>
              <w:jc w:val="center"/>
              <w:rPr>
                <w:rFonts w:cs="Arial"/>
                <w:sz w:val="16"/>
                <w:szCs w:val="16"/>
              </w:rPr>
            </w:pPr>
            <w:r>
              <w:rPr>
                <w:rFonts w:cs="Arial"/>
                <w:sz w:val="16"/>
                <w:szCs w:val="16"/>
              </w:rPr>
              <w:t>2</w:t>
            </w:r>
          </w:p>
        </w:tc>
        <w:tc>
          <w:tcPr>
            <w:tcW w:w="3085" w:type="dxa"/>
            <w:tcBorders>
              <w:top w:val="single" w:sz="4" w:space="0" w:color="auto"/>
              <w:left w:val="single" w:sz="4" w:space="0" w:color="auto"/>
              <w:bottom w:val="single" w:sz="4" w:space="0" w:color="auto"/>
              <w:right w:val="single" w:sz="4" w:space="0" w:color="auto"/>
            </w:tcBorders>
            <w:vAlign w:val="center"/>
          </w:tcPr>
          <w:p w14:paraId="2E5D5769" w14:textId="3D2398DD" w:rsidR="00C93512" w:rsidRPr="00C93512" w:rsidRDefault="00C93512" w:rsidP="00C93512">
            <w:pPr>
              <w:ind w:left="-75"/>
              <w:rPr>
                <w:sz w:val="16"/>
                <w:szCs w:val="16"/>
              </w:rPr>
            </w:pPr>
            <w:r w:rsidRPr="00C93512">
              <w:rPr>
                <w:sz w:val="16"/>
                <w:szCs w:val="16"/>
                <w:lang w:val="es-MX"/>
              </w:rPr>
              <w:t xml:space="preserve">Equipo y componentes del sistema de Alerta Sísmica “SASPER”, 1 (un) radio receptor, 1 (un) amplificador, 1 (una) mezcladora, 1 (un) micrófono, 1 (una) antena, 1 (un) UPS y 9 (nueve) trompetas. </w:t>
            </w:r>
            <w:r w:rsidRPr="00C93512">
              <w:rPr>
                <w:iCs/>
                <w:sz w:val="16"/>
                <w:szCs w:val="16"/>
                <w:lang w:val="es-MX"/>
              </w:rPr>
              <w:t>(Lobby, planta baja).</w:t>
            </w:r>
          </w:p>
        </w:tc>
        <w:tc>
          <w:tcPr>
            <w:tcW w:w="1418" w:type="dxa"/>
            <w:tcBorders>
              <w:left w:val="single" w:sz="4" w:space="0" w:color="auto"/>
              <w:bottom w:val="single" w:sz="4" w:space="0" w:color="auto"/>
              <w:right w:val="single" w:sz="4" w:space="0" w:color="auto"/>
            </w:tcBorders>
          </w:tcPr>
          <w:p w14:paraId="27C10B65" w14:textId="77777777" w:rsidR="00C93512" w:rsidRDefault="00C93512" w:rsidP="00C93512">
            <w:pPr>
              <w:ind w:left="-105"/>
              <w:jc w:val="center"/>
              <w:rPr>
                <w:rFonts w:cs="Arial"/>
                <w:sz w:val="16"/>
                <w:szCs w:val="16"/>
              </w:rPr>
            </w:pPr>
          </w:p>
          <w:p w14:paraId="4DEF1A6E" w14:textId="221C038D" w:rsidR="00C93512" w:rsidRPr="009D0E5D" w:rsidRDefault="00C93512" w:rsidP="00C93512">
            <w:pPr>
              <w:ind w:left="-105"/>
              <w:jc w:val="center"/>
              <w:rPr>
                <w:rFonts w:cs="Arial"/>
                <w:sz w:val="16"/>
                <w:szCs w:val="16"/>
              </w:rPr>
            </w:pPr>
            <w:r>
              <w:rPr>
                <w:rFonts w:cs="Arial"/>
                <w:sz w:val="16"/>
                <w:szCs w:val="16"/>
              </w:rPr>
              <w:t>Edificio Administrativo Virginia</w:t>
            </w:r>
          </w:p>
        </w:tc>
        <w:tc>
          <w:tcPr>
            <w:tcW w:w="992" w:type="dxa"/>
            <w:tcBorders>
              <w:top w:val="single" w:sz="4" w:space="0" w:color="auto"/>
              <w:left w:val="single" w:sz="4" w:space="0" w:color="auto"/>
              <w:bottom w:val="single" w:sz="4" w:space="0" w:color="auto"/>
              <w:right w:val="single" w:sz="4" w:space="0" w:color="auto"/>
            </w:tcBorders>
          </w:tcPr>
          <w:p w14:paraId="68D5CC25" w14:textId="77777777" w:rsidR="00C93512" w:rsidRDefault="00C93512" w:rsidP="00C93512">
            <w:pPr>
              <w:jc w:val="center"/>
              <w:rPr>
                <w:rFonts w:cs="Arial"/>
              </w:rPr>
            </w:pPr>
            <w:r>
              <w:rPr>
                <w:rFonts w:cs="Arial"/>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6D058DA4" w14:textId="77777777" w:rsidR="00C93512" w:rsidRDefault="00C93512" w:rsidP="00C93512">
            <w:pPr>
              <w:rPr>
                <w:rFonts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0917C37E" w14:textId="77777777" w:rsidR="00C93512" w:rsidRDefault="00C93512" w:rsidP="003E332E">
            <w:pPr>
              <w:jc w:val="center"/>
              <w:rPr>
                <w:rFonts w:cs="Arial"/>
              </w:rPr>
            </w:pPr>
            <w:r>
              <w:rPr>
                <w:rFonts w:cs="Arial"/>
                <w:b/>
                <w:bCs/>
                <w:sz w:val="16"/>
                <w:szCs w:val="16"/>
              </w:rPr>
              <w:t>(E)=(A*B)</w:t>
            </w:r>
          </w:p>
        </w:tc>
        <w:tc>
          <w:tcPr>
            <w:tcW w:w="1276" w:type="dxa"/>
            <w:tcBorders>
              <w:top w:val="single" w:sz="4" w:space="0" w:color="auto"/>
              <w:left w:val="single" w:sz="4" w:space="0" w:color="auto"/>
              <w:bottom w:val="single" w:sz="4" w:space="0" w:color="auto"/>
              <w:right w:val="single" w:sz="4" w:space="0" w:color="auto"/>
            </w:tcBorders>
            <w:vAlign w:val="center"/>
          </w:tcPr>
          <w:p w14:paraId="6FB37670" w14:textId="77777777" w:rsidR="00C93512" w:rsidRDefault="00C93512" w:rsidP="003E332E">
            <w:pPr>
              <w:jc w:val="center"/>
              <w:rPr>
                <w:rFonts w:cs="Arial"/>
              </w:rPr>
            </w:pPr>
            <w:r>
              <w:rPr>
                <w:rFonts w:cs="Arial"/>
                <w:b/>
                <w:bCs/>
                <w:sz w:val="16"/>
                <w:szCs w:val="16"/>
              </w:rPr>
              <w:t>(F)=(A*B)</w:t>
            </w:r>
          </w:p>
        </w:tc>
      </w:tr>
      <w:tr w:rsidR="00C93512" w14:paraId="06FC8585" w14:textId="77777777" w:rsidTr="003E332E">
        <w:tc>
          <w:tcPr>
            <w:tcW w:w="454" w:type="dxa"/>
            <w:tcBorders>
              <w:top w:val="single" w:sz="4" w:space="0" w:color="auto"/>
              <w:left w:val="single" w:sz="4" w:space="0" w:color="auto"/>
              <w:bottom w:val="single" w:sz="4" w:space="0" w:color="auto"/>
              <w:right w:val="single" w:sz="4" w:space="0" w:color="auto"/>
            </w:tcBorders>
          </w:tcPr>
          <w:p w14:paraId="19C80C68" w14:textId="77777777" w:rsidR="00C93512" w:rsidRPr="005A1303" w:rsidRDefault="00C93512" w:rsidP="00C93512">
            <w:pPr>
              <w:jc w:val="center"/>
              <w:rPr>
                <w:rFonts w:cs="Arial"/>
                <w:sz w:val="16"/>
                <w:szCs w:val="16"/>
              </w:rPr>
            </w:pPr>
            <w:r>
              <w:rPr>
                <w:rFonts w:cs="Arial"/>
                <w:sz w:val="16"/>
                <w:szCs w:val="16"/>
              </w:rPr>
              <w:t>3</w:t>
            </w:r>
          </w:p>
        </w:tc>
        <w:tc>
          <w:tcPr>
            <w:tcW w:w="3085" w:type="dxa"/>
            <w:tcBorders>
              <w:top w:val="single" w:sz="4" w:space="0" w:color="auto"/>
              <w:left w:val="single" w:sz="4" w:space="0" w:color="auto"/>
              <w:bottom w:val="single" w:sz="4" w:space="0" w:color="auto"/>
              <w:right w:val="single" w:sz="4" w:space="0" w:color="auto"/>
            </w:tcBorders>
            <w:vAlign w:val="center"/>
          </w:tcPr>
          <w:p w14:paraId="2A90B42B" w14:textId="19AC3DC4" w:rsidR="00C93512" w:rsidRPr="00C93512" w:rsidRDefault="00C93512" w:rsidP="00C93512">
            <w:pPr>
              <w:ind w:left="-75"/>
              <w:rPr>
                <w:sz w:val="16"/>
                <w:szCs w:val="16"/>
              </w:rPr>
            </w:pPr>
            <w:r w:rsidRPr="00C93512">
              <w:rPr>
                <w:sz w:val="16"/>
                <w:szCs w:val="16"/>
                <w:lang w:val="es-MX"/>
              </w:rPr>
              <w:t xml:space="preserve">Equipo y componentes del Sistema de Alerta Sísmica “SASPER”, 1 (un) radio receptor, 1 (un) amplificador,1 (una) antena, 1 (un) UPS, 1 (un) gabinete y 9 (nueve) trompetas. </w:t>
            </w:r>
            <w:r w:rsidRPr="00C93512">
              <w:rPr>
                <w:iCs/>
                <w:sz w:val="16"/>
                <w:szCs w:val="16"/>
                <w:lang w:val="es-MX"/>
              </w:rPr>
              <w:t>(Acceso lobby, planta baja).</w:t>
            </w:r>
          </w:p>
        </w:tc>
        <w:tc>
          <w:tcPr>
            <w:tcW w:w="1418" w:type="dxa"/>
            <w:tcBorders>
              <w:top w:val="single" w:sz="4" w:space="0" w:color="auto"/>
              <w:left w:val="single" w:sz="4" w:space="0" w:color="auto"/>
              <w:bottom w:val="single" w:sz="4" w:space="0" w:color="auto"/>
              <w:right w:val="single" w:sz="4" w:space="0" w:color="auto"/>
            </w:tcBorders>
          </w:tcPr>
          <w:p w14:paraId="0C5CACEB" w14:textId="77777777" w:rsidR="00C93512" w:rsidRPr="009D0E5D" w:rsidRDefault="00C93512" w:rsidP="00C93512">
            <w:pPr>
              <w:ind w:left="-105"/>
              <w:jc w:val="center"/>
              <w:rPr>
                <w:rFonts w:cs="Arial"/>
                <w:sz w:val="16"/>
                <w:szCs w:val="16"/>
              </w:rPr>
            </w:pPr>
          </w:p>
          <w:p w14:paraId="5A6257EF" w14:textId="5F7DB00E" w:rsidR="00C93512" w:rsidRPr="009D0E5D" w:rsidRDefault="003E188A" w:rsidP="00C93512">
            <w:pPr>
              <w:ind w:left="-105"/>
              <w:jc w:val="center"/>
              <w:rPr>
                <w:rFonts w:cs="Arial"/>
                <w:sz w:val="16"/>
                <w:szCs w:val="16"/>
              </w:rPr>
            </w:pPr>
            <w:r>
              <w:rPr>
                <w:rFonts w:cs="Arial"/>
                <w:sz w:val="16"/>
                <w:szCs w:val="16"/>
              </w:rPr>
              <w:t>Sala Regional Especializada</w:t>
            </w:r>
          </w:p>
        </w:tc>
        <w:tc>
          <w:tcPr>
            <w:tcW w:w="992" w:type="dxa"/>
            <w:tcBorders>
              <w:top w:val="single" w:sz="4" w:space="0" w:color="auto"/>
              <w:left w:val="single" w:sz="4" w:space="0" w:color="auto"/>
              <w:bottom w:val="single" w:sz="4" w:space="0" w:color="auto"/>
              <w:right w:val="single" w:sz="4" w:space="0" w:color="auto"/>
            </w:tcBorders>
          </w:tcPr>
          <w:p w14:paraId="09D45E3E" w14:textId="77777777" w:rsidR="00C93512" w:rsidRDefault="00C93512" w:rsidP="00C93512">
            <w:pPr>
              <w:jc w:val="center"/>
              <w:rPr>
                <w:rFonts w:cs="Arial"/>
              </w:rPr>
            </w:pPr>
            <w:r>
              <w:rPr>
                <w:rFonts w:cs="Arial"/>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33303203" w14:textId="77777777" w:rsidR="00C93512" w:rsidRDefault="00C93512" w:rsidP="00C93512">
            <w:pPr>
              <w:rPr>
                <w:rFonts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5AFB6D7D" w14:textId="77777777" w:rsidR="00C93512" w:rsidRDefault="00C93512" w:rsidP="003E332E">
            <w:pPr>
              <w:jc w:val="center"/>
              <w:rPr>
                <w:rFonts w:cs="Arial"/>
              </w:rPr>
            </w:pPr>
            <w:r>
              <w:rPr>
                <w:rFonts w:cs="Arial"/>
                <w:b/>
                <w:bCs/>
                <w:sz w:val="16"/>
                <w:szCs w:val="16"/>
              </w:rPr>
              <w:t>(G)=(A*B)</w:t>
            </w:r>
          </w:p>
        </w:tc>
        <w:tc>
          <w:tcPr>
            <w:tcW w:w="1276" w:type="dxa"/>
            <w:tcBorders>
              <w:top w:val="single" w:sz="4" w:space="0" w:color="auto"/>
              <w:left w:val="single" w:sz="4" w:space="0" w:color="auto"/>
              <w:bottom w:val="single" w:sz="4" w:space="0" w:color="auto"/>
              <w:right w:val="single" w:sz="4" w:space="0" w:color="auto"/>
            </w:tcBorders>
            <w:vAlign w:val="center"/>
          </w:tcPr>
          <w:p w14:paraId="7AA42A6D" w14:textId="77777777" w:rsidR="00C93512" w:rsidRDefault="00C93512" w:rsidP="003E332E">
            <w:pPr>
              <w:jc w:val="center"/>
              <w:rPr>
                <w:rFonts w:cs="Arial"/>
              </w:rPr>
            </w:pPr>
            <w:r>
              <w:rPr>
                <w:rFonts w:cs="Arial"/>
                <w:b/>
                <w:bCs/>
                <w:sz w:val="16"/>
                <w:szCs w:val="16"/>
              </w:rPr>
              <w:t>(H)=(A*B)</w:t>
            </w:r>
          </w:p>
        </w:tc>
      </w:tr>
      <w:tr w:rsidR="00C93512" w14:paraId="4969707A" w14:textId="77777777" w:rsidTr="003E332E">
        <w:trPr>
          <w:trHeight w:val="378"/>
        </w:trPr>
        <w:tc>
          <w:tcPr>
            <w:tcW w:w="454" w:type="dxa"/>
            <w:tcBorders>
              <w:top w:val="single" w:sz="4" w:space="0" w:color="auto"/>
              <w:left w:val="single" w:sz="4" w:space="0" w:color="auto"/>
              <w:bottom w:val="single" w:sz="4" w:space="0" w:color="auto"/>
              <w:right w:val="single" w:sz="4" w:space="0" w:color="auto"/>
            </w:tcBorders>
          </w:tcPr>
          <w:p w14:paraId="209B04C7" w14:textId="77777777" w:rsidR="00C93512" w:rsidRPr="005A1303" w:rsidRDefault="00C93512" w:rsidP="00C93512">
            <w:pPr>
              <w:jc w:val="center"/>
              <w:rPr>
                <w:rFonts w:cs="Arial"/>
                <w:sz w:val="16"/>
                <w:szCs w:val="16"/>
              </w:rPr>
            </w:pPr>
            <w:r>
              <w:rPr>
                <w:rFonts w:cs="Arial"/>
                <w:sz w:val="16"/>
                <w:szCs w:val="16"/>
              </w:rPr>
              <w:t>4</w:t>
            </w:r>
          </w:p>
        </w:tc>
        <w:tc>
          <w:tcPr>
            <w:tcW w:w="3085" w:type="dxa"/>
            <w:tcBorders>
              <w:top w:val="single" w:sz="4" w:space="0" w:color="auto"/>
              <w:left w:val="single" w:sz="4" w:space="0" w:color="auto"/>
              <w:bottom w:val="single" w:sz="4" w:space="0" w:color="auto"/>
              <w:right w:val="single" w:sz="4" w:space="0" w:color="auto"/>
            </w:tcBorders>
            <w:vAlign w:val="center"/>
          </w:tcPr>
          <w:p w14:paraId="76130860" w14:textId="7FCA35C2" w:rsidR="00C93512" w:rsidRPr="00C93512" w:rsidRDefault="00C93512" w:rsidP="00C93512">
            <w:pPr>
              <w:ind w:left="-75"/>
              <w:rPr>
                <w:sz w:val="16"/>
                <w:szCs w:val="16"/>
              </w:rPr>
            </w:pPr>
            <w:r w:rsidRPr="00C93512">
              <w:rPr>
                <w:sz w:val="16"/>
                <w:szCs w:val="16"/>
                <w:lang w:val="es-MX"/>
              </w:rPr>
              <w:t xml:space="preserve">Equipo y componentes del Sistema de Alerta Sísmica “SASPER”, 1 (un) radio receptor, 1 (un) amplificador, 1 (un) micrófono, 1 (una) antena, 1 (un) UPS, 1 (un) gabinete y 18 (dieciocho) trompetas. </w:t>
            </w:r>
            <w:r w:rsidRPr="00C93512">
              <w:rPr>
                <w:iCs/>
                <w:sz w:val="16"/>
                <w:szCs w:val="16"/>
                <w:lang w:val="es-MX"/>
              </w:rPr>
              <w:t>(Recepción, planta baja).</w:t>
            </w:r>
          </w:p>
        </w:tc>
        <w:tc>
          <w:tcPr>
            <w:tcW w:w="1418" w:type="dxa"/>
            <w:tcBorders>
              <w:top w:val="single" w:sz="4" w:space="0" w:color="auto"/>
              <w:left w:val="single" w:sz="4" w:space="0" w:color="auto"/>
              <w:bottom w:val="single" w:sz="4" w:space="0" w:color="auto"/>
              <w:right w:val="single" w:sz="4" w:space="0" w:color="auto"/>
            </w:tcBorders>
          </w:tcPr>
          <w:p w14:paraId="53355305" w14:textId="77777777" w:rsidR="00C93512" w:rsidRPr="009D0E5D" w:rsidRDefault="00C93512" w:rsidP="00C93512">
            <w:pPr>
              <w:ind w:left="-105"/>
              <w:jc w:val="center"/>
              <w:rPr>
                <w:rFonts w:cs="Arial"/>
                <w:sz w:val="16"/>
                <w:szCs w:val="16"/>
              </w:rPr>
            </w:pPr>
          </w:p>
          <w:p w14:paraId="3FBEC24E" w14:textId="6DEF8D67" w:rsidR="00C93512" w:rsidRPr="009D0E5D" w:rsidRDefault="003E188A" w:rsidP="00C93512">
            <w:pPr>
              <w:ind w:left="-105"/>
              <w:jc w:val="center"/>
              <w:rPr>
                <w:rFonts w:cs="Arial"/>
                <w:sz w:val="16"/>
                <w:szCs w:val="16"/>
              </w:rPr>
            </w:pPr>
            <w:r>
              <w:rPr>
                <w:rFonts w:cs="Arial"/>
                <w:sz w:val="16"/>
                <w:szCs w:val="16"/>
              </w:rPr>
              <w:t xml:space="preserve">Sala Regional Ciudad de </w:t>
            </w:r>
            <w:r w:rsidR="004677EE">
              <w:rPr>
                <w:rFonts w:cs="Arial"/>
                <w:sz w:val="16"/>
                <w:szCs w:val="16"/>
              </w:rPr>
              <w:t>México</w:t>
            </w:r>
          </w:p>
        </w:tc>
        <w:tc>
          <w:tcPr>
            <w:tcW w:w="992" w:type="dxa"/>
            <w:tcBorders>
              <w:top w:val="single" w:sz="4" w:space="0" w:color="auto"/>
              <w:left w:val="single" w:sz="4" w:space="0" w:color="auto"/>
              <w:bottom w:val="single" w:sz="4" w:space="0" w:color="auto"/>
              <w:right w:val="single" w:sz="4" w:space="0" w:color="auto"/>
            </w:tcBorders>
          </w:tcPr>
          <w:p w14:paraId="1430FBDC" w14:textId="77777777" w:rsidR="00C93512" w:rsidRDefault="00C93512" w:rsidP="00C93512">
            <w:pPr>
              <w:jc w:val="center"/>
              <w:rPr>
                <w:rFonts w:cs="Arial"/>
              </w:rPr>
            </w:pPr>
            <w:r w:rsidRPr="006109CB">
              <w:rPr>
                <w:rFonts w:cs="Arial"/>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363AF260" w14:textId="77777777" w:rsidR="00C93512" w:rsidRDefault="00C93512" w:rsidP="00C93512">
            <w:pPr>
              <w:rPr>
                <w:rFonts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0E712358" w14:textId="77777777" w:rsidR="00C93512" w:rsidRDefault="00C93512" w:rsidP="003E332E">
            <w:pPr>
              <w:jc w:val="center"/>
              <w:rPr>
                <w:rFonts w:cs="Arial"/>
              </w:rPr>
            </w:pPr>
            <w:r>
              <w:rPr>
                <w:rFonts w:cs="Arial"/>
                <w:b/>
                <w:bCs/>
                <w:sz w:val="16"/>
                <w:szCs w:val="16"/>
              </w:rPr>
              <w:t>(I)=(A*B)</w:t>
            </w:r>
          </w:p>
        </w:tc>
        <w:tc>
          <w:tcPr>
            <w:tcW w:w="1276" w:type="dxa"/>
            <w:tcBorders>
              <w:top w:val="single" w:sz="4" w:space="0" w:color="auto"/>
              <w:left w:val="single" w:sz="4" w:space="0" w:color="auto"/>
              <w:bottom w:val="single" w:sz="4" w:space="0" w:color="auto"/>
              <w:right w:val="single" w:sz="4" w:space="0" w:color="auto"/>
            </w:tcBorders>
            <w:vAlign w:val="center"/>
          </w:tcPr>
          <w:p w14:paraId="2565B1F9" w14:textId="77777777" w:rsidR="00C93512" w:rsidRDefault="00C93512" w:rsidP="003E332E">
            <w:pPr>
              <w:jc w:val="center"/>
              <w:rPr>
                <w:rFonts w:cs="Arial"/>
              </w:rPr>
            </w:pPr>
            <w:r>
              <w:rPr>
                <w:rFonts w:cs="Arial"/>
                <w:b/>
                <w:bCs/>
                <w:sz w:val="16"/>
                <w:szCs w:val="16"/>
              </w:rPr>
              <w:t>(J)=(A*B)</w:t>
            </w:r>
          </w:p>
        </w:tc>
      </w:tr>
      <w:tr w:rsidR="00C93512" w14:paraId="1C16A161" w14:textId="77777777" w:rsidTr="008C3372">
        <w:tc>
          <w:tcPr>
            <w:tcW w:w="454" w:type="dxa"/>
            <w:tcBorders>
              <w:top w:val="single" w:sz="4" w:space="0" w:color="auto"/>
              <w:left w:val="nil"/>
              <w:bottom w:val="nil"/>
              <w:right w:val="nil"/>
            </w:tcBorders>
          </w:tcPr>
          <w:p w14:paraId="6D0CDC0C" w14:textId="77777777" w:rsidR="00C93512" w:rsidRDefault="00C93512" w:rsidP="008C3372">
            <w:pPr>
              <w:jc w:val="center"/>
              <w:rPr>
                <w:rFonts w:cs="Arial"/>
                <w:sz w:val="16"/>
                <w:szCs w:val="16"/>
              </w:rPr>
            </w:pPr>
          </w:p>
        </w:tc>
        <w:tc>
          <w:tcPr>
            <w:tcW w:w="3085" w:type="dxa"/>
            <w:tcBorders>
              <w:top w:val="single" w:sz="4" w:space="0" w:color="auto"/>
              <w:left w:val="nil"/>
              <w:bottom w:val="nil"/>
              <w:right w:val="nil"/>
            </w:tcBorders>
          </w:tcPr>
          <w:p w14:paraId="2162AF7F" w14:textId="77777777" w:rsidR="00C93512" w:rsidRPr="00844772" w:rsidRDefault="00C93512" w:rsidP="008C3372">
            <w:pPr>
              <w:ind w:left="-75"/>
              <w:rPr>
                <w:rFonts w:cs="Arial"/>
                <w:sz w:val="16"/>
                <w:szCs w:val="16"/>
              </w:rPr>
            </w:pPr>
          </w:p>
        </w:tc>
        <w:tc>
          <w:tcPr>
            <w:tcW w:w="1418" w:type="dxa"/>
            <w:tcBorders>
              <w:top w:val="single" w:sz="4" w:space="0" w:color="auto"/>
              <w:left w:val="nil"/>
              <w:bottom w:val="nil"/>
              <w:right w:val="nil"/>
            </w:tcBorders>
          </w:tcPr>
          <w:p w14:paraId="61F36DC8" w14:textId="77777777" w:rsidR="00C93512" w:rsidRPr="00844772" w:rsidRDefault="00C93512" w:rsidP="008C3372">
            <w:pPr>
              <w:ind w:left="-105"/>
              <w:rPr>
                <w:rFonts w:cs="Arial"/>
                <w:sz w:val="16"/>
                <w:szCs w:val="16"/>
              </w:rPr>
            </w:pPr>
          </w:p>
        </w:tc>
        <w:tc>
          <w:tcPr>
            <w:tcW w:w="1984" w:type="dxa"/>
            <w:gridSpan w:val="2"/>
            <w:tcBorders>
              <w:top w:val="single" w:sz="4" w:space="0" w:color="auto"/>
              <w:left w:val="nil"/>
              <w:bottom w:val="nil"/>
              <w:right w:val="single" w:sz="4" w:space="0" w:color="auto"/>
            </w:tcBorders>
          </w:tcPr>
          <w:p w14:paraId="52C778E8" w14:textId="77777777" w:rsidR="00C93512" w:rsidRPr="003E332E" w:rsidRDefault="00C93512" w:rsidP="008C3372">
            <w:pPr>
              <w:jc w:val="right"/>
              <w:rPr>
                <w:rFonts w:cs="Arial"/>
                <w:b/>
                <w:bCs/>
              </w:rPr>
            </w:pPr>
            <w:r w:rsidRPr="003E332E">
              <w:rPr>
                <w:rFonts w:cs="Arial"/>
                <w:b/>
                <w:bCs/>
              </w:rPr>
              <w:t>SUBTOTAL</w:t>
            </w:r>
          </w:p>
        </w:tc>
        <w:tc>
          <w:tcPr>
            <w:tcW w:w="1276" w:type="dxa"/>
            <w:tcBorders>
              <w:top w:val="single" w:sz="4" w:space="0" w:color="auto"/>
              <w:left w:val="single" w:sz="4" w:space="0" w:color="auto"/>
              <w:bottom w:val="single" w:sz="4" w:space="0" w:color="auto"/>
              <w:right w:val="single" w:sz="4" w:space="0" w:color="auto"/>
            </w:tcBorders>
          </w:tcPr>
          <w:p w14:paraId="497641A9" w14:textId="77777777" w:rsidR="00C93512" w:rsidRPr="00797221" w:rsidRDefault="00C93512" w:rsidP="008C3372">
            <w:pPr>
              <w:jc w:val="center"/>
              <w:rPr>
                <w:rFonts w:cs="Arial"/>
                <w:b/>
                <w:bCs/>
                <w:sz w:val="14"/>
                <w:szCs w:val="14"/>
              </w:rPr>
            </w:pPr>
            <w:r w:rsidRPr="00797221">
              <w:rPr>
                <w:rFonts w:cs="Arial"/>
                <w:b/>
                <w:bCs/>
                <w:sz w:val="14"/>
                <w:szCs w:val="14"/>
              </w:rPr>
              <w:t>(</w:t>
            </w:r>
            <w:r>
              <w:rPr>
                <w:rFonts w:cs="Arial"/>
                <w:b/>
                <w:bCs/>
                <w:sz w:val="14"/>
                <w:szCs w:val="14"/>
              </w:rPr>
              <w:t>K</w:t>
            </w:r>
            <w:r w:rsidRPr="00797221">
              <w:rPr>
                <w:rFonts w:cs="Arial"/>
                <w:b/>
                <w:bCs/>
                <w:sz w:val="14"/>
                <w:szCs w:val="14"/>
              </w:rPr>
              <w:t>)=(C)+(E)+(G)+(I)</w:t>
            </w:r>
          </w:p>
        </w:tc>
        <w:tc>
          <w:tcPr>
            <w:tcW w:w="1276" w:type="dxa"/>
            <w:tcBorders>
              <w:top w:val="single" w:sz="4" w:space="0" w:color="auto"/>
              <w:left w:val="single" w:sz="4" w:space="0" w:color="auto"/>
              <w:bottom w:val="single" w:sz="4" w:space="0" w:color="auto"/>
              <w:right w:val="single" w:sz="4" w:space="0" w:color="auto"/>
            </w:tcBorders>
          </w:tcPr>
          <w:p w14:paraId="58C1C104" w14:textId="77777777" w:rsidR="00C93512" w:rsidRPr="00797221" w:rsidRDefault="00C93512" w:rsidP="008C3372">
            <w:pPr>
              <w:jc w:val="center"/>
              <w:rPr>
                <w:rFonts w:cs="Arial"/>
                <w:b/>
                <w:bCs/>
                <w:sz w:val="14"/>
                <w:szCs w:val="14"/>
              </w:rPr>
            </w:pPr>
            <w:r w:rsidRPr="00797221">
              <w:rPr>
                <w:rFonts w:cs="Arial"/>
                <w:b/>
                <w:bCs/>
                <w:sz w:val="14"/>
                <w:szCs w:val="14"/>
              </w:rPr>
              <w:t>(</w:t>
            </w:r>
            <w:r>
              <w:rPr>
                <w:rFonts w:cs="Arial"/>
                <w:b/>
                <w:bCs/>
                <w:sz w:val="14"/>
                <w:szCs w:val="14"/>
              </w:rPr>
              <w:t>L</w:t>
            </w:r>
            <w:r w:rsidRPr="00797221">
              <w:rPr>
                <w:rFonts w:cs="Arial"/>
                <w:b/>
                <w:bCs/>
                <w:sz w:val="14"/>
                <w:szCs w:val="14"/>
              </w:rPr>
              <w:t>)=(D)+(F)+(H)+(J)</w:t>
            </w:r>
          </w:p>
        </w:tc>
      </w:tr>
      <w:tr w:rsidR="00C93512" w14:paraId="13CA7580" w14:textId="77777777" w:rsidTr="008C3372">
        <w:tc>
          <w:tcPr>
            <w:tcW w:w="454" w:type="dxa"/>
            <w:tcBorders>
              <w:top w:val="nil"/>
              <w:left w:val="nil"/>
              <w:bottom w:val="nil"/>
              <w:right w:val="nil"/>
            </w:tcBorders>
          </w:tcPr>
          <w:p w14:paraId="2B39C16F" w14:textId="77777777" w:rsidR="00C93512" w:rsidRDefault="00C93512" w:rsidP="008C3372">
            <w:pPr>
              <w:jc w:val="center"/>
              <w:rPr>
                <w:rFonts w:cs="Arial"/>
                <w:sz w:val="16"/>
                <w:szCs w:val="16"/>
              </w:rPr>
            </w:pPr>
          </w:p>
        </w:tc>
        <w:tc>
          <w:tcPr>
            <w:tcW w:w="3085" w:type="dxa"/>
            <w:tcBorders>
              <w:top w:val="nil"/>
              <w:left w:val="nil"/>
              <w:bottom w:val="nil"/>
              <w:right w:val="nil"/>
            </w:tcBorders>
          </w:tcPr>
          <w:p w14:paraId="61BE85D4" w14:textId="77777777" w:rsidR="00C93512" w:rsidRPr="00844772" w:rsidRDefault="00C93512" w:rsidP="008C3372">
            <w:pPr>
              <w:ind w:left="-75"/>
              <w:rPr>
                <w:rFonts w:cs="Arial"/>
                <w:sz w:val="16"/>
                <w:szCs w:val="16"/>
              </w:rPr>
            </w:pPr>
          </w:p>
        </w:tc>
        <w:tc>
          <w:tcPr>
            <w:tcW w:w="1418" w:type="dxa"/>
            <w:tcBorders>
              <w:top w:val="nil"/>
              <w:left w:val="nil"/>
              <w:bottom w:val="nil"/>
              <w:right w:val="nil"/>
            </w:tcBorders>
          </w:tcPr>
          <w:p w14:paraId="6521134B" w14:textId="77777777" w:rsidR="00C93512" w:rsidRPr="00844772" w:rsidRDefault="00C93512" w:rsidP="008C3372">
            <w:pPr>
              <w:ind w:left="-105"/>
              <w:rPr>
                <w:rFonts w:cs="Arial"/>
                <w:sz w:val="16"/>
                <w:szCs w:val="16"/>
              </w:rPr>
            </w:pPr>
          </w:p>
        </w:tc>
        <w:tc>
          <w:tcPr>
            <w:tcW w:w="992" w:type="dxa"/>
            <w:tcBorders>
              <w:top w:val="nil"/>
              <w:left w:val="nil"/>
              <w:bottom w:val="nil"/>
              <w:right w:val="nil"/>
            </w:tcBorders>
          </w:tcPr>
          <w:p w14:paraId="40EE190F" w14:textId="77777777" w:rsidR="00C93512" w:rsidRPr="006109CB" w:rsidRDefault="00C93512" w:rsidP="008C3372">
            <w:pPr>
              <w:jc w:val="center"/>
              <w:rPr>
                <w:rFonts w:cs="Arial"/>
                <w:sz w:val="16"/>
                <w:szCs w:val="16"/>
              </w:rPr>
            </w:pPr>
          </w:p>
        </w:tc>
        <w:tc>
          <w:tcPr>
            <w:tcW w:w="992" w:type="dxa"/>
            <w:tcBorders>
              <w:top w:val="nil"/>
              <w:left w:val="nil"/>
              <w:bottom w:val="nil"/>
              <w:right w:val="single" w:sz="4" w:space="0" w:color="auto"/>
            </w:tcBorders>
          </w:tcPr>
          <w:p w14:paraId="0944351C" w14:textId="77777777" w:rsidR="00C93512" w:rsidRPr="003E332E" w:rsidRDefault="00C93512" w:rsidP="008C3372">
            <w:pPr>
              <w:jc w:val="right"/>
              <w:rPr>
                <w:rFonts w:cs="Arial"/>
                <w:b/>
                <w:bCs/>
              </w:rPr>
            </w:pPr>
            <w:r w:rsidRPr="003E332E">
              <w:rPr>
                <w:rFonts w:cs="Arial"/>
                <w:b/>
                <w:bCs/>
              </w:rPr>
              <w:t>IVA</w:t>
            </w:r>
          </w:p>
        </w:tc>
        <w:tc>
          <w:tcPr>
            <w:tcW w:w="1276" w:type="dxa"/>
            <w:tcBorders>
              <w:top w:val="single" w:sz="4" w:space="0" w:color="auto"/>
              <w:left w:val="single" w:sz="4" w:space="0" w:color="auto"/>
              <w:bottom w:val="single" w:sz="4" w:space="0" w:color="auto"/>
              <w:right w:val="single" w:sz="4" w:space="0" w:color="auto"/>
            </w:tcBorders>
          </w:tcPr>
          <w:p w14:paraId="18B632CA" w14:textId="77777777" w:rsidR="00C93512" w:rsidRDefault="00C93512" w:rsidP="008C3372">
            <w:pPr>
              <w:rPr>
                <w:rFonts w:cs="Arial"/>
                <w:b/>
                <w:bCs/>
                <w:sz w:val="16"/>
                <w:szCs w:val="16"/>
              </w:rPr>
            </w:pPr>
            <w:r>
              <w:rPr>
                <w:rFonts w:cs="Arial"/>
                <w:b/>
                <w:bCs/>
                <w:sz w:val="16"/>
                <w:szCs w:val="16"/>
              </w:rPr>
              <w:t>(M)= (K*16%)</w:t>
            </w:r>
          </w:p>
        </w:tc>
        <w:tc>
          <w:tcPr>
            <w:tcW w:w="1276" w:type="dxa"/>
            <w:tcBorders>
              <w:top w:val="single" w:sz="4" w:space="0" w:color="auto"/>
              <w:left w:val="single" w:sz="4" w:space="0" w:color="auto"/>
              <w:bottom w:val="single" w:sz="4" w:space="0" w:color="auto"/>
              <w:right w:val="single" w:sz="4" w:space="0" w:color="auto"/>
            </w:tcBorders>
          </w:tcPr>
          <w:p w14:paraId="20C72B07" w14:textId="77777777" w:rsidR="00C93512" w:rsidRDefault="00C93512" w:rsidP="008C3372">
            <w:pPr>
              <w:rPr>
                <w:rFonts w:cs="Arial"/>
                <w:b/>
                <w:bCs/>
                <w:sz w:val="16"/>
                <w:szCs w:val="16"/>
              </w:rPr>
            </w:pPr>
            <w:r>
              <w:rPr>
                <w:rFonts w:cs="Arial"/>
                <w:b/>
                <w:bCs/>
                <w:sz w:val="16"/>
                <w:szCs w:val="16"/>
              </w:rPr>
              <w:t>(N)= (L*16%)</w:t>
            </w:r>
          </w:p>
        </w:tc>
      </w:tr>
      <w:tr w:rsidR="00C93512" w14:paraId="1FDC753E" w14:textId="77777777" w:rsidTr="008C3372">
        <w:tc>
          <w:tcPr>
            <w:tcW w:w="454" w:type="dxa"/>
            <w:tcBorders>
              <w:top w:val="nil"/>
              <w:left w:val="nil"/>
              <w:bottom w:val="nil"/>
              <w:right w:val="nil"/>
            </w:tcBorders>
          </w:tcPr>
          <w:p w14:paraId="590A6DB0" w14:textId="77777777" w:rsidR="00C93512" w:rsidRDefault="00C93512" w:rsidP="008C3372">
            <w:pPr>
              <w:jc w:val="center"/>
              <w:rPr>
                <w:rFonts w:cs="Arial"/>
                <w:sz w:val="16"/>
                <w:szCs w:val="16"/>
              </w:rPr>
            </w:pPr>
          </w:p>
        </w:tc>
        <w:tc>
          <w:tcPr>
            <w:tcW w:w="3085" w:type="dxa"/>
            <w:tcBorders>
              <w:top w:val="nil"/>
              <w:left w:val="nil"/>
              <w:bottom w:val="nil"/>
              <w:right w:val="nil"/>
            </w:tcBorders>
          </w:tcPr>
          <w:p w14:paraId="001EF001" w14:textId="77777777" w:rsidR="00C93512" w:rsidRPr="00844772" w:rsidRDefault="00C93512" w:rsidP="008C3372">
            <w:pPr>
              <w:ind w:left="-75"/>
              <w:rPr>
                <w:rFonts w:cs="Arial"/>
                <w:sz w:val="16"/>
                <w:szCs w:val="16"/>
              </w:rPr>
            </w:pPr>
          </w:p>
        </w:tc>
        <w:tc>
          <w:tcPr>
            <w:tcW w:w="1418" w:type="dxa"/>
            <w:tcBorders>
              <w:top w:val="nil"/>
              <w:left w:val="nil"/>
              <w:bottom w:val="nil"/>
              <w:right w:val="nil"/>
            </w:tcBorders>
          </w:tcPr>
          <w:p w14:paraId="3DE9FB87" w14:textId="77777777" w:rsidR="00C93512" w:rsidRPr="00844772" w:rsidRDefault="00C93512" w:rsidP="008C3372">
            <w:pPr>
              <w:ind w:left="-105"/>
              <w:rPr>
                <w:rFonts w:cs="Arial"/>
                <w:sz w:val="16"/>
                <w:szCs w:val="16"/>
              </w:rPr>
            </w:pPr>
          </w:p>
        </w:tc>
        <w:tc>
          <w:tcPr>
            <w:tcW w:w="1984" w:type="dxa"/>
            <w:gridSpan w:val="2"/>
            <w:tcBorders>
              <w:top w:val="nil"/>
              <w:left w:val="nil"/>
              <w:bottom w:val="nil"/>
              <w:right w:val="single" w:sz="4" w:space="0" w:color="auto"/>
            </w:tcBorders>
          </w:tcPr>
          <w:p w14:paraId="5463477B" w14:textId="77777777" w:rsidR="00C93512" w:rsidRPr="003E332E" w:rsidRDefault="00C93512" w:rsidP="008C3372">
            <w:pPr>
              <w:jc w:val="right"/>
              <w:rPr>
                <w:rFonts w:cs="Arial"/>
                <w:b/>
                <w:bCs/>
              </w:rPr>
            </w:pPr>
            <w:r w:rsidRPr="003E332E">
              <w:rPr>
                <w:rFonts w:cs="Arial"/>
                <w:b/>
                <w:bCs/>
              </w:rPr>
              <w:t>TOTAL</w:t>
            </w:r>
          </w:p>
        </w:tc>
        <w:tc>
          <w:tcPr>
            <w:tcW w:w="2552" w:type="dxa"/>
            <w:gridSpan w:val="2"/>
            <w:tcBorders>
              <w:top w:val="single" w:sz="4" w:space="0" w:color="auto"/>
              <w:left w:val="single" w:sz="4" w:space="0" w:color="auto"/>
              <w:bottom w:val="single" w:sz="4" w:space="0" w:color="auto"/>
              <w:right w:val="single" w:sz="4" w:space="0" w:color="auto"/>
            </w:tcBorders>
          </w:tcPr>
          <w:p w14:paraId="7FBA0EF3" w14:textId="77777777" w:rsidR="00C93512" w:rsidRDefault="00C93512" w:rsidP="008C3372">
            <w:pPr>
              <w:jc w:val="center"/>
              <w:rPr>
                <w:rFonts w:cs="Arial"/>
                <w:b/>
                <w:bCs/>
                <w:sz w:val="16"/>
                <w:szCs w:val="16"/>
              </w:rPr>
            </w:pPr>
            <w:r w:rsidRPr="00697148">
              <w:rPr>
                <w:rFonts w:cs="Arial"/>
              </w:rPr>
              <w:t>(</w:t>
            </w:r>
            <w:r>
              <w:rPr>
                <w:rFonts w:cs="Arial"/>
              </w:rPr>
              <w:t>Ñ</w:t>
            </w:r>
            <w:r w:rsidRPr="00697148">
              <w:rPr>
                <w:rFonts w:cs="Arial"/>
              </w:rPr>
              <w:t>)=(</w:t>
            </w:r>
            <w:r>
              <w:rPr>
                <w:rFonts w:cs="Arial"/>
              </w:rPr>
              <w:t>M</w:t>
            </w:r>
            <w:r w:rsidRPr="00697148">
              <w:rPr>
                <w:rFonts w:cs="Arial"/>
              </w:rPr>
              <w:t>)+(</w:t>
            </w:r>
            <w:r>
              <w:rPr>
                <w:rFonts w:cs="Arial"/>
              </w:rPr>
              <w:t>N</w:t>
            </w:r>
            <w:r w:rsidRPr="00697148">
              <w:rPr>
                <w:rFonts w:cs="Arial"/>
              </w:rPr>
              <w:t>)</w:t>
            </w:r>
          </w:p>
        </w:tc>
      </w:tr>
    </w:tbl>
    <w:p w14:paraId="6E032CB0" w14:textId="77777777" w:rsidR="00D510CE" w:rsidRDefault="00D510CE" w:rsidP="00B765A7">
      <w:pPr>
        <w:spacing w:after="0"/>
        <w:rPr>
          <w:rFonts w:ascii="Ebrima" w:hAnsi="Ebrima" w:cs="Arial"/>
          <w:b/>
          <w:color w:val="72A376"/>
          <w:sz w:val="24"/>
          <w:szCs w:val="24"/>
          <w:lang w:val="es-MX"/>
        </w:rPr>
      </w:pPr>
    </w:p>
    <w:p w14:paraId="0049E7C1" w14:textId="77777777" w:rsidR="00796103" w:rsidRDefault="00796103" w:rsidP="00B765A7">
      <w:pPr>
        <w:spacing w:after="0"/>
        <w:rPr>
          <w:rFonts w:ascii="Ebrima" w:hAnsi="Ebrima" w:cs="Arial"/>
          <w:b/>
          <w:color w:val="72A376"/>
          <w:sz w:val="24"/>
          <w:szCs w:val="24"/>
          <w:lang w:val="es-MX"/>
        </w:rPr>
      </w:pPr>
    </w:p>
    <w:p w14:paraId="4A4AEA92" w14:textId="77777777" w:rsidR="00796103" w:rsidRDefault="00796103" w:rsidP="00B765A7">
      <w:pPr>
        <w:spacing w:after="0"/>
        <w:rPr>
          <w:rFonts w:ascii="Ebrima" w:hAnsi="Ebrima" w:cs="Arial"/>
          <w:b/>
          <w:color w:val="72A376"/>
          <w:sz w:val="24"/>
          <w:szCs w:val="24"/>
          <w:lang w:val="es-MX"/>
        </w:rPr>
      </w:pPr>
    </w:p>
    <w:p w14:paraId="399F6D87" w14:textId="77777777" w:rsidR="00796103" w:rsidRDefault="00796103" w:rsidP="00B765A7">
      <w:pPr>
        <w:spacing w:after="0"/>
        <w:rPr>
          <w:rFonts w:ascii="Ebrima" w:hAnsi="Ebrima" w:cs="Arial"/>
          <w:b/>
          <w:color w:val="72A376"/>
          <w:sz w:val="24"/>
          <w:szCs w:val="24"/>
          <w:lang w:val="es-MX"/>
        </w:rPr>
      </w:pPr>
    </w:p>
    <w:p w14:paraId="5562DA3F" w14:textId="77777777" w:rsidR="00796103" w:rsidRDefault="00796103" w:rsidP="00B765A7">
      <w:pPr>
        <w:spacing w:after="0"/>
        <w:rPr>
          <w:rFonts w:ascii="Ebrima" w:hAnsi="Ebrima" w:cs="Arial"/>
          <w:b/>
          <w:color w:val="72A376"/>
          <w:sz w:val="24"/>
          <w:szCs w:val="24"/>
          <w:lang w:val="es-MX"/>
        </w:rPr>
      </w:pPr>
    </w:p>
    <w:p w14:paraId="3DF570C8" w14:textId="77777777" w:rsidR="00796103" w:rsidRDefault="00796103" w:rsidP="00B765A7">
      <w:pPr>
        <w:spacing w:after="0"/>
        <w:rPr>
          <w:rFonts w:ascii="Ebrima" w:hAnsi="Ebrima" w:cs="Arial"/>
          <w:b/>
          <w:color w:val="72A376"/>
          <w:sz w:val="24"/>
          <w:szCs w:val="24"/>
          <w:lang w:val="es-MX"/>
        </w:rPr>
      </w:pPr>
    </w:p>
    <w:p w14:paraId="11EF7F4B" w14:textId="77777777" w:rsidR="00796103" w:rsidRDefault="00796103" w:rsidP="00B765A7">
      <w:pPr>
        <w:spacing w:after="0"/>
        <w:rPr>
          <w:rFonts w:ascii="Ebrima" w:hAnsi="Ebrima" w:cs="Arial"/>
          <w:b/>
          <w:color w:val="72A376"/>
          <w:sz w:val="24"/>
          <w:szCs w:val="24"/>
          <w:lang w:val="es-MX"/>
        </w:rPr>
      </w:pPr>
    </w:p>
    <w:p w14:paraId="645082DA" w14:textId="79555587" w:rsidR="003E332E" w:rsidRPr="00B765A7" w:rsidRDefault="003E332E" w:rsidP="003E332E">
      <w:pPr>
        <w:pStyle w:val="Prrafodelista"/>
        <w:numPr>
          <w:ilvl w:val="0"/>
          <w:numId w:val="22"/>
        </w:numPr>
        <w:spacing w:after="0" w:line="240" w:lineRule="auto"/>
        <w:jc w:val="both"/>
        <w:rPr>
          <w:rFonts w:ascii="Ebrima" w:hAnsi="Ebrima" w:cs="Arial"/>
          <w:b/>
          <w:color w:val="002060"/>
          <w:sz w:val="24"/>
          <w:szCs w:val="24"/>
          <w:lang w:val="es-MX"/>
        </w:rPr>
      </w:pPr>
      <w:bookmarkStart w:id="26" w:name="_Hlk109316892"/>
      <w:r w:rsidRPr="0058005D">
        <w:rPr>
          <w:rFonts w:ascii="Ebrima" w:hAnsi="Ebrima" w:cs="Arial"/>
          <w:b/>
          <w:color w:val="002060"/>
          <w:sz w:val="24"/>
          <w:szCs w:val="24"/>
          <w:lang w:val="es-MX"/>
        </w:rPr>
        <w:lastRenderedPageBreak/>
        <w:t>EVALUACIÓN DE LAS PROPUESTAS.</w:t>
      </w:r>
    </w:p>
    <w:p w14:paraId="7FB8E084" w14:textId="78F23791" w:rsidR="003E332E" w:rsidRDefault="003E332E" w:rsidP="003E332E">
      <w:pPr>
        <w:pStyle w:val="Prrafodelista"/>
        <w:spacing w:after="0" w:line="240" w:lineRule="auto"/>
        <w:ind w:left="360"/>
        <w:jc w:val="both"/>
        <w:rPr>
          <w:rFonts w:ascii="Ebrima" w:hAnsi="Ebrima" w:cs="Arial"/>
          <w:sz w:val="24"/>
          <w:szCs w:val="24"/>
        </w:rPr>
      </w:pPr>
      <w:r w:rsidRPr="0058005D">
        <w:rPr>
          <w:rFonts w:ascii="Ebrima" w:hAnsi="Ebrima" w:cs="Arial"/>
          <w:sz w:val="24"/>
          <w:szCs w:val="24"/>
        </w:rPr>
        <w:t xml:space="preserve">En términos de lo establecido en el ARTICULO 62 del ACUERDO General que regula los procedimientos de adquisición, arrendamiento de bienes muebles, prestación de servicios, obra pública y los servicios relacionados con la misma, del Tribunal Electoral del Poder Judicial de la Federación, se aplicará el mecanismo, </w:t>
      </w:r>
      <w:r w:rsidRPr="0058005D">
        <w:rPr>
          <w:rFonts w:ascii="Ebrima" w:hAnsi="Ebrima" w:cs="Arial"/>
          <w:b/>
          <w:bCs/>
          <w:sz w:val="24"/>
          <w:szCs w:val="24"/>
        </w:rPr>
        <w:t>Binario</w:t>
      </w:r>
      <w:r w:rsidRPr="0058005D">
        <w:rPr>
          <w:rFonts w:ascii="Ebrima" w:hAnsi="Ebrima" w:cs="Arial"/>
          <w:sz w:val="24"/>
          <w:szCs w:val="24"/>
        </w:rPr>
        <w:t xml:space="preserve"> que consiste en determinar la solvencia de las propuestas a partir de verificar el cumplimiento de las condiciones legales, financieras, técnicas y económicas requeridas por la convocante.</w:t>
      </w:r>
    </w:p>
    <w:p w14:paraId="5D5BBC0E" w14:textId="77777777" w:rsidR="00796103" w:rsidRDefault="00796103" w:rsidP="003E332E">
      <w:pPr>
        <w:pStyle w:val="Prrafodelista"/>
        <w:spacing w:after="0" w:line="240" w:lineRule="auto"/>
        <w:ind w:left="360"/>
        <w:jc w:val="both"/>
        <w:rPr>
          <w:rFonts w:ascii="Ebrima" w:hAnsi="Ebrima" w:cs="Arial"/>
          <w:sz w:val="24"/>
          <w:szCs w:val="24"/>
        </w:rPr>
      </w:pPr>
    </w:p>
    <w:p w14:paraId="260F77DB" w14:textId="77777777" w:rsidR="00796103" w:rsidRDefault="00796103" w:rsidP="003E332E">
      <w:pPr>
        <w:pStyle w:val="Prrafodelista"/>
        <w:spacing w:after="0" w:line="240" w:lineRule="auto"/>
        <w:ind w:left="360"/>
        <w:jc w:val="both"/>
        <w:rPr>
          <w:rFonts w:ascii="Ebrima" w:hAnsi="Ebrima" w:cs="Arial"/>
          <w:sz w:val="24"/>
          <w:szCs w:val="24"/>
        </w:rPr>
      </w:pPr>
    </w:p>
    <w:p w14:paraId="78677058" w14:textId="77777777" w:rsidR="00796103" w:rsidRDefault="00796103" w:rsidP="003E332E">
      <w:pPr>
        <w:pStyle w:val="Prrafodelista"/>
        <w:spacing w:after="0" w:line="240" w:lineRule="auto"/>
        <w:ind w:left="360"/>
        <w:jc w:val="both"/>
        <w:rPr>
          <w:rFonts w:ascii="Ebrima" w:hAnsi="Ebrima" w:cs="Arial"/>
          <w:sz w:val="24"/>
          <w:szCs w:val="24"/>
        </w:rPr>
      </w:pPr>
    </w:p>
    <w:p w14:paraId="0D6E0045" w14:textId="77777777" w:rsidR="00796103" w:rsidRPr="00072925" w:rsidRDefault="00796103" w:rsidP="003E332E">
      <w:pPr>
        <w:pStyle w:val="Prrafodelista"/>
        <w:spacing w:after="0" w:line="240" w:lineRule="auto"/>
        <w:ind w:left="360"/>
        <w:jc w:val="both"/>
        <w:rPr>
          <w:rFonts w:ascii="Ebrima" w:hAnsi="Ebrima" w:cs="Arial"/>
          <w:sz w:val="24"/>
          <w:szCs w:val="24"/>
        </w:rPr>
      </w:pPr>
    </w:p>
    <w:bookmarkEnd w:id="26"/>
    <w:p w14:paraId="101A2C3E" w14:textId="571FF607" w:rsidR="003E332E" w:rsidRDefault="003E332E" w:rsidP="009E3F2D">
      <w:pPr>
        <w:spacing w:after="0"/>
        <w:jc w:val="center"/>
        <w:rPr>
          <w:rFonts w:ascii="Ebrima" w:hAnsi="Ebrima" w:cs="Arial"/>
          <w:b/>
          <w:color w:val="72A376"/>
          <w:sz w:val="24"/>
          <w:szCs w:val="24"/>
          <w:lang w:val="es-MX"/>
        </w:rPr>
      </w:pPr>
    </w:p>
    <w:p w14:paraId="002E4A88" w14:textId="77777777" w:rsidR="003E332E" w:rsidRPr="008A6198" w:rsidRDefault="003E332E" w:rsidP="009E3F2D">
      <w:pPr>
        <w:spacing w:after="0"/>
        <w:jc w:val="center"/>
        <w:rPr>
          <w:rFonts w:ascii="Ebrima" w:hAnsi="Ebrima" w:cs="Arial"/>
          <w:b/>
          <w:color w:val="72A376"/>
          <w:sz w:val="24"/>
          <w:szCs w:val="24"/>
          <w:lang w:val="es-MX"/>
        </w:rPr>
      </w:pPr>
    </w:p>
    <w:tbl>
      <w:tblPr>
        <w:tblW w:w="9630" w:type="dxa"/>
        <w:tblInd w:w="392" w:type="dxa"/>
        <w:tblLook w:val="04A0" w:firstRow="1" w:lastRow="0" w:firstColumn="1" w:lastColumn="0" w:noHBand="0" w:noVBand="1"/>
      </w:tblPr>
      <w:tblGrid>
        <w:gridCol w:w="4087"/>
        <w:gridCol w:w="1200"/>
        <w:gridCol w:w="222"/>
        <w:gridCol w:w="4121"/>
      </w:tblGrid>
      <w:tr w:rsidR="009E3F2D" w:rsidRPr="00D40AC7" w14:paraId="3CBA8B96" w14:textId="77777777" w:rsidTr="00AC18B7">
        <w:trPr>
          <w:trHeight w:val="2310"/>
        </w:trPr>
        <w:tc>
          <w:tcPr>
            <w:tcW w:w="4087" w:type="dxa"/>
            <w:shd w:val="clear" w:color="auto" w:fill="auto"/>
          </w:tcPr>
          <w:p w14:paraId="33AC21C4" w14:textId="77777777" w:rsidR="0087242B" w:rsidRPr="00D40AC7" w:rsidRDefault="0087242B" w:rsidP="0087242B">
            <w:pPr>
              <w:pStyle w:val="Prrafodelista"/>
              <w:widowControl w:val="0"/>
              <w:ind w:left="0"/>
              <w:jc w:val="center"/>
              <w:rPr>
                <w:rFonts w:ascii="Ebrima" w:hAnsi="Ebrima" w:cs="Arial"/>
                <w:b/>
                <w:sz w:val="24"/>
                <w:szCs w:val="24"/>
              </w:rPr>
            </w:pPr>
            <w:r w:rsidRPr="00D40AC7">
              <w:rPr>
                <w:rFonts w:ascii="Ebrima" w:hAnsi="Ebrima" w:cs="Arial"/>
                <w:b/>
                <w:sz w:val="24"/>
                <w:szCs w:val="24"/>
              </w:rPr>
              <w:t>Elaboró</w:t>
            </w:r>
          </w:p>
          <w:p w14:paraId="6D9824E2" w14:textId="77777777" w:rsidR="0087242B" w:rsidRPr="00D40AC7" w:rsidRDefault="0087242B" w:rsidP="0087242B">
            <w:pPr>
              <w:pStyle w:val="Prrafodelista"/>
              <w:widowControl w:val="0"/>
              <w:ind w:left="0"/>
              <w:jc w:val="center"/>
              <w:rPr>
                <w:rFonts w:ascii="Ebrima" w:hAnsi="Ebrima" w:cs="Arial"/>
                <w:b/>
                <w:sz w:val="24"/>
                <w:szCs w:val="24"/>
              </w:rPr>
            </w:pPr>
          </w:p>
          <w:p w14:paraId="00CBD34A" w14:textId="77777777" w:rsidR="0087242B" w:rsidRPr="00D40AC7" w:rsidRDefault="0087242B" w:rsidP="0087242B">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267561A0" w14:textId="422E0FAE" w:rsidR="0087242B" w:rsidRPr="00D40AC7" w:rsidRDefault="00B765A7" w:rsidP="0087242B">
            <w:pPr>
              <w:pStyle w:val="Prrafodelista"/>
              <w:widowControl w:val="0"/>
              <w:ind w:left="0"/>
              <w:jc w:val="center"/>
              <w:rPr>
                <w:rFonts w:ascii="Ebrima" w:hAnsi="Ebrima" w:cs="Arial"/>
                <w:b/>
                <w:sz w:val="24"/>
                <w:szCs w:val="24"/>
              </w:rPr>
            </w:pPr>
            <w:r>
              <w:rPr>
                <w:rFonts w:ascii="Ebrima" w:hAnsi="Ebrima" w:cs="Arial"/>
                <w:b/>
                <w:sz w:val="24"/>
                <w:szCs w:val="24"/>
              </w:rPr>
              <w:t>Lic. Josafath Villa Gómez</w:t>
            </w:r>
          </w:p>
          <w:p w14:paraId="002F0342" w14:textId="5F1BF382" w:rsidR="0087242B" w:rsidRPr="00D40AC7" w:rsidRDefault="00B765A7" w:rsidP="0087242B">
            <w:pPr>
              <w:pStyle w:val="Prrafodelista"/>
              <w:widowControl w:val="0"/>
              <w:ind w:left="0"/>
              <w:jc w:val="center"/>
              <w:rPr>
                <w:rFonts w:ascii="Ebrima" w:hAnsi="Ebrima" w:cs="Arial"/>
                <w:bCs/>
                <w:sz w:val="24"/>
                <w:szCs w:val="24"/>
              </w:rPr>
            </w:pPr>
            <w:r>
              <w:rPr>
                <w:rFonts w:ascii="Ebrima" w:hAnsi="Ebrima" w:cs="Arial"/>
                <w:bCs/>
                <w:sz w:val="24"/>
                <w:szCs w:val="24"/>
              </w:rPr>
              <w:t>Técnico Operativo</w:t>
            </w:r>
          </w:p>
          <w:p w14:paraId="65D03D09" w14:textId="77777777" w:rsidR="009E3F2D" w:rsidRPr="00D40AC7" w:rsidRDefault="009E3F2D" w:rsidP="00AC18B7">
            <w:pPr>
              <w:pStyle w:val="Prrafodelista"/>
              <w:widowControl w:val="0"/>
              <w:ind w:left="0"/>
              <w:jc w:val="center"/>
              <w:rPr>
                <w:rFonts w:ascii="Ebrima" w:hAnsi="Ebrima" w:cs="Arial"/>
                <w:sz w:val="24"/>
                <w:szCs w:val="24"/>
              </w:rPr>
            </w:pPr>
          </w:p>
        </w:tc>
        <w:tc>
          <w:tcPr>
            <w:tcW w:w="1200" w:type="dxa"/>
            <w:shd w:val="clear" w:color="auto" w:fill="auto"/>
          </w:tcPr>
          <w:p w14:paraId="00C267A7" w14:textId="77777777" w:rsidR="009E3F2D" w:rsidRPr="00D40AC7" w:rsidRDefault="009E3F2D" w:rsidP="00AC18B7">
            <w:pPr>
              <w:pStyle w:val="Prrafodelista"/>
              <w:jc w:val="center"/>
              <w:rPr>
                <w:rFonts w:ascii="Ebrima" w:hAnsi="Ebrima"/>
                <w:b/>
                <w:bCs/>
                <w:sz w:val="24"/>
                <w:szCs w:val="24"/>
              </w:rPr>
            </w:pPr>
          </w:p>
        </w:tc>
        <w:tc>
          <w:tcPr>
            <w:tcW w:w="222" w:type="dxa"/>
            <w:shd w:val="clear" w:color="auto" w:fill="auto"/>
          </w:tcPr>
          <w:p w14:paraId="3D0F1BEE" w14:textId="77777777" w:rsidR="009E3F2D" w:rsidRPr="00D40AC7" w:rsidRDefault="009E3F2D" w:rsidP="00AC18B7">
            <w:pPr>
              <w:pStyle w:val="Prrafodelista"/>
              <w:widowControl w:val="0"/>
              <w:ind w:left="0"/>
              <w:jc w:val="center"/>
              <w:rPr>
                <w:rFonts w:ascii="Ebrima" w:hAnsi="Ebrima" w:cs="Arial"/>
                <w:b/>
                <w:sz w:val="24"/>
                <w:szCs w:val="24"/>
              </w:rPr>
            </w:pPr>
          </w:p>
        </w:tc>
        <w:tc>
          <w:tcPr>
            <w:tcW w:w="4121" w:type="dxa"/>
            <w:shd w:val="clear" w:color="auto" w:fill="auto"/>
          </w:tcPr>
          <w:p w14:paraId="220A2099" w14:textId="48F851BF" w:rsidR="009E3F2D" w:rsidRDefault="009E3F2D" w:rsidP="00B765A7">
            <w:pPr>
              <w:pStyle w:val="Prrafodelista"/>
              <w:widowControl w:val="0"/>
              <w:ind w:left="34"/>
              <w:jc w:val="center"/>
              <w:rPr>
                <w:rFonts w:ascii="Ebrima" w:hAnsi="Ebrima" w:cs="Arial"/>
                <w:b/>
                <w:sz w:val="24"/>
                <w:szCs w:val="24"/>
              </w:rPr>
            </w:pPr>
            <w:r w:rsidRPr="00D40AC7">
              <w:rPr>
                <w:rFonts w:ascii="Ebrima" w:hAnsi="Ebrima" w:cs="Arial"/>
                <w:b/>
                <w:sz w:val="24"/>
                <w:szCs w:val="24"/>
              </w:rPr>
              <w:t>Revisó</w:t>
            </w:r>
          </w:p>
          <w:p w14:paraId="7964DF2E" w14:textId="77777777" w:rsidR="00B765A7" w:rsidRPr="00B765A7" w:rsidRDefault="00B765A7" w:rsidP="00B765A7">
            <w:pPr>
              <w:pStyle w:val="Prrafodelista"/>
              <w:widowControl w:val="0"/>
              <w:ind w:left="34"/>
              <w:jc w:val="center"/>
              <w:rPr>
                <w:rFonts w:ascii="Ebrima" w:hAnsi="Ebrima" w:cs="Arial"/>
                <w:b/>
                <w:sz w:val="24"/>
                <w:szCs w:val="24"/>
              </w:rPr>
            </w:pPr>
          </w:p>
          <w:p w14:paraId="799153C9" w14:textId="77777777" w:rsidR="009E3F2D" w:rsidRPr="00D40AC7" w:rsidRDefault="009E3F2D" w:rsidP="00AC18B7">
            <w:pPr>
              <w:pStyle w:val="Prrafodelista"/>
              <w:widowControl w:val="0"/>
              <w:ind w:left="34"/>
              <w:jc w:val="center"/>
              <w:rPr>
                <w:rFonts w:ascii="Ebrima" w:hAnsi="Ebrima" w:cs="Arial"/>
                <w:b/>
                <w:sz w:val="24"/>
                <w:szCs w:val="24"/>
              </w:rPr>
            </w:pPr>
            <w:r w:rsidRPr="00D40AC7">
              <w:rPr>
                <w:rFonts w:ascii="Ebrima" w:hAnsi="Ebrima" w:cs="Arial"/>
                <w:b/>
                <w:sz w:val="24"/>
                <w:szCs w:val="24"/>
              </w:rPr>
              <w:t>_____________________________</w:t>
            </w:r>
          </w:p>
          <w:p w14:paraId="57484DCA" w14:textId="77777777" w:rsidR="009E3F2D" w:rsidRPr="00D40AC7" w:rsidRDefault="009E3F2D" w:rsidP="00AC18B7">
            <w:pPr>
              <w:pStyle w:val="Prrafodelista"/>
              <w:widowControl w:val="0"/>
              <w:ind w:left="0"/>
              <w:jc w:val="center"/>
              <w:rPr>
                <w:rFonts w:ascii="Ebrima" w:hAnsi="Ebrima" w:cs="Arial"/>
                <w:b/>
                <w:sz w:val="24"/>
                <w:szCs w:val="24"/>
              </w:rPr>
            </w:pPr>
            <w:r w:rsidRPr="00D40AC7">
              <w:rPr>
                <w:rFonts w:ascii="Ebrima" w:hAnsi="Ebrima" w:cs="Arial"/>
                <w:b/>
                <w:sz w:val="24"/>
                <w:szCs w:val="24"/>
              </w:rPr>
              <w:t>Lic. Stalin Pedro Castillo Altamirano</w:t>
            </w:r>
          </w:p>
          <w:p w14:paraId="0BDD1D52" w14:textId="77777777" w:rsidR="009E3F2D" w:rsidRPr="00D40AC7" w:rsidRDefault="009E3F2D" w:rsidP="00AC18B7">
            <w:pPr>
              <w:pStyle w:val="Prrafodelista"/>
              <w:widowControl w:val="0"/>
              <w:ind w:left="0"/>
              <w:jc w:val="center"/>
              <w:rPr>
                <w:rFonts w:ascii="Ebrima" w:hAnsi="Ebrima" w:cs="Arial"/>
                <w:sz w:val="24"/>
                <w:szCs w:val="24"/>
              </w:rPr>
            </w:pPr>
            <w:r w:rsidRPr="00D40AC7">
              <w:rPr>
                <w:rFonts w:ascii="Ebrima" w:hAnsi="Ebrima" w:cs="Arial"/>
                <w:sz w:val="24"/>
                <w:szCs w:val="24"/>
              </w:rPr>
              <w:t>Subdirector de Servicios y Desarrollo</w:t>
            </w:r>
          </w:p>
        </w:tc>
      </w:tr>
      <w:tr w:rsidR="009E3F2D" w:rsidRPr="00D40AC7" w14:paraId="2B38C052" w14:textId="77777777" w:rsidTr="00AC18B7">
        <w:trPr>
          <w:trHeight w:val="75"/>
        </w:trPr>
        <w:tc>
          <w:tcPr>
            <w:tcW w:w="4087" w:type="dxa"/>
            <w:shd w:val="clear" w:color="auto" w:fill="auto"/>
          </w:tcPr>
          <w:p w14:paraId="5B89C731" w14:textId="77777777" w:rsidR="009E3F2D" w:rsidRPr="00D40AC7" w:rsidRDefault="009E3F2D" w:rsidP="00AC18B7">
            <w:pPr>
              <w:pStyle w:val="Prrafodelista"/>
              <w:widowControl w:val="0"/>
              <w:ind w:left="0"/>
              <w:jc w:val="center"/>
              <w:rPr>
                <w:rFonts w:ascii="Ebrima" w:hAnsi="Ebrima" w:cs="Arial"/>
                <w:b/>
                <w:sz w:val="24"/>
                <w:szCs w:val="24"/>
              </w:rPr>
            </w:pPr>
          </w:p>
        </w:tc>
        <w:tc>
          <w:tcPr>
            <w:tcW w:w="1200" w:type="dxa"/>
            <w:shd w:val="clear" w:color="auto" w:fill="auto"/>
          </w:tcPr>
          <w:p w14:paraId="4FAB8A80" w14:textId="77777777" w:rsidR="009E3F2D" w:rsidRPr="00D40AC7" w:rsidRDefault="009E3F2D" w:rsidP="00AC18B7">
            <w:pPr>
              <w:pStyle w:val="Prrafodelista"/>
              <w:jc w:val="center"/>
              <w:rPr>
                <w:rFonts w:ascii="Ebrima" w:hAnsi="Ebrima"/>
                <w:b/>
                <w:bCs/>
                <w:sz w:val="24"/>
                <w:szCs w:val="24"/>
              </w:rPr>
            </w:pPr>
          </w:p>
        </w:tc>
        <w:tc>
          <w:tcPr>
            <w:tcW w:w="222" w:type="dxa"/>
            <w:shd w:val="clear" w:color="auto" w:fill="auto"/>
          </w:tcPr>
          <w:p w14:paraId="02ED3954" w14:textId="77777777" w:rsidR="009E3F2D" w:rsidRPr="00D40AC7" w:rsidRDefault="009E3F2D" w:rsidP="00AC18B7">
            <w:pPr>
              <w:pStyle w:val="Prrafodelista"/>
              <w:widowControl w:val="0"/>
              <w:ind w:left="0"/>
              <w:jc w:val="center"/>
              <w:rPr>
                <w:rFonts w:ascii="Ebrima" w:hAnsi="Ebrima" w:cs="Arial"/>
                <w:b/>
                <w:sz w:val="24"/>
                <w:szCs w:val="24"/>
              </w:rPr>
            </w:pPr>
          </w:p>
        </w:tc>
        <w:tc>
          <w:tcPr>
            <w:tcW w:w="4121" w:type="dxa"/>
            <w:shd w:val="clear" w:color="auto" w:fill="auto"/>
          </w:tcPr>
          <w:p w14:paraId="61BD0369" w14:textId="77777777" w:rsidR="009E3F2D" w:rsidRPr="00D40AC7" w:rsidRDefault="009E3F2D" w:rsidP="00AC18B7">
            <w:pPr>
              <w:pStyle w:val="Prrafodelista"/>
              <w:widowControl w:val="0"/>
              <w:ind w:left="34"/>
              <w:jc w:val="center"/>
              <w:rPr>
                <w:rFonts w:ascii="Ebrima" w:hAnsi="Ebrima" w:cs="Arial"/>
                <w:b/>
                <w:sz w:val="24"/>
                <w:szCs w:val="24"/>
              </w:rPr>
            </w:pPr>
          </w:p>
        </w:tc>
      </w:tr>
    </w:tbl>
    <w:p w14:paraId="3B36C6DB" w14:textId="77777777" w:rsidR="009E3F2D" w:rsidRPr="00D40AC7" w:rsidRDefault="009E3F2D" w:rsidP="009E3F2D">
      <w:pPr>
        <w:ind w:right="14"/>
        <w:jc w:val="center"/>
        <w:rPr>
          <w:rFonts w:ascii="Ebrima" w:hAnsi="Ebrima" w:cs="Arial"/>
          <w:b/>
          <w:bCs/>
          <w:sz w:val="24"/>
          <w:szCs w:val="24"/>
        </w:rPr>
      </w:pPr>
      <w:r w:rsidRPr="00D40AC7">
        <w:rPr>
          <w:rFonts w:ascii="Ebrima" w:hAnsi="Ebrima" w:cs="Arial"/>
          <w:b/>
          <w:bCs/>
          <w:sz w:val="24"/>
          <w:szCs w:val="24"/>
        </w:rPr>
        <w:t>Autorizó</w:t>
      </w:r>
    </w:p>
    <w:p w14:paraId="3F779AD2" w14:textId="77777777" w:rsidR="009E3F2D" w:rsidRPr="00D40AC7" w:rsidRDefault="009E3F2D" w:rsidP="009E3F2D">
      <w:pPr>
        <w:pStyle w:val="Prrafodelista"/>
        <w:widowControl w:val="0"/>
        <w:ind w:left="0"/>
        <w:jc w:val="center"/>
        <w:rPr>
          <w:rFonts w:ascii="Ebrima" w:hAnsi="Ebrima" w:cs="Arial"/>
          <w:b/>
          <w:sz w:val="24"/>
          <w:szCs w:val="24"/>
        </w:rPr>
      </w:pPr>
    </w:p>
    <w:p w14:paraId="6A7B4D44" w14:textId="77777777" w:rsidR="009E3F2D" w:rsidRPr="00D40AC7" w:rsidRDefault="009E3F2D" w:rsidP="009E3F2D">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175027E3" w14:textId="5155C06C" w:rsidR="009E3F2D" w:rsidRPr="00D40AC7" w:rsidRDefault="00714EF4" w:rsidP="009E3F2D">
      <w:pPr>
        <w:spacing w:after="0"/>
        <w:ind w:right="14"/>
        <w:jc w:val="center"/>
        <w:rPr>
          <w:rFonts w:ascii="Ebrima" w:hAnsi="Ebrima" w:cs="Arial"/>
          <w:b/>
          <w:bCs/>
          <w:sz w:val="24"/>
          <w:szCs w:val="24"/>
        </w:rPr>
      </w:pPr>
      <w:r>
        <w:rPr>
          <w:rFonts w:ascii="Ebrima" w:hAnsi="Ebrima" w:cs="Arial"/>
          <w:b/>
          <w:bCs/>
          <w:sz w:val="24"/>
          <w:szCs w:val="24"/>
        </w:rPr>
        <w:t>Dr. Lancelot García Leyva</w:t>
      </w:r>
    </w:p>
    <w:p w14:paraId="7916DE71" w14:textId="61C3CD0B" w:rsidR="009E3F2D" w:rsidRDefault="009E3F2D" w:rsidP="009E3F2D">
      <w:pPr>
        <w:spacing w:after="0"/>
        <w:ind w:right="14"/>
        <w:jc w:val="center"/>
        <w:rPr>
          <w:rFonts w:ascii="Ebrima" w:hAnsi="Ebrima" w:cs="Arial"/>
          <w:sz w:val="24"/>
          <w:szCs w:val="24"/>
        </w:rPr>
      </w:pPr>
      <w:r w:rsidRPr="00D40AC7">
        <w:rPr>
          <w:rFonts w:ascii="Ebrima" w:hAnsi="Ebrima" w:cs="Arial"/>
          <w:sz w:val="24"/>
          <w:szCs w:val="24"/>
        </w:rPr>
        <w:t>Director de Servicios Técnicos</w:t>
      </w:r>
    </w:p>
    <w:p w14:paraId="3B95F6BC" w14:textId="77777777" w:rsidR="003E332E" w:rsidRPr="00D40AC7" w:rsidRDefault="003E332E" w:rsidP="009E3F2D">
      <w:pPr>
        <w:spacing w:after="0"/>
        <w:ind w:right="14"/>
        <w:jc w:val="center"/>
        <w:rPr>
          <w:rFonts w:ascii="Ebrima" w:hAnsi="Ebrima" w:cs="Arial"/>
          <w:sz w:val="24"/>
          <w:szCs w:val="24"/>
        </w:rPr>
      </w:pPr>
    </w:p>
    <w:p w14:paraId="78BC0A1A" w14:textId="3B87BA30" w:rsidR="007B3738" w:rsidRDefault="007B3738" w:rsidP="000637EC">
      <w:pPr>
        <w:spacing w:after="0" w:line="240" w:lineRule="auto"/>
        <w:jc w:val="both"/>
        <w:rPr>
          <w:rFonts w:ascii="Ebrima" w:hAnsi="Ebrima" w:cs="Arial"/>
          <w:b/>
          <w:color w:val="72A376"/>
          <w:sz w:val="24"/>
          <w:szCs w:val="24"/>
        </w:rPr>
      </w:pPr>
    </w:p>
    <w:sectPr w:rsidR="007B3738" w:rsidSect="0055009C">
      <w:footerReference w:type="default" r:id="rId11"/>
      <w:pgSz w:w="12240" w:h="15840"/>
      <w:pgMar w:top="1843" w:right="851" w:bottom="1134" w:left="1701" w:header="709" w:footer="55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FA0F" w14:textId="77777777" w:rsidR="005C620B" w:rsidRDefault="005C620B" w:rsidP="00CF7D3F">
      <w:pPr>
        <w:spacing w:after="0" w:line="240" w:lineRule="auto"/>
      </w:pPr>
      <w:r>
        <w:separator/>
      </w:r>
    </w:p>
  </w:endnote>
  <w:endnote w:type="continuationSeparator" w:id="0">
    <w:p w14:paraId="5874F28C" w14:textId="77777777" w:rsidR="005C620B" w:rsidRDefault="005C620B" w:rsidP="00CF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661150"/>
      <w:docPartObj>
        <w:docPartGallery w:val="Page Numbers (Bottom of Page)"/>
        <w:docPartUnique/>
      </w:docPartObj>
    </w:sdtPr>
    <w:sdtContent>
      <w:sdt>
        <w:sdtPr>
          <w:id w:val="860082579"/>
          <w:docPartObj>
            <w:docPartGallery w:val="Page Numbers (Top of Page)"/>
            <w:docPartUnique/>
          </w:docPartObj>
        </w:sdtPr>
        <w:sdtContent>
          <w:p w14:paraId="1C30885B" w14:textId="5B67FCA7" w:rsidR="0055009C" w:rsidRDefault="0055009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825CE">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825CE">
              <w:rPr>
                <w:b/>
                <w:bCs/>
                <w:noProof/>
              </w:rPr>
              <w:t>11</w:t>
            </w:r>
            <w:r>
              <w:rPr>
                <w:b/>
                <w:bCs/>
                <w:sz w:val="24"/>
                <w:szCs w:val="24"/>
              </w:rPr>
              <w:fldChar w:fldCharType="end"/>
            </w:r>
          </w:p>
        </w:sdtContent>
      </w:sdt>
    </w:sdtContent>
  </w:sdt>
  <w:p w14:paraId="1C30885C" w14:textId="77777777" w:rsidR="00D2507B" w:rsidRPr="00671CAF" w:rsidRDefault="00D2507B" w:rsidP="00D2507B">
    <w:pPr>
      <w:pStyle w:val="Piedepgina"/>
      <w:rPr>
        <w:rFonts w:ascii="Ebrima" w:hAnsi="Ebrima"/>
        <w:b/>
        <w:color w:val="808080" w:themeColor="background1" w:themeShade="8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6D96" w14:textId="77777777" w:rsidR="005C620B" w:rsidRDefault="005C620B" w:rsidP="00CF7D3F">
      <w:pPr>
        <w:spacing w:after="0" w:line="240" w:lineRule="auto"/>
      </w:pPr>
      <w:r>
        <w:separator/>
      </w:r>
    </w:p>
  </w:footnote>
  <w:footnote w:type="continuationSeparator" w:id="0">
    <w:p w14:paraId="76F4AC9C" w14:textId="77777777" w:rsidR="005C620B" w:rsidRDefault="005C620B" w:rsidP="00CF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E1B9" w14:textId="77777777" w:rsidR="003E4161" w:rsidRPr="004A6289" w:rsidRDefault="003E4161" w:rsidP="003E4161">
    <w:pPr>
      <w:pStyle w:val="Encabezado"/>
      <w:jc w:val="right"/>
      <w:rPr>
        <w:rFonts w:ascii="Ebrima" w:hAnsi="Ebrima" w:cs="Arial"/>
        <w:b/>
        <w:color w:val="808080" w:themeColor="background1" w:themeShade="80"/>
        <w:sz w:val="20"/>
      </w:rPr>
    </w:pPr>
    <w:bookmarkStart w:id="0" w:name="_Hlk109141864"/>
    <w:r>
      <w:rPr>
        <w:rFonts w:ascii="Ebrima" w:hAnsi="Ebrima" w:cs="Arial"/>
        <w:b/>
        <w:color w:val="808080" w:themeColor="background1" w:themeShade="80"/>
        <w:sz w:val="20"/>
      </w:rPr>
      <w:t>SECRETARÍ</w:t>
    </w:r>
    <w:r w:rsidRPr="004A6289">
      <w:rPr>
        <w:rFonts w:ascii="Ebrima" w:hAnsi="Ebrima" w:cs="Arial"/>
        <w:b/>
        <w:color w:val="808080" w:themeColor="background1" w:themeShade="80"/>
        <w:sz w:val="20"/>
      </w:rPr>
      <w:t>A ADMINISTRATIVA</w:t>
    </w:r>
  </w:p>
  <w:p w14:paraId="72FB43C1" w14:textId="77777777" w:rsidR="003E4161" w:rsidRDefault="003E4161" w:rsidP="003E4161">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DIRECCIÓN GENERAL DE PROTECCIÓ</w:t>
    </w:r>
    <w:r w:rsidRPr="004A6289">
      <w:rPr>
        <w:rFonts w:ascii="Ebrima" w:hAnsi="Ebrima" w:cs="Arial"/>
        <w:b/>
        <w:color w:val="808080" w:themeColor="background1" w:themeShade="80"/>
        <w:sz w:val="20"/>
      </w:rPr>
      <w:t>N INSTITUCIONAL</w:t>
    </w:r>
  </w:p>
  <w:bookmarkEnd w:id="0"/>
  <w:p w14:paraId="1C30885A" w14:textId="4E27029B" w:rsidR="009B17BB" w:rsidRPr="003E4161" w:rsidRDefault="003E4161" w:rsidP="003E4161">
    <w:pPr>
      <w:pStyle w:val="Encabezado"/>
      <w:jc w:val="center"/>
      <w:rPr>
        <w:rFonts w:ascii="Ebrima" w:hAnsi="Ebrima" w:cs="Arial"/>
        <w:b/>
        <w:color w:val="808080" w:themeColor="background1" w:themeShade="80"/>
        <w:sz w:val="20"/>
      </w:rPr>
    </w:pPr>
    <w:r w:rsidRPr="004A6289">
      <w:rPr>
        <w:rFonts w:ascii="Ebrima" w:hAnsi="Ebrima" w:cs="Arial"/>
        <w:b/>
        <w:noProof/>
        <w:color w:val="808080" w:themeColor="background1" w:themeShade="80"/>
        <w:sz w:val="18"/>
        <w:lang w:val="es-MX" w:eastAsia="es-MX"/>
      </w:rPr>
      <mc:AlternateContent>
        <mc:Choice Requires="wps">
          <w:drawing>
            <wp:anchor distT="0" distB="0" distL="114300" distR="114300" simplePos="0" relativeHeight="251659264" behindDoc="0" locked="0" layoutInCell="1" allowOverlap="1" wp14:anchorId="77176C60" wp14:editId="58A58A52">
              <wp:simplePos x="0" y="0"/>
              <wp:positionH relativeFrom="column">
                <wp:posOffset>0</wp:posOffset>
              </wp:positionH>
              <wp:positionV relativeFrom="paragraph">
                <wp:posOffset>34671</wp:posOffset>
              </wp:positionV>
              <wp:extent cx="6155690" cy="23495"/>
              <wp:effectExtent l="38100" t="38100" r="73660" b="90805"/>
              <wp:wrapNone/>
              <wp:docPr id="12" name="12 Conector recto"/>
              <wp:cNvGraphicFramePr/>
              <a:graphic xmlns:a="http://schemas.openxmlformats.org/drawingml/2006/main">
                <a:graphicData uri="http://schemas.microsoft.com/office/word/2010/wordprocessingShape">
                  <wps:wsp>
                    <wps:cNvCnPr/>
                    <wps:spPr>
                      <a:xfrm flipV="1">
                        <a:off x="0" y="0"/>
                        <a:ext cx="6155690" cy="23495"/>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A12610F" id="12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75pt" to="484.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B76"/>
    <w:multiLevelType w:val="hybridMultilevel"/>
    <w:tmpl w:val="9A065DB4"/>
    <w:lvl w:ilvl="0" w:tplc="080A0017">
      <w:start w:val="1"/>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119DF"/>
    <w:multiLevelType w:val="hybridMultilevel"/>
    <w:tmpl w:val="4F1405D4"/>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 w15:restartNumberingAfterBreak="0">
    <w:nsid w:val="09773EDC"/>
    <w:multiLevelType w:val="hybridMultilevel"/>
    <w:tmpl w:val="422AD170"/>
    <w:lvl w:ilvl="0" w:tplc="6F72FF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74346E"/>
    <w:multiLevelType w:val="hybridMultilevel"/>
    <w:tmpl w:val="410A7464"/>
    <w:lvl w:ilvl="0" w:tplc="080A000D">
      <w:start w:val="1"/>
      <w:numFmt w:val="bullet"/>
      <w:lvlText w:val=""/>
      <w:lvlJc w:val="left"/>
      <w:pPr>
        <w:ind w:left="3708" w:hanging="360"/>
      </w:pPr>
      <w:rPr>
        <w:rFonts w:ascii="Wingdings" w:hAnsi="Wingdings" w:hint="default"/>
      </w:rPr>
    </w:lvl>
    <w:lvl w:ilvl="1" w:tplc="080A0003" w:tentative="1">
      <w:start w:val="1"/>
      <w:numFmt w:val="bullet"/>
      <w:lvlText w:val="o"/>
      <w:lvlJc w:val="left"/>
      <w:pPr>
        <w:ind w:left="4428" w:hanging="360"/>
      </w:pPr>
      <w:rPr>
        <w:rFonts w:ascii="Courier New" w:hAnsi="Courier New" w:cs="Courier New" w:hint="default"/>
      </w:rPr>
    </w:lvl>
    <w:lvl w:ilvl="2" w:tplc="080A0005" w:tentative="1">
      <w:start w:val="1"/>
      <w:numFmt w:val="bullet"/>
      <w:lvlText w:val=""/>
      <w:lvlJc w:val="left"/>
      <w:pPr>
        <w:ind w:left="5148" w:hanging="360"/>
      </w:pPr>
      <w:rPr>
        <w:rFonts w:ascii="Wingdings" w:hAnsi="Wingdings" w:hint="default"/>
      </w:rPr>
    </w:lvl>
    <w:lvl w:ilvl="3" w:tplc="080A0001" w:tentative="1">
      <w:start w:val="1"/>
      <w:numFmt w:val="bullet"/>
      <w:lvlText w:val=""/>
      <w:lvlJc w:val="left"/>
      <w:pPr>
        <w:ind w:left="5868" w:hanging="360"/>
      </w:pPr>
      <w:rPr>
        <w:rFonts w:ascii="Symbol" w:hAnsi="Symbol" w:hint="default"/>
      </w:rPr>
    </w:lvl>
    <w:lvl w:ilvl="4" w:tplc="080A0003" w:tentative="1">
      <w:start w:val="1"/>
      <w:numFmt w:val="bullet"/>
      <w:lvlText w:val="o"/>
      <w:lvlJc w:val="left"/>
      <w:pPr>
        <w:ind w:left="6588" w:hanging="360"/>
      </w:pPr>
      <w:rPr>
        <w:rFonts w:ascii="Courier New" w:hAnsi="Courier New" w:cs="Courier New" w:hint="default"/>
      </w:rPr>
    </w:lvl>
    <w:lvl w:ilvl="5" w:tplc="080A0005" w:tentative="1">
      <w:start w:val="1"/>
      <w:numFmt w:val="bullet"/>
      <w:lvlText w:val=""/>
      <w:lvlJc w:val="left"/>
      <w:pPr>
        <w:ind w:left="7308" w:hanging="360"/>
      </w:pPr>
      <w:rPr>
        <w:rFonts w:ascii="Wingdings" w:hAnsi="Wingdings" w:hint="default"/>
      </w:rPr>
    </w:lvl>
    <w:lvl w:ilvl="6" w:tplc="080A0001" w:tentative="1">
      <w:start w:val="1"/>
      <w:numFmt w:val="bullet"/>
      <w:lvlText w:val=""/>
      <w:lvlJc w:val="left"/>
      <w:pPr>
        <w:ind w:left="8028" w:hanging="360"/>
      </w:pPr>
      <w:rPr>
        <w:rFonts w:ascii="Symbol" w:hAnsi="Symbol" w:hint="default"/>
      </w:rPr>
    </w:lvl>
    <w:lvl w:ilvl="7" w:tplc="080A0003" w:tentative="1">
      <w:start w:val="1"/>
      <w:numFmt w:val="bullet"/>
      <w:lvlText w:val="o"/>
      <w:lvlJc w:val="left"/>
      <w:pPr>
        <w:ind w:left="8748" w:hanging="360"/>
      </w:pPr>
      <w:rPr>
        <w:rFonts w:ascii="Courier New" w:hAnsi="Courier New" w:cs="Courier New" w:hint="default"/>
      </w:rPr>
    </w:lvl>
    <w:lvl w:ilvl="8" w:tplc="080A0005" w:tentative="1">
      <w:start w:val="1"/>
      <w:numFmt w:val="bullet"/>
      <w:lvlText w:val=""/>
      <w:lvlJc w:val="left"/>
      <w:pPr>
        <w:ind w:left="9468" w:hanging="360"/>
      </w:pPr>
      <w:rPr>
        <w:rFonts w:ascii="Wingdings" w:hAnsi="Wingdings" w:hint="default"/>
      </w:rPr>
    </w:lvl>
  </w:abstractNum>
  <w:abstractNum w:abstractNumId="4" w15:restartNumberingAfterBreak="0">
    <w:nsid w:val="0B1E3D5C"/>
    <w:multiLevelType w:val="hybridMultilevel"/>
    <w:tmpl w:val="4506437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0D6925B9"/>
    <w:multiLevelType w:val="hybridMultilevel"/>
    <w:tmpl w:val="D8526D10"/>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FCD4BE6"/>
    <w:multiLevelType w:val="hybridMultilevel"/>
    <w:tmpl w:val="EC0AC39C"/>
    <w:lvl w:ilvl="0" w:tplc="BF5A69F4">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53466"/>
    <w:multiLevelType w:val="hybridMultilevel"/>
    <w:tmpl w:val="5C72EC68"/>
    <w:lvl w:ilvl="0" w:tplc="A50A191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436B46"/>
    <w:multiLevelType w:val="hybridMultilevel"/>
    <w:tmpl w:val="3DBEEAC0"/>
    <w:lvl w:ilvl="0" w:tplc="080A0019">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6740BBB"/>
    <w:multiLevelType w:val="hybridMultilevel"/>
    <w:tmpl w:val="588694F6"/>
    <w:lvl w:ilvl="0" w:tplc="212E57DC">
      <w:start w:val="1"/>
      <w:numFmt w:val="decimal"/>
      <w:lvlText w:val="%1."/>
      <w:lvlJc w:val="left"/>
      <w:pPr>
        <w:ind w:left="822" w:hanging="360"/>
        <w:jc w:val="left"/>
      </w:pPr>
      <w:rPr>
        <w:rFonts w:ascii="Ebrima" w:eastAsia="Ebrima" w:hAnsi="Ebrima" w:cs="Ebrima" w:hint="default"/>
        <w:b w:val="0"/>
        <w:bCs w:val="0"/>
        <w:i w:val="0"/>
        <w:iCs w:val="0"/>
        <w:w w:val="100"/>
        <w:sz w:val="24"/>
        <w:szCs w:val="24"/>
        <w:lang w:val="es-ES" w:eastAsia="en-US" w:bidi="ar-SA"/>
      </w:rPr>
    </w:lvl>
    <w:lvl w:ilvl="1" w:tplc="21BA285E">
      <w:numFmt w:val="bullet"/>
      <w:lvlText w:val="•"/>
      <w:lvlJc w:val="left"/>
      <w:pPr>
        <w:ind w:left="1728" w:hanging="360"/>
      </w:pPr>
      <w:rPr>
        <w:rFonts w:hint="default"/>
        <w:lang w:val="es-ES" w:eastAsia="en-US" w:bidi="ar-SA"/>
      </w:rPr>
    </w:lvl>
    <w:lvl w:ilvl="2" w:tplc="07F47700">
      <w:numFmt w:val="bullet"/>
      <w:lvlText w:val="•"/>
      <w:lvlJc w:val="left"/>
      <w:pPr>
        <w:ind w:left="2636" w:hanging="360"/>
      </w:pPr>
      <w:rPr>
        <w:rFonts w:hint="default"/>
        <w:lang w:val="es-ES" w:eastAsia="en-US" w:bidi="ar-SA"/>
      </w:rPr>
    </w:lvl>
    <w:lvl w:ilvl="3" w:tplc="DB8C4BB4">
      <w:numFmt w:val="bullet"/>
      <w:lvlText w:val="•"/>
      <w:lvlJc w:val="left"/>
      <w:pPr>
        <w:ind w:left="3544" w:hanging="360"/>
      </w:pPr>
      <w:rPr>
        <w:rFonts w:hint="default"/>
        <w:lang w:val="es-ES" w:eastAsia="en-US" w:bidi="ar-SA"/>
      </w:rPr>
    </w:lvl>
    <w:lvl w:ilvl="4" w:tplc="AA90D9CE">
      <w:numFmt w:val="bullet"/>
      <w:lvlText w:val="•"/>
      <w:lvlJc w:val="left"/>
      <w:pPr>
        <w:ind w:left="4452" w:hanging="360"/>
      </w:pPr>
      <w:rPr>
        <w:rFonts w:hint="default"/>
        <w:lang w:val="es-ES" w:eastAsia="en-US" w:bidi="ar-SA"/>
      </w:rPr>
    </w:lvl>
    <w:lvl w:ilvl="5" w:tplc="4586A608">
      <w:numFmt w:val="bullet"/>
      <w:lvlText w:val="•"/>
      <w:lvlJc w:val="left"/>
      <w:pPr>
        <w:ind w:left="5360" w:hanging="360"/>
      </w:pPr>
      <w:rPr>
        <w:rFonts w:hint="default"/>
        <w:lang w:val="es-ES" w:eastAsia="en-US" w:bidi="ar-SA"/>
      </w:rPr>
    </w:lvl>
    <w:lvl w:ilvl="6" w:tplc="1E8E7108">
      <w:numFmt w:val="bullet"/>
      <w:lvlText w:val="•"/>
      <w:lvlJc w:val="left"/>
      <w:pPr>
        <w:ind w:left="6268" w:hanging="360"/>
      </w:pPr>
      <w:rPr>
        <w:rFonts w:hint="default"/>
        <w:lang w:val="es-ES" w:eastAsia="en-US" w:bidi="ar-SA"/>
      </w:rPr>
    </w:lvl>
    <w:lvl w:ilvl="7" w:tplc="DD3C0646">
      <w:numFmt w:val="bullet"/>
      <w:lvlText w:val="•"/>
      <w:lvlJc w:val="left"/>
      <w:pPr>
        <w:ind w:left="7176" w:hanging="360"/>
      </w:pPr>
      <w:rPr>
        <w:rFonts w:hint="default"/>
        <w:lang w:val="es-ES" w:eastAsia="en-US" w:bidi="ar-SA"/>
      </w:rPr>
    </w:lvl>
    <w:lvl w:ilvl="8" w:tplc="E700AE22">
      <w:numFmt w:val="bullet"/>
      <w:lvlText w:val="•"/>
      <w:lvlJc w:val="left"/>
      <w:pPr>
        <w:ind w:left="8084" w:hanging="360"/>
      </w:pPr>
      <w:rPr>
        <w:rFonts w:hint="default"/>
        <w:lang w:val="es-ES" w:eastAsia="en-US" w:bidi="ar-SA"/>
      </w:rPr>
    </w:lvl>
  </w:abstractNum>
  <w:abstractNum w:abstractNumId="10" w15:restartNumberingAfterBreak="0">
    <w:nsid w:val="17344D5F"/>
    <w:multiLevelType w:val="hybridMultilevel"/>
    <w:tmpl w:val="56B258C4"/>
    <w:lvl w:ilvl="0" w:tplc="080A0019">
      <w:start w:val="1"/>
      <w:numFmt w:val="lowerLetter"/>
      <w:lvlText w:val="%1."/>
      <w:lvlJc w:val="left"/>
      <w:pPr>
        <w:ind w:left="2520" w:hanging="360"/>
      </w:pPr>
    </w:lvl>
    <w:lvl w:ilvl="1" w:tplc="080A0019">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1" w15:restartNumberingAfterBreak="0">
    <w:nsid w:val="1CE40D3C"/>
    <w:multiLevelType w:val="hybridMultilevel"/>
    <w:tmpl w:val="E00A614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09B06F0"/>
    <w:multiLevelType w:val="hybridMultilevel"/>
    <w:tmpl w:val="D04210D0"/>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4AB67AE"/>
    <w:multiLevelType w:val="hybridMultilevel"/>
    <w:tmpl w:val="758E5CA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56B459C"/>
    <w:multiLevelType w:val="hybridMultilevel"/>
    <w:tmpl w:val="64160648"/>
    <w:lvl w:ilvl="0" w:tplc="CF9AD71E">
      <w:start w:val="4"/>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954961"/>
    <w:multiLevelType w:val="hybridMultilevel"/>
    <w:tmpl w:val="95C2A85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B8D7E6F"/>
    <w:multiLevelType w:val="hybridMultilevel"/>
    <w:tmpl w:val="5DBEA5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37A46"/>
    <w:multiLevelType w:val="hybridMultilevel"/>
    <w:tmpl w:val="69B47DE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1E7EF0"/>
    <w:multiLevelType w:val="hybridMultilevel"/>
    <w:tmpl w:val="66ECC4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5D1C4A"/>
    <w:multiLevelType w:val="hybridMultilevel"/>
    <w:tmpl w:val="E5D6D856"/>
    <w:lvl w:ilvl="0" w:tplc="080A000D">
      <w:start w:val="1"/>
      <w:numFmt w:val="bullet"/>
      <w:lvlText w:val=""/>
      <w:lvlJc w:val="left"/>
      <w:pPr>
        <w:ind w:left="720" w:hanging="360"/>
      </w:pPr>
      <w:rPr>
        <w:rFonts w:ascii="Wingdings" w:hAnsi="Wingding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E0E8F"/>
    <w:multiLevelType w:val="hybridMultilevel"/>
    <w:tmpl w:val="4D007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C73514"/>
    <w:multiLevelType w:val="hybridMultilevel"/>
    <w:tmpl w:val="EE442E88"/>
    <w:lvl w:ilvl="0" w:tplc="6A80428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443302"/>
    <w:multiLevelType w:val="hybridMultilevel"/>
    <w:tmpl w:val="1444BE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B74A66"/>
    <w:multiLevelType w:val="hybridMultilevel"/>
    <w:tmpl w:val="5F0A5A4E"/>
    <w:lvl w:ilvl="0" w:tplc="DDD8266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A91443"/>
    <w:multiLevelType w:val="hybridMultilevel"/>
    <w:tmpl w:val="0E8C5592"/>
    <w:lvl w:ilvl="0" w:tplc="32B48D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FA2DFB"/>
    <w:multiLevelType w:val="hybridMultilevel"/>
    <w:tmpl w:val="883029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0E1246"/>
    <w:multiLevelType w:val="hybridMultilevel"/>
    <w:tmpl w:val="5C72EC68"/>
    <w:lvl w:ilvl="0" w:tplc="A50A191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820DE8"/>
    <w:multiLevelType w:val="hybridMultilevel"/>
    <w:tmpl w:val="685CEF20"/>
    <w:lvl w:ilvl="0" w:tplc="080A000D">
      <w:start w:val="1"/>
      <w:numFmt w:val="bullet"/>
      <w:lvlText w:val=""/>
      <w:lvlJc w:val="left"/>
      <w:pPr>
        <w:ind w:left="1992" w:hanging="360"/>
      </w:pPr>
      <w:rPr>
        <w:rFonts w:ascii="Wingdings" w:hAnsi="Wingdings" w:hint="default"/>
      </w:rPr>
    </w:lvl>
    <w:lvl w:ilvl="1" w:tplc="080A0003" w:tentative="1">
      <w:start w:val="1"/>
      <w:numFmt w:val="bullet"/>
      <w:lvlText w:val="o"/>
      <w:lvlJc w:val="left"/>
      <w:pPr>
        <w:ind w:left="2712" w:hanging="360"/>
      </w:pPr>
      <w:rPr>
        <w:rFonts w:ascii="Courier New" w:hAnsi="Courier New" w:cs="Courier New" w:hint="default"/>
      </w:rPr>
    </w:lvl>
    <w:lvl w:ilvl="2" w:tplc="080A0005" w:tentative="1">
      <w:start w:val="1"/>
      <w:numFmt w:val="bullet"/>
      <w:lvlText w:val=""/>
      <w:lvlJc w:val="left"/>
      <w:pPr>
        <w:ind w:left="3432" w:hanging="360"/>
      </w:pPr>
      <w:rPr>
        <w:rFonts w:ascii="Wingdings" w:hAnsi="Wingdings" w:hint="default"/>
      </w:rPr>
    </w:lvl>
    <w:lvl w:ilvl="3" w:tplc="080A0001" w:tentative="1">
      <w:start w:val="1"/>
      <w:numFmt w:val="bullet"/>
      <w:lvlText w:val=""/>
      <w:lvlJc w:val="left"/>
      <w:pPr>
        <w:ind w:left="4152" w:hanging="360"/>
      </w:pPr>
      <w:rPr>
        <w:rFonts w:ascii="Symbol" w:hAnsi="Symbol" w:hint="default"/>
      </w:rPr>
    </w:lvl>
    <w:lvl w:ilvl="4" w:tplc="080A0003" w:tentative="1">
      <w:start w:val="1"/>
      <w:numFmt w:val="bullet"/>
      <w:lvlText w:val="o"/>
      <w:lvlJc w:val="left"/>
      <w:pPr>
        <w:ind w:left="4872" w:hanging="360"/>
      </w:pPr>
      <w:rPr>
        <w:rFonts w:ascii="Courier New" w:hAnsi="Courier New" w:cs="Courier New" w:hint="default"/>
      </w:rPr>
    </w:lvl>
    <w:lvl w:ilvl="5" w:tplc="080A0005" w:tentative="1">
      <w:start w:val="1"/>
      <w:numFmt w:val="bullet"/>
      <w:lvlText w:val=""/>
      <w:lvlJc w:val="left"/>
      <w:pPr>
        <w:ind w:left="5592" w:hanging="360"/>
      </w:pPr>
      <w:rPr>
        <w:rFonts w:ascii="Wingdings" w:hAnsi="Wingdings" w:hint="default"/>
      </w:rPr>
    </w:lvl>
    <w:lvl w:ilvl="6" w:tplc="080A0001" w:tentative="1">
      <w:start w:val="1"/>
      <w:numFmt w:val="bullet"/>
      <w:lvlText w:val=""/>
      <w:lvlJc w:val="left"/>
      <w:pPr>
        <w:ind w:left="6312" w:hanging="360"/>
      </w:pPr>
      <w:rPr>
        <w:rFonts w:ascii="Symbol" w:hAnsi="Symbol" w:hint="default"/>
      </w:rPr>
    </w:lvl>
    <w:lvl w:ilvl="7" w:tplc="080A0003" w:tentative="1">
      <w:start w:val="1"/>
      <w:numFmt w:val="bullet"/>
      <w:lvlText w:val="o"/>
      <w:lvlJc w:val="left"/>
      <w:pPr>
        <w:ind w:left="7032" w:hanging="360"/>
      </w:pPr>
      <w:rPr>
        <w:rFonts w:ascii="Courier New" w:hAnsi="Courier New" w:cs="Courier New" w:hint="default"/>
      </w:rPr>
    </w:lvl>
    <w:lvl w:ilvl="8" w:tplc="080A0005" w:tentative="1">
      <w:start w:val="1"/>
      <w:numFmt w:val="bullet"/>
      <w:lvlText w:val=""/>
      <w:lvlJc w:val="left"/>
      <w:pPr>
        <w:ind w:left="7752" w:hanging="360"/>
      </w:pPr>
      <w:rPr>
        <w:rFonts w:ascii="Wingdings" w:hAnsi="Wingdings" w:hint="default"/>
      </w:rPr>
    </w:lvl>
  </w:abstractNum>
  <w:abstractNum w:abstractNumId="28" w15:restartNumberingAfterBreak="0">
    <w:nsid w:val="535F31D8"/>
    <w:multiLevelType w:val="hybridMultilevel"/>
    <w:tmpl w:val="CF6C21B6"/>
    <w:lvl w:ilvl="0" w:tplc="BF8044A8">
      <w:start w:val="1"/>
      <w:numFmt w:val="upp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55003130"/>
    <w:multiLevelType w:val="hybridMultilevel"/>
    <w:tmpl w:val="43044A0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6A13448"/>
    <w:multiLevelType w:val="hybridMultilevel"/>
    <w:tmpl w:val="9682A1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5B6CF6"/>
    <w:multiLevelType w:val="hybridMultilevel"/>
    <w:tmpl w:val="4D02B572"/>
    <w:lvl w:ilvl="0" w:tplc="51F6B226">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59F95CAC"/>
    <w:multiLevelType w:val="hybridMultilevel"/>
    <w:tmpl w:val="19008470"/>
    <w:lvl w:ilvl="0" w:tplc="2C728994">
      <w:start w:val="1"/>
      <w:numFmt w:val="decimal"/>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3" w15:restartNumberingAfterBreak="0">
    <w:nsid w:val="5FB566A0"/>
    <w:multiLevelType w:val="hybridMultilevel"/>
    <w:tmpl w:val="C8142D6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1082835"/>
    <w:multiLevelType w:val="hybridMultilevel"/>
    <w:tmpl w:val="B6102D1E"/>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077F83"/>
    <w:multiLevelType w:val="hybridMultilevel"/>
    <w:tmpl w:val="3DF8B9F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E7703A"/>
    <w:multiLevelType w:val="hybridMultilevel"/>
    <w:tmpl w:val="2C1454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B4489B"/>
    <w:multiLevelType w:val="hybridMultilevel"/>
    <w:tmpl w:val="9ED4D42C"/>
    <w:lvl w:ilvl="0" w:tplc="3CFCF3AE">
      <w:start w:val="1"/>
      <w:numFmt w:val="decimal"/>
      <w:lvlText w:val="%1."/>
      <w:lvlJc w:val="left"/>
      <w:pPr>
        <w:ind w:left="720" w:hanging="360"/>
      </w:pPr>
      <w:rPr>
        <w:rFonts w:hint="default"/>
        <w:b w:val="0"/>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F509DE"/>
    <w:multiLevelType w:val="hybridMultilevel"/>
    <w:tmpl w:val="86723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F02FD3"/>
    <w:multiLevelType w:val="hybridMultilevel"/>
    <w:tmpl w:val="CCC675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F1252"/>
    <w:multiLevelType w:val="hybridMultilevel"/>
    <w:tmpl w:val="3DBEEAC0"/>
    <w:lvl w:ilvl="0" w:tplc="080A0019">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5D65D1A"/>
    <w:multiLevelType w:val="hybridMultilevel"/>
    <w:tmpl w:val="DE588DD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4B6016"/>
    <w:multiLevelType w:val="hybridMultilevel"/>
    <w:tmpl w:val="C96A900C"/>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79376304">
    <w:abstractNumId w:val="28"/>
  </w:num>
  <w:num w:numId="2" w16cid:durableId="2023047323">
    <w:abstractNumId w:val="36"/>
  </w:num>
  <w:num w:numId="3" w16cid:durableId="1910768617">
    <w:abstractNumId w:val="32"/>
  </w:num>
  <w:num w:numId="4" w16cid:durableId="1500658533">
    <w:abstractNumId w:val="31"/>
  </w:num>
  <w:num w:numId="5" w16cid:durableId="339620502">
    <w:abstractNumId w:val="21"/>
  </w:num>
  <w:num w:numId="6" w16cid:durableId="1021972723">
    <w:abstractNumId w:val="30"/>
  </w:num>
  <w:num w:numId="7" w16cid:durableId="612514235">
    <w:abstractNumId w:val="29"/>
  </w:num>
  <w:num w:numId="8" w16cid:durableId="227347680">
    <w:abstractNumId w:val="10"/>
  </w:num>
  <w:num w:numId="9" w16cid:durableId="1240022435">
    <w:abstractNumId w:val="1"/>
  </w:num>
  <w:num w:numId="10" w16cid:durableId="408621186">
    <w:abstractNumId w:val="38"/>
  </w:num>
  <w:num w:numId="11" w16cid:durableId="2040348882">
    <w:abstractNumId w:val="4"/>
  </w:num>
  <w:num w:numId="12" w16cid:durableId="793717426">
    <w:abstractNumId w:val="8"/>
  </w:num>
  <w:num w:numId="13" w16cid:durableId="1761174794">
    <w:abstractNumId w:val="40"/>
  </w:num>
  <w:num w:numId="14" w16cid:durableId="1532693731">
    <w:abstractNumId w:val="3"/>
  </w:num>
  <w:num w:numId="15" w16cid:durableId="1775898908">
    <w:abstractNumId w:val="20"/>
  </w:num>
  <w:num w:numId="16" w16cid:durableId="1251503688">
    <w:abstractNumId w:val="17"/>
  </w:num>
  <w:num w:numId="17" w16cid:durableId="692078146">
    <w:abstractNumId w:val="35"/>
  </w:num>
  <w:num w:numId="18" w16cid:durableId="1445730127">
    <w:abstractNumId w:val="16"/>
  </w:num>
  <w:num w:numId="19" w16cid:durableId="542717576">
    <w:abstractNumId w:val="27"/>
  </w:num>
  <w:num w:numId="20" w16cid:durableId="1506941213">
    <w:abstractNumId w:val="13"/>
  </w:num>
  <w:num w:numId="21" w16cid:durableId="1138258425">
    <w:abstractNumId w:val="18"/>
  </w:num>
  <w:num w:numId="22" w16cid:durableId="257832296">
    <w:abstractNumId w:val="42"/>
  </w:num>
  <w:num w:numId="23" w16cid:durableId="1296908691">
    <w:abstractNumId w:val="15"/>
  </w:num>
  <w:num w:numId="24" w16cid:durableId="1005594165">
    <w:abstractNumId w:val="25"/>
  </w:num>
  <w:num w:numId="25" w16cid:durableId="1579483239">
    <w:abstractNumId w:val="11"/>
  </w:num>
  <w:num w:numId="26" w16cid:durableId="927227515">
    <w:abstractNumId w:val="5"/>
  </w:num>
  <w:num w:numId="27" w16cid:durableId="528295635">
    <w:abstractNumId w:val="12"/>
  </w:num>
  <w:num w:numId="28" w16cid:durableId="548349074">
    <w:abstractNumId w:val="34"/>
  </w:num>
  <w:num w:numId="29" w16cid:durableId="1168206887">
    <w:abstractNumId w:val="23"/>
  </w:num>
  <w:num w:numId="30" w16cid:durableId="279267639">
    <w:abstractNumId w:val="22"/>
  </w:num>
  <w:num w:numId="31" w16cid:durableId="1743025125">
    <w:abstractNumId w:val="0"/>
  </w:num>
  <w:num w:numId="32" w16cid:durableId="29889497">
    <w:abstractNumId w:val="33"/>
  </w:num>
  <w:num w:numId="33" w16cid:durableId="1716738187">
    <w:abstractNumId w:val="37"/>
  </w:num>
  <w:num w:numId="34" w16cid:durableId="682126089">
    <w:abstractNumId w:val="6"/>
  </w:num>
  <w:num w:numId="35" w16cid:durableId="337196004">
    <w:abstractNumId w:val="2"/>
  </w:num>
  <w:num w:numId="36" w16cid:durableId="1472938373">
    <w:abstractNumId w:val="24"/>
  </w:num>
  <w:num w:numId="37" w16cid:durableId="1785467299">
    <w:abstractNumId w:val="7"/>
  </w:num>
  <w:num w:numId="38" w16cid:durableId="998078229">
    <w:abstractNumId w:val="26"/>
  </w:num>
  <w:num w:numId="39" w16cid:durableId="780026219">
    <w:abstractNumId w:val="41"/>
  </w:num>
  <w:num w:numId="40" w16cid:durableId="2096124353">
    <w:abstractNumId w:val="14"/>
  </w:num>
  <w:num w:numId="41" w16cid:durableId="643118259">
    <w:abstractNumId w:val="39"/>
  </w:num>
  <w:num w:numId="42" w16cid:durableId="737559335">
    <w:abstractNumId w:val="19"/>
  </w:num>
  <w:num w:numId="43" w16cid:durableId="49749924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84"/>
    <w:rsid w:val="000002D3"/>
    <w:rsid w:val="00000384"/>
    <w:rsid w:val="0000104D"/>
    <w:rsid w:val="00001D7F"/>
    <w:rsid w:val="00001F06"/>
    <w:rsid w:val="0000420B"/>
    <w:rsid w:val="0000474B"/>
    <w:rsid w:val="0000528D"/>
    <w:rsid w:val="00007927"/>
    <w:rsid w:val="00010F38"/>
    <w:rsid w:val="00011B59"/>
    <w:rsid w:val="0001318E"/>
    <w:rsid w:val="00017EA1"/>
    <w:rsid w:val="00017F33"/>
    <w:rsid w:val="00022569"/>
    <w:rsid w:val="00023110"/>
    <w:rsid w:val="00024138"/>
    <w:rsid w:val="00024F26"/>
    <w:rsid w:val="00025EB6"/>
    <w:rsid w:val="00027791"/>
    <w:rsid w:val="00030052"/>
    <w:rsid w:val="00030C80"/>
    <w:rsid w:val="000317AC"/>
    <w:rsid w:val="000321AD"/>
    <w:rsid w:val="000328AA"/>
    <w:rsid w:val="000328C0"/>
    <w:rsid w:val="00032E96"/>
    <w:rsid w:val="00034496"/>
    <w:rsid w:val="00034CE3"/>
    <w:rsid w:val="00034D4A"/>
    <w:rsid w:val="00034F0E"/>
    <w:rsid w:val="00034FB3"/>
    <w:rsid w:val="000377D8"/>
    <w:rsid w:val="00037AD1"/>
    <w:rsid w:val="00040A7A"/>
    <w:rsid w:val="00042486"/>
    <w:rsid w:val="00046E0E"/>
    <w:rsid w:val="000471C5"/>
    <w:rsid w:val="00047949"/>
    <w:rsid w:val="000500A8"/>
    <w:rsid w:val="0005037C"/>
    <w:rsid w:val="000536D2"/>
    <w:rsid w:val="00053CEF"/>
    <w:rsid w:val="0006085F"/>
    <w:rsid w:val="000637EC"/>
    <w:rsid w:val="000649BE"/>
    <w:rsid w:val="00066B6E"/>
    <w:rsid w:val="00072E38"/>
    <w:rsid w:val="00075861"/>
    <w:rsid w:val="000764C7"/>
    <w:rsid w:val="000770B1"/>
    <w:rsid w:val="00077785"/>
    <w:rsid w:val="00077919"/>
    <w:rsid w:val="00077CDC"/>
    <w:rsid w:val="00077F66"/>
    <w:rsid w:val="00080AE5"/>
    <w:rsid w:val="00083EC6"/>
    <w:rsid w:val="0008453E"/>
    <w:rsid w:val="00085445"/>
    <w:rsid w:val="000854BE"/>
    <w:rsid w:val="000906BE"/>
    <w:rsid w:val="000927B6"/>
    <w:rsid w:val="00092C7B"/>
    <w:rsid w:val="00094F1D"/>
    <w:rsid w:val="00094F53"/>
    <w:rsid w:val="0009570E"/>
    <w:rsid w:val="000962D2"/>
    <w:rsid w:val="00097085"/>
    <w:rsid w:val="000A1405"/>
    <w:rsid w:val="000A1B98"/>
    <w:rsid w:val="000A27E7"/>
    <w:rsid w:val="000A363E"/>
    <w:rsid w:val="000A3841"/>
    <w:rsid w:val="000A3D20"/>
    <w:rsid w:val="000A4704"/>
    <w:rsid w:val="000A4715"/>
    <w:rsid w:val="000A7C94"/>
    <w:rsid w:val="000B2A1E"/>
    <w:rsid w:val="000B5756"/>
    <w:rsid w:val="000B66D4"/>
    <w:rsid w:val="000B6DDF"/>
    <w:rsid w:val="000B7E58"/>
    <w:rsid w:val="000C224E"/>
    <w:rsid w:val="000C225A"/>
    <w:rsid w:val="000C423A"/>
    <w:rsid w:val="000C44A1"/>
    <w:rsid w:val="000C6EFD"/>
    <w:rsid w:val="000D0884"/>
    <w:rsid w:val="000D3173"/>
    <w:rsid w:val="000D343D"/>
    <w:rsid w:val="000D4530"/>
    <w:rsid w:val="000D4ADA"/>
    <w:rsid w:val="000D5504"/>
    <w:rsid w:val="000D6E37"/>
    <w:rsid w:val="000D7743"/>
    <w:rsid w:val="000E0135"/>
    <w:rsid w:val="000E0970"/>
    <w:rsid w:val="000E0A55"/>
    <w:rsid w:val="000E263F"/>
    <w:rsid w:val="000E3781"/>
    <w:rsid w:val="000E3861"/>
    <w:rsid w:val="000E5558"/>
    <w:rsid w:val="000E5D06"/>
    <w:rsid w:val="000E6E20"/>
    <w:rsid w:val="000F03CD"/>
    <w:rsid w:val="000F1F3F"/>
    <w:rsid w:val="000F3739"/>
    <w:rsid w:val="000F706F"/>
    <w:rsid w:val="001004F4"/>
    <w:rsid w:val="001034A2"/>
    <w:rsid w:val="001042DD"/>
    <w:rsid w:val="00104875"/>
    <w:rsid w:val="00104CF8"/>
    <w:rsid w:val="0010508F"/>
    <w:rsid w:val="00105A8A"/>
    <w:rsid w:val="00105FD7"/>
    <w:rsid w:val="001064E5"/>
    <w:rsid w:val="001106BA"/>
    <w:rsid w:val="00112028"/>
    <w:rsid w:val="001149AB"/>
    <w:rsid w:val="00121B92"/>
    <w:rsid w:val="00124D53"/>
    <w:rsid w:val="0013079B"/>
    <w:rsid w:val="00130D9A"/>
    <w:rsid w:val="00130E64"/>
    <w:rsid w:val="0013182C"/>
    <w:rsid w:val="00136A29"/>
    <w:rsid w:val="0014018C"/>
    <w:rsid w:val="001414DE"/>
    <w:rsid w:val="00143D08"/>
    <w:rsid w:val="00143DFF"/>
    <w:rsid w:val="001442A6"/>
    <w:rsid w:val="00144524"/>
    <w:rsid w:val="0014541B"/>
    <w:rsid w:val="00150236"/>
    <w:rsid w:val="00150362"/>
    <w:rsid w:val="001531E6"/>
    <w:rsid w:val="0015340E"/>
    <w:rsid w:val="00155E63"/>
    <w:rsid w:val="00156A61"/>
    <w:rsid w:val="001573C0"/>
    <w:rsid w:val="00160E14"/>
    <w:rsid w:val="00162E68"/>
    <w:rsid w:val="00163FA0"/>
    <w:rsid w:val="00164001"/>
    <w:rsid w:val="00164DFE"/>
    <w:rsid w:val="00166F3C"/>
    <w:rsid w:val="0016769F"/>
    <w:rsid w:val="00167BAA"/>
    <w:rsid w:val="00170748"/>
    <w:rsid w:val="00173160"/>
    <w:rsid w:val="0017382C"/>
    <w:rsid w:val="00174066"/>
    <w:rsid w:val="00174B8C"/>
    <w:rsid w:val="001759FA"/>
    <w:rsid w:val="00176214"/>
    <w:rsid w:val="00176B53"/>
    <w:rsid w:val="001774C2"/>
    <w:rsid w:val="001809C5"/>
    <w:rsid w:val="00182EBA"/>
    <w:rsid w:val="00183A44"/>
    <w:rsid w:val="00183A70"/>
    <w:rsid w:val="001848D7"/>
    <w:rsid w:val="00184B6E"/>
    <w:rsid w:val="001857EB"/>
    <w:rsid w:val="00186CDF"/>
    <w:rsid w:val="001903B6"/>
    <w:rsid w:val="00190495"/>
    <w:rsid w:val="00190DA6"/>
    <w:rsid w:val="00191853"/>
    <w:rsid w:val="001923C3"/>
    <w:rsid w:val="00193BCD"/>
    <w:rsid w:val="001948E0"/>
    <w:rsid w:val="00194C0E"/>
    <w:rsid w:val="001A0636"/>
    <w:rsid w:val="001A0A4E"/>
    <w:rsid w:val="001A1AB6"/>
    <w:rsid w:val="001A2308"/>
    <w:rsid w:val="001A2B93"/>
    <w:rsid w:val="001A3F12"/>
    <w:rsid w:val="001A523D"/>
    <w:rsid w:val="001B125D"/>
    <w:rsid w:val="001B2970"/>
    <w:rsid w:val="001B3B52"/>
    <w:rsid w:val="001B521F"/>
    <w:rsid w:val="001B5564"/>
    <w:rsid w:val="001B5B9E"/>
    <w:rsid w:val="001B665B"/>
    <w:rsid w:val="001B7711"/>
    <w:rsid w:val="001C111A"/>
    <w:rsid w:val="001C1B28"/>
    <w:rsid w:val="001C38B6"/>
    <w:rsid w:val="001D002F"/>
    <w:rsid w:val="001D00DF"/>
    <w:rsid w:val="001D0895"/>
    <w:rsid w:val="001D0A7B"/>
    <w:rsid w:val="001D126C"/>
    <w:rsid w:val="001D134C"/>
    <w:rsid w:val="001D2055"/>
    <w:rsid w:val="001D35E4"/>
    <w:rsid w:val="001D53B1"/>
    <w:rsid w:val="001D7AD6"/>
    <w:rsid w:val="001E1F41"/>
    <w:rsid w:val="001E2473"/>
    <w:rsid w:val="001F0447"/>
    <w:rsid w:val="001F0A87"/>
    <w:rsid w:val="001F0ABB"/>
    <w:rsid w:val="001F13FB"/>
    <w:rsid w:val="001F1A09"/>
    <w:rsid w:val="001F4975"/>
    <w:rsid w:val="001F52B8"/>
    <w:rsid w:val="001F5498"/>
    <w:rsid w:val="00200D96"/>
    <w:rsid w:val="002022DA"/>
    <w:rsid w:val="00202B53"/>
    <w:rsid w:val="0020558D"/>
    <w:rsid w:val="00206508"/>
    <w:rsid w:val="00206962"/>
    <w:rsid w:val="0021081A"/>
    <w:rsid w:val="00214056"/>
    <w:rsid w:val="00215AD1"/>
    <w:rsid w:val="002170EE"/>
    <w:rsid w:val="002172F7"/>
    <w:rsid w:val="00217E92"/>
    <w:rsid w:val="00222A9F"/>
    <w:rsid w:val="0022325B"/>
    <w:rsid w:val="0022539C"/>
    <w:rsid w:val="00226F8E"/>
    <w:rsid w:val="00227173"/>
    <w:rsid w:val="002328C7"/>
    <w:rsid w:val="00233D99"/>
    <w:rsid w:val="00233FBD"/>
    <w:rsid w:val="00235F37"/>
    <w:rsid w:val="0024176A"/>
    <w:rsid w:val="002423CC"/>
    <w:rsid w:val="00242469"/>
    <w:rsid w:val="00242BD7"/>
    <w:rsid w:val="00243434"/>
    <w:rsid w:val="00246600"/>
    <w:rsid w:val="002469AE"/>
    <w:rsid w:val="002470AC"/>
    <w:rsid w:val="002501B8"/>
    <w:rsid w:val="00250B6F"/>
    <w:rsid w:val="00251528"/>
    <w:rsid w:val="00251D50"/>
    <w:rsid w:val="0025691D"/>
    <w:rsid w:val="00256D2C"/>
    <w:rsid w:val="00260F69"/>
    <w:rsid w:val="00262C23"/>
    <w:rsid w:val="0026574B"/>
    <w:rsid w:val="0026624B"/>
    <w:rsid w:val="00266611"/>
    <w:rsid w:val="0026683D"/>
    <w:rsid w:val="00267D08"/>
    <w:rsid w:val="002718A8"/>
    <w:rsid w:val="002726AC"/>
    <w:rsid w:val="00272F83"/>
    <w:rsid w:val="00273383"/>
    <w:rsid w:val="0027365C"/>
    <w:rsid w:val="002746F5"/>
    <w:rsid w:val="0028280C"/>
    <w:rsid w:val="00282DBE"/>
    <w:rsid w:val="00283484"/>
    <w:rsid w:val="00284108"/>
    <w:rsid w:val="002869DB"/>
    <w:rsid w:val="0028767B"/>
    <w:rsid w:val="0029038A"/>
    <w:rsid w:val="002904B9"/>
    <w:rsid w:val="002911EE"/>
    <w:rsid w:val="00291205"/>
    <w:rsid w:val="00291E8F"/>
    <w:rsid w:val="00292484"/>
    <w:rsid w:val="002924C9"/>
    <w:rsid w:val="0029481F"/>
    <w:rsid w:val="002954F1"/>
    <w:rsid w:val="00295FDF"/>
    <w:rsid w:val="002975CE"/>
    <w:rsid w:val="002A0FB4"/>
    <w:rsid w:val="002A1EB2"/>
    <w:rsid w:val="002A1F4F"/>
    <w:rsid w:val="002A30A1"/>
    <w:rsid w:val="002A343F"/>
    <w:rsid w:val="002A3D45"/>
    <w:rsid w:val="002A5C4B"/>
    <w:rsid w:val="002A5C4C"/>
    <w:rsid w:val="002B075F"/>
    <w:rsid w:val="002B72C0"/>
    <w:rsid w:val="002C154B"/>
    <w:rsid w:val="002C15B4"/>
    <w:rsid w:val="002C15D0"/>
    <w:rsid w:val="002C2900"/>
    <w:rsid w:val="002C2E17"/>
    <w:rsid w:val="002C2E49"/>
    <w:rsid w:val="002C3D36"/>
    <w:rsid w:val="002C3D7D"/>
    <w:rsid w:val="002C7844"/>
    <w:rsid w:val="002D0486"/>
    <w:rsid w:val="002D0D0A"/>
    <w:rsid w:val="002D2EB7"/>
    <w:rsid w:val="002D5A54"/>
    <w:rsid w:val="002D5BCB"/>
    <w:rsid w:val="002E0C8E"/>
    <w:rsid w:val="002E14FE"/>
    <w:rsid w:val="002E2227"/>
    <w:rsid w:val="002E2D72"/>
    <w:rsid w:val="002E387C"/>
    <w:rsid w:val="002E5E0E"/>
    <w:rsid w:val="002E6252"/>
    <w:rsid w:val="002E6EBC"/>
    <w:rsid w:val="002E7066"/>
    <w:rsid w:val="002F0731"/>
    <w:rsid w:val="002F218B"/>
    <w:rsid w:val="002F29B0"/>
    <w:rsid w:val="002F3223"/>
    <w:rsid w:val="002F3DD7"/>
    <w:rsid w:val="002F6513"/>
    <w:rsid w:val="002F65CD"/>
    <w:rsid w:val="0030005F"/>
    <w:rsid w:val="00304D90"/>
    <w:rsid w:val="0030520A"/>
    <w:rsid w:val="003054EF"/>
    <w:rsid w:val="00306D43"/>
    <w:rsid w:val="00310C74"/>
    <w:rsid w:val="00312017"/>
    <w:rsid w:val="0031213C"/>
    <w:rsid w:val="003127C7"/>
    <w:rsid w:val="0031681C"/>
    <w:rsid w:val="00316FC0"/>
    <w:rsid w:val="003172D5"/>
    <w:rsid w:val="0032009E"/>
    <w:rsid w:val="0032096B"/>
    <w:rsid w:val="00325240"/>
    <w:rsid w:val="00325580"/>
    <w:rsid w:val="00327E0C"/>
    <w:rsid w:val="00330F80"/>
    <w:rsid w:val="00331E1B"/>
    <w:rsid w:val="0033659C"/>
    <w:rsid w:val="003416D6"/>
    <w:rsid w:val="00341AB2"/>
    <w:rsid w:val="003421AE"/>
    <w:rsid w:val="003424A7"/>
    <w:rsid w:val="003427C3"/>
    <w:rsid w:val="00346CD4"/>
    <w:rsid w:val="00346E7C"/>
    <w:rsid w:val="00347714"/>
    <w:rsid w:val="0034787B"/>
    <w:rsid w:val="00347BBE"/>
    <w:rsid w:val="003523CB"/>
    <w:rsid w:val="00352699"/>
    <w:rsid w:val="00352D00"/>
    <w:rsid w:val="00353440"/>
    <w:rsid w:val="00353DB0"/>
    <w:rsid w:val="003542CF"/>
    <w:rsid w:val="0035595E"/>
    <w:rsid w:val="00355F6C"/>
    <w:rsid w:val="00360BD9"/>
    <w:rsid w:val="003627E8"/>
    <w:rsid w:val="00363715"/>
    <w:rsid w:val="00363C50"/>
    <w:rsid w:val="0036570D"/>
    <w:rsid w:val="003678C0"/>
    <w:rsid w:val="003705BB"/>
    <w:rsid w:val="00370ECC"/>
    <w:rsid w:val="0037168F"/>
    <w:rsid w:val="003719EC"/>
    <w:rsid w:val="00372105"/>
    <w:rsid w:val="0037302F"/>
    <w:rsid w:val="00374477"/>
    <w:rsid w:val="00374B69"/>
    <w:rsid w:val="00377425"/>
    <w:rsid w:val="003779E8"/>
    <w:rsid w:val="00377E83"/>
    <w:rsid w:val="00377F0C"/>
    <w:rsid w:val="00380D31"/>
    <w:rsid w:val="00382041"/>
    <w:rsid w:val="00384654"/>
    <w:rsid w:val="00384F65"/>
    <w:rsid w:val="003860AC"/>
    <w:rsid w:val="0039103E"/>
    <w:rsid w:val="003917F0"/>
    <w:rsid w:val="003917F2"/>
    <w:rsid w:val="0039219D"/>
    <w:rsid w:val="003928E0"/>
    <w:rsid w:val="00392A63"/>
    <w:rsid w:val="00394BD6"/>
    <w:rsid w:val="00394E16"/>
    <w:rsid w:val="00395566"/>
    <w:rsid w:val="003A0B35"/>
    <w:rsid w:val="003A0EE5"/>
    <w:rsid w:val="003A193A"/>
    <w:rsid w:val="003A2B0B"/>
    <w:rsid w:val="003A2D09"/>
    <w:rsid w:val="003A3E07"/>
    <w:rsid w:val="003A4634"/>
    <w:rsid w:val="003A4A54"/>
    <w:rsid w:val="003A64BD"/>
    <w:rsid w:val="003A6684"/>
    <w:rsid w:val="003A79FE"/>
    <w:rsid w:val="003B033C"/>
    <w:rsid w:val="003B495C"/>
    <w:rsid w:val="003B6087"/>
    <w:rsid w:val="003B6BB2"/>
    <w:rsid w:val="003B73D8"/>
    <w:rsid w:val="003C0477"/>
    <w:rsid w:val="003C168F"/>
    <w:rsid w:val="003C1AF5"/>
    <w:rsid w:val="003C333E"/>
    <w:rsid w:val="003C4F64"/>
    <w:rsid w:val="003C5A92"/>
    <w:rsid w:val="003C6B66"/>
    <w:rsid w:val="003C6C91"/>
    <w:rsid w:val="003C6D37"/>
    <w:rsid w:val="003C759B"/>
    <w:rsid w:val="003D1164"/>
    <w:rsid w:val="003D19A6"/>
    <w:rsid w:val="003D1ADA"/>
    <w:rsid w:val="003D5198"/>
    <w:rsid w:val="003D5AA2"/>
    <w:rsid w:val="003D603B"/>
    <w:rsid w:val="003D63C0"/>
    <w:rsid w:val="003E05DB"/>
    <w:rsid w:val="003E1213"/>
    <w:rsid w:val="003E188A"/>
    <w:rsid w:val="003E1C7C"/>
    <w:rsid w:val="003E332E"/>
    <w:rsid w:val="003E4161"/>
    <w:rsid w:val="003E629A"/>
    <w:rsid w:val="003E6A22"/>
    <w:rsid w:val="003E7C12"/>
    <w:rsid w:val="003E7CC8"/>
    <w:rsid w:val="003F025D"/>
    <w:rsid w:val="003F054A"/>
    <w:rsid w:val="003F3100"/>
    <w:rsid w:val="003F4951"/>
    <w:rsid w:val="003F5AED"/>
    <w:rsid w:val="003F6131"/>
    <w:rsid w:val="003F646C"/>
    <w:rsid w:val="003F6E9B"/>
    <w:rsid w:val="003F6F33"/>
    <w:rsid w:val="003F6F81"/>
    <w:rsid w:val="003F7523"/>
    <w:rsid w:val="004008C6"/>
    <w:rsid w:val="0040163D"/>
    <w:rsid w:val="00401E86"/>
    <w:rsid w:val="00403051"/>
    <w:rsid w:val="00406002"/>
    <w:rsid w:val="00406279"/>
    <w:rsid w:val="00412732"/>
    <w:rsid w:val="00413A07"/>
    <w:rsid w:val="00414B80"/>
    <w:rsid w:val="0041519F"/>
    <w:rsid w:val="00417C77"/>
    <w:rsid w:val="00417DC5"/>
    <w:rsid w:val="00417F82"/>
    <w:rsid w:val="004203BB"/>
    <w:rsid w:val="00420DAB"/>
    <w:rsid w:val="00420FA0"/>
    <w:rsid w:val="00421117"/>
    <w:rsid w:val="0042118C"/>
    <w:rsid w:val="00421A04"/>
    <w:rsid w:val="00421C38"/>
    <w:rsid w:val="00423957"/>
    <w:rsid w:val="00424499"/>
    <w:rsid w:val="004263AF"/>
    <w:rsid w:val="00430D32"/>
    <w:rsid w:val="004312F5"/>
    <w:rsid w:val="004339B4"/>
    <w:rsid w:val="00434A3C"/>
    <w:rsid w:val="0043514F"/>
    <w:rsid w:val="00435723"/>
    <w:rsid w:val="004364A8"/>
    <w:rsid w:val="00436C45"/>
    <w:rsid w:val="004370B4"/>
    <w:rsid w:val="004408C9"/>
    <w:rsid w:val="0044149F"/>
    <w:rsid w:val="00442CDE"/>
    <w:rsid w:val="004455C6"/>
    <w:rsid w:val="00446998"/>
    <w:rsid w:val="00450C46"/>
    <w:rsid w:val="00451C6B"/>
    <w:rsid w:val="00452757"/>
    <w:rsid w:val="004529A7"/>
    <w:rsid w:val="00452F95"/>
    <w:rsid w:val="00453B9A"/>
    <w:rsid w:val="0045402C"/>
    <w:rsid w:val="004540F4"/>
    <w:rsid w:val="004600FF"/>
    <w:rsid w:val="00466472"/>
    <w:rsid w:val="004666EB"/>
    <w:rsid w:val="00466D7D"/>
    <w:rsid w:val="00467217"/>
    <w:rsid w:val="004677EE"/>
    <w:rsid w:val="00470A9F"/>
    <w:rsid w:val="00471451"/>
    <w:rsid w:val="00473362"/>
    <w:rsid w:val="00476558"/>
    <w:rsid w:val="00481710"/>
    <w:rsid w:val="004819BA"/>
    <w:rsid w:val="00482AE3"/>
    <w:rsid w:val="00483292"/>
    <w:rsid w:val="004851D9"/>
    <w:rsid w:val="00487800"/>
    <w:rsid w:val="00487CC2"/>
    <w:rsid w:val="00487E4F"/>
    <w:rsid w:val="0049290A"/>
    <w:rsid w:val="0049375B"/>
    <w:rsid w:val="00495635"/>
    <w:rsid w:val="00495773"/>
    <w:rsid w:val="004A09C4"/>
    <w:rsid w:val="004A24D1"/>
    <w:rsid w:val="004A6289"/>
    <w:rsid w:val="004B01DC"/>
    <w:rsid w:val="004B1435"/>
    <w:rsid w:val="004B1FE5"/>
    <w:rsid w:val="004B31F7"/>
    <w:rsid w:val="004B5200"/>
    <w:rsid w:val="004B535D"/>
    <w:rsid w:val="004C141C"/>
    <w:rsid w:val="004C14CD"/>
    <w:rsid w:val="004C1F20"/>
    <w:rsid w:val="004C5645"/>
    <w:rsid w:val="004C7201"/>
    <w:rsid w:val="004D0903"/>
    <w:rsid w:val="004D19A4"/>
    <w:rsid w:val="004D1F69"/>
    <w:rsid w:val="004D20A2"/>
    <w:rsid w:val="004D3339"/>
    <w:rsid w:val="004D47C9"/>
    <w:rsid w:val="004D5D0B"/>
    <w:rsid w:val="004D682F"/>
    <w:rsid w:val="004D7072"/>
    <w:rsid w:val="004E00D1"/>
    <w:rsid w:val="004E0649"/>
    <w:rsid w:val="004E2DEF"/>
    <w:rsid w:val="004E419F"/>
    <w:rsid w:val="004E4C7A"/>
    <w:rsid w:val="004E509D"/>
    <w:rsid w:val="004E50F4"/>
    <w:rsid w:val="004E757B"/>
    <w:rsid w:val="004E7B22"/>
    <w:rsid w:val="004F16FC"/>
    <w:rsid w:val="004F5067"/>
    <w:rsid w:val="004F55AA"/>
    <w:rsid w:val="004F5F50"/>
    <w:rsid w:val="0050097F"/>
    <w:rsid w:val="00500B2F"/>
    <w:rsid w:val="00502937"/>
    <w:rsid w:val="00504D29"/>
    <w:rsid w:val="00506494"/>
    <w:rsid w:val="005066A4"/>
    <w:rsid w:val="0050757E"/>
    <w:rsid w:val="00510569"/>
    <w:rsid w:val="005125F5"/>
    <w:rsid w:val="00512EEF"/>
    <w:rsid w:val="0051305A"/>
    <w:rsid w:val="005137BE"/>
    <w:rsid w:val="005142B5"/>
    <w:rsid w:val="005146A6"/>
    <w:rsid w:val="005174BF"/>
    <w:rsid w:val="00520C38"/>
    <w:rsid w:val="00523541"/>
    <w:rsid w:val="00524F7B"/>
    <w:rsid w:val="005262F2"/>
    <w:rsid w:val="00526E2F"/>
    <w:rsid w:val="005312E2"/>
    <w:rsid w:val="00531348"/>
    <w:rsid w:val="00531D68"/>
    <w:rsid w:val="00532224"/>
    <w:rsid w:val="00533427"/>
    <w:rsid w:val="0053390F"/>
    <w:rsid w:val="0053482F"/>
    <w:rsid w:val="00535AAB"/>
    <w:rsid w:val="00535F93"/>
    <w:rsid w:val="00536872"/>
    <w:rsid w:val="00536E12"/>
    <w:rsid w:val="00541B20"/>
    <w:rsid w:val="0054407E"/>
    <w:rsid w:val="00544C4C"/>
    <w:rsid w:val="00545A01"/>
    <w:rsid w:val="00545E7A"/>
    <w:rsid w:val="00547B5B"/>
    <w:rsid w:val="0055000E"/>
    <w:rsid w:val="0055009C"/>
    <w:rsid w:val="00550FB4"/>
    <w:rsid w:val="005511D3"/>
    <w:rsid w:val="005534CB"/>
    <w:rsid w:val="00553D52"/>
    <w:rsid w:val="00554FF1"/>
    <w:rsid w:val="0055556A"/>
    <w:rsid w:val="0055697C"/>
    <w:rsid w:val="00556A9A"/>
    <w:rsid w:val="005605A4"/>
    <w:rsid w:val="00561067"/>
    <w:rsid w:val="0056118A"/>
    <w:rsid w:val="005617F0"/>
    <w:rsid w:val="00562080"/>
    <w:rsid w:val="00562452"/>
    <w:rsid w:val="005631FE"/>
    <w:rsid w:val="00563B5B"/>
    <w:rsid w:val="00563E50"/>
    <w:rsid w:val="00564C79"/>
    <w:rsid w:val="0056719D"/>
    <w:rsid w:val="00572954"/>
    <w:rsid w:val="00572D12"/>
    <w:rsid w:val="005733B1"/>
    <w:rsid w:val="005748B5"/>
    <w:rsid w:val="00574931"/>
    <w:rsid w:val="005754B8"/>
    <w:rsid w:val="00576A17"/>
    <w:rsid w:val="0058005D"/>
    <w:rsid w:val="00580523"/>
    <w:rsid w:val="005816A1"/>
    <w:rsid w:val="005821C7"/>
    <w:rsid w:val="00582BEA"/>
    <w:rsid w:val="00583C04"/>
    <w:rsid w:val="0058577E"/>
    <w:rsid w:val="00590BA3"/>
    <w:rsid w:val="00591BDA"/>
    <w:rsid w:val="005924FA"/>
    <w:rsid w:val="00592A93"/>
    <w:rsid w:val="00592B70"/>
    <w:rsid w:val="005930C6"/>
    <w:rsid w:val="005933DB"/>
    <w:rsid w:val="00594013"/>
    <w:rsid w:val="00594B61"/>
    <w:rsid w:val="00595E83"/>
    <w:rsid w:val="005973A0"/>
    <w:rsid w:val="00597510"/>
    <w:rsid w:val="005A0502"/>
    <w:rsid w:val="005A68AA"/>
    <w:rsid w:val="005A6CA7"/>
    <w:rsid w:val="005A73DD"/>
    <w:rsid w:val="005A7AB2"/>
    <w:rsid w:val="005A7F3E"/>
    <w:rsid w:val="005B0D08"/>
    <w:rsid w:val="005B2DFE"/>
    <w:rsid w:val="005B421F"/>
    <w:rsid w:val="005B4483"/>
    <w:rsid w:val="005B5656"/>
    <w:rsid w:val="005B581C"/>
    <w:rsid w:val="005B6275"/>
    <w:rsid w:val="005C0AF2"/>
    <w:rsid w:val="005C13E7"/>
    <w:rsid w:val="005C1C5A"/>
    <w:rsid w:val="005C3759"/>
    <w:rsid w:val="005C5E5E"/>
    <w:rsid w:val="005C620B"/>
    <w:rsid w:val="005C7FC3"/>
    <w:rsid w:val="005D02FA"/>
    <w:rsid w:val="005D0E60"/>
    <w:rsid w:val="005D1862"/>
    <w:rsid w:val="005D3997"/>
    <w:rsid w:val="005D401E"/>
    <w:rsid w:val="005D5214"/>
    <w:rsid w:val="005D52AD"/>
    <w:rsid w:val="005D6A89"/>
    <w:rsid w:val="005D75D7"/>
    <w:rsid w:val="005D7E9F"/>
    <w:rsid w:val="005E0561"/>
    <w:rsid w:val="005E101F"/>
    <w:rsid w:val="005E4231"/>
    <w:rsid w:val="005E5170"/>
    <w:rsid w:val="005E5F11"/>
    <w:rsid w:val="005F0884"/>
    <w:rsid w:val="005F1407"/>
    <w:rsid w:val="005F2A5F"/>
    <w:rsid w:val="005F437C"/>
    <w:rsid w:val="005F60E8"/>
    <w:rsid w:val="005F65F9"/>
    <w:rsid w:val="005F6B39"/>
    <w:rsid w:val="00600053"/>
    <w:rsid w:val="006014CC"/>
    <w:rsid w:val="006017AB"/>
    <w:rsid w:val="00602060"/>
    <w:rsid w:val="00603C3A"/>
    <w:rsid w:val="00605056"/>
    <w:rsid w:val="00611F29"/>
    <w:rsid w:val="00612145"/>
    <w:rsid w:val="00613A53"/>
    <w:rsid w:val="006154A5"/>
    <w:rsid w:val="0061646D"/>
    <w:rsid w:val="006235BF"/>
    <w:rsid w:val="00624088"/>
    <w:rsid w:val="00624919"/>
    <w:rsid w:val="0062586D"/>
    <w:rsid w:val="00632EA7"/>
    <w:rsid w:val="00633498"/>
    <w:rsid w:val="00636631"/>
    <w:rsid w:val="006402E7"/>
    <w:rsid w:val="00642B18"/>
    <w:rsid w:val="00646D34"/>
    <w:rsid w:val="00650985"/>
    <w:rsid w:val="00650ECC"/>
    <w:rsid w:val="00652AA5"/>
    <w:rsid w:val="00652E38"/>
    <w:rsid w:val="00653B28"/>
    <w:rsid w:val="00653F33"/>
    <w:rsid w:val="00654FF3"/>
    <w:rsid w:val="006558C2"/>
    <w:rsid w:val="006562F7"/>
    <w:rsid w:val="0065636E"/>
    <w:rsid w:val="00660527"/>
    <w:rsid w:val="00660FF3"/>
    <w:rsid w:val="006618CC"/>
    <w:rsid w:val="006622BF"/>
    <w:rsid w:val="00663C9C"/>
    <w:rsid w:val="00663EE5"/>
    <w:rsid w:val="00670F64"/>
    <w:rsid w:val="00671CAF"/>
    <w:rsid w:val="00673F1F"/>
    <w:rsid w:val="00673F27"/>
    <w:rsid w:val="0067523D"/>
    <w:rsid w:val="00675B84"/>
    <w:rsid w:val="006766E3"/>
    <w:rsid w:val="006775B3"/>
    <w:rsid w:val="0067762D"/>
    <w:rsid w:val="006805F2"/>
    <w:rsid w:val="006806D0"/>
    <w:rsid w:val="00681469"/>
    <w:rsid w:val="00682081"/>
    <w:rsid w:val="00684B55"/>
    <w:rsid w:val="00684F3D"/>
    <w:rsid w:val="00685E9C"/>
    <w:rsid w:val="00687414"/>
    <w:rsid w:val="00687AD0"/>
    <w:rsid w:val="006900BB"/>
    <w:rsid w:val="00690C42"/>
    <w:rsid w:val="00691E83"/>
    <w:rsid w:val="00693D66"/>
    <w:rsid w:val="00694865"/>
    <w:rsid w:val="00694FB9"/>
    <w:rsid w:val="0069562B"/>
    <w:rsid w:val="0069586A"/>
    <w:rsid w:val="0069757E"/>
    <w:rsid w:val="006A0BA3"/>
    <w:rsid w:val="006A0D10"/>
    <w:rsid w:val="006A10C6"/>
    <w:rsid w:val="006A166D"/>
    <w:rsid w:val="006A2239"/>
    <w:rsid w:val="006A3F5F"/>
    <w:rsid w:val="006A5683"/>
    <w:rsid w:val="006A5867"/>
    <w:rsid w:val="006B02CD"/>
    <w:rsid w:val="006B185D"/>
    <w:rsid w:val="006B3BC4"/>
    <w:rsid w:val="006B45A6"/>
    <w:rsid w:val="006B5AE8"/>
    <w:rsid w:val="006B5BA5"/>
    <w:rsid w:val="006B6A93"/>
    <w:rsid w:val="006B74FA"/>
    <w:rsid w:val="006B7E43"/>
    <w:rsid w:val="006C0A32"/>
    <w:rsid w:val="006C3F98"/>
    <w:rsid w:val="006C7F5C"/>
    <w:rsid w:val="006D1437"/>
    <w:rsid w:val="006D303E"/>
    <w:rsid w:val="006D3062"/>
    <w:rsid w:val="006D4BCE"/>
    <w:rsid w:val="006D64E4"/>
    <w:rsid w:val="006D6C82"/>
    <w:rsid w:val="006E19BB"/>
    <w:rsid w:val="006E2585"/>
    <w:rsid w:val="006E2E26"/>
    <w:rsid w:val="006E33A4"/>
    <w:rsid w:val="006E4C09"/>
    <w:rsid w:val="006E57CB"/>
    <w:rsid w:val="006E5FA8"/>
    <w:rsid w:val="006E6586"/>
    <w:rsid w:val="006E675F"/>
    <w:rsid w:val="006E6A12"/>
    <w:rsid w:val="006E6BCF"/>
    <w:rsid w:val="006E7B96"/>
    <w:rsid w:val="006F564E"/>
    <w:rsid w:val="006F5908"/>
    <w:rsid w:val="006F73B9"/>
    <w:rsid w:val="00701CA3"/>
    <w:rsid w:val="00701E98"/>
    <w:rsid w:val="007026EE"/>
    <w:rsid w:val="0070295D"/>
    <w:rsid w:val="00703AF4"/>
    <w:rsid w:val="007047A2"/>
    <w:rsid w:val="007101A5"/>
    <w:rsid w:val="00712274"/>
    <w:rsid w:val="007133C6"/>
    <w:rsid w:val="00713A9D"/>
    <w:rsid w:val="00713DC7"/>
    <w:rsid w:val="00714A79"/>
    <w:rsid w:val="00714EF4"/>
    <w:rsid w:val="00715A5A"/>
    <w:rsid w:val="00715C8C"/>
    <w:rsid w:val="00716531"/>
    <w:rsid w:val="00721443"/>
    <w:rsid w:val="0072221F"/>
    <w:rsid w:val="0072401A"/>
    <w:rsid w:val="007241A1"/>
    <w:rsid w:val="00724B45"/>
    <w:rsid w:val="00725637"/>
    <w:rsid w:val="00725C81"/>
    <w:rsid w:val="00725E2C"/>
    <w:rsid w:val="00726E50"/>
    <w:rsid w:val="00727EF8"/>
    <w:rsid w:val="0073190B"/>
    <w:rsid w:val="00731C7C"/>
    <w:rsid w:val="00732833"/>
    <w:rsid w:val="00732CF2"/>
    <w:rsid w:val="007332F3"/>
    <w:rsid w:val="007338B6"/>
    <w:rsid w:val="00734BF0"/>
    <w:rsid w:val="00737769"/>
    <w:rsid w:val="00737D04"/>
    <w:rsid w:val="007409DF"/>
    <w:rsid w:val="00740E08"/>
    <w:rsid w:val="00740F16"/>
    <w:rsid w:val="007411A4"/>
    <w:rsid w:val="007417B1"/>
    <w:rsid w:val="00742109"/>
    <w:rsid w:val="00743456"/>
    <w:rsid w:val="00743913"/>
    <w:rsid w:val="00743EA1"/>
    <w:rsid w:val="00746105"/>
    <w:rsid w:val="00746C06"/>
    <w:rsid w:val="00746CC5"/>
    <w:rsid w:val="007471AB"/>
    <w:rsid w:val="00747C2B"/>
    <w:rsid w:val="00750B30"/>
    <w:rsid w:val="007518CF"/>
    <w:rsid w:val="00752B63"/>
    <w:rsid w:val="00753C68"/>
    <w:rsid w:val="0075583F"/>
    <w:rsid w:val="007569A6"/>
    <w:rsid w:val="00757D69"/>
    <w:rsid w:val="00760761"/>
    <w:rsid w:val="00761D46"/>
    <w:rsid w:val="00762078"/>
    <w:rsid w:val="007628DB"/>
    <w:rsid w:val="00763390"/>
    <w:rsid w:val="007638CA"/>
    <w:rsid w:val="00763C61"/>
    <w:rsid w:val="00764621"/>
    <w:rsid w:val="00765891"/>
    <w:rsid w:val="00767538"/>
    <w:rsid w:val="00767E53"/>
    <w:rsid w:val="00772794"/>
    <w:rsid w:val="007733B1"/>
    <w:rsid w:val="0077434F"/>
    <w:rsid w:val="00774384"/>
    <w:rsid w:val="00776C06"/>
    <w:rsid w:val="00780765"/>
    <w:rsid w:val="00782516"/>
    <w:rsid w:val="00782B38"/>
    <w:rsid w:val="00782BB3"/>
    <w:rsid w:val="00783A10"/>
    <w:rsid w:val="00784530"/>
    <w:rsid w:val="007846ED"/>
    <w:rsid w:val="00785D0E"/>
    <w:rsid w:val="00790240"/>
    <w:rsid w:val="00790CD8"/>
    <w:rsid w:val="007911E8"/>
    <w:rsid w:val="0079120B"/>
    <w:rsid w:val="00793120"/>
    <w:rsid w:val="007944C5"/>
    <w:rsid w:val="00796103"/>
    <w:rsid w:val="007976FF"/>
    <w:rsid w:val="007A0FFD"/>
    <w:rsid w:val="007A27E4"/>
    <w:rsid w:val="007A2A5E"/>
    <w:rsid w:val="007A37AF"/>
    <w:rsid w:val="007A3F84"/>
    <w:rsid w:val="007A57E7"/>
    <w:rsid w:val="007B084B"/>
    <w:rsid w:val="007B1F16"/>
    <w:rsid w:val="007B219F"/>
    <w:rsid w:val="007B3738"/>
    <w:rsid w:val="007B484B"/>
    <w:rsid w:val="007B615A"/>
    <w:rsid w:val="007B69BA"/>
    <w:rsid w:val="007C0320"/>
    <w:rsid w:val="007C2A2A"/>
    <w:rsid w:val="007C3F79"/>
    <w:rsid w:val="007C65AE"/>
    <w:rsid w:val="007C67BA"/>
    <w:rsid w:val="007C6CD0"/>
    <w:rsid w:val="007C762D"/>
    <w:rsid w:val="007D01ED"/>
    <w:rsid w:val="007D0510"/>
    <w:rsid w:val="007D09E4"/>
    <w:rsid w:val="007D4B62"/>
    <w:rsid w:val="007D568B"/>
    <w:rsid w:val="007D5DCC"/>
    <w:rsid w:val="007D6DE1"/>
    <w:rsid w:val="007E1473"/>
    <w:rsid w:val="007E2975"/>
    <w:rsid w:val="007E368B"/>
    <w:rsid w:val="007E4BC0"/>
    <w:rsid w:val="007E5DFF"/>
    <w:rsid w:val="007E70ED"/>
    <w:rsid w:val="007E78B7"/>
    <w:rsid w:val="007E7DE7"/>
    <w:rsid w:val="007F1E3B"/>
    <w:rsid w:val="007F65D0"/>
    <w:rsid w:val="007F77AE"/>
    <w:rsid w:val="00800D2C"/>
    <w:rsid w:val="00800EF2"/>
    <w:rsid w:val="008023F0"/>
    <w:rsid w:val="008030A0"/>
    <w:rsid w:val="00803FC0"/>
    <w:rsid w:val="008048E2"/>
    <w:rsid w:val="008049E7"/>
    <w:rsid w:val="0080715E"/>
    <w:rsid w:val="00807C97"/>
    <w:rsid w:val="00813507"/>
    <w:rsid w:val="00813ACE"/>
    <w:rsid w:val="00815378"/>
    <w:rsid w:val="008169B5"/>
    <w:rsid w:val="0082237D"/>
    <w:rsid w:val="00822AA1"/>
    <w:rsid w:val="008231D3"/>
    <w:rsid w:val="00830FD9"/>
    <w:rsid w:val="00833016"/>
    <w:rsid w:val="00834F7A"/>
    <w:rsid w:val="00835571"/>
    <w:rsid w:val="008356E9"/>
    <w:rsid w:val="008367DD"/>
    <w:rsid w:val="00842702"/>
    <w:rsid w:val="0084556F"/>
    <w:rsid w:val="008471B4"/>
    <w:rsid w:val="00852A77"/>
    <w:rsid w:val="0085330D"/>
    <w:rsid w:val="008549ED"/>
    <w:rsid w:val="008563DA"/>
    <w:rsid w:val="00861C38"/>
    <w:rsid w:val="008664EA"/>
    <w:rsid w:val="00870FEE"/>
    <w:rsid w:val="0087242B"/>
    <w:rsid w:val="00872E3B"/>
    <w:rsid w:val="00873D77"/>
    <w:rsid w:val="0087671D"/>
    <w:rsid w:val="00877B7B"/>
    <w:rsid w:val="00881540"/>
    <w:rsid w:val="0088195A"/>
    <w:rsid w:val="00883E94"/>
    <w:rsid w:val="0088417C"/>
    <w:rsid w:val="00884671"/>
    <w:rsid w:val="008849BE"/>
    <w:rsid w:val="00885DC5"/>
    <w:rsid w:val="008874D4"/>
    <w:rsid w:val="00891FB8"/>
    <w:rsid w:val="0089265C"/>
    <w:rsid w:val="00894BF1"/>
    <w:rsid w:val="00894CB3"/>
    <w:rsid w:val="00897101"/>
    <w:rsid w:val="008977AD"/>
    <w:rsid w:val="00897F34"/>
    <w:rsid w:val="008A19C1"/>
    <w:rsid w:val="008A38CA"/>
    <w:rsid w:val="008A6376"/>
    <w:rsid w:val="008A663B"/>
    <w:rsid w:val="008A6716"/>
    <w:rsid w:val="008A6902"/>
    <w:rsid w:val="008A6C38"/>
    <w:rsid w:val="008A6C8D"/>
    <w:rsid w:val="008A7DEA"/>
    <w:rsid w:val="008B10A0"/>
    <w:rsid w:val="008B322C"/>
    <w:rsid w:val="008B3974"/>
    <w:rsid w:val="008B4ACD"/>
    <w:rsid w:val="008B6299"/>
    <w:rsid w:val="008B6904"/>
    <w:rsid w:val="008B6F60"/>
    <w:rsid w:val="008B731C"/>
    <w:rsid w:val="008B7D82"/>
    <w:rsid w:val="008C20DE"/>
    <w:rsid w:val="008C27BB"/>
    <w:rsid w:val="008C3113"/>
    <w:rsid w:val="008C591F"/>
    <w:rsid w:val="008C6367"/>
    <w:rsid w:val="008D05D2"/>
    <w:rsid w:val="008D25FA"/>
    <w:rsid w:val="008D2EA7"/>
    <w:rsid w:val="008D3130"/>
    <w:rsid w:val="008D3995"/>
    <w:rsid w:val="008D478C"/>
    <w:rsid w:val="008D6705"/>
    <w:rsid w:val="008D7554"/>
    <w:rsid w:val="008E0A6A"/>
    <w:rsid w:val="008E10F3"/>
    <w:rsid w:val="008E39C5"/>
    <w:rsid w:val="008E4257"/>
    <w:rsid w:val="008E45B6"/>
    <w:rsid w:val="008E55DA"/>
    <w:rsid w:val="008E6455"/>
    <w:rsid w:val="008F0D2A"/>
    <w:rsid w:val="008F0F35"/>
    <w:rsid w:val="008F10A7"/>
    <w:rsid w:val="008F1860"/>
    <w:rsid w:val="008F246D"/>
    <w:rsid w:val="008F54A8"/>
    <w:rsid w:val="008F71E1"/>
    <w:rsid w:val="00901F56"/>
    <w:rsid w:val="0090346B"/>
    <w:rsid w:val="00903700"/>
    <w:rsid w:val="00903F84"/>
    <w:rsid w:val="00905020"/>
    <w:rsid w:val="00905885"/>
    <w:rsid w:val="00906521"/>
    <w:rsid w:val="00906DEF"/>
    <w:rsid w:val="00907BA4"/>
    <w:rsid w:val="009110F5"/>
    <w:rsid w:val="00911790"/>
    <w:rsid w:val="00911AC3"/>
    <w:rsid w:val="00912246"/>
    <w:rsid w:val="00915492"/>
    <w:rsid w:val="00916644"/>
    <w:rsid w:val="00917798"/>
    <w:rsid w:val="009216AF"/>
    <w:rsid w:val="00921A19"/>
    <w:rsid w:val="0092233D"/>
    <w:rsid w:val="00922825"/>
    <w:rsid w:val="00922CCD"/>
    <w:rsid w:val="009243C3"/>
    <w:rsid w:val="00925E6E"/>
    <w:rsid w:val="00926E4F"/>
    <w:rsid w:val="00931D37"/>
    <w:rsid w:val="00931D67"/>
    <w:rsid w:val="0093206F"/>
    <w:rsid w:val="00937176"/>
    <w:rsid w:val="00937961"/>
    <w:rsid w:val="0094473F"/>
    <w:rsid w:val="00944F61"/>
    <w:rsid w:val="00946027"/>
    <w:rsid w:val="00946EA3"/>
    <w:rsid w:val="0094783F"/>
    <w:rsid w:val="00950EDE"/>
    <w:rsid w:val="009517B2"/>
    <w:rsid w:val="00951E82"/>
    <w:rsid w:val="00952AE5"/>
    <w:rsid w:val="00953723"/>
    <w:rsid w:val="009540C1"/>
    <w:rsid w:val="0095563B"/>
    <w:rsid w:val="009563A8"/>
    <w:rsid w:val="00956FB4"/>
    <w:rsid w:val="009606DB"/>
    <w:rsid w:val="00960ACA"/>
    <w:rsid w:val="00962BC4"/>
    <w:rsid w:val="00962DB3"/>
    <w:rsid w:val="00963825"/>
    <w:rsid w:val="009639A4"/>
    <w:rsid w:val="00964C95"/>
    <w:rsid w:val="00965215"/>
    <w:rsid w:val="009669E3"/>
    <w:rsid w:val="00966FC2"/>
    <w:rsid w:val="00967554"/>
    <w:rsid w:val="009702CF"/>
    <w:rsid w:val="00971061"/>
    <w:rsid w:val="00971B60"/>
    <w:rsid w:val="00971C6B"/>
    <w:rsid w:val="00971FBD"/>
    <w:rsid w:val="00972BD8"/>
    <w:rsid w:val="00973784"/>
    <w:rsid w:val="009741D9"/>
    <w:rsid w:val="009744C0"/>
    <w:rsid w:val="00975A00"/>
    <w:rsid w:val="00977EDC"/>
    <w:rsid w:val="00981546"/>
    <w:rsid w:val="009817A3"/>
    <w:rsid w:val="009827F5"/>
    <w:rsid w:val="00983B03"/>
    <w:rsid w:val="00985ACF"/>
    <w:rsid w:val="00987F56"/>
    <w:rsid w:val="009920A4"/>
    <w:rsid w:val="009928BF"/>
    <w:rsid w:val="00993102"/>
    <w:rsid w:val="00996C9C"/>
    <w:rsid w:val="009970D3"/>
    <w:rsid w:val="009A03B4"/>
    <w:rsid w:val="009A052C"/>
    <w:rsid w:val="009A1A9E"/>
    <w:rsid w:val="009A24C0"/>
    <w:rsid w:val="009A4336"/>
    <w:rsid w:val="009A5066"/>
    <w:rsid w:val="009A7537"/>
    <w:rsid w:val="009A7EF9"/>
    <w:rsid w:val="009B0097"/>
    <w:rsid w:val="009B17BB"/>
    <w:rsid w:val="009B2FEE"/>
    <w:rsid w:val="009B37EB"/>
    <w:rsid w:val="009B3F98"/>
    <w:rsid w:val="009B45CE"/>
    <w:rsid w:val="009B661B"/>
    <w:rsid w:val="009B7CB5"/>
    <w:rsid w:val="009C110C"/>
    <w:rsid w:val="009C1C6C"/>
    <w:rsid w:val="009C2EC3"/>
    <w:rsid w:val="009C31DD"/>
    <w:rsid w:val="009C3C8A"/>
    <w:rsid w:val="009C4D21"/>
    <w:rsid w:val="009D0A96"/>
    <w:rsid w:val="009D12F2"/>
    <w:rsid w:val="009D133D"/>
    <w:rsid w:val="009D168E"/>
    <w:rsid w:val="009D1A41"/>
    <w:rsid w:val="009D3B30"/>
    <w:rsid w:val="009D4127"/>
    <w:rsid w:val="009D7CAA"/>
    <w:rsid w:val="009E02C5"/>
    <w:rsid w:val="009E13E5"/>
    <w:rsid w:val="009E1AE4"/>
    <w:rsid w:val="009E1DB4"/>
    <w:rsid w:val="009E2567"/>
    <w:rsid w:val="009E2B95"/>
    <w:rsid w:val="009E3242"/>
    <w:rsid w:val="009E3F2D"/>
    <w:rsid w:val="009E4AAE"/>
    <w:rsid w:val="009E547C"/>
    <w:rsid w:val="009E6B6A"/>
    <w:rsid w:val="009F1A3F"/>
    <w:rsid w:val="009F1C83"/>
    <w:rsid w:val="009F2765"/>
    <w:rsid w:val="009F4FF1"/>
    <w:rsid w:val="009F7F39"/>
    <w:rsid w:val="00A02446"/>
    <w:rsid w:val="00A043CF"/>
    <w:rsid w:val="00A04DA7"/>
    <w:rsid w:val="00A07D2D"/>
    <w:rsid w:val="00A1053D"/>
    <w:rsid w:val="00A1184A"/>
    <w:rsid w:val="00A119DB"/>
    <w:rsid w:val="00A11F1E"/>
    <w:rsid w:val="00A1207F"/>
    <w:rsid w:val="00A13666"/>
    <w:rsid w:val="00A1370D"/>
    <w:rsid w:val="00A15E55"/>
    <w:rsid w:val="00A1646D"/>
    <w:rsid w:val="00A17A9D"/>
    <w:rsid w:val="00A21750"/>
    <w:rsid w:val="00A226BA"/>
    <w:rsid w:val="00A257CD"/>
    <w:rsid w:val="00A2598D"/>
    <w:rsid w:val="00A25F07"/>
    <w:rsid w:val="00A27488"/>
    <w:rsid w:val="00A278AC"/>
    <w:rsid w:val="00A27F02"/>
    <w:rsid w:val="00A308D1"/>
    <w:rsid w:val="00A3449D"/>
    <w:rsid w:val="00A34E35"/>
    <w:rsid w:val="00A3684F"/>
    <w:rsid w:val="00A42289"/>
    <w:rsid w:val="00A45472"/>
    <w:rsid w:val="00A45BBA"/>
    <w:rsid w:val="00A47DA9"/>
    <w:rsid w:val="00A504AE"/>
    <w:rsid w:val="00A52766"/>
    <w:rsid w:val="00A53163"/>
    <w:rsid w:val="00A54740"/>
    <w:rsid w:val="00A54951"/>
    <w:rsid w:val="00A551DE"/>
    <w:rsid w:val="00A55FA2"/>
    <w:rsid w:val="00A6145C"/>
    <w:rsid w:val="00A61D79"/>
    <w:rsid w:val="00A64564"/>
    <w:rsid w:val="00A64DC6"/>
    <w:rsid w:val="00A65BD8"/>
    <w:rsid w:val="00A65C48"/>
    <w:rsid w:val="00A66862"/>
    <w:rsid w:val="00A70465"/>
    <w:rsid w:val="00A70E66"/>
    <w:rsid w:val="00A726E8"/>
    <w:rsid w:val="00A72A90"/>
    <w:rsid w:val="00A730C2"/>
    <w:rsid w:val="00A73446"/>
    <w:rsid w:val="00A7364E"/>
    <w:rsid w:val="00A74074"/>
    <w:rsid w:val="00A75370"/>
    <w:rsid w:val="00A7608F"/>
    <w:rsid w:val="00A80DD0"/>
    <w:rsid w:val="00A81142"/>
    <w:rsid w:val="00A83AE6"/>
    <w:rsid w:val="00A843B2"/>
    <w:rsid w:val="00A851A7"/>
    <w:rsid w:val="00A879AE"/>
    <w:rsid w:val="00A92013"/>
    <w:rsid w:val="00A92C00"/>
    <w:rsid w:val="00A92E81"/>
    <w:rsid w:val="00A93B1E"/>
    <w:rsid w:val="00A944C1"/>
    <w:rsid w:val="00A94FAC"/>
    <w:rsid w:val="00A9657C"/>
    <w:rsid w:val="00A973DE"/>
    <w:rsid w:val="00A974E8"/>
    <w:rsid w:val="00A9794C"/>
    <w:rsid w:val="00AA0D5A"/>
    <w:rsid w:val="00AA12F2"/>
    <w:rsid w:val="00AA16C2"/>
    <w:rsid w:val="00AA1C40"/>
    <w:rsid w:val="00AA253A"/>
    <w:rsid w:val="00AA4537"/>
    <w:rsid w:val="00AB01DF"/>
    <w:rsid w:val="00AB61ED"/>
    <w:rsid w:val="00AB7708"/>
    <w:rsid w:val="00AC172A"/>
    <w:rsid w:val="00AC1C8C"/>
    <w:rsid w:val="00AC26AA"/>
    <w:rsid w:val="00AC2F46"/>
    <w:rsid w:val="00AC666B"/>
    <w:rsid w:val="00AC6A15"/>
    <w:rsid w:val="00AC71A8"/>
    <w:rsid w:val="00AC7CCF"/>
    <w:rsid w:val="00AC7DDD"/>
    <w:rsid w:val="00AD3424"/>
    <w:rsid w:val="00AD3757"/>
    <w:rsid w:val="00AD4137"/>
    <w:rsid w:val="00AD5BDB"/>
    <w:rsid w:val="00AE027F"/>
    <w:rsid w:val="00AE103E"/>
    <w:rsid w:val="00AE1279"/>
    <w:rsid w:val="00AE15DA"/>
    <w:rsid w:val="00AE21D8"/>
    <w:rsid w:val="00AE5290"/>
    <w:rsid w:val="00AE62B2"/>
    <w:rsid w:val="00AF0381"/>
    <w:rsid w:val="00AF13D3"/>
    <w:rsid w:val="00AF1EE2"/>
    <w:rsid w:val="00AF283D"/>
    <w:rsid w:val="00AF3583"/>
    <w:rsid w:val="00AF46D4"/>
    <w:rsid w:val="00AF49B2"/>
    <w:rsid w:val="00AF4D8A"/>
    <w:rsid w:val="00AF5C62"/>
    <w:rsid w:val="00AF65B8"/>
    <w:rsid w:val="00AF6803"/>
    <w:rsid w:val="00B000C0"/>
    <w:rsid w:val="00B013B1"/>
    <w:rsid w:val="00B020C2"/>
    <w:rsid w:val="00B02875"/>
    <w:rsid w:val="00B02BAE"/>
    <w:rsid w:val="00B02F1B"/>
    <w:rsid w:val="00B03880"/>
    <w:rsid w:val="00B049B8"/>
    <w:rsid w:val="00B05282"/>
    <w:rsid w:val="00B05900"/>
    <w:rsid w:val="00B06142"/>
    <w:rsid w:val="00B067A2"/>
    <w:rsid w:val="00B06CB4"/>
    <w:rsid w:val="00B10B53"/>
    <w:rsid w:val="00B1489C"/>
    <w:rsid w:val="00B157B9"/>
    <w:rsid w:val="00B165D5"/>
    <w:rsid w:val="00B16FB4"/>
    <w:rsid w:val="00B177B6"/>
    <w:rsid w:val="00B2109E"/>
    <w:rsid w:val="00B23609"/>
    <w:rsid w:val="00B24872"/>
    <w:rsid w:val="00B25D6C"/>
    <w:rsid w:val="00B268AF"/>
    <w:rsid w:val="00B27055"/>
    <w:rsid w:val="00B316AD"/>
    <w:rsid w:val="00B331C8"/>
    <w:rsid w:val="00B3564B"/>
    <w:rsid w:val="00B35A91"/>
    <w:rsid w:val="00B35CC4"/>
    <w:rsid w:val="00B36104"/>
    <w:rsid w:val="00B363D0"/>
    <w:rsid w:val="00B365BC"/>
    <w:rsid w:val="00B367A3"/>
    <w:rsid w:val="00B37505"/>
    <w:rsid w:val="00B42206"/>
    <w:rsid w:val="00B42718"/>
    <w:rsid w:val="00B43565"/>
    <w:rsid w:val="00B4377F"/>
    <w:rsid w:val="00B440B6"/>
    <w:rsid w:val="00B45FD4"/>
    <w:rsid w:val="00B462F1"/>
    <w:rsid w:val="00B46A52"/>
    <w:rsid w:val="00B46D03"/>
    <w:rsid w:val="00B500E9"/>
    <w:rsid w:val="00B50479"/>
    <w:rsid w:val="00B50BD4"/>
    <w:rsid w:val="00B50CB1"/>
    <w:rsid w:val="00B544BF"/>
    <w:rsid w:val="00B548D3"/>
    <w:rsid w:val="00B54DB0"/>
    <w:rsid w:val="00B55F19"/>
    <w:rsid w:val="00B566DF"/>
    <w:rsid w:val="00B570B5"/>
    <w:rsid w:val="00B57552"/>
    <w:rsid w:val="00B601E3"/>
    <w:rsid w:val="00B60CBE"/>
    <w:rsid w:val="00B610B5"/>
    <w:rsid w:val="00B61A19"/>
    <w:rsid w:val="00B61B61"/>
    <w:rsid w:val="00B61E59"/>
    <w:rsid w:val="00B62180"/>
    <w:rsid w:val="00B64934"/>
    <w:rsid w:val="00B65CAB"/>
    <w:rsid w:val="00B671B6"/>
    <w:rsid w:val="00B678F6"/>
    <w:rsid w:val="00B67C68"/>
    <w:rsid w:val="00B703FC"/>
    <w:rsid w:val="00B716A7"/>
    <w:rsid w:val="00B72748"/>
    <w:rsid w:val="00B72F12"/>
    <w:rsid w:val="00B73612"/>
    <w:rsid w:val="00B7367B"/>
    <w:rsid w:val="00B753B8"/>
    <w:rsid w:val="00B760D7"/>
    <w:rsid w:val="00B765A7"/>
    <w:rsid w:val="00B80EB9"/>
    <w:rsid w:val="00B81AFB"/>
    <w:rsid w:val="00B81C5B"/>
    <w:rsid w:val="00B81F3D"/>
    <w:rsid w:val="00B82EDE"/>
    <w:rsid w:val="00B86182"/>
    <w:rsid w:val="00B90479"/>
    <w:rsid w:val="00B90B03"/>
    <w:rsid w:val="00B916AB"/>
    <w:rsid w:val="00B92651"/>
    <w:rsid w:val="00B92D2B"/>
    <w:rsid w:val="00B93A99"/>
    <w:rsid w:val="00B963E1"/>
    <w:rsid w:val="00B97AB5"/>
    <w:rsid w:val="00BA0F67"/>
    <w:rsid w:val="00BA115A"/>
    <w:rsid w:val="00BA14AE"/>
    <w:rsid w:val="00BA28FE"/>
    <w:rsid w:val="00BA34F1"/>
    <w:rsid w:val="00BA4303"/>
    <w:rsid w:val="00BA7B5F"/>
    <w:rsid w:val="00BB27FB"/>
    <w:rsid w:val="00BB4FC6"/>
    <w:rsid w:val="00BC3ECB"/>
    <w:rsid w:val="00BC41B7"/>
    <w:rsid w:val="00BC53C4"/>
    <w:rsid w:val="00BC67AB"/>
    <w:rsid w:val="00BC699D"/>
    <w:rsid w:val="00BC7F5B"/>
    <w:rsid w:val="00BD0894"/>
    <w:rsid w:val="00BD19AC"/>
    <w:rsid w:val="00BD4904"/>
    <w:rsid w:val="00BD495A"/>
    <w:rsid w:val="00BD4DCC"/>
    <w:rsid w:val="00BD6001"/>
    <w:rsid w:val="00BE03F4"/>
    <w:rsid w:val="00BE0D43"/>
    <w:rsid w:val="00BE134E"/>
    <w:rsid w:val="00BE4885"/>
    <w:rsid w:val="00BE6555"/>
    <w:rsid w:val="00BE71DA"/>
    <w:rsid w:val="00BE7DC1"/>
    <w:rsid w:val="00BF1A6B"/>
    <w:rsid w:val="00BF1A96"/>
    <w:rsid w:val="00BF433E"/>
    <w:rsid w:val="00BF4DB3"/>
    <w:rsid w:val="00BF72A0"/>
    <w:rsid w:val="00C041D4"/>
    <w:rsid w:val="00C10C71"/>
    <w:rsid w:val="00C113E9"/>
    <w:rsid w:val="00C118E3"/>
    <w:rsid w:val="00C13D26"/>
    <w:rsid w:val="00C14E88"/>
    <w:rsid w:val="00C15D30"/>
    <w:rsid w:val="00C17AF8"/>
    <w:rsid w:val="00C201A3"/>
    <w:rsid w:val="00C2115C"/>
    <w:rsid w:val="00C21F55"/>
    <w:rsid w:val="00C23D55"/>
    <w:rsid w:val="00C23DAA"/>
    <w:rsid w:val="00C26EC4"/>
    <w:rsid w:val="00C26F8F"/>
    <w:rsid w:val="00C31EC5"/>
    <w:rsid w:val="00C33340"/>
    <w:rsid w:val="00C33E57"/>
    <w:rsid w:val="00C33E97"/>
    <w:rsid w:val="00C36338"/>
    <w:rsid w:val="00C3649D"/>
    <w:rsid w:val="00C36791"/>
    <w:rsid w:val="00C36DC1"/>
    <w:rsid w:val="00C42646"/>
    <w:rsid w:val="00C44BEF"/>
    <w:rsid w:val="00C44DF0"/>
    <w:rsid w:val="00C45652"/>
    <w:rsid w:val="00C45CBA"/>
    <w:rsid w:val="00C51C9A"/>
    <w:rsid w:val="00C52A7C"/>
    <w:rsid w:val="00C53E74"/>
    <w:rsid w:val="00C566C4"/>
    <w:rsid w:val="00C57148"/>
    <w:rsid w:val="00C571B4"/>
    <w:rsid w:val="00C579DF"/>
    <w:rsid w:val="00C61808"/>
    <w:rsid w:val="00C61F24"/>
    <w:rsid w:val="00C66ABC"/>
    <w:rsid w:val="00C70516"/>
    <w:rsid w:val="00C71C47"/>
    <w:rsid w:val="00C729BA"/>
    <w:rsid w:val="00C741A0"/>
    <w:rsid w:val="00C74741"/>
    <w:rsid w:val="00C75062"/>
    <w:rsid w:val="00C75D93"/>
    <w:rsid w:val="00C760CE"/>
    <w:rsid w:val="00C76446"/>
    <w:rsid w:val="00C76563"/>
    <w:rsid w:val="00C766F1"/>
    <w:rsid w:val="00C7782F"/>
    <w:rsid w:val="00C77E29"/>
    <w:rsid w:val="00C815EE"/>
    <w:rsid w:val="00C81B53"/>
    <w:rsid w:val="00C82675"/>
    <w:rsid w:val="00C829EF"/>
    <w:rsid w:val="00C82BAB"/>
    <w:rsid w:val="00C84D7A"/>
    <w:rsid w:val="00C84EAF"/>
    <w:rsid w:val="00C86464"/>
    <w:rsid w:val="00C87819"/>
    <w:rsid w:val="00C90354"/>
    <w:rsid w:val="00C916DB"/>
    <w:rsid w:val="00C93512"/>
    <w:rsid w:val="00C95084"/>
    <w:rsid w:val="00C955E6"/>
    <w:rsid w:val="00C97631"/>
    <w:rsid w:val="00C9775D"/>
    <w:rsid w:val="00CA1922"/>
    <w:rsid w:val="00CA28EE"/>
    <w:rsid w:val="00CA6ED0"/>
    <w:rsid w:val="00CB04C2"/>
    <w:rsid w:val="00CB1448"/>
    <w:rsid w:val="00CB4088"/>
    <w:rsid w:val="00CB5224"/>
    <w:rsid w:val="00CB5DEE"/>
    <w:rsid w:val="00CB7746"/>
    <w:rsid w:val="00CB780B"/>
    <w:rsid w:val="00CC09B8"/>
    <w:rsid w:val="00CC2694"/>
    <w:rsid w:val="00CC3D10"/>
    <w:rsid w:val="00CC5E86"/>
    <w:rsid w:val="00CC7B52"/>
    <w:rsid w:val="00CD0E49"/>
    <w:rsid w:val="00CD1315"/>
    <w:rsid w:val="00CD2562"/>
    <w:rsid w:val="00CD26A5"/>
    <w:rsid w:val="00CD38AA"/>
    <w:rsid w:val="00CD617E"/>
    <w:rsid w:val="00CE10E2"/>
    <w:rsid w:val="00CE16F4"/>
    <w:rsid w:val="00CE1B7B"/>
    <w:rsid w:val="00CE3D32"/>
    <w:rsid w:val="00CE4A4D"/>
    <w:rsid w:val="00CE533B"/>
    <w:rsid w:val="00CE63DE"/>
    <w:rsid w:val="00CE7020"/>
    <w:rsid w:val="00CF1077"/>
    <w:rsid w:val="00CF2937"/>
    <w:rsid w:val="00CF3B9D"/>
    <w:rsid w:val="00CF525F"/>
    <w:rsid w:val="00CF5E47"/>
    <w:rsid w:val="00CF7330"/>
    <w:rsid w:val="00CF7D3F"/>
    <w:rsid w:val="00D0091E"/>
    <w:rsid w:val="00D01B1F"/>
    <w:rsid w:val="00D0338F"/>
    <w:rsid w:val="00D049CD"/>
    <w:rsid w:val="00D102AE"/>
    <w:rsid w:val="00D10B8A"/>
    <w:rsid w:val="00D11A75"/>
    <w:rsid w:val="00D14726"/>
    <w:rsid w:val="00D15288"/>
    <w:rsid w:val="00D163E7"/>
    <w:rsid w:val="00D16467"/>
    <w:rsid w:val="00D166C1"/>
    <w:rsid w:val="00D16EAF"/>
    <w:rsid w:val="00D17D91"/>
    <w:rsid w:val="00D204B5"/>
    <w:rsid w:val="00D21715"/>
    <w:rsid w:val="00D23421"/>
    <w:rsid w:val="00D2507B"/>
    <w:rsid w:val="00D250B1"/>
    <w:rsid w:val="00D2552A"/>
    <w:rsid w:val="00D2563A"/>
    <w:rsid w:val="00D26742"/>
    <w:rsid w:val="00D26BBF"/>
    <w:rsid w:val="00D27107"/>
    <w:rsid w:val="00D30012"/>
    <w:rsid w:val="00D31E7A"/>
    <w:rsid w:val="00D3220B"/>
    <w:rsid w:val="00D32BDB"/>
    <w:rsid w:val="00D333B3"/>
    <w:rsid w:val="00D36649"/>
    <w:rsid w:val="00D36F04"/>
    <w:rsid w:val="00D37542"/>
    <w:rsid w:val="00D40147"/>
    <w:rsid w:val="00D40D48"/>
    <w:rsid w:val="00D41056"/>
    <w:rsid w:val="00D425C6"/>
    <w:rsid w:val="00D42D8D"/>
    <w:rsid w:val="00D42DBA"/>
    <w:rsid w:val="00D44632"/>
    <w:rsid w:val="00D4662A"/>
    <w:rsid w:val="00D510CE"/>
    <w:rsid w:val="00D53BAC"/>
    <w:rsid w:val="00D55849"/>
    <w:rsid w:val="00D55A92"/>
    <w:rsid w:val="00D561EB"/>
    <w:rsid w:val="00D56A64"/>
    <w:rsid w:val="00D6078E"/>
    <w:rsid w:val="00D61104"/>
    <w:rsid w:val="00D62290"/>
    <w:rsid w:val="00D63201"/>
    <w:rsid w:val="00D64DC2"/>
    <w:rsid w:val="00D65D2A"/>
    <w:rsid w:val="00D6667B"/>
    <w:rsid w:val="00D66AEE"/>
    <w:rsid w:val="00D67278"/>
    <w:rsid w:val="00D67D37"/>
    <w:rsid w:val="00D7101B"/>
    <w:rsid w:val="00D72369"/>
    <w:rsid w:val="00D72ABF"/>
    <w:rsid w:val="00D739ED"/>
    <w:rsid w:val="00D7444F"/>
    <w:rsid w:val="00D74822"/>
    <w:rsid w:val="00D7618C"/>
    <w:rsid w:val="00D76300"/>
    <w:rsid w:val="00D76615"/>
    <w:rsid w:val="00D76B95"/>
    <w:rsid w:val="00D77C15"/>
    <w:rsid w:val="00D819DA"/>
    <w:rsid w:val="00D825CE"/>
    <w:rsid w:val="00D82E46"/>
    <w:rsid w:val="00D8491B"/>
    <w:rsid w:val="00D858D0"/>
    <w:rsid w:val="00D866FD"/>
    <w:rsid w:val="00D86A32"/>
    <w:rsid w:val="00D878E1"/>
    <w:rsid w:val="00D87BAB"/>
    <w:rsid w:val="00D906A3"/>
    <w:rsid w:val="00D9318B"/>
    <w:rsid w:val="00D946A7"/>
    <w:rsid w:val="00D95E9C"/>
    <w:rsid w:val="00D964A6"/>
    <w:rsid w:val="00D97461"/>
    <w:rsid w:val="00D97C27"/>
    <w:rsid w:val="00DA0A61"/>
    <w:rsid w:val="00DA0B4C"/>
    <w:rsid w:val="00DA0FFC"/>
    <w:rsid w:val="00DA216A"/>
    <w:rsid w:val="00DA2B5A"/>
    <w:rsid w:val="00DA36BE"/>
    <w:rsid w:val="00DA3C4C"/>
    <w:rsid w:val="00DA5E35"/>
    <w:rsid w:val="00DA62BB"/>
    <w:rsid w:val="00DA7B71"/>
    <w:rsid w:val="00DB2E14"/>
    <w:rsid w:val="00DB4C24"/>
    <w:rsid w:val="00DB51DE"/>
    <w:rsid w:val="00DB6026"/>
    <w:rsid w:val="00DB608E"/>
    <w:rsid w:val="00DB6739"/>
    <w:rsid w:val="00DB7BB3"/>
    <w:rsid w:val="00DB7EF8"/>
    <w:rsid w:val="00DC087B"/>
    <w:rsid w:val="00DC0E96"/>
    <w:rsid w:val="00DC4E04"/>
    <w:rsid w:val="00DC5DEC"/>
    <w:rsid w:val="00DC7665"/>
    <w:rsid w:val="00DD4F9D"/>
    <w:rsid w:val="00DD76A1"/>
    <w:rsid w:val="00DE0A64"/>
    <w:rsid w:val="00DE13DB"/>
    <w:rsid w:val="00DE1E5F"/>
    <w:rsid w:val="00DE2868"/>
    <w:rsid w:val="00DE40ED"/>
    <w:rsid w:val="00DE522A"/>
    <w:rsid w:val="00DE56E8"/>
    <w:rsid w:val="00DE5B84"/>
    <w:rsid w:val="00DE6C97"/>
    <w:rsid w:val="00DE76AB"/>
    <w:rsid w:val="00DE7A11"/>
    <w:rsid w:val="00DF116E"/>
    <w:rsid w:val="00DF47AD"/>
    <w:rsid w:val="00DF4B30"/>
    <w:rsid w:val="00DF4B7B"/>
    <w:rsid w:val="00DF53BD"/>
    <w:rsid w:val="00DF6CF1"/>
    <w:rsid w:val="00E004C8"/>
    <w:rsid w:val="00E00DD6"/>
    <w:rsid w:val="00E017EF"/>
    <w:rsid w:val="00E03ED8"/>
    <w:rsid w:val="00E04BB4"/>
    <w:rsid w:val="00E05B61"/>
    <w:rsid w:val="00E06752"/>
    <w:rsid w:val="00E11544"/>
    <w:rsid w:val="00E14091"/>
    <w:rsid w:val="00E20181"/>
    <w:rsid w:val="00E21387"/>
    <w:rsid w:val="00E23901"/>
    <w:rsid w:val="00E25573"/>
    <w:rsid w:val="00E2612A"/>
    <w:rsid w:val="00E26DAA"/>
    <w:rsid w:val="00E26F79"/>
    <w:rsid w:val="00E270BD"/>
    <w:rsid w:val="00E27D07"/>
    <w:rsid w:val="00E320D8"/>
    <w:rsid w:val="00E359AD"/>
    <w:rsid w:val="00E36978"/>
    <w:rsid w:val="00E37077"/>
    <w:rsid w:val="00E374F9"/>
    <w:rsid w:val="00E43204"/>
    <w:rsid w:val="00E43D79"/>
    <w:rsid w:val="00E44158"/>
    <w:rsid w:val="00E44B80"/>
    <w:rsid w:val="00E455AB"/>
    <w:rsid w:val="00E45FB2"/>
    <w:rsid w:val="00E504EF"/>
    <w:rsid w:val="00E505FB"/>
    <w:rsid w:val="00E511F7"/>
    <w:rsid w:val="00E52D1E"/>
    <w:rsid w:val="00E53A1B"/>
    <w:rsid w:val="00E57785"/>
    <w:rsid w:val="00E64CF6"/>
    <w:rsid w:val="00E65CB1"/>
    <w:rsid w:val="00E661A4"/>
    <w:rsid w:val="00E66EE2"/>
    <w:rsid w:val="00E70396"/>
    <w:rsid w:val="00E70D87"/>
    <w:rsid w:val="00E71148"/>
    <w:rsid w:val="00E71B65"/>
    <w:rsid w:val="00E72986"/>
    <w:rsid w:val="00E7409C"/>
    <w:rsid w:val="00E772AD"/>
    <w:rsid w:val="00E807E6"/>
    <w:rsid w:val="00E835BC"/>
    <w:rsid w:val="00E84DB2"/>
    <w:rsid w:val="00E85371"/>
    <w:rsid w:val="00E855AF"/>
    <w:rsid w:val="00E863F3"/>
    <w:rsid w:val="00E8700B"/>
    <w:rsid w:val="00E90AFF"/>
    <w:rsid w:val="00E917FB"/>
    <w:rsid w:val="00E9201C"/>
    <w:rsid w:val="00E920F6"/>
    <w:rsid w:val="00E9432D"/>
    <w:rsid w:val="00E94B03"/>
    <w:rsid w:val="00E94FDF"/>
    <w:rsid w:val="00E95ACB"/>
    <w:rsid w:val="00E96F6E"/>
    <w:rsid w:val="00EA1BE4"/>
    <w:rsid w:val="00EA2E36"/>
    <w:rsid w:val="00EA4766"/>
    <w:rsid w:val="00EB1103"/>
    <w:rsid w:val="00EB1FEB"/>
    <w:rsid w:val="00EB24A8"/>
    <w:rsid w:val="00EB2968"/>
    <w:rsid w:val="00EB65F5"/>
    <w:rsid w:val="00EC10CD"/>
    <w:rsid w:val="00EC1EAE"/>
    <w:rsid w:val="00EC3BCE"/>
    <w:rsid w:val="00EC551C"/>
    <w:rsid w:val="00EC59C6"/>
    <w:rsid w:val="00ED0375"/>
    <w:rsid w:val="00ED3293"/>
    <w:rsid w:val="00ED5D42"/>
    <w:rsid w:val="00EE06B3"/>
    <w:rsid w:val="00EE25A4"/>
    <w:rsid w:val="00EE47EA"/>
    <w:rsid w:val="00EE7AC8"/>
    <w:rsid w:val="00EF0201"/>
    <w:rsid w:val="00EF02BC"/>
    <w:rsid w:val="00EF03C6"/>
    <w:rsid w:val="00EF2ADC"/>
    <w:rsid w:val="00EF495A"/>
    <w:rsid w:val="00EF4B4F"/>
    <w:rsid w:val="00EF5DFC"/>
    <w:rsid w:val="00EF64C8"/>
    <w:rsid w:val="00EF66ED"/>
    <w:rsid w:val="00EF7781"/>
    <w:rsid w:val="00F00451"/>
    <w:rsid w:val="00F008E6"/>
    <w:rsid w:val="00F024DA"/>
    <w:rsid w:val="00F027D4"/>
    <w:rsid w:val="00F04190"/>
    <w:rsid w:val="00F04272"/>
    <w:rsid w:val="00F05023"/>
    <w:rsid w:val="00F11175"/>
    <w:rsid w:val="00F12D90"/>
    <w:rsid w:val="00F1336F"/>
    <w:rsid w:val="00F149CF"/>
    <w:rsid w:val="00F14A01"/>
    <w:rsid w:val="00F14E86"/>
    <w:rsid w:val="00F1547B"/>
    <w:rsid w:val="00F1549F"/>
    <w:rsid w:val="00F15EDD"/>
    <w:rsid w:val="00F16D86"/>
    <w:rsid w:val="00F202AF"/>
    <w:rsid w:val="00F21E27"/>
    <w:rsid w:val="00F22AC0"/>
    <w:rsid w:val="00F2409C"/>
    <w:rsid w:val="00F249A9"/>
    <w:rsid w:val="00F24E3F"/>
    <w:rsid w:val="00F2541C"/>
    <w:rsid w:val="00F25717"/>
    <w:rsid w:val="00F269CF"/>
    <w:rsid w:val="00F30AAA"/>
    <w:rsid w:val="00F31164"/>
    <w:rsid w:val="00F316C8"/>
    <w:rsid w:val="00F33A3C"/>
    <w:rsid w:val="00F35275"/>
    <w:rsid w:val="00F36106"/>
    <w:rsid w:val="00F370FA"/>
    <w:rsid w:val="00F37380"/>
    <w:rsid w:val="00F37FDF"/>
    <w:rsid w:val="00F40C21"/>
    <w:rsid w:val="00F41F48"/>
    <w:rsid w:val="00F427AE"/>
    <w:rsid w:val="00F431DD"/>
    <w:rsid w:val="00F43557"/>
    <w:rsid w:val="00F447BD"/>
    <w:rsid w:val="00F455AE"/>
    <w:rsid w:val="00F4594D"/>
    <w:rsid w:val="00F46F86"/>
    <w:rsid w:val="00F5297B"/>
    <w:rsid w:val="00F543CB"/>
    <w:rsid w:val="00F559E1"/>
    <w:rsid w:val="00F5631B"/>
    <w:rsid w:val="00F577BD"/>
    <w:rsid w:val="00F604D7"/>
    <w:rsid w:val="00F62778"/>
    <w:rsid w:val="00F62AFF"/>
    <w:rsid w:val="00F645FA"/>
    <w:rsid w:val="00F6757B"/>
    <w:rsid w:val="00F6760D"/>
    <w:rsid w:val="00F67F53"/>
    <w:rsid w:val="00F70D6E"/>
    <w:rsid w:val="00F71B7F"/>
    <w:rsid w:val="00F734AC"/>
    <w:rsid w:val="00F74839"/>
    <w:rsid w:val="00F76BC5"/>
    <w:rsid w:val="00F77D7B"/>
    <w:rsid w:val="00F816EA"/>
    <w:rsid w:val="00F85866"/>
    <w:rsid w:val="00F865B0"/>
    <w:rsid w:val="00F866F3"/>
    <w:rsid w:val="00F9012C"/>
    <w:rsid w:val="00F90AED"/>
    <w:rsid w:val="00F91140"/>
    <w:rsid w:val="00F91D31"/>
    <w:rsid w:val="00F91EEC"/>
    <w:rsid w:val="00F93CAE"/>
    <w:rsid w:val="00F95FA9"/>
    <w:rsid w:val="00FA0087"/>
    <w:rsid w:val="00FA1909"/>
    <w:rsid w:val="00FA2D98"/>
    <w:rsid w:val="00FA395B"/>
    <w:rsid w:val="00FA3B32"/>
    <w:rsid w:val="00FA4650"/>
    <w:rsid w:val="00FA46E7"/>
    <w:rsid w:val="00FA491B"/>
    <w:rsid w:val="00FA4D71"/>
    <w:rsid w:val="00FA5644"/>
    <w:rsid w:val="00FA6020"/>
    <w:rsid w:val="00FB088E"/>
    <w:rsid w:val="00FB08DE"/>
    <w:rsid w:val="00FB3DC7"/>
    <w:rsid w:val="00FB6569"/>
    <w:rsid w:val="00FC0BEA"/>
    <w:rsid w:val="00FC1BB5"/>
    <w:rsid w:val="00FC42CE"/>
    <w:rsid w:val="00FC5896"/>
    <w:rsid w:val="00FC5BF3"/>
    <w:rsid w:val="00FC6A0E"/>
    <w:rsid w:val="00FC7400"/>
    <w:rsid w:val="00FD02EC"/>
    <w:rsid w:val="00FD0FE3"/>
    <w:rsid w:val="00FD115A"/>
    <w:rsid w:val="00FD2960"/>
    <w:rsid w:val="00FD391B"/>
    <w:rsid w:val="00FD58F9"/>
    <w:rsid w:val="00FD5A93"/>
    <w:rsid w:val="00FD63A8"/>
    <w:rsid w:val="00FD73D5"/>
    <w:rsid w:val="00FE064C"/>
    <w:rsid w:val="00FE1C97"/>
    <w:rsid w:val="00FE2CAD"/>
    <w:rsid w:val="00FE3BC3"/>
    <w:rsid w:val="00FE439B"/>
    <w:rsid w:val="00FE4E50"/>
    <w:rsid w:val="00FE5022"/>
    <w:rsid w:val="00FE5557"/>
    <w:rsid w:val="00FE6101"/>
    <w:rsid w:val="00FE6838"/>
    <w:rsid w:val="00FE7E86"/>
    <w:rsid w:val="00FF0001"/>
    <w:rsid w:val="00FF168E"/>
    <w:rsid w:val="00FF199B"/>
    <w:rsid w:val="00FF2B77"/>
    <w:rsid w:val="00FF2E1D"/>
    <w:rsid w:val="00FF5F2D"/>
    <w:rsid w:val="00FF6E38"/>
    <w:rsid w:val="00FF6EB2"/>
    <w:rsid w:val="00FF7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08721"/>
  <w15:docId w15:val="{F7D1DBBE-59C3-4F38-9ECE-C30157E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D617E"/>
    <w:pPr>
      <w:ind w:left="720"/>
      <w:contextualSpacing/>
    </w:pPr>
  </w:style>
  <w:style w:type="table" w:styleId="Sombreadomedio1-nfasis3">
    <w:name w:val="Medium Shading 1 Accent 3"/>
    <w:basedOn w:val="Tablanormal"/>
    <w:uiPriority w:val="63"/>
    <w:rsid w:val="008F71E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9F1A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A3F"/>
    <w:rPr>
      <w:rFonts w:ascii="Tahoma" w:hAnsi="Tahoma" w:cs="Tahoma"/>
      <w:sz w:val="16"/>
      <w:szCs w:val="16"/>
      <w:lang w:val="es-ES"/>
    </w:rPr>
  </w:style>
  <w:style w:type="table" w:styleId="Tablaconcuadrcula">
    <w:name w:val="Table Grid"/>
    <w:basedOn w:val="Tablanormal"/>
    <w:rsid w:val="0039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2515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25152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semiHidden/>
    <w:unhideWhenUsed/>
    <w:rsid w:val="00CF7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7D3F"/>
    <w:rPr>
      <w:sz w:val="20"/>
      <w:szCs w:val="20"/>
      <w:lang w:val="es-ES"/>
    </w:rPr>
  </w:style>
  <w:style w:type="character" w:styleId="Refdenotaalpie">
    <w:name w:val="footnote reference"/>
    <w:basedOn w:val="Fuentedeprrafopredeter"/>
    <w:uiPriority w:val="99"/>
    <w:semiHidden/>
    <w:unhideWhenUsed/>
    <w:rsid w:val="00CF7D3F"/>
    <w:rPr>
      <w:vertAlign w:val="superscript"/>
    </w:rPr>
  </w:style>
  <w:style w:type="character" w:styleId="Hipervnculo">
    <w:name w:val="Hyperlink"/>
    <w:basedOn w:val="Fuentedeprrafopredeter"/>
    <w:uiPriority w:val="99"/>
    <w:unhideWhenUsed/>
    <w:rsid w:val="00417F82"/>
    <w:rPr>
      <w:color w:val="0000FF" w:themeColor="hyperlink"/>
      <w:u w:val="single"/>
    </w:rPr>
  </w:style>
  <w:style w:type="paragraph" w:customStyle="1" w:styleId="Texto">
    <w:name w:val="Texto"/>
    <w:basedOn w:val="Normal"/>
    <w:link w:val="TextoCar"/>
    <w:rsid w:val="00F3527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35275"/>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A6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289"/>
    <w:rPr>
      <w:lang w:val="es-ES"/>
    </w:rPr>
  </w:style>
  <w:style w:type="paragraph" w:styleId="Piedepgina">
    <w:name w:val="footer"/>
    <w:basedOn w:val="Normal"/>
    <w:link w:val="PiedepginaCar"/>
    <w:uiPriority w:val="99"/>
    <w:unhideWhenUsed/>
    <w:rsid w:val="004A6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289"/>
    <w:rPr>
      <w:lang w:val="es-ES"/>
    </w:rPr>
  </w:style>
  <w:style w:type="paragraph" w:styleId="Descripcin">
    <w:name w:val="caption"/>
    <w:basedOn w:val="Normal"/>
    <w:next w:val="Normal"/>
    <w:uiPriority w:val="35"/>
    <w:unhideWhenUsed/>
    <w:qFormat/>
    <w:rsid w:val="00282DBE"/>
    <w:pPr>
      <w:spacing w:line="240" w:lineRule="auto"/>
    </w:pPr>
    <w:rPr>
      <w:b/>
      <w:bCs/>
      <w:color w:val="4F81BD" w:themeColor="accent1"/>
      <w:sz w:val="18"/>
      <w:szCs w:val="18"/>
    </w:rPr>
  </w:style>
  <w:style w:type="paragraph" w:styleId="NormalWeb">
    <w:name w:val="Normal (Web)"/>
    <w:basedOn w:val="Normal"/>
    <w:uiPriority w:val="99"/>
    <w:semiHidden/>
    <w:unhideWhenUsed/>
    <w:rsid w:val="00E23901"/>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PrrafodelistaCar">
    <w:name w:val="Párrafo de lista Car"/>
    <w:basedOn w:val="Fuentedeprrafopredeter"/>
    <w:link w:val="Prrafodelista"/>
    <w:uiPriority w:val="34"/>
    <w:locked/>
    <w:rsid w:val="00D97461"/>
    <w:rPr>
      <w:lang w:val="es-ES"/>
    </w:rPr>
  </w:style>
  <w:style w:type="paragraph" w:customStyle="1" w:styleId="Default">
    <w:name w:val="Default"/>
    <w:rsid w:val="009C31DD"/>
    <w:pPr>
      <w:autoSpaceDE w:val="0"/>
      <w:autoSpaceDN w:val="0"/>
      <w:adjustRightInd w:val="0"/>
      <w:spacing w:after="0" w:line="240" w:lineRule="auto"/>
    </w:pPr>
    <w:rPr>
      <w:rFonts w:ascii="Arial" w:hAnsi="Arial" w:cs="Arial"/>
      <w:color w:val="000000"/>
      <w:sz w:val="24"/>
      <w:szCs w:val="24"/>
      <w:lang w:val="es-ES"/>
    </w:rPr>
  </w:style>
  <w:style w:type="table" w:customStyle="1" w:styleId="Listaclara1">
    <w:name w:val="Lista clara1"/>
    <w:basedOn w:val="Tablanormal"/>
    <w:uiPriority w:val="61"/>
    <w:rsid w:val="009C31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angra3detindependiente">
    <w:name w:val="Body Text Indent 3"/>
    <w:basedOn w:val="Normal"/>
    <w:link w:val="Sangra3detindependienteCar"/>
    <w:uiPriority w:val="99"/>
    <w:semiHidden/>
    <w:unhideWhenUsed/>
    <w:rsid w:val="009C31DD"/>
    <w:pPr>
      <w:spacing w:after="120"/>
      <w:ind w:left="283"/>
    </w:pPr>
    <w:rPr>
      <w:sz w:val="16"/>
      <w:szCs w:val="16"/>
      <w:lang w:val="es-MX"/>
    </w:rPr>
  </w:style>
  <w:style w:type="character" w:customStyle="1" w:styleId="Sangra3detindependienteCar">
    <w:name w:val="Sangría 3 de t. independiente Car"/>
    <w:basedOn w:val="Fuentedeprrafopredeter"/>
    <w:link w:val="Sangra3detindependiente"/>
    <w:uiPriority w:val="99"/>
    <w:semiHidden/>
    <w:rsid w:val="009C31DD"/>
    <w:rPr>
      <w:sz w:val="16"/>
      <w:szCs w:val="16"/>
    </w:rPr>
  </w:style>
  <w:style w:type="paragraph" w:customStyle="1" w:styleId="Listavistosa-nfasis11">
    <w:name w:val="Lista vistosa - Énfasis 11"/>
    <w:basedOn w:val="Normal"/>
    <w:uiPriority w:val="34"/>
    <w:rsid w:val="009C31DD"/>
    <w:pPr>
      <w:spacing w:after="0" w:line="240" w:lineRule="auto"/>
      <w:ind w:left="708"/>
    </w:pPr>
    <w:rPr>
      <w:rFonts w:ascii="Times New Roman" w:hAnsi="Times New Roman" w:cs="Times New Roman"/>
      <w:sz w:val="20"/>
      <w:szCs w:val="20"/>
      <w:lang w:val="es-MX" w:eastAsia="es-ES"/>
    </w:rPr>
  </w:style>
  <w:style w:type="character" w:styleId="Refdecomentario">
    <w:name w:val="annotation reference"/>
    <w:basedOn w:val="Fuentedeprrafopredeter"/>
    <w:uiPriority w:val="99"/>
    <w:semiHidden/>
    <w:unhideWhenUsed/>
    <w:rsid w:val="00F1547B"/>
    <w:rPr>
      <w:sz w:val="16"/>
      <w:szCs w:val="16"/>
    </w:rPr>
  </w:style>
  <w:style w:type="paragraph" w:styleId="Textocomentario">
    <w:name w:val="annotation text"/>
    <w:basedOn w:val="Normal"/>
    <w:link w:val="TextocomentarioCar"/>
    <w:uiPriority w:val="99"/>
    <w:semiHidden/>
    <w:unhideWhenUsed/>
    <w:rsid w:val="00F15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47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547B"/>
    <w:rPr>
      <w:b/>
      <w:bCs/>
    </w:rPr>
  </w:style>
  <w:style w:type="character" w:customStyle="1" w:styleId="AsuntodelcomentarioCar">
    <w:name w:val="Asunto del comentario Car"/>
    <w:basedOn w:val="TextocomentarioCar"/>
    <w:link w:val="Asuntodelcomentario"/>
    <w:uiPriority w:val="99"/>
    <w:semiHidden/>
    <w:rsid w:val="00F1547B"/>
    <w:rPr>
      <w:b/>
      <w:bCs/>
      <w:sz w:val="20"/>
      <w:szCs w:val="20"/>
      <w:lang w:val="es-ES"/>
    </w:rPr>
  </w:style>
  <w:style w:type="paragraph" w:styleId="Sinespaciado">
    <w:name w:val="No Spacing"/>
    <w:uiPriority w:val="1"/>
    <w:qFormat/>
    <w:rsid w:val="00A2598D"/>
    <w:pPr>
      <w:spacing w:after="0" w:line="240" w:lineRule="auto"/>
    </w:pPr>
    <w:rPr>
      <w:lang w:val="es-ES"/>
    </w:rPr>
  </w:style>
  <w:style w:type="paragraph" w:styleId="Revisin">
    <w:name w:val="Revision"/>
    <w:hidden/>
    <w:uiPriority w:val="99"/>
    <w:semiHidden/>
    <w:rsid w:val="00CF7330"/>
    <w:pPr>
      <w:spacing w:after="0" w:line="240" w:lineRule="auto"/>
    </w:pPr>
    <w:rPr>
      <w:lang w:val="es-ES"/>
    </w:rPr>
  </w:style>
  <w:style w:type="table" w:customStyle="1" w:styleId="Tablaconcuadrcula1">
    <w:name w:val="Tabla con cuadrícula1"/>
    <w:basedOn w:val="Tablanormal"/>
    <w:next w:val="Tablaconcuadrcula"/>
    <w:uiPriority w:val="39"/>
    <w:rsid w:val="00946027"/>
    <w:pPr>
      <w:widowControl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352699"/>
    <w:pPr>
      <w:spacing w:after="120"/>
    </w:pPr>
  </w:style>
  <w:style w:type="character" w:customStyle="1" w:styleId="TextoindependienteCar">
    <w:name w:val="Texto independiente Car"/>
    <w:basedOn w:val="Fuentedeprrafopredeter"/>
    <w:link w:val="Textoindependiente"/>
    <w:uiPriority w:val="99"/>
    <w:rsid w:val="0035269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2992">
      <w:bodyDiv w:val="1"/>
      <w:marLeft w:val="0"/>
      <w:marRight w:val="0"/>
      <w:marTop w:val="0"/>
      <w:marBottom w:val="0"/>
      <w:divBdr>
        <w:top w:val="none" w:sz="0" w:space="0" w:color="auto"/>
        <w:left w:val="none" w:sz="0" w:space="0" w:color="auto"/>
        <w:bottom w:val="none" w:sz="0" w:space="0" w:color="auto"/>
        <w:right w:val="none" w:sz="0" w:space="0" w:color="auto"/>
      </w:divBdr>
    </w:div>
    <w:div w:id="89283472">
      <w:bodyDiv w:val="1"/>
      <w:marLeft w:val="0"/>
      <w:marRight w:val="0"/>
      <w:marTop w:val="0"/>
      <w:marBottom w:val="0"/>
      <w:divBdr>
        <w:top w:val="none" w:sz="0" w:space="0" w:color="auto"/>
        <w:left w:val="none" w:sz="0" w:space="0" w:color="auto"/>
        <w:bottom w:val="none" w:sz="0" w:space="0" w:color="auto"/>
        <w:right w:val="none" w:sz="0" w:space="0" w:color="auto"/>
      </w:divBdr>
    </w:div>
    <w:div w:id="98793262">
      <w:bodyDiv w:val="1"/>
      <w:marLeft w:val="0"/>
      <w:marRight w:val="0"/>
      <w:marTop w:val="0"/>
      <w:marBottom w:val="0"/>
      <w:divBdr>
        <w:top w:val="none" w:sz="0" w:space="0" w:color="auto"/>
        <w:left w:val="none" w:sz="0" w:space="0" w:color="auto"/>
        <w:bottom w:val="none" w:sz="0" w:space="0" w:color="auto"/>
        <w:right w:val="none" w:sz="0" w:space="0" w:color="auto"/>
      </w:divBdr>
    </w:div>
    <w:div w:id="114253342">
      <w:bodyDiv w:val="1"/>
      <w:marLeft w:val="0"/>
      <w:marRight w:val="0"/>
      <w:marTop w:val="0"/>
      <w:marBottom w:val="0"/>
      <w:divBdr>
        <w:top w:val="none" w:sz="0" w:space="0" w:color="auto"/>
        <w:left w:val="none" w:sz="0" w:space="0" w:color="auto"/>
        <w:bottom w:val="none" w:sz="0" w:space="0" w:color="auto"/>
        <w:right w:val="none" w:sz="0" w:space="0" w:color="auto"/>
      </w:divBdr>
    </w:div>
    <w:div w:id="165218918">
      <w:bodyDiv w:val="1"/>
      <w:marLeft w:val="0"/>
      <w:marRight w:val="0"/>
      <w:marTop w:val="0"/>
      <w:marBottom w:val="0"/>
      <w:divBdr>
        <w:top w:val="none" w:sz="0" w:space="0" w:color="auto"/>
        <w:left w:val="none" w:sz="0" w:space="0" w:color="auto"/>
        <w:bottom w:val="none" w:sz="0" w:space="0" w:color="auto"/>
        <w:right w:val="none" w:sz="0" w:space="0" w:color="auto"/>
      </w:divBdr>
    </w:div>
    <w:div w:id="211968916">
      <w:bodyDiv w:val="1"/>
      <w:marLeft w:val="0"/>
      <w:marRight w:val="0"/>
      <w:marTop w:val="0"/>
      <w:marBottom w:val="0"/>
      <w:divBdr>
        <w:top w:val="none" w:sz="0" w:space="0" w:color="auto"/>
        <w:left w:val="none" w:sz="0" w:space="0" w:color="auto"/>
        <w:bottom w:val="none" w:sz="0" w:space="0" w:color="auto"/>
        <w:right w:val="none" w:sz="0" w:space="0" w:color="auto"/>
      </w:divBdr>
    </w:div>
    <w:div w:id="226570839">
      <w:bodyDiv w:val="1"/>
      <w:marLeft w:val="0"/>
      <w:marRight w:val="0"/>
      <w:marTop w:val="0"/>
      <w:marBottom w:val="0"/>
      <w:divBdr>
        <w:top w:val="none" w:sz="0" w:space="0" w:color="auto"/>
        <w:left w:val="none" w:sz="0" w:space="0" w:color="auto"/>
        <w:bottom w:val="none" w:sz="0" w:space="0" w:color="auto"/>
        <w:right w:val="none" w:sz="0" w:space="0" w:color="auto"/>
      </w:divBdr>
    </w:div>
    <w:div w:id="272128114">
      <w:bodyDiv w:val="1"/>
      <w:marLeft w:val="0"/>
      <w:marRight w:val="0"/>
      <w:marTop w:val="0"/>
      <w:marBottom w:val="0"/>
      <w:divBdr>
        <w:top w:val="none" w:sz="0" w:space="0" w:color="auto"/>
        <w:left w:val="none" w:sz="0" w:space="0" w:color="auto"/>
        <w:bottom w:val="none" w:sz="0" w:space="0" w:color="auto"/>
        <w:right w:val="none" w:sz="0" w:space="0" w:color="auto"/>
      </w:divBdr>
    </w:div>
    <w:div w:id="317459302">
      <w:bodyDiv w:val="1"/>
      <w:marLeft w:val="0"/>
      <w:marRight w:val="0"/>
      <w:marTop w:val="0"/>
      <w:marBottom w:val="0"/>
      <w:divBdr>
        <w:top w:val="none" w:sz="0" w:space="0" w:color="auto"/>
        <w:left w:val="none" w:sz="0" w:space="0" w:color="auto"/>
        <w:bottom w:val="none" w:sz="0" w:space="0" w:color="auto"/>
        <w:right w:val="none" w:sz="0" w:space="0" w:color="auto"/>
      </w:divBdr>
    </w:div>
    <w:div w:id="350884989">
      <w:bodyDiv w:val="1"/>
      <w:marLeft w:val="0"/>
      <w:marRight w:val="0"/>
      <w:marTop w:val="0"/>
      <w:marBottom w:val="0"/>
      <w:divBdr>
        <w:top w:val="none" w:sz="0" w:space="0" w:color="auto"/>
        <w:left w:val="none" w:sz="0" w:space="0" w:color="auto"/>
        <w:bottom w:val="none" w:sz="0" w:space="0" w:color="auto"/>
        <w:right w:val="none" w:sz="0" w:space="0" w:color="auto"/>
      </w:divBdr>
    </w:div>
    <w:div w:id="372072042">
      <w:bodyDiv w:val="1"/>
      <w:marLeft w:val="0"/>
      <w:marRight w:val="0"/>
      <w:marTop w:val="0"/>
      <w:marBottom w:val="0"/>
      <w:divBdr>
        <w:top w:val="none" w:sz="0" w:space="0" w:color="auto"/>
        <w:left w:val="none" w:sz="0" w:space="0" w:color="auto"/>
        <w:bottom w:val="none" w:sz="0" w:space="0" w:color="auto"/>
        <w:right w:val="none" w:sz="0" w:space="0" w:color="auto"/>
      </w:divBdr>
    </w:div>
    <w:div w:id="509443818">
      <w:bodyDiv w:val="1"/>
      <w:marLeft w:val="0"/>
      <w:marRight w:val="0"/>
      <w:marTop w:val="0"/>
      <w:marBottom w:val="0"/>
      <w:divBdr>
        <w:top w:val="none" w:sz="0" w:space="0" w:color="auto"/>
        <w:left w:val="none" w:sz="0" w:space="0" w:color="auto"/>
        <w:bottom w:val="none" w:sz="0" w:space="0" w:color="auto"/>
        <w:right w:val="none" w:sz="0" w:space="0" w:color="auto"/>
      </w:divBdr>
    </w:div>
    <w:div w:id="525796639">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647440778">
      <w:bodyDiv w:val="1"/>
      <w:marLeft w:val="0"/>
      <w:marRight w:val="0"/>
      <w:marTop w:val="0"/>
      <w:marBottom w:val="0"/>
      <w:divBdr>
        <w:top w:val="none" w:sz="0" w:space="0" w:color="auto"/>
        <w:left w:val="none" w:sz="0" w:space="0" w:color="auto"/>
        <w:bottom w:val="none" w:sz="0" w:space="0" w:color="auto"/>
        <w:right w:val="none" w:sz="0" w:space="0" w:color="auto"/>
      </w:divBdr>
    </w:div>
    <w:div w:id="704527554">
      <w:bodyDiv w:val="1"/>
      <w:marLeft w:val="0"/>
      <w:marRight w:val="0"/>
      <w:marTop w:val="0"/>
      <w:marBottom w:val="0"/>
      <w:divBdr>
        <w:top w:val="none" w:sz="0" w:space="0" w:color="auto"/>
        <w:left w:val="none" w:sz="0" w:space="0" w:color="auto"/>
        <w:bottom w:val="none" w:sz="0" w:space="0" w:color="auto"/>
        <w:right w:val="none" w:sz="0" w:space="0" w:color="auto"/>
      </w:divBdr>
    </w:div>
    <w:div w:id="709191128">
      <w:bodyDiv w:val="1"/>
      <w:marLeft w:val="0"/>
      <w:marRight w:val="0"/>
      <w:marTop w:val="0"/>
      <w:marBottom w:val="0"/>
      <w:divBdr>
        <w:top w:val="none" w:sz="0" w:space="0" w:color="auto"/>
        <w:left w:val="none" w:sz="0" w:space="0" w:color="auto"/>
        <w:bottom w:val="none" w:sz="0" w:space="0" w:color="auto"/>
        <w:right w:val="none" w:sz="0" w:space="0" w:color="auto"/>
      </w:divBdr>
    </w:div>
    <w:div w:id="722145860">
      <w:bodyDiv w:val="1"/>
      <w:marLeft w:val="0"/>
      <w:marRight w:val="0"/>
      <w:marTop w:val="0"/>
      <w:marBottom w:val="0"/>
      <w:divBdr>
        <w:top w:val="none" w:sz="0" w:space="0" w:color="auto"/>
        <w:left w:val="none" w:sz="0" w:space="0" w:color="auto"/>
        <w:bottom w:val="none" w:sz="0" w:space="0" w:color="auto"/>
        <w:right w:val="none" w:sz="0" w:space="0" w:color="auto"/>
      </w:divBdr>
    </w:div>
    <w:div w:id="759444809">
      <w:bodyDiv w:val="1"/>
      <w:marLeft w:val="0"/>
      <w:marRight w:val="0"/>
      <w:marTop w:val="0"/>
      <w:marBottom w:val="0"/>
      <w:divBdr>
        <w:top w:val="none" w:sz="0" w:space="0" w:color="auto"/>
        <w:left w:val="none" w:sz="0" w:space="0" w:color="auto"/>
        <w:bottom w:val="none" w:sz="0" w:space="0" w:color="auto"/>
        <w:right w:val="none" w:sz="0" w:space="0" w:color="auto"/>
      </w:divBdr>
    </w:div>
    <w:div w:id="865602080">
      <w:bodyDiv w:val="1"/>
      <w:marLeft w:val="0"/>
      <w:marRight w:val="0"/>
      <w:marTop w:val="0"/>
      <w:marBottom w:val="0"/>
      <w:divBdr>
        <w:top w:val="none" w:sz="0" w:space="0" w:color="auto"/>
        <w:left w:val="none" w:sz="0" w:space="0" w:color="auto"/>
        <w:bottom w:val="none" w:sz="0" w:space="0" w:color="auto"/>
        <w:right w:val="none" w:sz="0" w:space="0" w:color="auto"/>
      </w:divBdr>
    </w:div>
    <w:div w:id="962538656">
      <w:bodyDiv w:val="1"/>
      <w:marLeft w:val="0"/>
      <w:marRight w:val="0"/>
      <w:marTop w:val="0"/>
      <w:marBottom w:val="0"/>
      <w:divBdr>
        <w:top w:val="none" w:sz="0" w:space="0" w:color="auto"/>
        <w:left w:val="none" w:sz="0" w:space="0" w:color="auto"/>
        <w:bottom w:val="none" w:sz="0" w:space="0" w:color="auto"/>
        <w:right w:val="none" w:sz="0" w:space="0" w:color="auto"/>
      </w:divBdr>
    </w:div>
    <w:div w:id="1009138261">
      <w:bodyDiv w:val="1"/>
      <w:marLeft w:val="0"/>
      <w:marRight w:val="0"/>
      <w:marTop w:val="0"/>
      <w:marBottom w:val="0"/>
      <w:divBdr>
        <w:top w:val="none" w:sz="0" w:space="0" w:color="auto"/>
        <w:left w:val="none" w:sz="0" w:space="0" w:color="auto"/>
        <w:bottom w:val="none" w:sz="0" w:space="0" w:color="auto"/>
        <w:right w:val="none" w:sz="0" w:space="0" w:color="auto"/>
      </w:divBdr>
    </w:div>
    <w:div w:id="1031419404">
      <w:bodyDiv w:val="1"/>
      <w:marLeft w:val="0"/>
      <w:marRight w:val="0"/>
      <w:marTop w:val="0"/>
      <w:marBottom w:val="0"/>
      <w:divBdr>
        <w:top w:val="none" w:sz="0" w:space="0" w:color="auto"/>
        <w:left w:val="none" w:sz="0" w:space="0" w:color="auto"/>
        <w:bottom w:val="none" w:sz="0" w:space="0" w:color="auto"/>
        <w:right w:val="none" w:sz="0" w:space="0" w:color="auto"/>
      </w:divBdr>
    </w:div>
    <w:div w:id="1045982532">
      <w:bodyDiv w:val="1"/>
      <w:marLeft w:val="0"/>
      <w:marRight w:val="0"/>
      <w:marTop w:val="0"/>
      <w:marBottom w:val="0"/>
      <w:divBdr>
        <w:top w:val="none" w:sz="0" w:space="0" w:color="auto"/>
        <w:left w:val="none" w:sz="0" w:space="0" w:color="auto"/>
        <w:bottom w:val="none" w:sz="0" w:space="0" w:color="auto"/>
        <w:right w:val="none" w:sz="0" w:space="0" w:color="auto"/>
      </w:divBdr>
    </w:div>
    <w:div w:id="1118063123">
      <w:bodyDiv w:val="1"/>
      <w:marLeft w:val="0"/>
      <w:marRight w:val="0"/>
      <w:marTop w:val="0"/>
      <w:marBottom w:val="0"/>
      <w:divBdr>
        <w:top w:val="none" w:sz="0" w:space="0" w:color="auto"/>
        <w:left w:val="none" w:sz="0" w:space="0" w:color="auto"/>
        <w:bottom w:val="none" w:sz="0" w:space="0" w:color="auto"/>
        <w:right w:val="none" w:sz="0" w:space="0" w:color="auto"/>
      </w:divBdr>
    </w:div>
    <w:div w:id="1211458663">
      <w:bodyDiv w:val="1"/>
      <w:marLeft w:val="0"/>
      <w:marRight w:val="0"/>
      <w:marTop w:val="0"/>
      <w:marBottom w:val="0"/>
      <w:divBdr>
        <w:top w:val="none" w:sz="0" w:space="0" w:color="auto"/>
        <w:left w:val="none" w:sz="0" w:space="0" w:color="auto"/>
        <w:bottom w:val="none" w:sz="0" w:space="0" w:color="auto"/>
        <w:right w:val="none" w:sz="0" w:space="0" w:color="auto"/>
      </w:divBdr>
    </w:div>
    <w:div w:id="1292856167">
      <w:bodyDiv w:val="1"/>
      <w:marLeft w:val="0"/>
      <w:marRight w:val="0"/>
      <w:marTop w:val="0"/>
      <w:marBottom w:val="0"/>
      <w:divBdr>
        <w:top w:val="none" w:sz="0" w:space="0" w:color="auto"/>
        <w:left w:val="none" w:sz="0" w:space="0" w:color="auto"/>
        <w:bottom w:val="none" w:sz="0" w:space="0" w:color="auto"/>
        <w:right w:val="none" w:sz="0" w:space="0" w:color="auto"/>
      </w:divBdr>
    </w:div>
    <w:div w:id="1325477022">
      <w:bodyDiv w:val="1"/>
      <w:marLeft w:val="0"/>
      <w:marRight w:val="0"/>
      <w:marTop w:val="0"/>
      <w:marBottom w:val="0"/>
      <w:divBdr>
        <w:top w:val="none" w:sz="0" w:space="0" w:color="auto"/>
        <w:left w:val="none" w:sz="0" w:space="0" w:color="auto"/>
        <w:bottom w:val="none" w:sz="0" w:space="0" w:color="auto"/>
        <w:right w:val="none" w:sz="0" w:space="0" w:color="auto"/>
      </w:divBdr>
    </w:div>
    <w:div w:id="1346175400">
      <w:bodyDiv w:val="1"/>
      <w:marLeft w:val="0"/>
      <w:marRight w:val="0"/>
      <w:marTop w:val="0"/>
      <w:marBottom w:val="0"/>
      <w:divBdr>
        <w:top w:val="none" w:sz="0" w:space="0" w:color="auto"/>
        <w:left w:val="none" w:sz="0" w:space="0" w:color="auto"/>
        <w:bottom w:val="none" w:sz="0" w:space="0" w:color="auto"/>
        <w:right w:val="none" w:sz="0" w:space="0" w:color="auto"/>
      </w:divBdr>
    </w:div>
    <w:div w:id="1476412524">
      <w:bodyDiv w:val="1"/>
      <w:marLeft w:val="0"/>
      <w:marRight w:val="0"/>
      <w:marTop w:val="0"/>
      <w:marBottom w:val="0"/>
      <w:divBdr>
        <w:top w:val="none" w:sz="0" w:space="0" w:color="auto"/>
        <w:left w:val="none" w:sz="0" w:space="0" w:color="auto"/>
        <w:bottom w:val="none" w:sz="0" w:space="0" w:color="auto"/>
        <w:right w:val="none" w:sz="0" w:space="0" w:color="auto"/>
      </w:divBdr>
    </w:div>
    <w:div w:id="1494105796">
      <w:bodyDiv w:val="1"/>
      <w:marLeft w:val="0"/>
      <w:marRight w:val="0"/>
      <w:marTop w:val="0"/>
      <w:marBottom w:val="0"/>
      <w:divBdr>
        <w:top w:val="none" w:sz="0" w:space="0" w:color="auto"/>
        <w:left w:val="none" w:sz="0" w:space="0" w:color="auto"/>
        <w:bottom w:val="none" w:sz="0" w:space="0" w:color="auto"/>
        <w:right w:val="none" w:sz="0" w:space="0" w:color="auto"/>
      </w:divBdr>
    </w:div>
    <w:div w:id="1496874705">
      <w:bodyDiv w:val="1"/>
      <w:marLeft w:val="0"/>
      <w:marRight w:val="0"/>
      <w:marTop w:val="0"/>
      <w:marBottom w:val="0"/>
      <w:divBdr>
        <w:top w:val="none" w:sz="0" w:space="0" w:color="auto"/>
        <w:left w:val="none" w:sz="0" w:space="0" w:color="auto"/>
        <w:bottom w:val="none" w:sz="0" w:space="0" w:color="auto"/>
        <w:right w:val="none" w:sz="0" w:space="0" w:color="auto"/>
      </w:divBdr>
    </w:div>
    <w:div w:id="1526288716">
      <w:bodyDiv w:val="1"/>
      <w:marLeft w:val="0"/>
      <w:marRight w:val="0"/>
      <w:marTop w:val="0"/>
      <w:marBottom w:val="0"/>
      <w:divBdr>
        <w:top w:val="none" w:sz="0" w:space="0" w:color="auto"/>
        <w:left w:val="none" w:sz="0" w:space="0" w:color="auto"/>
        <w:bottom w:val="none" w:sz="0" w:space="0" w:color="auto"/>
        <w:right w:val="none" w:sz="0" w:space="0" w:color="auto"/>
      </w:divBdr>
    </w:div>
    <w:div w:id="1568956383">
      <w:bodyDiv w:val="1"/>
      <w:marLeft w:val="0"/>
      <w:marRight w:val="0"/>
      <w:marTop w:val="0"/>
      <w:marBottom w:val="0"/>
      <w:divBdr>
        <w:top w:val="none" w:sz="0" w:space="0" w:color="auto"/>
        <w:left w:val="none" w:sz="0" w:space="0" w:color="auto"/>
        <w:bottom w:val="none" w:sz="0" w:space="0" w:color="auto"/>
        <w:right w:val="none" w:sz="0" w:space="0" w:color="auto"/>
      </w:divBdr>
    </w:div>
    <w:div w:id="1622344448">
      <w:bodyDiv w:val="1"/>
      <w:marLeft w:val="0"/>
      <w:marRight w:val="0"/>
      <w:marTop w:val="0"/>
      <w:marBottom w:val="0"/>
      <w:divBdr>
        <w:top w:val="none" w:sz="0" w:space="0" w:color="auto"/>
        <w:left w:val="none" w:sz="0" w:space="0" w:color="auto"/>
        <w:bottom w:val="none" w:sz="0" w:space="0" w:color="auto"/>
        <w:right w:val="none" w:sz="0" w:space="0" w:color="auto"/>
      </w:divBdr>
    </w:div>
    <w:div w:id="1643119076">
      <w:bodyDiv w:val="1"/>
      <w:marLeft w:val="0"/>
      <w:marRight w:val="0"/>
      <w:marTop w:val="0"/>
      <w:marBottom w:val="0"/>
      <w:divBdr>
        <w:top w:val="none" w:sz="0" w:space="0" w:color="auto"/>
        <w:left w:val="none" w:sz="0" w:space="0" w:color="auto"/>
        <w:bottom w:val="none" w:sz="0" w:space="0" w:color="auto"/>
        <w:right w:val="none" w:sz="0" w:space="0" w:color="auto"/>
      </w:divBdr>
    </w:div>
    <w:div w:id="1644000408">
      <w:bodyDiv w:val="1"/>
      <w:marLeft w:val="0"/>
      <w:marRight w:val="0"/>
      <w:marTop w:val="0"/>
      <w:marBottom w:val="0"/>
      <w:divBdr>
        <w:top w:val="none" w:sz="0" w:space="0" w:color="auto"/>
        <w:left w:val="none" w:sz="0" w:space="0" w:color="auto"/>
        <w:bottom w:val="none" w:sz="0" w:space="0" w:color="auto"/>
        <w:right w:val="none" w:sz="0" w:space="0" w:color="auto"/>
      </w:divBdr>
    </w:div>
    <w:div w:id="1659991949">
      <w:bodyDiv w:val="1"/>
      <w:marLeft w:val="0"/>
      <w:marRight w:val="0"/>
      <w:marTop w:val="0"/>
      <w:marBottom w:val="0"/>
      <w:divBdr>
        <w:top w:val="none" w:sz="0" w:space="0" w:color="auto"/>
        <w:left w:val="none" w:sz="0" w:space="0" w:color="auto"/>
        <w:bottom w:val="none" w:sz="0" w:space="0" w:color="auto"/>
        <w:right w:val="none" w:sz="0" w:space="0" w:color="auto"/>
      </w:divBdr>
    </w:div>
    <w:div w:id="1676345513">
      <w:bodyDiv w:val="1"/>
      <w:marLeft w:val="0"/>
      <w:marRight w:val="0"/>
      <w:marTop w:val="0"/>
      <w:marBottom w:val="0"/>
      <w:divBdr>
        <w:top w:val="none" w:sz="0" w:space="0" w:color="auto"/>
        <w:left w:val="none" w:sz="0" w:space="0" w:color="auto"/>
        <w:bottom w:val="none" w:sz="0" w:space="0" w:color="auto"/>
        <w:right w:val="none" w:sz="0" w:space="0" w:color="auto"/>
      </w:divBdr>
    </w:div>
    <w:div w:id="1834294080">
      <w:bodyDiv w:val="1"/>
      <w:marLeft w:val="0"/>
      <w:marRight w:val="0"/>
      <w:marTop w:val="0"/>
      <w:marBottom w:val="0"/>
      <w:divBdr>
        <w:top w:val="none" w:sz="0" w:space="0" w:color="auto"/>
        <w:left w:val="none" w:sz="0" w:space="0" w:color="auto"/>
        <w:bottom w:val="none" w:sz="0" w:space="0" w:color="auto"/>
        <w:right w:val="none" w:sz="0" w:space="0" w:color="auto"/>
      </w:divBdr>
    </w:div>
    <w:div w:id="1886402345">
      <w:bodyDiv w:val="1"/>
      <w:marLeft w:val="0"/>
      <w:marRight w:val="0"/>
      <w:marTop w:val="0"/>
      <w:marBottom w:val="0"/>
      <w:divBdr>
        <w:top w:val="none" w:sz="0" w:space="0" w:color="auto"/>
        <w:left w:val="none" w:sz="0" w:space="0" w:color="auto"/>
        <w:bottom w:val="none" w:sz="0" w:space="0" w:color="auto"/>
        <w:right w:val="none" w:sz="0" w:space="0" w:color="auto"/>
      </w:divBdr>
    </w:div>
    <w:div w:id="1905526543">
      <w:bodyDiv w:val="1"/>
      <w:marLeft w:val="0"/>
      <w:marRight w:val="0"/>
      <w:marTop w:val="0"/>
      <w:marBottom w:val="0"/>
      <w:divBdr>
        <w:top w:val="none" w:sz="0" w:space="0" w:color="auto"/>
        <w:left w:val="none" w:sz="0" w:space="0" w:color="auto"/>
        <w:bottom w:val="none" w:sz="0" w:space="0" w:color="auto"/>
        <w:right w:val="none" w:sz="0" w:space="0" w:color="auto"/>
      </w:divBdr>
    </w:div>
    <w:div w:id="1922642635">
      <w:bodyDiv w:val="1"/>
      <w:marLeft w:val="0"/>
      <w:marRight w:val="0"/>
      <w:marTop w:val="0"/>
      <w:marBottom w:val="0"/>
      <w:divBdr>
        <w:top w:val="none" w:sz="0" w:space="0" w:color="auto"/>
        <w:left w:val="none" w:sz="0" w:space="0" w:color="auto"/>
        <w:bottom w:val="none" w:sz="0" w:space="0" w:color="auto"/>
        <w:right w:val="none" w:sz="0" w:space="0" w:color="auto"/>
      </w:divBdr>
    </w:div>
    <w:div w:id="21318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5CD0C-5848-4FD7-9B48-939F0DA5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3565</Words>
  <Characters>20006</Characters>
  <Application>Microsoft Office Word</Application>
  <DocSecurity>0</DocSecurity>
  <Lines>606</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Israel Espinosa Rodríguez</dc:creator>
  <cp:lastModifiedBy>Josafath Villa Gómez</cp:lastModifiedBy>
  <cp:revision>11</cp:revision>
  <cp:lastPrinted>2023-09-04T19:19:00Z</cp:lastPrinted>
  <dcterms:created xsi:type="dcterms:W3CDTF">2023-09-01T22:22:00Z</dcterms:created>
  <dcterms:modified xsi:type="dcterms:W3CDTF">2023-09-04T22:25:00Z</dcterms:modified>
</cp:coreProperties>
</file>