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CEE1E" w14:textId="77777777" w:rsidR="00CB2449" w:rsidRPr="005B2655" w:rsidRDefault="00CB2449" w:rsidP="00CB2449">
      <w:pPr>
        <w:spacing w:line="276" w:lineRule="auto"/>
        <w:ind w:right="-108"/>
        <w:jc w:val="center"/>
        <w:rPr>
          <w:lang w:val="es-MX"/>
        </w:rPr>
      </w:pPr>
    </w:p>
    <w:p w14:paraId="0A4B69A3" w14:textId="77777777" w:rsidR="007D41F2" w:rsidRPr="005B2655" w:rsidRDefault="007D41F2" w:rsidP="007D41F2">
      <w:pPr>
        <w:keepNext/>
        <w:keepLines/>
        <w:numPr>
          <w:ilvl w:val="0"/>
          <w:numId w:val="34"/>
        </w:numPr>
        <w:pBdr>
          <w:bottom w:val="single" w:sz="4" w:space="1" w:color="auto"/>
        </w:pBdr>
        <w:spacing w:after="200" w:line="276" w:lineRule="auto"/>
        <w:ind w:left="426"/>
        <w:contextualSpacing/>
        <w:jc w:val="both"/>
        <w:outlineLvl w:val="0"/>
        <w:rPr>
          <w:b/>
          <w:bCs/>
          <w:sz w:val="23"/>
          <w:szCs w:val="23"/>
          <w:lang w:val="es-MX" w:eastAsia="en-US"/>
        </w:rPr>
      </w:pPr>
      <w:bookmarkStart w:id="0" w:name="_Toc64034607"/>
      <w:bookmarkStart w:id="1" w:name="_Toc113274408"/>
      <w:r w:rsidRPr="005B2655">
        <w:rPr>
          <w:b/>
          <w:bCs/>
          <w:sz w:val="23"/>
          <w:szCs w:val="23"/>
          <w:lang w:val="es-MX" w:eastAsia="en-US"/>
        </w:rPr>
        <w:t>Descripción de la adquisición.</w:t>
      </w:r>
      <w:bookmarkEnd w:id="0"/>
      <w:bookmarkEnd w:id="1"/>
    </w:p>
    <w:p w14:paraId="0A20537B" w14:textId="77777777" w:rsidR="007D41F2" w:rsidRPr="005B2655" w:rsidRDefault="007D41F2" w:rsidP="007D41F2">
      <w:pPr>
        <w:spacing w:line="276" w:lineRule="auto"/>
        <w:jc w:val="both"/>
        <w:rPr>
          <w:rFonts w:eastAsia="Calibri"/>
          <w:sz w:val="23"/>
          <w:szCs w:val="23"/>
          <w:lang w:val="es-MX" w:eastAsia="en-US"/>
        </w:rPr>
      </w:pPr>
    </w:p>
    <w:p w14:paraId="152F512E" w14:textId="77777777" w:rsidR="007D41F2" w:rsidRPr="005B2655" w:rsidRDefault="007D41F2" w:rsidP="007D41F2">
      <w:pPr>
        <w:keepNext/>
        <w:keepLines/>
        <w:numPr>
          <w:ilvl w:val="1"/>
          <w:numId w:val="33"/>
        </w:numPr>
        <w:spacing w:after="200" w:line="276" w:lineRule="auto"/>
        <w:ind w:left="426"/>
        <w:contextualSpacing/>
        <w:jc w:val="both"/>
        <w:outlineLvl w:val="1"/>
        <w:rPr>
          <w:bCs/>
          <w:i/>
          <w:iCs/>
          <w:sz w:val="23"/>
          <w:szCs w:val="23"/>
          <w:lang w:val="es-MX" w:eastAsia="en-US"/>
        </w:rPr>
      </w:pPr>
      <w:bookmarkStart w:id="2" w:name="_Toc64034608"/>
      <w:bookmarkStart w:id="3" w:name="_Toc113274409"/>
      <w:r w:rsidRPr="005B2655">
        <w:rPr>
          <w:bCs/>
          <w:i/>
          <w:iCs/>
          <w:sz w:val="23"/>
          <w:szCs w:val="23"/>
          <w:lang w:val="es-MX" w:eastAsia="en-US"/>
        </w:rPr>
        <w:t>Nombre de la adquisición</w:t>
      </w:r>
      <w:bookmarkEnd w:id="2"/>
      <w:r w:rsidRPr="005B2655">
        <w:rPr>
          <w:bCs/>
          <w:i/>
          <w:iCs/>
          <w:sz w:val="23"/>
          <w:szCs w:val="23"/>
          <w:lang w:val="es-MX" w:eastAsia="en-US"/>
        </w:rPr>
        <w:t>:</w:t>
      </w:r>
      <w:bookmarkEnd w:id="3"/>
    </w:p>
    <w:p w14:paraId="534A0DBA" w14:textId="3E6CFF17" w:rsidR="007D41F2" w:rsidRPr="005B2655" w:rsidRDefault="007D41F2" w:rsidP="007D41F2">
      <w:pPr>
        <w:spacing w:line="276" w:lineRule="auto"/>
        <w:jc w:val="both"/>
        <w:rPr>
          <w:rFonts w:eastAsia="Calibri"/>
          <w:sz w:val="23"/>
          <w:szCs w:val="23"/>
          <w:lang w:val="es-MX" w:eastAsia="en-US"/>
        </w:rPr>
      </w:pPr>
      <w:r w:rsidRPr="005B2655">
        <w:rPr>
          <w:rFonts w:eastAsia="Calibri"/>
          <w:sz w:val="23"/>
          <w:szCs w:val="23"/>
          <w:lang w:val="es-MX" w:eastAsia="en-US"/>
        </w:rPr>
        <w:t xml:space="preserve">Adquisición </w:t>
      </w:r>
      <w:r w:rsidRPr="005B2655">
        <w:rPr>
          <w:lang w:val="es-MX"/>
        </w:rPr>
        <w:t>de papelería con características y tamaños específicos.</w:t>
      </w:r>
    </w:p>
    <w:p w14:paraId="5AFD855D" w14:textId="77777777" w:rsidR="007D41F2" w:rsidRPr="005B2655" w:rsidRDefault="007D41F2" w:rsidP="007D41F2">
      <w:pPr>
        <w:spacing w:line="276" w:lineRule="auto"/>
        <w:jc w:val="both"/>
        <w:rPr>
          <w:rFonts w:eastAsia="Calibri"/>
          <w:sz w:val="23"/>
          <w:szCs w:val="23"/>
          <w:lang w:val="es-MX" w:eastAsia="en-US"/>
        </w:rPr>
      </w:pPr>
      <w:r w:rsidRPr="005B2655">
        <w:rPr>
          <w:rFonts w:eastAsia="Calibri"/>
          <w:sz w:val="23"/>
          <w:szCs w:val="23"/>
          <w:lang w:val="es-MX" w:eastAsia="en-US"/>
        </w:rPr>
        <w:t xml:space="preserve"> </w:t>
      </w:r>
    </w:p>
    <w:p w14:paraId="4AF23719" w14:textId="77777777" w:rsidR="007D41F2" w:rsidRPr="005B2655" w:rsidRDefault="007D41F2" w:rsidP="007D41F2">
      <w:pPr>
        <w:keepNext/>
        <w:keepLines/>
        <w:numPr>
          <w:ilvl w:val="0"/>
          <w:numId w:val="33"/>
        </w:numPr>
        <w:pBdr>
          <w:bottom w:val="single" w:sz="4" w:space="1" w:color="auto"/>
        </w:pBdr>
        <w:spacing w:after="200" w:line="276" w:lineRule="auto"/>
        <w:ind w:left="426"/>
        <w:contextualSpacing/>
        <w:jc w:val="both"/>
        <w:outlineLvl w:val="0"/>
        <w:rPr>
          <w:b/>
          <w:bCs/>
          <w:sz w:val="23"/>
          <w:szCs w:val="23"/>
          <w:lang w:val="es-MX" w:eastAsia="en-US"/>
        </w:rPr>
      </w:pPr>
      <w:bookmarkStart w:id="4" w:name="_Toc64034610"/>
      <w:bookmarkStart w:id="5" w:name="_Toc113274411"/>
      <w:r w:rsidRPr="005B2655">
        <w:rPr>
          <w:b/>
          <w:bCs/>
          <w:sz w:val="23"/>
          <w:szCs w:val="23"/>
          <w:lang w:val="es-MX" w:eastAsia="en-US"/>
        </w:rPr>
        <w:t>Alcance de la adquisición.</w:t>
      </w:r>
      <w:bookmarkEnd w:id="4"/>
      <w:bookmarkEnd w:id="5"/>
      <w:r w:rsidRPr="005B2655">
        <w:rPr>
          <w:b/>
          <w:bCs/>
          <w:sz w:val="23"/>
          <w:szCs w:val="23"/>
          <w:lang w:val="es-MX" w:eastAsia="en-US"/>
        </w:rPr>
        <w:t xml:space="preserve"> </w:t>
      </w:r>
    </w:p>
    <w:p w14:paraId="49388CA7" w14:textId="77777777" w:rsidR="007D41F2" w:rsidRPr="005B2655" w:rsidRDefault="007D41F2" w:rsidP="007D41F2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sz w:val="23"/>
          <w:szCs w:val="23"/>
          <w:lang w:val="es-MX" w:eastAsia="en-US"/>
        </w:rPr>
      </w:pPr>
    </w:p>
    <w:p w14:paraId="1978C2F4" w14:textId="77777777" w:rsidR="007D41F2" w:rsidRPr="005B2655" w:rsidRDefault="007D41F2" w:rsidP="007D41F2">
      <w:pPr>
        <w:keepNext/>
        <w:keepLines/>
        <w:numPr>
          <w:ilvl w:val="1"/>
          <w:numId w:val="33"/>
        </w:numPr>
        <w:spacing w:after="200" w:line="276" w:lineRule="auto"/>
        <w:ind w:left="426"/>
        <w:contextualSpacing/>
        <w:jc w:val="both"/>
        <w:outlineLvl w:val="1"/>
        <w:rPr>
          <w:i/>
          <w:iCs/>
          <w:sz w:val="23"/>
          <w:szCs w:val="23"/>
          <w:lang w:val="es-MX" w:eastAsia="en-US"/>
        </w:rPr>
      </w:pPr>
      <w:r w:rsidRPr="005B2655">
        <w:rPr>
          <w:i/>
          <w:iCs/>
          <w:sz w:val="23"/>
          <w:szCs w:val="23"/>
          <w:lang w:val="es-MX" w:eastAsia="en-US"/>
        </w:rPr>
        <w:t>A continuación, se señalan los consumibles requeridos:</w:t>
      </w:r>
    </w:p>
    <w:p w14:paraId="447B45E4" w14:textId="7456CF13" w:rsidR="00350445" w:rsidRPr="005B2655" w:rsidRDefault="00350445" w:rsidP="00CB2449">
      <w:pPr>
        <w:spacing w:line="276" w:lineRule="auto"/>
        <w:ind w:right="-108"/>
        <w:jc w:val="both"/>
        <w:rPr>
          <w:lang w:val="es-MX"/>
        </w:rPr>
      </w:pP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6240"/>
        <w:gridCol w:w="1290"/>
        <w:gridCol w:w="1260"/>
      </w:tblGrid>
      <w:tr w:rsidR="00712E9D" w:rsidRPr="005B2655" w14:paraId="1F4192AB" w14:textId="77777777" w:rsidTr="00AB152B">
        <w:trPr>
          <w:trHeight w:val="604"/>
          <w:tblHeader/>
        </w:trPr>
        <w:tc>
          <w:tcPr>
            <w:tcW w:w="299" w:type="pct"/>
            <w:shd w:val="clear" w:color="auto" w:fill="1F3864" w:themeFill="accent1" w:themeFillShade="80"/>
            <w:noWrap/>
            <w:vAlign w:val="center"/>
          </w:tcPr>
          <w:p w14:paraId="23F4D41C" w14:textId="7AFA5C97" w:rsidR="00712E9D" w:rsidRPr="005B2655" w:rsidRDefault="00712E9D" w:rsidP="00712E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MX" w:eastAsia="es-MX"/>
              </w:rPr>
              <w:t>NO.</w:t>
            </w:r>
          </w:p>
        </w:tc>
        <w:tc>
          <w:tcPr>
            <w:tcW w:w="3337" w:type="pct"/>
            <w:shd w:val="clear" w:color="auto" w:fill="1F3864" w:themeFill="accent1" w:themeFillShade="80"/>
            <w:vAlign w:val="center"/>
          </w:tcPr>
          <w:p w14:paraId="027A0872" w14:textId="4AEE9867" w:rsidR="00712E9D" w:rsidRPr="005B2655" w:rsidRDefault="00712E9D" w:rsidP="00712E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MX" w:eastAsia="es-MX"/>
              </w:rPr>
              <w:t>DESCRIPCIÓN</w:t>
            </w:r>
          </w:p>
        </w:tc>
        <w:tc>
          <w:tcPr>
            <w:tcW w:w="690" w:type="pct"/>
            <w:shd w:val="clear" w:color="auto" w:fill="1F3864" w:themeFill="accent1" w:themeFillShade="80"/>
            <w:noWrap/>
            <w:vAlign w:val="center"/>
          </w:tcPr>
          <w:p w14:paraId="1EA2C1D3" w14:textId="0C53008C" w:rsidR="00712E9D" w:rsidRPr="005B2655" w:rsidRDefault="00712E9D" w:rsidP="00712E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MX" w:eastAsia="es-MX"/>
              </w:rPr>
              <w:t>UNIDAD DE MEDIDA</w:t>
            </w:r>
          </w:p>
        </w:tc>
        <w:tc>
          <w:tcPr>
            <w:tcW w:w="674" w:type="pct"/>
            <w:shd w:val="clear" w:color="auto" w:fill="1F3864" w:themeFill="accent1" w:themeFillShade="80"/>
            <w:noWrap/>
            <w:vAlign w:val="center"/>
          </w:tcPr>
          <w:p w14:paraId="64F28F46" w14:textId="6A0A2E46" w:rsidR="00712E9D" w:rsidRPr="005B2655" w:rsidRDefault="00712E9D" w:rsidP="00712E9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MX" w:eastAsia="es-MX"/>
              </w:rPr>
              <w:t>CANTIDAD</w:t>
            </w:r>
          </w:p>
        </w:tc>
      </w:tr>
      <w:tr w:rsidR="006F3579" w:rsidRPr="005B2655" w14:paraId="6CB9AD9E" w14:textId="77777777" w:rsidTr="00AB152B">
        <w:trPr>
          <w:trHeight w:val="604"/>
        </w:trPr>
        <w:tc>
          <w:tcPr>
            <w:tcW w:w="299" w:type="pct"/>
            <w:shd w:val="clear" w:color="000000" w:fill="FFFFFF"/>
            <w:noWrap/>
            <w:vAlign w:val="center"/>
          </w:tcPr>
          <w:p w14:paraId="2985C03E" w14:textId="05EDAE03" w:rsidR="006F3579" w:rsidRPr="005B2655" w:rsidRDefault="006F3579" w:rsidP="006F357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3337" w:type="pct"/>
            <w:shd w:val="clear" w:color="000000" w:fill="FFFFFF"/>
            <w:vAlign w:val="center"/>
          </w:tcPr>
          <w:p w14:paraId="0B2CD42E" w14:textId="0A0FAD8F" w:rsidR="006F3579" w:rsidRPr="005B2655" w:rsidRDefault="006F3579" w:rsidP="006F3579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PAPEL PARA PLOTTER HIG</w:t>
            </w:r>
            <w:r w:rsidR="00B62AF9"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H</w:t>
            </w: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 xml:space="preserve"> GLOSS PHOTO PAPER 8</w:t>
            </w:r>
            <w:r w:rsid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 xml:space="preserve"> </w:t>
            </w: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MIL DE 1.07 POR 30.5</w:t>
            </w:r>
            <w:r w:rsidR="00D612DB"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 xml:space="preserve"> </w:t>
            </w: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M</w:t>
            </w:r>
            <w:r w:rsidR="00D612DB"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TS</w:t>
            </w: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 xml:space="preserve"> CON </w:t>
            </w:r>
            <w:r w:rsidR="008C623B"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NÚCLEO</w:t>
            </w: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 xml:space="preserve"> DE 2" MARCA KRONALINE</w:t>
            </w:r>
          </w:p>
        </w:tc>
        <w:tc>
          <w:tcPr>
            <w:tcW w:w="690" w:type="pct"/>
            <w:shd w:val="clear" w:color="000000" w:fill="FFFFFF"/>
            <w:noWrap/>
            <w:vAlign w:val="center"/>
          </w:tcPr>
          <w:p w14:paraId="51D4B164" w14:textId="121B7477" w:rsidR="006F3579" w:rsidRPr="005B2655" w:rsidRDefault="006F3579" w:rsidP="006F357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PIEZA</w:t>
            </w:r>
          </w:p>
        </w:tc>
        <w:tc>
          <w:tcPr>
            <w:tcW w:w="674" w:type="pct"/>
            <w:shd w:val="clear" w:color="000000" w:fill="FFFFFF"/>
            <w:noWrap/>
            <w:vAlign w:val="center"/>
          </w:tcPr>
          <w:p w14:paraId="67A62A82" w14:textId="0959DC29" w:rsidR="006F3579" w:rsidRPr="005B2655" w:rsidRDefault="00467FEC" w:rsidP="006F357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5</w:t>
            </w:r>
          </w:p>
        </w:tc>
      </w:tr>
      <w:tr w:rsidR="006F3579" w:rsidRPr="005B2655" w14:paraId="27C9901C" w14:textId="77777777" w:rsidTr="00AB152B">
        <w:trPr>
          <w:trHeight w:val="604"/>
        </w:trPr>
        <w:tc>
          <w:tcPr>
            <w:tcW w:w="299" w:type="pct"/>
            <w:shd w:val="clear" w:color="auto" w:fill="FFFFFF" w:themeFill="background1"/>
            <w:noWrap/>
            <w:vAlign w:val="center"/>
            <w:hideMark/>
          </w:tcPr>
          <w:p w14:paraId="31A46730" w14:textId="54524588" w:rsidR="006F3579" w:rsidRPr="005B2655" w:rsidRDefault="006F3579" w:rsidP="006F357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3337" w:type="pct"/>
            <w:shd w:val="clear" w:color="auto" w:fill="FFFFFF" w:themeFill="background1"/>
            <w:vAlign w:val="center"/>
            <w:hideMark/>
          </w:tcPr>
          <w:p w14:paraId="0B1777B4" w14:textId="1C928844" w:rsidR="006F3579" w:rsidRPr="005B2655" w:rsidRDefault="006F3579" w:rsidP="006F3579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 xml:space="preserve">PAPEL PARA </w:t>
            </w:r>
            <w:r w:rsidR="005B2655"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PRESENTACIÓN</w:t>
            </w: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 xml:space="preserve"> P/INK-JET K+E 180 GMS 0.91 X 25</w:t>
            </w:r>
            <w:r w:rsidR="00D612DB"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 xml:space="preserve"> </w:t>
            </w: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M</w:t>
            </w:r>
            <w:r w:rsidR="00D612DB"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TS</w:t>
            </w: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 xml:space="preserve"> </w:t>
            </w:r>
            <w:r w:rsidR="00D612DB"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 xml:space="preserve">CON </w:t>
            </w:r>
            <w:r w:rsidR="005B2655"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NÚCLEO</w:t>
            </w:r>
            <w:r w:rsidR="00D612DB"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 xml:space="preserve"> DE </w:t>
            </w: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2</w:t>
            </w:r>
            <w:r w:rsidR="002A1AD0"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" MARCA KRONALINE</w:t>
            </w:r>
          </w:p>
        </w:tc>
        <w:tc>
          <w:tcPr>
            <w:tcW w:w="690" w:type="pct"/>
            <w:shd w:val="clear" w:color="auto" w:fill="FFFFFF" w:themeFill="background1"/>
            <w:noWrap/>
            <w:vAlign w:val="center"/>
            <w:hideMark/>
          </w:tcPr>
          <w:p w14:paraId="1E57F103" w14:textId="6954947A" w:rsidR="006F3579" w:rsidRPr="005B2655" w:rsidRDefault="006F3579" w:rsidP="006F357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PIEZA</w:t>
            </w:r>
          </w:p>
        </w:tc>
        <w:tc>
          <w:tcPr>
            <w:tcW w:w="674" w:type="pct"/>
            <w:shd w:val="clear" w:color="auto" w:fill="FFFFFF" w:themeFill="background1"/>
            <w:noWrap/>
            <w:vAlign w:val="center"/>
            <w:hideMark/>
          </w:tcPr>
          <w:p w14:paraId="2EC5B18B" w14:textId="5065DFAD" w:rsidR="00B04E4A" w:rsidRPr="005B2655" w:rsidRDefault="00B04E4A" w:rsidP="00B04E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60</w:t>
            </w:r>
          </w:p>
        </w:tc>
      </w:tr>
      <w:tr w:rsidR="006F3579" w:rsidRPr="005B2655" w14:paraId="77E6B28F" w14:textId="77777777" w:rsidTr="00AB152B">
        <w:trPr>
          <w:trHeight w:val="604"/>
        </w:trPr>
        <w:tc>
          <w:tcPr>
            <w:tcW w:w="299" w:type="pct"/>
            <w:shd w:val="clear" w:color="000000" w:fill="FFFFFF"/>
            <w:noWrap/>
            <w:vAlign w:val="center"/>
            <w:hideMark/>
          </w:tcPr>
          <w:p w14:paraId="7AAA47DA" w14:textId="41820831" w:rsidR="006F3579" w:rsidRPr="005B2655" w:rsidRDefault="006F3579" w:rsidP="006F357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3337" w:type="pct"/>
            <w:shd w:val="clear" w:color="000000" w:fill="FFFFFF"/>
            <w:vAlign w:val="center"/>
            <w:hideMark/>
          </w:tcPr>
          <w:p w14:paraId="7193738C" w14:textId="1DCA13BF" w:rsidR="006F3579" w:rsidRPr="005B2655" w:rsidRDefault="006F3579" w:rsidP="006F3579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PAPEL BOND PREMIER PARA PLOTTER DE 91</w:t>
            </w:r>
            <w:r w:rsid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 xml:space="preserve"> CM</w:t>
            </w: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 xml:space="preserve"> POR 100 M</w:t>
            </w:r>
            <w:r w:rsidR="00D612DB"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TS</w:t>
            </w: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 xml:space="preserve"> CON </w:t>
            </w:r>
            <w:r w:rsidR="005B2655"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NÚCLEO</w:t>
            </w: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 xml:space="preserve"> DE 2" MARCA KRONALINE</w:t>
            </w:r>
          </w:p>
        </w:tc>
        <w:tc>
          <w:tcPr>
            <w:tcW w:w="690" w:type="pct"/>
            <w:shd w:val="clear" w:color="000000" w:fill="FFFFFF"/>
            <w:noWrap/>
            <w:vAlign w:val="center"/>
            <w:hideMark/>
          </w:tcPr>
          <w:p w14:paraId="40C4BDB7" w14:textId="1456CD2C" w:rsidR="006F3579" w:rsidRPr="005B2655" w:rsidRDefault="006F3579" w:rsidP="006F357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PIEZA</w:t>
            </w:r>
          </w:p>
        </w:tc>
        <w:tc>
          <w:tcPr>
            <w:tcW w:w="674" w:type="pct"/>
            <w:shd w:val="clear" w:color="000000" w:fill="FFFFFF"/>
            <w:noWrap/>
            <w:vAlign w:val="center"/>
            <w:hideMark/>
          </w:tcPr>
          <w:p w14:paraId="56AEF90F" w14:textId="5CBC2BA3" w:rsidR="006F3579" w:rsidRPr="005B2655" w:rsidRDefault="000648C1" w:rsidP="006F357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5</w:t>
            </w:r>
          </w:p>
        </w:tc>
      </w:tr>
      <w:tr w:rsidR="006F3579" w:rsidRPr="005B2655" w14:paraId="4CFE2910" w14:textId="77777777" w:rsidTr="00AB152B">
        <w:trPr>
          <w:trHeight w:val="604"/>
        </w:trPr>
        <w:tc>
          <w:tcPr>
            <w:tcW w:w="299" w:type="pct"/>
            <w:shd w:val="clear" w:color="auto" w:fill="auto"/>
            <w:noWrap/>
            <w:vAlign w:val="center"/>
            <w:hideMark/>
          </w:tcPr>
          <w:p w14:paraId="685D0C9C" w14:textId="255B878C" w:rsidR="006F3579" w:rsidRPr="005B2655" w:rsidRDefault="006F3579" w:rsidP="006F357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3337" w:type="pct"/>
            <w:shd w:val="clear" w:color="auto" w:fill="auto"/>
            <w:vAlign w:val="center"/>
            <w:hideMark/>
          </w:tcPr>
          <w:p w14:paraId="54B9B5D4" w14:textId="4D63CD02" w:rsidR="006F3579" w:rsidRPr="005B2655" w:rsidRDefault="006F3579" w:rsidP="006F3579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ROLLO DE LONA FRONT DE 13</w:t>
            </w:r>
            <w:r w:rsidR="00D612DB"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 xml:space="preserve"> </w:t>
            </w: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OZ DE ALTA RESISTENCIA CON ACABADO MATE 1</w:t>
            </w:r>
            <w:r w:rsidR="006433F3"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.</w:t>
            </w:r>
            <w:r w:rsidR="000B2534"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 xml:space="preserve">52 </w:t>
            </w: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 xml:space="preserve">x </w:t>
            </w:r>
            <w:r w:rsidR="008C623B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50</w:t>
            </w: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 xml:space="preserve"> </w:t>
            </w:r>
            <w:r w:rsidR="00B354A3"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MTS</w:t>
            </w: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 xml:space="preserve"> PARA PLOTTER</w:t>
            </w:r>
          </w:p>
        </w:tc>
        <w:tc>
          <w:tcPr>
            <w:tcW w:w="690" w:type="pct"/>
            <w:shd w:val="clear" w:color="000000" w:fill="FFFFFF"/>
            <w:noWrap/>
            <w:vAlign w:val="center"/>
            <w:hideMark/>
          </w:tcPr>
          <w:p w14:paraId="73817B33" w14:textId="5667E515" w:rsidR="006F3579" w:rsidRPr="005B2655" w:rsidRDefault="006F3579" w:rsidP="006F357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PIEZA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49605707" w14:textId="4B0BD737" w:rsidR="006F3579" w:rsidRPr="005B2655" w:rsidRDefault="00AB152B" w:rsidP="006F357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4</w:t>
            </w:r>
          </w:p>
        </w:tc>
      </w:tr>
      <w:tr w:rsidR="00DF4690" w:rsidRPr="005B2655" w14:paraId="29573C48" w14:textId="77777777" w:rsidTr="00AB152B">
        <w:trPr>
          <w:trHeight w:val="604"/>
        </w:trPr>
        <w:tc>
          <w:tcPr>
            <w:tcW w:w="299" w:type="pct"/>
            <w:shd w:val="clear" w:color="000000" w:fill="FFFFFF"/>
            <w:noWrap/>
            <w:vAlign w:val="center"/>
            <w:hideMark/>
          </w:tcPr>
          <w:p w14:paraId="4D7A3BCE" w14:textId="18B9CF2A" w:rsidR="00DF4690" w:rsidRPr="005B2655" w:rsidRDefault="00DF4690" w:rsidP="00DF469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3337" w:type="pct"/>
            <w:shd w:val="clear" w:color="000000" w:fill="FFFFFF"/>
            <w:vAlign w:val="center"/>
            <w:hideMark/>
          </w:tcPr>
          <w:p w14:paraId="65552460" w14:textId="6F42DB84" w:rsidR="00DF4690" w:rsidRPr="005B2655" w:rsidRDefault="00DF4690" w:rsidP="00DF469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ROLLO DE VINYL AUTOADHERIBLE MATE 1.524 x 50 MTS PARA PLOTTER</w:t>
            </w:r>
          </w:p>
        </w:tc>
        <w:tc>
          <w:tcPr>
            <w:tcW w:w="690" w:type="pct"/>
            <w:shd w:val="clear" w:color="000000" w:fill="FFFFFF"/>
            <w:noWrap/>
            <w:vAlign w:val="center"/>
            <w:hideMark/>
          </w:tcPr>
          <w:p w14:paraId="0E616F37" w14:textId="72EC57D4" w:rsidR="00DF4690" w:rsidRPr="005B2655" w:rsidRDefault="00DF4690" w:rsidP="00DF469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PIEZA</w:t>
            </w:r>
          </w:p>
        </w:tc>
        <w:tc>
          <w:tcPr>
            <w:tcW w:w="674" w:type="pct"/>
            <w:shd w:val="clear" w:color="000000" w:fill="FFFFFF"/>
            <w:noWrap/>
            <w:vAlign w:val="center"/>
            <w:hideMark/>
          </w:tcPr>
          <w:p w14:paraId="4AF43984" w14:textId="6FF24A09" w:rsidR="00DF4690" w:rsidRPr="005B2655" w:rsidRDefault="00DF4690" w:rsidP="00DF469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6</w:t>
            </w:r>
          </w:p>
        </w:tc>
      </w:tr>
      <w:tr w:rsidR="00DF4690" w:rsidRPr="005B2655" w14:paraId="5B272B3C" w14:textId="77777777" w:rsidTr="00AB152B">
        <w:trPr>
          <w:trHeight w:val="604"/>
        </w:trPr>
        <w:tc>
          <w:tcPr>
            <w:tcW w:w="299" w:type="pct"/>
            <w:shd w:val="clear" w:color="000000" w:fill="FFFFFF"/>
            <w:noWrap/>
            <w:vAlign w:val="center"/>
            <w:hideMark/>
          </w:tcPr>
          <w:p w14:paraId="12B0717F" w14:textId="0430A49A" w:rsidR="00DF4690" w:rsidRPr="005B2655" w:rsidRDefault="00DF4690" w:rsidP="00DF469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3337" w:type="pct"/>
            <w:shd w:val="clear" w:color="000000" w:fill="FFFFFF"/>
            <w:vAlign w:val="center"/>
          </w:tcPr>
          <w:p w14:paraId="15FED8BA" w14:textId="3D0F3C5F" w:rsidR="00DF4690" w:rsidRPr="005B2655" w:rsidRDefault="00DF4690" w:rsidP="00DF469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ROLLO DE LONA MESH CON LINER 1.52 x 50 MTS PARA PLOTTER</w:t>
            </w:r>
          </w:p>
        </w:tc>
        <w:tc>
          <w:tcPr>
            <w:tcW w:w="690" w:type="pct"/>
            <w:shd w:val="clear" w:color="000000" w:fill="FFFFFF"/>
            <w:noWrap/>
            <w:vAlign w:val="center"/>
          </w:tcPr>
          <w:p w14:paraId="6CCD04E6" w14:textId="0C8BE128" w:rsidR="00DF4690" w:rsidRPr="005B2655" w:rsidRDefault="00DF4690" w:rsidP="00DF469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PIEZA</w:t>
            </w:r>
          </w:p>
        </w:tc>
        <w:tc>
          <w:tcPr>
            <w:tcW w:w="674" w:type="pct"/>
            <w:shd w:val="clear" w:color="000000" w:fill="FFFFFF"/>
            <w:noWrap/>
            <w:vAlign w:val="center"/>
          </w:tcPr>
          <w:p w14:paraId="1041E7A4" w14:textId="6D496A6F" w:rsidR="00DF4690" w:rsidRPr="005B2655" w:rsidRDefault="00DF4690" w:rsidP="00DF469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4</w:t>
            </w:r>
          </w:p>
        </w:tc>
      </w:tr>
      <w:tr w:rsidR="00DF4690" w:rsidRPr="005B2655" w14:paraId="45E46DF6" w14:textId="77777777" w:rsidTr="00AB152B">
        <w:trPr>
          <w:trHeight w:val="604"/>
        </w:trPr>
        <w:tc>
          <w:tcPr>
            <w:tcW w:w="299" w:type="pct"/>
            <w:shd w:val="clear" w:color="000000" w:fill="FFFFFF"/>
            <w:noWrap/>
            <w:vAlign w:val="center"/>
            <w:hideMark/>
          </w:tcPr>
          <w:p w14:paraId="08B290CA" w14:textId="10902145" w:rsidR="00DF4690" w:rsidRPr="005B2655" w:rsidRDefault="00DF4690" w:rsidP="00DF469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3337" w:type="pct"/>
            <w:shd w:val="clear" w:color="000000" w:fill="FFFFFF"/>
            <w:vAlign w:val="center"/>
            <w:hideMark/>
          </w:tcPr>
          <w:p w14:paraId="45694FC0" w14:textId="3485194A" w:rsidR="00DF4690" w:rsidRPr="005B2655" w:rsidRDefault="00DF4690" w:rsidP="00DF469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MAMPARA FOAMBOARD BLANCO 80X102 CM, 5MM DE ESPESOR</w:t>
            </w:r>
          </w:p>
        </w:tc>
        <w:tc>
          <w:tcPr>
            <w:tcW w:w="690" w:type="pct"/>
            <w:shd w:val="clear" w:color="000000" w:fill="FFFFFF"/>
            <w:noWrap/>
            <w:vAlign w:val="center"/>
            <w:hideMark/>
          </w:tcPr>
          <w:p w14:paraId="742565B1" w14:textId="7127F430" w:rsidR="00DF4690" w:rsidRPr="005B2655" w:rsidRDefault="00DF4690" w:rsidP="00DF469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PIEZA</w:t>
            </w:r>
          </w:p>
        </w:tc>
        <w:tc>
          <w:tcPr>
            <w:tcW w:w="674" w:type="pct"/>
            <w:shd w:val="clear" w:color="000000" w:fill="FFFFFF"/>
            <w:noWrap/>
            <w:vAlign w:val="center"/>
            <w:hideMark/>
          </w:tcPr>
          <w:p w14:paraId="59BB3B8C" w14:textId="24CFBA25" w:rsidR="00DF4690" w:rsidRPr="005B2655" w:rsidRDefault="00DF4690" w:rsidP="00DF469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1</w:t>
            </w: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50</w:t>
            </w:r>
          </w:p>
        </w:tc>
      </w:tr>
      <w:tr w:rsidR="00DF4690" w:rsidRPr="005B2655" w14:paraId="0A65D532" w14:textId="77777777" w:rsidTr="00AB152B">
        <w:trPr>
          <w:trHeight w:val="604"/>
        </w:trPr>
        <w:tc>
          <w:tcPr>
            <w:tcW w:w="299" w:type="pct"/>
            <w:shd w:val="clear" w:color="000000" w:fill="FFFFFF"/>
            <w:noWrap/>
            <w:vAlign w:val="center"/>
          </w:tcPr>
          <w:p w14:paraId="4AF7601E" w14:textId="0856EC48" w:rsidR="00DF4690" w:rsidRPr="005B2655" w:rsidRDefault="00DF4690" w:rsidP="00DF469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3337" w:type="pct"/>
            <w:shd w:val="clear" w:color="000000" w:fill="FFFFFF"/>
            <w:vAlign w:val="center"/>
          </w:tcPr>
          <w:p w14:paraId="3A5AEA7C" w14:textId="77777777" w:rsidR="00DF4690" w:rsidRPr="005B2655" w:rsidRDefault="00DF4690" w:rsidP="00DF469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PAPEL COUCHE TABLOIDE 11x17 PULGADAS 43.18 X 27.94 CM DE 130 G</w:t>
            </w:r>
          </w:p>
          <w:p w14:paraId="0F2F40D5" w14:textId="302790C4" w:rsidR="00DF4690" w:rsidRPr="005B2655" w:rsidRDefault="00DF4690" w:rsidP="00DF469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PAQUETE CON 500 HOJAS/CU</w:t>
            </w:r>
          </w:p>
        </w:tc>
        <w:tc>
          <w:tcPr>
            <w:tcW w:w="690" w:type="pct"/>
            <w:shd w:val="clear" w:color="000000" w:fill="FFFFFF"/>
            <w:noWrap/>
            <w:vAlign w:val="center"/>
          </w:tcPr>
          <w:p w14:paraId="22D6EE5E" w14:textId="78E98D63" w:rsidR="00DF4690" w:rsidRPr="005B2655" w:rsidRDefault="00DF4690" w:rsidP="00DF469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PAQUETE</w:t>
            </w:r>
          </w:p>
        </w:tc>
        <w:tc>
          <w:tcPr>
            <w:tcW w:w="674" w:type="pct"/>
            <w:shd w:val="clear" w:color="auto" w:fill="auto"/>
            <w:noWrap/>
            <w:vAlign w:val="center"/>
          </w:tcPr>
          <w:p w14:paraId="2A834E76" w14:textId="2187432C" w:rsidR="00DF4690" w:rsidRPr="005B2655" w:rsidRDefault="00DF4690" w:rsidP="00DF469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1</w:t>
            </w:r>
            <w:r w:rsidR="00F73982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5</w:t>
            </w:r>
          </w:p>
        </w:tc>
      </w:tr>
      <w:tr w:rsidR="00DF4690" w:rsidRPr="005B2655" w14:paraId="5409EB30" w14:textId="77777777" w:rsidTr="00AB152B">
        <w:trPr>
          <w:trHeight w:val="604"/>
        </w:trPr>
        <w:tc>
          <w:tcPr>
            <w:tcW w:w="299" w:type="pct"/>
            <w:shd w:val="clear" w:color="000000" w:fill="FFFFFF"/>
            <w:noWrap/>
            <w:vAlign w:val="center"/>
          </w:tcPr>
          <w:p w14:paraId="130FB13D" w14:textId="10B28172" w:rsidR="00DF4690" w:rsidRPr="005B2655" w:rsidRDefault="00DF4690" w:rsidP="00DF469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3337" w:type="pct"/>
            <w:shd w:val="clear" w:color="000000" w:fill="FFFFFF"/>
            <w:vAlign w:val="center"/>
          </w:tcPr>
          <w:p w14:paraId="7C806BF1" w14:textId="77777777" w:rsidR="00DF4690" w:rsidRPr="005B2655" w:rsidRDefault="00DF4690" w:rsidP="00DF469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PAPEL COUCHE TABLOIDE 11x17 PULGADAS 43.18 X 27.94 CM DE 200 G</w:t>
            </w:r>
          </w:p>
          <w:p w14:paraId="5C0F24C9" w14:textId="5D28AC93" w:rsidR="00DF4690" w:rsidRPr="005B2655" w:rsidRDefault="00DF4690" w:rsidP="00DF469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PAQUETE CON 500 HOJAS/CU</w:t>
            </w:r>
          </w:p>
        </w:tc>
        <w:tc>
          <w:tcPr>
            <w:tcW w:w="690" w:type="pct"/>
            <w:shd w:val="clear" w:color="000000" w:fill="FFFFFF"/>
            <w:noWrap/>
            <w:vAlign w:val="center"/>
          </w:tcPr>
          <w:p w14:paraId="4C0312A1" w14:textId="7C716914" w:rsidR="00DF4690" w:rsidRPr="005B2655" w:rsidRDefault="00DF4690" w:rsidP="00DF469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PAQUETE</w:t>
            </w:r>
          </w:p>
        </w:tc>
        <w:tc>
          <w:tcPr>
            <w:tcW w:w="674" w:type="pct"/>
            <w:shd w:val="clear" w:color="auto" w:fill="auto"/>
            <w:noWrap/>
            <w:vAlign w:val="center"/>
          </w:tcPr>
          <w:p w14:paraId="2CEE7BA3" w14:textId="25D910C4" w:rsidR="00DF4690" w:rsidRPr="005B2655" w:rsidRDefault="00DF4690" w:rsidP="00DF469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1</w:t>
            </w:r>
            <w:r w:rsidR="00F73982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5</w:t>
            </w:r>
          </w:p>
        </w:tc>
      </w:tr>
      <w:tr w:rsidR="00DF4690" w:rsidRPr="005B2655" w14:paraId="0CAEF895" w14:textId="77777777" w:rsidTr="00AB152B">
        <w:trPr>
          <w:trHeight w:val="604"/>
        </w:trPr>
        <w:tc>
          <w:tcPr>
            <w:tcW w:w="299" w:type="pct"/>
            <w:shd w:val="clear" w:color="000000" w:fill="FFFFFF"/>
            <w:noWrap/>
            <w:vAlign w:val="center"/>
          </w:tcPr>
          <w:p w14:paraId="44DF2288" w14:textId="6524B6F1" w:rsidR="00DF4690" w:rsidRPr="005B2655" w:rsidRDefault="00DF4690" w:rsidP="00DF469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3337" w:type="pct"/>
            <w:shd w:val="clear" w:color="000000" w:fill="FFFFFF"/>
            <w:vAlign w:val="center"/>
          </w:tcPr>
          <w:p w14:paraId="021699CA" w14:textId="77777777" w:rsidR="00DF4690" w:rsidRPr="005B2655" w:rsidRDefault="00DF4690" w:rsidP="00DF469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PAPEL COUCHE TABLOIDE 11x17 PULGADAS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 xml:space="preserve"> </w:t>
            </w: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43 .18 X 27.94 CM DE 350 G</w:t>
            </w:r>
          </w:p>
          <w:p w14:paraId="3F3C9938" w14:textId="036A4C9F" w:rsidR="00DF4690" w:rsidRPr="005B2655" w:rsidRDefault="00DF4690" w:rsidP="00DF469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PAQUETE CON 500 HOJAS/CU</w:t>
            </w:r>
          </w:p>
        </w:tc>
        <w:tc>
          <w:tcPr>
            <w:tcW w:w="690" w:type="pct"/>
            <w:shd w:val="clear" w:color="000000" w:fill="FFFFFF"/>
            <w:noWrap/>
            <w:vAlign w:val="center"/>
          </w:tcPr>
          <w:p w14:paraId="12CEBCB5" w14:textId="200A1A9F" w:rsidR="00DF4690" w:rsidRPr="005B2655" w:rsidRDefault="00DF4690" w:rsidP="00DF469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PAQUETE</w:t>
            </w:r>
          </w:p>
        </w:tc>
        <w:tc>
          <w:tcPr>
            <w:tcW w:w="674" w:type="pct"/>
            <w:shd w:val="clear" w:color="auto" w:fill="auto"/>
            <w:noWrap/>
            <w:vAlign w:val="center"/>
          </w:tcPr>
          <w:p w14:paraId="202A2A8C" w14:textId="20A7DF24" w:rsidR="00DF4690" w:rsidRPr="005B2655" w:rsidRDefault="00DF4690" w:rsidP="00DF469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 w:rsidDel="000648C1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1</w:t>
            </w:r>
            <w:r w:rsidR="00F73982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5</w:t>
            </w:r>
          </w:p>
        </w:tc>
      </w:tr>
      <w:tr w:rsidR="00DF4690" w:rsidRPr="005B2655" w14:paraId="60E09AF6" w14:textId="77777777" w:rsidTr="00AB152B">
        <w:trPr>
          <w:trHeight w:val="604"/>
        </w:trPr>
        <w:tc>
          <w:tcPr>
            <w:tcW w:w="299" w:type="pct"/>
            <w:shd w:val="clear" w:color="000000" w:fill="FFFFFF"/>
            <w:noWrap/>
            <w:vAlign w:val="center"/>
          </w:tcPr>
          <w:p w14:paraId="60345C54" w14:textId="65283597" w:rsidR="00DF4690" w:rsidRPr="005B2655" w:rsidRDefault="00DF4690" w:rsidP="00DF469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lastRenderedPageBreak/>
              <w:t>11</w:t>
            </w:r>
          </w:p>
        </w:tc>
        <w:tc>
          <w:tcPr>
            <w:tcW w:w="3337" w:type="pct"/>
            <w:shd w:val="clear" w:color="000000" w:fill="FFFFFF"/>
            <w:vAlign w:val="center"/>
          </w:tcPr>
          <w:p w14:paraId="2C75CE07" w14:textId="77777777" w:rsidR="00DF4690" w:rsidRPr="005B2655" w:rsidRDefault="00DF4690" w:rsidP="00DF469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PAPEL COUCHE AUTOADHERIBLE/ETIQUETA DE 11 X 17 PULGADAS 43 .18 X 27.94 CM</w:t>
            </w:r>
          </w:p>
          <w:p w14:paraId="53C6F1A2" w14:textId="5A410268" w:rsidR="00DF4690" w:rsidRPr="005B2655" w:rsidRDefault="00DF4690" w:rsidP="00DF469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PAQUETE CON 500 HOJAS/CU</w:t>
            </w:r>
          </w:p>
        </w:tc>
        <w:tc>
          <w:tcPr>
            <w:tcW w:w="690" w:type="pct"/>
            <w:shd w:val="clear" w:color="000000" w:fill="FFFFFF"/>
            <w:noWrap/>
            <w:vAlign w:val="center"/>
          </w:tcPr>
          <w:p w14:paraId="1230BC01" w14:textId="0B0629B3" w:rsidR="00DF4690" w:rsidRPr="005B2655" w:rsidRDefault="00DF4690" w:rsidP="00DF469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PAQUETE</w:t>
            </w:r>
          </w:p>
        </w:tc>
        <w:tc>
          <w:tcPr>
            <w:tcW w:w="674" w:type="pct"/>
            <w:shd w:val="clear" w:color="auto" w:fill="auto"/>
            <w:noWrap/>
            <w:vAlign w:val="center"/>
          </w:tcPr>
          <w:p w14:paraId="72A93845" w14:textId="067A6A4F" w:rsidR="00DF4690" w:rsidRPr="005B2655" w:rsidRDefault="00DF4690" w:rsidP="00DF469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 w:rsidDel="000648C1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1</w:t>
            </w:r>
            <w:r w:rsidR="00F73982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5</w:t>
            </w:r>
          </w:p>
        </w:tc>
      </w:tr>
      <w:tr w:rsidR="00DF4690" w:rsidRPr="005B2655" w14:paraId="46F14C67" w14:textId="77777777" w:rsidTr="00AB152B">
        <w:trPr>
          <w:trHeight w:val="604"/>
        </w:trPr>
        <w:tc>
          <w:tcPr>
            <w:tcW w:w="299" w:type="pct"/>
            <w:shd w:val="clear" w:color="000000" w:fill="FFFFFF"/>
            <w:noWrap/>
            <w:vAlign w:val="center"/>
          </w:tcPr>
          <w:p w14:paraId="0FBA103E" w14:textId="56C40E8A" w:rsidR="00DF4690" w:rsidRPr="005B2655" w:rsidRDefault="00DF4690" w:rsidP="00DF469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3337" w:type="pct"/>
            <w:shd w:val="clear" w:color="000000" w:fill="FFFFFF"/>
            <w:vAlign w:val="center"/>
          </w:tcPr>
          <w:p w14:paraId="3855B249" w14:textId="77777777" w:rsidR="00DF4690" w:rsidRPr="005B2655" w:rsidRDefault="00DF4690" w:rsidP="00DF469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PAPEL COUCHE MATE TAMAÑO DE 12x18 PULGADAS 30.48 x 45.72 CM DE 130 G</w:t>
            </w:r>
          </w:p>
          <w:p w14:paraId="700DCC20" w14:textId="39D9555F" w:rsidR="00DF4690" w:rsidRPr="005B2655" w:rsidRDefault="00DF4690" w:rsidP="00DF469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PAQUETE CON 500 HOJAS/CU</w:t>
            </w:r>
          </w:p>
        </w:tc>
        <w:tc>
          <w:tcPr>
            <w:tcW w:w="690" w:type="pct"/>
            <w:shd w:val="clear" w:color="000000" w:fill="FFFFFF"/>
            <w:noWrap/>
            <w:vAlign w:val="center"/>
          </w:tcPr>
          <w:p w14:paraId="5C5CCAE7" w14:textId="61ACFF37" w:rsidR="00DF4690" w:rsidRPr="005B2655" w:rsidRDefault="00DF4690" w:rsidP="00DF469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PAQUETE</w:t>
            </w:r>
          </w:p>
        </w:tc>
        <w:tc>
          <w:tcPr>
            <w:tcW w:w="674" w:type="pct"/>
            <w:shd w:val="clear" w:color="auto" w:fill="auto"/>
            <w:noWrap/>
            <w:vAlign w:val="center"/>
          </w:tcPr>
          <w:p w14:paraId="6EE0F3AE" w14:textId="44C7DBCA" w:rsidR="00DF4690" w:rsidRPr="005B2655" w:rsidRDefault="00F73982" w:rsidP="00DF469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10</w:t>
            </w:r>
          </w:p>
        </w:tc>
      </w:tr>
      <w:tr w:rsidR="00DF4690" w:rsidRPr="005B2655" w14:paraId="17A0E870" w14:textId="77777777" w:rsidTr="00AB152B">
        <w:trPr>
          <w:trHeight w:val="604"/>
        </w:trPr>
        <w:tc>
          <w:tcPr>
            <w:tcW w:w="299" w:type="pct"/>
            <w:shd w:val="clear" w:color="000000" w:fill="FFFFFF"/>
            <w:noWrap/>
            <w:vAlign w:val="center"/>
          </w:tcPr>
          <w:p w14:paraId="4FB06C38" w14:textId="32A3C9C9" w:rsidR="00DF4690" w:rsidRPr="005B2655" w:rsidRDefault="00DF4690" w:rsidP="00DF469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3337" w:type="pct"/>
            <w:shd w:val="clear" w:color="000000" w:fill="FFFFFF"/>
            <w:vAlign w:val="center"/>
          </w:tcPr>
          <w:p w14:paraId="64EF42E1" w14:textId="77777777" w:rsidR="00DF4690" w:rsidRPr="005B2655" w:rsidRDefault="00DF4690" w:rsidP="00DF469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PAPEL COUCHE MATE TAMAÑO DE 12x18 PULGADAS 30.48 x 45.72 CM DE 200 G</w:t>
            </w:r>
          </w:p>
          <w:p w14:paraId="3E3480C7" w14:textId="7B407C7F" w:rsidR="00DF4690" w:rsidRPr="005B2655" w:rsidRDefault="00DF4690" w:rsidP="00DF4690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PAQUETE CON 500 HOJAS/CU</w:t>
            </w:r>
          </w:p>
        </w:tc>
        <w:tc>
          <w:tcPr>
            <w:tcW w:w="690" w:type="pct"/>
            <w:shd w:val="clear" w:color="000000" w:fill="FFFFFF"/>
            <w:noWrap/>
            <w:vAlign w:val="center"/>
          </w:tcPr>
          <w:p w14:paraId="7F3D235D" w14:textId="73F52040" w:rsidR="00DF4690" w:rsidRPr="005B2655" w:rsidRDefault="00DF4690" w:rsidP="00DF469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PAQUETE</w:t>
            </w:r>
          </w:p>
        </w:tc>
        <w:tc>
          <w:tcPr>
            <w:tcW w:w="674" w:type="pct"/>
            <w:shd w:val="clear" w:color="auto" w:fill="auto"/>
            <w:noWrap/>
            <w:vAlign w:val="center"/>
          </w:tcPr>
          <w:p w14:paraId="67829527" w14:textId="1DE32ADE" w:rsidR="00DF4690" w:rsidRPr="005B2655" w:rsidRDefault="00F73982" w:rsidP="00DF4690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10</w:t>
            </w:r>
          </w:p>
        </w:tc>
      </w:tr>
      <w:tr w:rsidR="00DF4690" w:rsidRPr="005B2655" w14:paraId="70D47CCC" w14:textId="77777777" w:rsidTr="00AB152B">
        <w:trPr>
          <w:trHeight w:val="677"/>
        </w:trPr>
        <w:tc>
          <w:tcPr>
            <w:tcW w:w="299" w:type="pct"/>
            <w:shd w:val="clear" w:color="000000" w:fill="FFFFFF"/>
            <w:noWrap/>
            <w:vAlign w:val="center"/>
          </w:tcPr>
          <w:p w14:paraId="5D4BC321" w14:textId="2ACC0A99" w:rsidR="00DF4690" w:rsidRPr="005B2655" w:rsidRDefault="00DF4690" w:rsidP="00DF46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3337" w:type="pct"/>
            <w:shd w:val="clear" w:color="000000" w:fill="FFFFFF"/>
            <w:vAlign w:val="center"/>
          </w:tcPr>
          <w:p w14:paraId="143F2EBF" w14:textId="77777777" w:rsidR="00DF4690" w:rsidRPr="005B2655" w:rsidRDefault="00DF4690" w:rsidP="00DF469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PAPEL COUCHE MATE TAMAÑO DE 12x18 PULGADAS 30.48 x 45.72 CM DE 350 G</w:t>
            </w:r>
          </w:p>
          <w:p w14:paraId="3E89A9DF" w14:textId="57BDB8B1" w:rsidR="00DF4690" w:rsidRPr="005B2655" w:rsidRDefault="00DF4690" w:rsidP="00DF469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PAQUETE CON 500 HOJAS/CU</w:t>
            </w:r>
          </w:p>
        </w:tc>
        <w:tc>
          <w:tcPr>
            <w:tcW w:w="690" w:type="pct"/>
            <w:shd w:val="clear" w:color="000000" w:fill="FFFFFF"/>
            <w:noWrap/>
            <w:vAlign w:val="center"/>
          </w:tcPr>
          <w:p w14:paraId="4246A488" w14:textId="24633A9D" w:rsidR="00DF4690" w:rsidRPr="005B2655" w:rsidRDefault="00DF4690" w:rsidP="00DF46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PAQUETE</w:t>
            </w:r>
          </w:p>
        </w:tc>
        <w:tc>
          <w:tcPr>
            <w:tcW w:w="674" w:type="pct"/>
            <w:shd w:val="clear" w:color="auto" w:fill="auto"/>
            <w:noWrap/>
            <w:vAlign w:val="center"/>
          </w:tcPr>
          <w:p w14:paraId="2B22CB0D" w14:textId="0DCC6A7C" w:rsidR="00DF4690" w:rsidRPr="005B2655" w:rsidRDefault="00F73982" w:rsidP="00DF46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10</w:t>
            </w:r>
          </w:p>
        </w:tc>
      </w:tr>
      <w:tr w:rsidR="00DF4690" w:rsidRPr="005B2655" w14:paraId="131CD7C1" w14:textId="77777777" w:rsidTr="00AB152B">
        <w:trPr>
          <w:trHeight w:val="677"/>
        </w:trPr>
        <w:tc>
          <w:tcPr>
            <w:tcW w:w="299" w:type="pct"/>
            <w:shd w:val="clear" w:color="000000" w:fill="FFFFFF"/>
            <w:noWrap/>
            <w:vAlign w:val="center"/>
          </w:tcPr>
          <w:p w14:paraId="79379350" w14:textId="16DCD0DA" w:rsidR="00DF4690" w:rsidRPr="005B2655" w:rsidRDefault="00DF4690" w:rsidP="00DF46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3337" w:type="pct"/>
            <w:shd w:val="clear" w:color="000000" w:fill="FFFFFF"/>
            <w:vAlign w:val="center"/>
            <w:hideMark/>
          </w:tcPr>
          <w:p w14:paraId="488680AD" w14:textId="77777777" w:rsidR="00DF4690" w:rsidRPr="005B2655" w:rsidRDefault="00DF4690" w:rsidP="00DF469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PAPEL COUCHE MATE TAMAÑO DE 13x19 PULGADAS 33.02 x 48.26 CM 130 G</w:t>
            </w:r>
          </w:p>
          <w:p w14:paraId="641B6563" w14:textId="12276358" w:rsidR="00DF4690" w:rsidRPr="005B2655" w:rsidRDefault="00DF4690" w:rsidP="00DF469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PAQUETE CON 500 HOJAS/CU</w:t>
            </w:r>
          </w:p>
        </w:tc>
        <w:tc>
          <w:tcPr>
            <w:tcW w:w="690" w:type="pct"/>
            <w:shd w:val="clear" w:color="000000" w:fill="FFFFFF"/>
            <w:noWrap/>
            <w:vAlign w:val="center"/>
            <w:hideMark/>
          </w:tcPr>
          <w:p w14:paraId="0A0D7497" w14:textId="0C1ADE32" w:rsidR="00DF4690" w:rsidRPr="005B2655" w:rsidRDefault="00DF4690" w:rsidP="00DF46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PAQUETE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413E6E5E" w14:textId="7DCAD29E" w:rsidR="00DF4690" w:rsidRPr="005B2655" w:rsidRDefault="00F73982" w:rsidP="00DF46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10</w:t>
            </w:r>
          </w:p>
        </w:tc>
      </w:tr>
      <w:tr w:rsidR="00DF4690" w:rsidRPr="005B2655" w14:paraId="1B130402" w14:textId="77777777" w:rsidTr="00AB152B">
        <w:trPr>
          <w:trHeight w:val="677"/>
        </w:trPr>
        <w:tc>
          <w:tcPr>
            <w:tcW w:w="299" w:type="pct"/>
            <w:shd w:val="clear" w:color="000000" w:fill="FFFFFF"/>
            <w:noWrap/>
            <w:vAlign w:val="center"/>
          </w:tcPr>
          <w:p w14:paraId="548DC527" w14:textId="744DFBCE" w:rsidR="00DF4690" w:rsidRPr="005B2655" w:rsidRDefault="00DF4690" w:rsidP="00DF46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3337" w:type="pct"/>
            <w:shd w:val="clear" w:color="000000" w:fill="FFFFFF"/>
            <w:vAlign w:val="center"/>
            <w:hideMark/>
          </w:tcPr>
          <w:p w14:paraId="1A04ADB2" w14:textId="77777777" w:rsidR="00DF4690" w:rsidRPr="005B2655" w:rsidRDefault="00DF4690" w:rsidP="00DF469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PAPEL COUCHE MATE TAMAÑO DE 13x19 PULGADAS 33.02 x 48.26 CM DE 200 G</w:t>
            </w:r>
          </w:p>
          <w:p w14:paraId="5DD1524A" w14:textId="52D17416" w:rsidR="00DF4690" w:rsidRPr="005B2655" w:rsidRDefault="00DF4690" w:rsidP="00DF469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PAQUETE CON 500 HOJAS/CU</w:t>
            </w:r>
          </w:p>
        </w:tc>
        <w:tc>
          <w:tcPr>
            <w:tcW w:w="690" w:type="pct"/>
            <w:shd w:val="clear" w:color="000000" w:fill="FFFFFF"/>
            <w:noWrap/>
            <w:vAlign w:val="center"/>
            <w:hideMark/>
          </w:tcPr>
          <w:p w14:paraId="424EDB04" w14:textId="485F63C2" w:rsidR="00DF4690" w:rsidRPr="005B2655" w:rsidRDefault="00DF4690" w:rsidP="00DF46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PAQUETE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66350523" w14:textId="0E82D54F" w:rsidR="00DF4690" w:rsidRPr="005B2655" w:rsidRDefault="00F73982" w:rsidP="00DF46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10</w:t>
            </w:r>
          </w:p>
        </w:tc>
      </w:tr>
      <w:tr w:rsidR="00DF4690" w:rsidRPr="005B2655" w14:paraId="72E8B770" w14:textId="77777777" w:rsidTr="00AB152B">
        <w:trPr>
          <w:trHeight w:val="677"/>
        </w:trPr>
        <w:tc>
          <w:tcPr>
            <w:tcW w:w="299" w:type="pct"/>
            <w:shd w:val="clear" w:color="000000" w:fill="FFFFFF"/>
            <w:noWrap/>
            <w:vAlign w:val="center"/>
          </w:tcPr>
          <w:p w14:paraId="438D709B" w14:textId="2428D840" w:rsidR="00DF4690" w:rsidRPr="005B2655" w:rsidRDefault="00DF4690" w:rsidP="00DF46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3337" w:type="pct"/>
            <w:shd w:val="clear" w:color="000000" w:fill="FFFFFF"/>
            <w:vAlign w:val="center"/>
          </w:tcPr>
          <w:p w14:paraId="7552C559" w14:textId="77777777" w:rsidR="00DF4690" w:rsidRPr="005B2655" w:rsidRDefault="00DF4690" w:rsidP="00DF469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PAPEL COUCHE MATE TAMAÑO DE 13x19 PULGADAS 33.02 x 48.26 CM DE 350 G</w:t>
            </w:r>
          </w:p>
          <w:p w14:paraId="2425C6C6" w14:textId="1F575E44" w:rsidR="00DF4690" w:rsidRPr="005B2655" w:rsidRDefault="00DF4690" w:rsidP="00DF469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PAQUETE CON 500 HOJAS/CU</w:t>
            </w:r>
          </w:p>
        </w:tc>
        <w:tc>
          <w:tcPr>
            <w:tcW w:w="690" w:type="pct"/>
            <w:shd w:val="clear" w:color="000000" w:fill="FFFFFF"/>
            <w:noWrap/>
            <w:vAlign w:val="center"/>
          </w:tcPr>
          <w:p w14:paraId="584752F3" w14:textId="75C828E6" w:rsidR="00DF4690" w:rsidRPr="005B2655" w:rsidRDefault="00DF4690" w:rsidP="00DF46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PAQUETE</w:t>
            </w:r>
          </w:p>
        </w:tc>
        <w:tc>
          <w:tcPr>
            <w:tcW w:w="674" w:type="pct"/>
            <w:shd w:val="clear" w:color="auto" w:fill="auto"/>
            <w:noWrap/>
            <w:vAlign w:val="center"/>
          </w:tcPr>
          <w:p w14:paraId="434616E2" w14:textId="1AD5E35D" w:rsidR="00DF4690" w:rsidRPr="005B2655" w:rsidRDefault="00F73982" w:rsidP="00DF46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10</w:t>
            </w:r>
          </w:p>
        </w:tc>
      </w:tr>
      <w:tr w:rsidR="00DF4690" w:rsidRPr="005B2655" w14:paraId="2DD2FB65" w14:textId="77777777" w:rsidTr="00AB152B">
        <w:trPr>
          <w:trHeight w:val="677"/>
        </w:trPr>
        <w:tc>
          <w:tcPr>
            <w:tcW w:w="299" w:type="pct"/>
            <w:shd w:val="clear" w:color="000000" w:fill="FFFFFF"/>
            <w:noWrap/>
            <w:vAlign w:val="center"/>
          </w:tcPr>
          <w:p w14:paraId="64D22DA2" w14:textId="609FFF6A" w:rsidR="00DF4690" w:rsidRPr="005B2655" w:rsidRDefault="00DF4690" w:rsidP="00DF46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3337" w:type="pct"/>
            <w:shd w:val="clear" w:color="000000" w:fill="FFFFFF"/>
            <w:vAlign w:val="center"/>
            <w:hideMark/>
          </w:tcPr>
          <w:p w14:paraId="6E2D9A0F" w14:textId="0F160D8B" w:rsidR="00DF4690" w:rsidRPr="005B2655" w:rsidRDefault="00DF4690" w:rsidP="00DF469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 w:rsidDel="000648C1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PAPEL CULTURAL TAMAÑO TABLOIDE 11x17 PULGADAS 43.18 X 27.94 CM</w:t>
            </w:r>
          </w:p>
        </w:tc>
        <w:tc>
          <w:tcPr>
            <w:tcW w:w="690" w:type="pct"/>
            <w:shd w:val="clear" w:color="000000" w:fill="FFFFFF"/>
            <w:noWrap/>
            <w:vAlign w:val="center"/>
            <w:hideMark/>
          </w:tcPr>
          <w:p w14:paraId="667C151A" w14:textId="5C12513B" w:rsidR="00DF4690" w:rsidRPr="005B2655" w:rsidRDefault="00DF4690" w:rsidP="00DF46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Del="000648C1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PIEZA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414276C3" w14:textId="204C3871" w:rsidR="00DF4690" w:rsidRPr="005B2655" w:rsidRDefault="00AB152B" w:rsidP="00DF46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2</w:t>
            </w:r>
            <w:r w:rsidR="00DF4690" w:rsidDel="000648C1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000</w:t>
            </w:r>
          </w:p>
        </w:tc>
      </w:tr>
      <w:tr w:rsidR="00DF4690" w:rsidRPr="005B2655" w14:paraId="67C7EDB6" w14:textId="77777777" w:rsidTr="00AB152B">
        <w:trPr>
          <w:trHeight w:val="677"/>
        </w:trPr>
        <w:tc>
          <w:tcPr>
            <w:tcW w:w="299" w:type="pct"/>
            <w:shd w:val="clear" w:color="000000" w:fill="FFFFFF"/>
            <w:noWrap/>
            <w:vAlign w:val="center"/>
          </w:tcPr>
          <w:p w14:paraId="12032264" w14:textId="3ED79A19" w:rsidR="00DF4690" w:rsidRPr="005B2655" w:rsidRDefault="00DF4690" w:rsidP="00DF46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3337" w:type="pct"/>
            <w:shd w:val="clear" w:color="000000" w:fill="FFFFFF"/>
            <w:vAlign w:val="center"/>
            <w:hideMark/>
          </w:tcPr>
          <w:p w14:paraId="4C939678" w14:textId="77777777" w:rsidR="00DF4690" w:rsidRPr="005B2655" w:rsidDel="000648C1" w:rsidRDefault="00DF4690" w:rsidP="00DF469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</w:pPr>
            <w:r w:rsidRPr="005B2655" w:rsidDel="000648C1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GRAPAS XEROX STAPLES CARTRID</w:t>
            </w:r>
            <w:r w:rsidDel="000648C1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G</w:t>
            </w:r>
            <w:r w:rsidRPr="005B2655" w:rsidDel="000648C1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 xml:space="preserve">ES 8R7644 </w:t>
            </w:r>
          </w:p>
          <w:p w14:paraId="1D4B21DC" w14:textId="3556180E" w:rsidR="00DF4690" w:rsidRPr="005B2655" w:rsidRDefault="00DF4690" w:rsidP="00DF469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 w:rsidDel="000648C1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PAQUETE CON 20,000 UNIDADES</w:t>
            </w:r>
          </w:p>
        </w:tc>
        <w:tc>
          <w:tcPr>
            <w:tcW w:w="690" w:type="pct"/>
            <w:shd w:val="clear" w:color="000000" w:fill="FFFFFF"/>
            <w:noWrap/>
            <w:vAlign w:val="center"/>
            <w:hideMark/>
          </w:tcPr>
          <w:p w14:paraId="665EABFE" w14:textId="42E5AE39" w:rsidR="00DF4690" w:rsidRPr="005B2655" w:rsidRDefault="00DF4690" w:rsidP="00DF46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 w:rsidDel="000648C1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PAQUETE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58F91C85" w14:textId="00599215" w:rsidR="00DF4690" w:rsidRPr="005B2655" w:rsidRDefault="00F73982" w:rsidP="00DF46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2</w:t>
            </w:r>
          </w:p>
        </w:tc>
      </w:tr>
      <w:tr w:rsidR="00DF4690" w:rsidRPr="005B2655" w14:paraId="7FE24DF8" w14:textId="77777777" w:rsidTr="00AB152B">
        <w:trPr>
          <w:trHeight w:val="677"/>
        </w:trPr>
        <w:tc>
          <w:tcPr>
            <w:tcW w:w="299" w:type="pct"/>
            <w:shd w:val="clear" w:color="000000" w:fill="FFFFFF"/>
            <w:noWrap/>
            <w:vAlign w:val="center"/>
          </w:tcPr>
          <w:p w14:paraId="7BF73F52" w14:textId="4F5CE171" w:rsidR="00DF4690" w:rsidRPr="005B2655" w:rsidRDefault="00DF4690" w:rsidP="00DF46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3337" w:type="pct"/>
            <w:shd w:val="clear" w:color="000000" w:fill="FFFFFF"/>
            <w:vAlign w:val="center"/>
            <w:hideMark/>
          </w:tcPr>
          <w:p w14:paraId="574535AF" w14:textId="0745ED26" w:rsidR="00DF4690" w:rsidRPr="005B2655" w:rsidRDefault="00DF4690" w:rsidP="00DF469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ROLL UPS BANNER ESTRUCTURA DE ALUMINIO ANODIZADO DE 0.85 X 2.00 MTS CON VARILLA DE CLIP Y ESTUCHE DE GUARDADO</w:t>
            </w:r>
          </w:p>
        </w:tc>
        <w:tc>
          <w:tcPr>
            <w:tcW w:w="690" w:type="pct"/>
            <w:shd w:val="clear" w:color="000000" w:fill="FFFFFF"/>
            <w:noWrap/>
            <w:vAlign w:val="center"/>
            <w:hideMark/>
          </w:tcPr>
          <w:p w14:paraId="15294F05" w14:textId="20A78328" w:rsidR="00DF4690" w:rsidRPr="005B2655" w:rsidRDefault="00DF4690" w:rsidP="00DF46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PIEZA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6CC9417D" w14:textId="4352497E" w:rsidR="00DF4690" w:rsidRPr="005B2655" w:rsidRDefault="00DF4690" w:rsidP="00DF46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5</w:t>
            </w:r>
          </w:p>
        </w:tc>
      </w:tr>
      <w:tr w:rsidR="00DF4690" w:rsidRPr="005B2655" w14:paraId="6DF8DA39" w14:textId="77777777" w:rsidTr="00AB152B">
        <w:trPr>
          <w:trHeight w:val="677"/>
        </w:trPr>
        <w:tc>
          <w:tcPr>
            <w:tcW w:w="299" w:type="pct"/>
            <w:shd w:val="clear" w:color="000000" w:fill="FFFFFF"/>
            <w:noWrap/>
            <w:vAlign w:val="center"/>
          </w:tcPr>
          <w:p w14:paraId="14CF0F8A" w14:textId="238638CF" w:rsidR="00DF4690" w:rsidRPr="005B2655" w:rsidRDefault="00DF4690" w:rsidP="00DF46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21</w:t>
            </w:r>
          </w:p>
        </w:tc>
        <w:tc>
          <w:tcPr>
            <w:tcW w:w="3337" w:type="pct"/>
            <w:shd w:val="clear" w:color="000000" w:fill="FFFFFF"/>
            <w:vAlign w:val="center"/>
          </w:tcPr>
          <w:p w14:paraId="6693EF0E" w14:textId="1F2B6300" w:rsidR="00DF4690" w:rsidRPr="005B2655" w:rsidRDefault="00DF4690" w:rsidP="00DF469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SOLVENTE GLYCO RODIN 980 ML</w:t>
            </w:r>
          </w:p>
        </w:tc>
        <w:tc>
          <w:tcPr>
            <w:tcW w:w="690" w:type="pct"/>
            <w:shd w:val="clear" w:color="000000" w:fill="FFFFFF"/>
            <w:noWrap/>
            <w:vAlign w:val="center"/>
          </w:tcPr>
          <w:p w14:paraId="5446E8B1" w14:textId="5E81BDA8" w:rsidR="00DF4690" w:rsidRPr="005B2655" w:rsidRDefault="00DF4690" w:rsidP="00DF46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PIEZA</w:t>
            </w:r>
          </w:p>
        </w:tc>
        <w:tc>
          <w:tcPr>
            <w:tcW w:w="674" w:type="pct"/>
            <w:shd w:val="clear" w:color="auto" w:fill="auto"/>
            <w:noWrap/>
            <w:vAlign w:val="center"/>
          </w:tcPr>
          <w:p w14:paraId="3F59AAC3" w14:textId="3255BAE3" w:rsidR="00DF4690" w:rsidRPr="005B2655" w:rsidRDefault="00DF4690" w:rsidP="00DF46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20</w:t>
            </w:r>
          </w:p>
        </w:tc>
      </w:tr>
      <w:tr w:rsidR="00DF4690" w:rsidRPr="005B2655" w14:paraId="74FB1CDF" w14:textId="77777777" w:rsidTr="00AB152B">
        <w:trPr>
          <w:trHeight w:val="677"/>
        </w:trPr>
        <w:tc>
          <w:tcPr>
            <w:tcW w:w="299" w:type="pct"/>
            <w:shd w:val="clear" w:color="000000" w:fill="FFFFFF"/>
            <w:noWrap/>
            <w:vAlign w:val="center"/>
          </w:tcPr>
          <w:p w14:paraId="2D0EC47D" w14:textId="04908558" w:rsidR="00DF4690" w:rsidRPr="005B2655" w:rsidRDefault="00DF4690" w:rsidP="00DF46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22</w:t>
            </w:r>
          </w:p>
        </w:tc>
        <w:tc>
          <w:tcPr>
            <w:tcW w:w="3337" w:type="pct"/>
            <w:shd w:val="clear" w:color="000000" w:fill="FFFFFF"/>
            <w:vAlign w:val="center"/>
          </w:tcPr>
          <w:p w14:paraId="2A94C475" w14:textId="1DEF5CAD" w:rsidR="00DF4690" w:rsidRPr="005B2655" w:rsidRDefault="00DF4690" w:rsidP="00DF469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PAPEL OXFORD DE 118 G 96.5 X 63.5 CM</w:t>
            </w:r>
          </w:p>
        </w:tc>
        <w:tc>
          <w:tcPr>
            <w:tcW w:w="690" w:type="pct"/>
            <w:shd w:val="clear" w:color="000000" w:fill="FFFFFF"/>
            <w:noWrap/>
            <w:vAlign w:val="center"/>
          </w:tcPr>
          <w:p w14:paraId="28417633" w14:textId="02C313E5" w:rsidR="00DF4690" w:rsidRPr="005B2655" w:rsidRDefault="00DF4690" w:rsidP="00DF46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PLIEGO</w:t>
            </w:r>
          </w:p>
        </w:tc>
        <w:tc>
          <w:tcPr>
            <w:tcW w:w="674" w:type="pct"/>
            <w:shd w:val="clear" w:color="auto" w:fill="auto"/>
            <w:noWrap/>
            <w:vAlign w:val="center"/>
          </w:tcPr>
          <w:p w14:paraId="7260571E" w14:textId="53C74800" w:rsidR="00DF4690" w:rsidRPr="005B2655" w:rsidRDefault="00DF4690" w:rsidP="00DF46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50</w:t>
            </w:r>
          </w:p>
        </w:tc>
      </w:tr>
      <w:tr w:rsidR="00DF4690" w:rsidRPr="005B2655" w14:paraId="01026310" w14:textId="77777777" w:rsidTr="00AB152B">
        <w:trPr>
          <w:trHeight w:val="493"/>
        </w:trPr>
        <w:tc>
          <w:tcPr>
            <w:tcW w:w="299" w:type="pct"/>
            <w:shd w:val="clear" w:color="000000" w:fill="FFFFFF"/>
            <w:noWrap/>
            <w:vAlign w:val="center"/>
          </w:tcPr>
          <w:p w14:paraId="7ED89F4F" w14:textId="37582456" w:rsidR="00DF4690" w:rsidRPr="005B2655" w:rsidRDefault="00DF4690" w:rsidP="00DF46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23</w:t>
            </w:r>
          </w:p>
        </w:tc>
        <w:tc>
          <w:tcPr>
            <w:tcW w:w="3337" w:type="pct"/>
            <w:shd w:val="clear" w:color="000000" w:fill="FFFFFF"/>
            <w:vAlign w:val="center"/>
            <w:hideMark/>
          </w:tcPr>
          <w:p w14:paraId="57649B66" w14:textId="1F220CB5" w:rsidR="00DF4690" w:rsidRPr="005B2655" w:rsidRDefault="00DF4690" w:rsidP="00DF469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ADHESIVO EN AEROSOL SCOTCH SUPER 77</w:t>
            </w:r>
          </w:p>
        </w:tc>
        <w:tc>
          <w:tcPr>
            <w:tcW w:w="690" w:type="pct"/>
            <w:shd w:val="clear" w:color="000000" w:fill="FFFFFF"/>
            <w:noWrap/>
            <w:vAlign w:val="center"/>
            <w:hideMark/>
          </w:tcPr>
          <w:p w14:paraId="49AA8214" w14:textId="784E3406" w:rsidR="00DF4690" w:rsidRPr="005B2655" w:rsidRDefault="00DF4690" w:rsidP="00DF46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PIEZA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2D4D13EE" w14:textId="6B2EB3D4" w:rsidR="00DF4690" w:rsidRPr="005B2655" w:rsidRDefault="00DF4690" w:rsidP="00DF46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25</w:t>
            </w:r>
          </w:p>
        </w:tc>
      </w:tr>
      <w:tr w:rsidR="00DF4690" w:rsidRPr="005B2655" w14:paraId="45C7E8DE" w14:textId="77777777" w:rsidTr="00AB152B">
        <w:trPr>
          <w:trHeight w:val="439"/>
        </w:trPr>
        <w:tc>
          <w:tcPr>
            <w:tcW w:w="299" w:type="pct"/>
            <w:shd w:val="clear" w:color="000000" w:fill="FFFFFF"/>
            <w:noWrap/>
            <w:vAlign w:val="center"/>
          </w:tcPr>
          <w:p w14:paraId="6CF070CC" w14:textId="4B76C6E4" w:rsidR="00DF4690" w:rsidRPr="005B2655" w:rsidRDefault="00DF4690" w:rsidP="00DF46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24</w:t>
            </w:r>
          </w:p>
        </w:tc>
        <w:tc>
          <w:tcPr>
            <w:tcW w:w="3337" w:type="pct"/>
            <w:shd w:val="clear" w:color="000000" w:fill="FFFFFF"/>
            <w:vAlign w:val="center"/>
            <w:hideMark/>
          </w:tcPr>
          <w:p w14:paraId="5F2427A3" w14:textId="79B5AA59" w:rsidR="00DF4690" w:rsidRPr="005B2655" w:rsidRDefault="00DF4690" w:rsidP="00DF469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 xml:space="preserve">PASTAS PARA ENCUADERNADORA UNIBINDER 8.2: </w:t>
            </w:r>
            <w:r w:rsidRPr="008C623B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UNIBACK COVER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 xml:space="preserve"> </w:t>
            </w: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S 1-40 HOJAS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 xml:space="preserve"> / COLOR INDISTINTO</w:t>
            </w:r>
          </w:p>
        </w:tc>
        <w:tc>
          <w:tcPr>
            <w:tcW w:w="690" w:type="pct"/>
            <w:shd w:val="clear" w:color="000000" w:fill="FFFFFF"/>
            <w:noWrap/>
            <w:vAlign w:val="center"/>
            <w:hideMark/>
          </w:tcPr>
          <w:p w14:paraId="091176DA" w14:textId="49550C8C" w:rsidR="00DF4690" w:rsidRPr="005B2655" w:rsidRDefault="00DF4690" w:rsidP="00DF46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CAJA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7E094C7A" w14:textId="5ECF2635" w:rsidR="00DF4690" w:rsidRPr="005B2655" w:rsidRDefault="00DF4690" w:rsidP="00DF46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 w:rsidDel="000648C1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5</w:t>
            </w:r>
          </w:p>
        </w:tc>
      </w:tr>
      <w:tr w:rsidR="00DF4690" w:rsidRPr="005B2655" w14:paraId="0A1CED01" w14:textId="77777777" w:rsidTr="00AB152B">
        <w:trPr>
          <w:trHeight w:val="358"/>
        </w:trPr>
        <w:tc>
          <w:tcPr>
            <w:tcW w:w="299" w:type="pct"/>
            <w:shd w:val="clear" w:color="000000" w:fill="FFFFFF"/>
            <w:noWrap/>
            <w:vAlign w:val="center"/>
          </w:tcPr>
          <w:p w14:paraId="213D72EE" w14:textId="26B8F5E4" w:rsidR="00DF4690" w:rsidRPr="005B2655" w:rsidRDefault="00DF4690" w:rsidP="00DF46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lastRenderedPageBreak/>
              <w:t>25</w:t>
            </w:r>
          </w:p>
        </w:tc>
        <w:tc>
          <w:tcPr>
            <w:tcW w:w="3337" w:type="pct"/>
            <w:shd w:val="clear" w:color="000000" w:fill="FFFFFF"/>
            <w:vAlign w:val="center"/>
            <w:hideMark/>
          </w:tcPr>
          <w:p w14:paraId="4D6EC59D" w14:textId="4BF9A6CE" w:rsidR="00DF4690" w:rsidRPr="005B2655" w:rsidRDefault="00DF4690" w:rsidP="00DF469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 xml:space="preserve">PASTAS PARA ENCUADERNADORA UNIBINDER 8.2: </w:t>
            </w:r>
            <w:r w:rsidRPr="008C623B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UNIBACK COVER</w:t>
            </w: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 xml:space="preserve"> M 41-80 HOJAS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 xml:space="preserve"> / COLOR INDISTINTO</w:t>
            </w:r>
          </w:p>
        </w:tc>
        <w:tc>
          <w:tcPr>
            <w:tcW w:w="690" w:type="pct"/>
            <w:shd w:val="clear" w:color="000000" w:fill="FFFFFF"/>
            <w:noWrap/>
            <w:vAlign w:val="center"/>
            <w:hideMark/>
          </w:tcPr>
          <w:p w14:paraId="2D9FF7DF" w14:textId="438107B9" w:rsidR="00DF4690" w:rsidRPr="005B2655" w:rsidRDefault="00DF4690" w:rsidP="00DF46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CAJA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6CF4E5B3" w14:textId="48122AB5" w:rsidR="00DF4690" w:rsidRPr="005B2655" w:rsidRDefault="00DF4690" w:rsidP="00DF46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 w:rsidDel="000648C1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7</w:t>
            </w:r>
          </w:p>
        </w:tc>
      </w:tr>
      <w:tr w:rsidR="00DF4690" w:rsidRPr="005B2655" w14:paraId="3F3CE5DF" w14:textId="77777777" w:rsidTr="00AB152B">
        <w:trPr>
          <w:trHeight w:val="439"/>
        </w:trPr>
        <w:tc>
          <w:tcPr>
            <w:tcW w:w="299" w:type="pct"/>
            <w:shd w:val="clear" w:color="000000" w:fill="FFFFFF"/>
            <w:noWrap/>
            <w:vAlign w:val="center"/>
          </w:tcPr>
          <w:p w14:paraId="12BD0546" w14:textId="20BDF63C" w:rsidR="00DF4690" w:rsidRPr="005B2655" w:rsidRDefault="00DF4690" w:rsidP="00DF46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26</w:t>
            </w:r>
          </w:p>
        </w:tc>
        <w:tc>
          <w:tcPr>
            <w:tcW w:w="3337" w:type="pct"/>
            <w:shd w:val="clear" w:color="000000" w:fill="FFFFFF"/>
            <w:vAlign w:val="center"/>
            <w:hideMark/>
          </w:tcPr>
          <w:p w14:paraId="788013F6" w14:textId="04699516" w:rsidR="00DF4690" w:rsidRPr="005B2655" w:rsidRDefault="00DF4690" w:rsidP="00DF469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 xml:space="preserve">PASTAS PARA ENCUADERNADORA UNIBINDER 8.2: </w:t>
            </w:r>
            <w:r w:rsidRPr="008C623B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UNIBACK COVER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 xml:space="preserve"> </w:t>
            </w: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L 81-120 HOJAS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 xml:space="preserve"> / COLOR INDISTINTO</w:t>
            </w:r>
          </w:p>
        </w:tc>
        <w:tc>
          <w:tcPr>
            <w:tcW w:w="690" w:type="pct"/>
            <w:shd w:val="clear" w:color="000000" w:fill="FFFFFF"/>
            <w:noWrap/>
            <w:vAlign w:val="center"/>
            <w:hideMark/>
          </w:tcPr>
          <w:p w14:paraId="648AB3C9" w14:textId="618931ED" w:rsidR="00DF4690" w:rsidRPr="005B2655" w:rsidRDefault="00DF4690" w:rsidP="00DF46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CAJA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382003C1" w14:textId="674D2F21" w:rsidR="00DF4690" w:rsidRPr="005B2655" w:rsidRDefault="00DF4690" w:rsidP="00DF46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 w:rsidDel="000648C1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9</w:t>
            </w:r>
          </w:p>
        </w:tc>
      </w:tr>
      <w:tr w:rsidR="00DF4690" w:rsidRPr="005B2655" w14:paraId="6458CCC3" w14:textId="77777777" w:rsidTr="00AB152B">
        <w:trPr>
          <w:trHeight w:val="439"/>
        </w:trPr>
        <w:tc>
          <w:tcPr>
            <w:tcW w:w="299" w:type="pct"/>
            <w:shd w:val="clear" w:color="000000" w:fill="FFFFFF"/>
            <w:noWrap/>
            <w:vAlign w:val="center"/>
          </w:tcPr>
          <w:p w14:paraId="1E4B5EED" w14:textId="40CC319F" w:rsidR="00DF4690" w:rsidRPr="005B2655" w:rsidRDefault="00DF4690" w:rsidP="00DF46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27</w:t>
            </w:r>
          </w:p>
        </w:tc>
        <w:tc>
          <w:tcPr>
            <w:tcW w:w="3337" w:type="pct"/>
            <w:shd w:val="clear" w:color="000000" w:fill="FFFFFF"/>
            <w:vAlign w:val="center"/>
            <w:hideMark/>
          </w:tcPr>
          <w:p w14:paraId="4C856571" w14:textId="4BCA094C" w:rsidR="00DF4690" w:rsidRPr="005B2655" w:rsidRDefault="00DF4690" w:rsidP="00DF469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 xml:space="preserve">PASTAS PARA ENCUADERNADORA UNIBINDER 8.2: </w:t>
            </w:r>
            <w:r w:rsidRPr="008C623B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UNIBACK COVER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 xml:space="preserve"> </w:t>
            </w: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XL 121-220 HOJAS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 xml:space="preserve"> / COLOR INDISTINTO</w:t>
            </w:r>
          </w:p>
        </w:tc>
        <w:tc>
          <w:tcPr>
            <w:tcW w:w="690" w:type="pct"/>
            <w:shd w:val="clear" w:color="000000" w:fill="FFFFFF"/>
            <w:noWrap/>
            <w:vAlign w:val="center"/>
            <w:hideMark/>
          </w:tcPr>
          <w:p w14:paraId="3491747F" w14:textId="20D397F5" w:rsidR="00DF4690" w:rsidRPr="005B2655" w:rsidRDefault="00DF4690" w:rsidP="00DF46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CAJA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4B2EFAD0" w14:textId="3D4E5575" w:rsidR="00DF4690" w:rsidRPr="005B2655" w:rsidRDefault="00DF4690" w:rsidP="00DF46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 w:rsidDel="000648C1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1</w:t>
            </w:r>
            <w:r w:rsidR="00206B6B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0</w:t>
            </w:r>
          </w:p>
        </w:tc>
      </w:tr>
      <w:tr w:rsidR="00DF4690" w:rsidRPr="005B2655" w14:paraId="6813E6A5" w14:textId="77777777" w:rsidTr="00AB152B">
        <w:trPr>
          <w:trHeight w:val="430"/>
        </w:trPr>
        <w:tc>
          <w:tcPr>
            <w:tcW w:w="299" w:type="pct"/>
            <w:shd w:val="clear" w:color="000000" w:fill="FFFFFF"/>
            <w:noWrap/>
            <w:vAlign w:val="center"/>
          </w:tcPr>
          <w:p w14:paraId="3DB42E74" w14:textId="7498762D" w:rsidR="00DF4690" w:rsidRPr="005B2655" w:rsidRDefault="00DF4690" w:rsidP="00DF46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28</w:t>
            </w:r>
          </w:p>
        </w:tc>
        <w:tc>
          <w:tcPr>
            <w:tcW w:w="3337" w:type="pct"/>
            <w:shd w:val="clear" w:color="000000" w:fill="FFFFFF"/>
            <w:vAlign w:val="center"/>
            <w:hideMark/>
          </w:tcPr>
          <w:p w14:paraId="4466FB45" w14:textId="5F2CB19C" w:rsidR="00DF4690" w:rsidRPr="005B2655" w:rsidRDefault="00DF4690" w:rsidP="00DF469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 xml:space="preserve">PASTAS PARA ENCUADERNADORA UNIBINDER 8.2: </w:t>
            </w:r>
            <w:r w:rsidRPr="008C623B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UNIBACK COVER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 xml:space="preserve"> </w:t>
            </w: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XXL 221-340 HOJAS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 xml:space="preserve"> / COLOR INDISTINTO</w:t>
            </w:r>
          </w:p>
        </w:tc>
        <w:tc>
          <w:tcPr>
            <w:tcW w:w="690" w:type="pct"/>
            <w:shd w:val="clear" w:color="000000" w:fill="FFFFFF"/>
            <w:noWrap/>
            <w:vAlign w:val="center"/>
            <w:hideMark/>
          </w:tcPr>
          <w:p w14:paraId="3DC26BD2" w14:textId="50A6A8DA" w:rsidR="00DF4690" w:rsidRPr="005B2655" w:rsidRDefault="00DF4690" w:rsidP="00DF46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CAJA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66AF2463" w14:textId="24A8A4B7" w:rsidR="00DF4690" w:rsidRPr="005B2655" w:rsidRDefault="00DF4690" w:rsidP="00DF46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 w:rsidDel="000648C1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10</w:t>
            </w:r>
          </w:p>
        </w:tc>
      </w:tr>
      <w:tr w:rsidR="00DF4690" w:rsidRPr="005B2655" w14:paraId="21370A36" w14:textId="77777777" w:rsidTr="00AB152B">
        <w:trPr>
          <w:trHeight w:val="457"/>
        </w:trPr>
        <w:tc>
          <w:tcPr>
            <w:tcW w:w="299" w:type="pct"/>
            <w:shd w:val="clear" w:color="000000" w:fill="FFFFFF"/>
            <w:noWrap/>
            <w:vAlign w:val="center"/>
          </w:tcPr>
          <w:p w14:paraId="5E842B5F" w14:textId="17FA9F40" w:rsidR="00DF4690" w:rsidRPr="005B2655" w:rsidRDefault="00DF4690" w:rsidP="00DF46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29</w:t>
            </w:r>
          </w:p>
        </w:tc>
        <w:tc>
          <w:tcPr>
            <w:tcW w:w="3337" w:type="pct"/>
            <w:shd w:val="clear" w:color="000000" w:fill="FFFFFF"/>
            <w:vAlign w:val="center"/>
            <w:hideMark/>
          </w:tcPr>
          <w:p w14:paraId="0F80B6C7" w14:textId="069822AB" w:rsidR="00DF4690" w:rsidRPr="005B2655" w:rsidRDefault="00DF4690" w:rsidP="00DF469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 xml:space="preserve">ROLLO TELA PLACTEX SATÍN (A PRUEBA DE AGUA Y PARA IMPRESIÓN CON TINTAS LÁTEX) PARA IMPRESIÓN DIGITAL 1.52 X 30 MTS. </w:t>
            </w:r>
          </w:p>
        </w:tc>
        <w:tc>
          <w:tcPr>
            <w:tcW w:w="690" w:type="pct"/>
            <w:shd w:val="clear" w:color="000000" w:fill="FFFFFF"/>
            <w:noWrap/>
            <w:vAlign w:val="center"/>
            <w:hideMark/>
          </w:tcPr>
          <w:p w14:paraId="57F0ACE9" w14:textId="15769F23" w:rsidR="00DF4690" w:rsidRPr="005B2655" w:rsidRDefault="00DF4690" w:rsidP="00DF46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PIEZA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14:paraId="47263E76" w14:textId="02C3D138" w:rsidR="00DF4690" w:rsidRPr="005B2655" w:rsidRDefault="00DF4690" w:rsidP="00DF46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3</w:t>
            </w:r>
          </w:p>
        </w:tc>
      </w:tr>
      <w:tr w:rsidR="00DF4690" w:rsidRPr="005B2655" w14:paraId="082FD030" w14:textId="77777777" w:rsidTr="00AB152B">
        <w:trPr>
          <w:trHeight w:val="430"/>
        </w:trPr>
        <w:tc>
          <w:tcPr>
            <w:tcW w:w="299" w:type="pct"/>
            <w:shd w:val="clear" w:color="000000" w:fill="FFFFFF"/>
            <w:noWrap/>
            <w:vAlign w:val="center"/>
          </w:tcPr>
          <w:p w14:paraId="578F8F2F" w14:textId="04BC1A51" w:rsidR="00DF4690" w:rsidRPr="005B2655" w:rsidRDefault="00DF4690" w:rsidP="00DF46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3337" w:type="pct"/>
            <w:shd w:val="clear" w:color="000000" w:fill="FFFFFF"/>
            <w:vAlign w:val="center"/>
          </w:tcPr>
          <w:p w14:paraId="3974E88C" w14:textId="41BF6AD0" w:rsidR="00DF4690" w:rsidRPr="005B2655" w:rsidRDefault="00DF4690" w:rsidP="00DF469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TELA BLANCA MATE 100% POLIÉSTER DE 150 DENIERS PARA IMPRESIÓN DIRECTA. PARA USO EN INTERIOR Y EXTERIOR 1.524 MTS.</w:t>
            </w:r>
          </w:p>
        </w:tc>
        <w:tc>
          <w:tcPr>
            <w:tcW w:w="690" w:type="pct"/>
            <w:shd w:val="clear" w:color="000000" w:fill="FFFFFF"/>
            <w:noWrap/>
            <w:vAlign w:val="center"/>
          </w:tcPr>
          <w:p w14:paraId="550A20F8" w14:textId="6771720B" w:rsidR="00DF4690" w:rsidRPr="005B2655" w:rsidRDefault="00DF4690" w:rsidP="00DF46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PIEZA</w:t>
            </w:r>
          </w:p>
        </w:tc>
        <w:tc>
          <w:tcPr>
            <w:tcW w:w="674" w:type="pct"/>
            <w:shd w:val="clear" w:color="auto" w:fill="auto"/>
            <w:noWrap/>
            <w:vAlign w:val="center"/>
          </w:tcPr>
          <w:p w14:paraId="009FA955" w14:textId="063110F4" w:rsidR="00DF4690" w:rsidRPr="005B2655" w:rsidRDefault="00DF4690" w:rsidP="00DF46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  <w:t>3</w:t>
            </w:r>
          </w:p>
        </w:tc>
      </w:tr>
      <w:tr w:rsidR="00DF4690" w:rsidRPr="005B2655" w14:paraId="281EAD4E" w14:textId="77777777" w:rsidTr="00AB152B">
        <w:trPr>
          <w:trHeight w:val="430"/>
        </w:trPr>
        <w:tc>
          <w:tcPr>
            <w:tcW w:w="299" w:type="pct"/>
            <w:shd w:val="clear" w:color="000000" w:fill="FFFFFF"/>
            <w:noWrap/>
            <w:vAlign w:val="center"/>
          </w:tcPr>
          <w:p w14:paraId="533768B8" w14:textId="3F4A5484" w:rsidR="00DF4690" w:rsidRPr="005B2655" w:rsidRDefault="00DF4690" w:rsidP="00DF46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31</w:t>
            </w:r>
          </w:p>
        </w:tc>
        <w:tc>
          <w:tcPr>
            <w:tcW w:w="3337" w:type="pct"/>
            <w:shd w:val="clear" w:color="000000" w:fill="FFFFFF"/>
            <w:vAlign w:val="center"/>
          </w:tcPr>
          <w:p w14:paraId="0FB94745" w14:textId="236404E8" w:rsidR="00DF4690" w:rsidRPr="005B2655" w:rsidRDefault="00DF4690" w:rsidP="00DF469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CARTULINA ASTROPARCHE DE 176 GRAMOS TAMAÑO DE 58X89 CM, EN COLOR NATURAL. </w:t>
            </w:r>
          </w:p>
        </w:tc>
        <w:tc>
          <w:tcPr>
            <w:tcW w:w="690" w:type="pct"/>
            <w:shd w:val="clear" w:color="000000" w:fill="FFFFFF"/>
            <w:noWrap/>
            <w:vAlign w:val="center"/>
          </w:tcPr>
          <w:p w14:paraId="51EFCF2C" w14:textId="4F1D0ED3" w:rsidR="00DF4690" w:rsidRPr="005B2655" w:rsidRDefault="00DF4690" w:rsidP="00DF46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HOJA</w:t>
            </w:r>
          </w:p>
        </w:tc>
        <w:tc>
          <w:tcPr>
            <w:tcW w:w="674" w:type="pct"/>
            <w:shd w:val="clear" w:color="auto" w:fill="auto"/>
            <w:noWrap/>
            <w:vAlign w:val="center"/>
          </w:tcPr>
          <w:p w14:paraId="77EBB228" w14:textId="28CE86A0" w:rsidR="00DF4690" w:rsidRPr="005B2655" w:rsidRDefault="00DF4690" w:rsidP="00DF46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150</w:t>
            </w:r>
          </w:p>
        </w:tc>
      </w:tr>
      <w:tr w:rsidR="00DF4690" w:rsidRPr="005B2655" w14:paraId="4940F49E" w14:textId="77777777" w:rsidTr="00AB152B">
        <w:trPr>
          <w:trHeight w:val="430"/>
        </w:trPr>
        <w:tc>
          <w:tcPr>
            <w:tcW w:w="299" w:type="pct"/>
            <w:shd w:val="clear" w:color="000000" w:fill="FFFFFF"/>
            <w:noWrap/>
            <w:vAlign w:val="center"/>
          </w:tcPr>
          <w:p w14:paraId="60D83962" w14:textId="1483BE4D" w:rsidR="00DF4690" w:rsidRPr="005B2655" w:rsidRDefault="00DF4690" w:rsidP="00DF46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B2655"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32</w:t>
            </w:r>
          </w:p>
        </w:tc>
        <w:tc>
          <w:tcPr>
            <w:tcW w:w="3337" w:type="pct"/>
            <w:shd w:val="clear" w:color="000000" w:fill="FFFFFF"/>
            <w:vAlign w:val="center"/>
          </w:tcPr>
          <w:p w14:paraId="621E5F42" w14:textId="160F7707" w:rsidR="00DF4690" w:rsidRPr="005B2655" w:rsidRDefault="00DF4690" w:rsidP="00DF4690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PEGAMENTO HOT MELT GRANULADO PARA ENCUARDERNACIÓN</w:t>
            </w:r>
          </w:p>
        </w:tc>
        <w:tc>
          <w:tcPr>
            <w:tcW w:w="690" w:type="pct"/>
            <w:shd w:val="clear" w:color="000000" w:fill="FFFFFF"/>
            <w:noWrap/>
            <w:vAlign w:val="center"/>
          </w:tcPr>
          <w:p w14:paraId="42394E14" w14:textId="6A560548" w:rsidR="00DF4690" w:rsidRPr="005B2655" w:rsidRDefault="00DF4690" w:rsidP="00DF46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KILOGRAMO</w:t>
            </w:r>
          </w:p>
        </w:tc>
        <w:tc>
          <w:tcPr>
            <w:tcW w:w="674" w:type="pct"/>
            <w:shd w:val="clear" w:color="auto" w:fill="auto"/>
            <w:noWrap/>
            <w:vAlign w:val="center"/>
          </w:tcPr>
          <w:p w14:paraId="2B752CB5" w14:textId="01158EC6" w:rsidR="00DF4690" w:rsidRPr="005B2655" w:rsidRDefault="00DF4690" w:rsidP="00DF46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MX" w:eastAsia="es-MX"/>
              </w:rPr>
              <w:t>20</w:t>
            </w:r>
          </w:p>
        </w:tc>
      </w:tr>
    </w:tbl>
    <w:p w14:paraId="00DECCFB" w14:textId="77777777" w:rsidR="00B347EA" w:rsidRPr="005B2655" w:rsidRDefault="00B347EA" w:rsidP="006C05E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0694C43" w14:textId="77777777" w:rsidR="007D41F2" w:rsidRPr="005B2655" w:rsidRDefault="007D41F2" w:rsidP="007D41F2">
      <w:pPr>
        <w:keepNext/>
        <w:keepLines/>
        <w:numPr>
          <w:ilvl w:val="0"/>
          <w:numId w:val="33"/>
        </w:numPr>
        <w:pBdr>
          <w:bottom w:val="single" w:sz="4" w:space="1" w:color="auto"/>
        </w:pBdr>
        <w:spacing w:after="200" w:line="276" w:lineRule="auto"/>
        <w:ind w:left="426"/>
        <w:contextualSpacing/>
        <w:jc w:val="both"/>
        <w:outlineLvl w:val="0"/>
        <w:rPr>
          <w:b/>
          <w:bCs/>
          <w:sz w:val="23"/>
          <w:szCs w:val="23"/>
          <w:lang w:val="es-MX" w:eastAsia="en-US"/>
        </w:rPr>
      </w:pPr>
      <w:bookmarkStart w:id="6" w:name="_Toc473220992"/>
      <w:bookmarkStart w:id="7" w:name="_Toc64034614"/>
      <w:bookmarkStart w:id="8" w:name="_Toc113274415"/>
      <w:r w:rsidRPr="005B2655">
        <w:rPr>
          <w:b/>
          <w:bCs/>
          <w:sz w:val="23"/>
          <w:szCs w:val="23"/>
          <w:lang w:val="es-MX" w:eastAsia="en-US"/>
        </w:rPr>
        <w:t>Entregables.</w:t>
      </w:r>
      <w:bookmarkEnd w:id="6"/>
      <w:bookmarkEnd w:id="7"/>
      <w:bookmarkEnd w:id="8"/>
    </w:p>
    <w:p w14:paraId="429F905D" w14:textId="77777777" w:rsidR="007D41F2" w:rsidRPr="005B2655" w:rsidRDefault="007D41F2" w:rsidP="007D41F2">
      <w:pPr>
        <w:spacing w:line="276" w:lineRule="auto"/>
        <w:jc w:val="both"/>
        <w:rPr>
          <w:rFonts w:eastAsia="Calibri"/>
          <w:sz w:val="23"/>
          <w:szCs w:val="23"/>
          <w:lang w:val="es-MX" w:eastAsia="en-US"/>
        </w:rPr>
      </w:pPr>
    </w:p>
    <w:p w14:paraId="35BDDBF9" w14:textId="35768594" w:rsidR="00315412" w:rsidRPr="005B2655" w:rsidRDefault="00315412" w:rsidP="00315412">
      <w:pPr>
        <w:numPr>
          <w:ilvl w:val="0"/>
          <w:numId w:val="35"/>
        </w:numPr>
        <w:spacing w:line="276" w:lineRule="auto"/>
        <w:ind w:left="357" w:hanging="357"/>
        <w:contextualSpacing/>
        <w:jc w:val="both"/>
        <w:rPr>
          <w:rFonts w:eastAsia="Calibri"/>
          <w:sz w:val="23"/>
          <w:szCs w:val="23"/>
          <w:lang w:val="es-MX" w:eastAsia="en-US"/>
        </w:rPr>
      </w:pPr>
      <w:r w:rsidRPr="005B2655">
        <w:rPr>
          <w:rFonts w:eastAsia="Calibri"/>
          <w:sz w:val="23"/>
          <w:szCs w:val="23"/>
          <w:lang w:val="es-MX" w:eastAsia="en-US"/>
        </w:rPr>
        <w:t xml:space="preserve">Para las partidas 1 a </w:t>
      </w:r>
      <w:r w:rsidR="00E66871" w:rsidRPr="005B2655">
        <w:rPr>
          <w:rFonts w:eastAsia="Calibri"/>
          <w:sz w:val="23"/>
          <w:szCs w:val="23"/>
          <w:lang w:val="es-MX" w:eastAsia="en-US"/>
        </w:rPr>
        <w:t>3</w:t>
      </w:r>
      <w:r w:rsidRPr="005B2655">
        <w:rPr>
          <w:rFonts w:eastAsia="Calibri"/>
          <w:sz w:val="23"/>
          <w:szCs w:val="23"/>
          <w:lang w:val="es-MX" w:eastAsia="en-US"/>
        </w:rPr>
        <w:t xml:space="preserve">: </w:t>
      </w:r>
    </w:p>
    <w:p w14:paraId="58154453" w14:textId="22F69FFD" w:rsidR="007D41F2" w:rsidRPr="005B2655" w:rsidRDefault="00E66871" w:rsidP="00315412">
      <w:pPr>
        <w:pStyle w:val="Prrafodelista"/>
        <w:numPr>
          <w:ilvl w:val="1"/>
          <w:numId w:val="35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  <w:lang w:val="es-MX"/>
        </w:rPr>
      </w:pPr>
      <w:r w:rsidRPr="005B2655">
        <w:rPr>
          <w:rFonts w:ascii="Arial" w:hAnsi="Arial" w:cs="Arial"/>
          <w:sz w:val="23"/>
          <w:szCs w:val="23"/>
          <w:lang w:val="es-MX"/>
        </w:rPr>
        <w:t>Se solicita la marca Kronaline ya que es un papel capaz de reproducir los colores más vivos y los negros más profundos, de alto nivel de brillo, blancura y opacidad, alcanza una excelente gama cromática y una resolución hasta los 5760 dpi, así como una larga estabilidad de los colores, secado instantáneo y alta resistencia</w:t>
      </w:r>
      <w:r w:rsidR="00023F87" w:rsidRPr="005B2655">
        <w:rPr>
          <w:rFonts w:ascii="Arial" w:hAnsi="Arial" w:cs="Arial"/>
          <w:sz w:val="23"/>
          <w:szCs w:val="23"/>
          <w:lang w:val="es-MX"/>
        </w:rPr>
        <w:t>.</w:t>
      </w:r>
    </w:p>
    <w:p w14:paraId="1DF95C05" w14:textId="7AECF67A" w:rsidR="007D73E4" w:rsidRPr="005B2655" w:rsidRDefault="007D73E4" w:rsidP="007D73E4">
      <w:pPr>
        <w:pStyle w:val="Prrafodelista"/>
        <w:numPr>
          <w:ilvl w:val="0"/>
          <w:numId w:val="35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  <w:lang w:val="es-MX"/>
        </w:rPr>
      </w:pPr>
      <w:r w:rsidRPr="005B2655">
        <w:rPr>
          <w:rFonts w:ascii="Arial" w:hAnsi="Arial" w:cs="Arial"/>
          <w:sz w:val="23"/>
          <w:szCs w:val="23"/>
          <w:lang w:val="es-MX"/>
        </w:rPr>
        <w:t xml:space="preserve">Para las partidas </w:t>
      </w:r>
      <w:r w:rsidR="008C623B">
        <w:rPr>
          <w:rFonts w:ascii="Arial" w:hAnsi="Arial" w:cs="Arial"/>
          <w:sz w:val="23"/>
          <w:szCs w:val="23"/>
          <w:lang w:val="es-MX"/>
        </w:rPr>
        <w:t>2</w:t>
      </w:r>
      <w:r w:rsidR="00F73982">
        <w:rPr>
          <w:rFonts w:ascii="Arial" w:hAnsi="Arial" w:cs="Arial"/>
          <w:sz w:val="23"/>
          <w:szCs w:val="23"/>
          <w:lang w:val="es-MX"/>
        </w:rPr>
        <w:t>4</w:t>
      </w:r>
      <w:r w:rsidRPr="005B2655">
        <w:rPr>
          <w:rFonts w:ascii="Arial" w:hAnsi="Arial" w:cs="Arial"/>
          <w:sz w:val="23"/>
          <w:szCs w:val="23"/>
          <w:lang w:val="es-MX"/>
        </w:rPr>
        <w:t xml:space="preserve"> a </w:t>
      </w:r>
      <w:r w:rsidR="00F73982">
        <w:rPr>
          <w:rFonts w:ascii="Arial" w:hAnsi="Arial" w:cs="Arial"/>
          <w:sz w:val="23"/>
          <w:szCs w:val="23"/>
          <w:lang w:val="es-MX"/>
        </w:rPr>
        <w:t>28</w:t>
      </w:r>
      <w:r w:rsidRPr="005B2655">
        <w:rPr>
          <w:rFonts w:ascii="Arial" w:hAnsi="Arial" w:cs="Arial"/>
          <w:sz w:val="23"/>
          <w:szCs w:val="23"/>
          <w:lang w:val="es-MX"/>
        </w:rPr>
        <w:t>:</w:t>
      </w:r>
    </w:p>
    <w:p w14:paraId="2BA1F10F" w14:textId="7AF0AEEC" w:rsidR="007D73E4" w:rsidRPr="005B2655" w:rsidRDefault="007D73E4" w:rsidP="007D73E4">
      <w:pPr>
        <w:pStyle w:val="Prrafodelista"/>
        <w:numPr>
          <w:ilvl w:val="1"/>
          <w:numId w:val="35"/>
        </w:numPr>
        <w:spacing w:line="276" w:lineRule="auto"/>
        <w:contextualSpacing/>
        <w:jc w:val="both"/>
        <w:rPr>
          <w:rFonts w:ascii="Arial" w:hAnsi="Arial" w:cs="Arial"/>
          <w:sz w:val="23"/>
          <w:szCs w:val="23"/>
          <w:lang w:val="es-MX"/>
        </w:rPr>
      </w:pPr>
      <w:r w:rsidRPr="005B2655">
        <w:rPr>
          <w:rFonts w:ascii="Arial" w:hAnsi="Arial" w:cs="Arial"/>
          <w:sz w:val="23"/>
          <w:szCs w:val="23"/>
          <w:lang w:val="es-MX"/>
        </w:rPr>
        <w:t>Se solicita la marca Unibind</w:t>
      </w:r>
      <w:r w:rsidR="005B2655" w:rsidRPr="005B2655">
        <w:rPr>
          <w:rFonts w:ascii="Arial" w:hAnsi="Arial" w:cs="Arial"/>
          <w:sz w:val="23"/>
          <w:szCs w:val="23"/>
          <w:lang w:val="es-MX"/>
        </w:rPr>
        <w:t>,</w:t>
      </w:r>
      <w:r w:rsidRPr="005B2655">
        <w:rPr>
          <w:rFonts w:ascii="Arial" w:hAnsi="Arial" w:cs="Arial"/>
          <w:sz w:val="23"/>
          <w:szCs w:val="23"/>
          <w:lang w:val="es-MX"/>
        </w:rPr>
        <w:t xml:space="preserve"> toda vez que es la marca de la encuadernadora UNIBINDER 8.2, propiedad del Tribunal.</w:t>
      </w:r>
    </w:p>
    <w:p w14:paraId="1A885428" w14:textId="708CE61F" w:rsidR="007D41F2" w:rsidRPr="005B2655" w:rsidRDefault="007D41F2" w:rsidP="007D41F2">
      <w:pPr>
        <w:rPr>
          <w:sz w:val="23"/>
          <w:szCs w:val="23"/>
          <w:lang w:val="es-MX"/>
        </w:rPr>
      </w:pPr>
    </w:p>
    <w:p w14:paraId="7B1143DE" w14:textId="77777777" w:rsidR="007D41F2" w:rsidRPr="005B2655" w:rsidRDefault="007D41F2" w:rsidP="007D41F2">
      <w:pPr>
        <w:pStyle w:val="Ttulo1"/>
        <w:numPr>
          <w:ilvl w:val="0"/>
          <w:numId w:val="33"/>
        </w:numPr>
        <w:pBdr>
          <w:bottom w:val="single" w:sz="4" w:space="1" w:color="auto"/>
        </w:pBdr>
        <w:spacing w:before="0" w:line="276" w:lineRule="auto"/>
        <w:contextualSpacing/>
        <w:jc w:val="both"/>
        <w:rPr>
          <w:rFonts w:ascii="Arial" w:hAnsi="Arial" w:cs="Arial"/>
          <w:b/>
          <w:bCs/>
          <w:color w:val="auto"/>
          <w:sz w:val="23"/>
          <w:szCs w:val="23"/>
          <w:lang w:val="es-MX"/>
        </w:rPr>
      </w:pPr>
      <w:bookmarkStart w:id="9" w:name="_Toc64034620"/>
      <w:bookmarkStart w:id="10" w:name="_Toc113274422"/>
      <w:r w:rsidRPr="005B2655">
        <w:rPr>
          <w:rFonts w:ascii="Arial" w:hAnsi="Arial" w:cs="Arial"/>
          <w:b/>
          <w:bCs/>
          <w:color w:val="auto"/>
          <w:sz w:val="23"/>
          <w:szCs w:val="23"/>
          <w:lang w:val="es-MX"/>
        </w:rPr>
        <w:t>Condiciones generales.</w:t>
      </w:r>
      <w:bookmarkEnd w:id="9"/>
      <w:bookmarkEnd w:id="10"/>
    </w:p>
    <w:p w14:paraId="60658479" w14:textId="77777777" w:rsidR="007D41F2" w:rsidRPr="005B2655" w:rsidRDefault="007D41F2" w:rsidP="007D41F2">
      <w:pPr>
        <w:rPr>
          <w:sz w:val="23"/>
          <w:szCs w:val="23"/>
          <w:lang w:val="es-MX"/>
        </w:rPr>
      </w:pPr>
    </w:p>
    <w:p w14:paraId="3197F44B" w14:textId="77777777" w:rsidR="007D41F2" w:rsidRPr="005B2655" w:rsidRDefault="007D41F2" w:rsidP="00C73BEA">
      <w:pPr>
        <w:pStyle w:val="Ttulo2"/>
        <w:keepLines/>
        <w:numPr>
          <w:ilvl w:val="1"/>
          <w:numId w:val="33"/>
        </w:numPr>
        <w:spacing w:line="276" w:lineRule="auto"/>
        <w:ind w:left="426"/>
        <w:contextualSpacing/>
        <w:jc w:val="both"/>
        <w:rPr>
          <w:b w:val="0"/>
          <w:i/>
          <w:iCs/>
          <w:sz w:val="23"/>
          <w:szCs w:val="23"/>
          <w:lang w:val="es-MX"/>
        </w:rPr>
      </w:pPr>
      <w:bookmarkStart w:id="11" w:name="_Toc64034616"/>
      <w:bookmarkStart w:id="12" w:name="_Toc113274417"/>
      <w:r w:rsidRPr="005B2655">
        <w:rPr>
          <w:b w:val="0"/>
          <w:i/>
          <w:iCs/>
          <w:sz w:val="23"/>
          <w:szCs w:val="23"/>
          <w:lang w:val="es-MX"/>
        </w:rPr>
        <w:t>Entrega de bienes</w:t>
      </w:r>
      <w:bookmarkEnd w:id="11"/>
      <w:r w:rsidRPr="005B2655">
        <w:rPr>
          <w:b w:val="0"/>
          <w:i/>
          <w:iCs/>
          <w:sz w:val="23"/>
          <w:szCs w:val="23"/>
          <w:lang w:val="es-MX"/>
        </w:rPr>
        <w:t>:</w:t>
      </w:r>
      <w:bookmarkEnd w:id="12"/>
    </w:p>
    <w:p w14:paraId="2D83AF06" w14:textId="77777777" w:rsidR="007D41F2" w:rsidRPr="005B2655" w:rsidRDefault="007D41F2" w:rsidP="005C5754">
      <w:pPr>
        <w:jc w:val="both"/>
        <w:rPr>
          <w:sz w:val="23"/>
          <w:szCs w:val="23"/>
          <w:lang w:val="es-MX"/>
        </w:rPr>
      </w:pPr>
      <w:r w:rsidRPr="005B2655">
        <w:rPr>
          <w:sz w:val="23"/>
          <w:szCs w:val="23"/>
          <w:lang w:val="es-MX"/>
        </w:rPr>
        <w:t>El Tribunal Electoral requiere que los bienes suministrados sean nuevos y originales, dichos bienes se deberán entregar en sus cajas y con sus sellos originales.</w:t>
      </w:r>
    </w:p>
    <w:p w14:paraId="4C0CA262" w14:textId="77777777" w:rsidR="007D41F2" w:rsidRPr="005B2655" w:rsidRDefault="007D41F2" w:rsidP="005C5754">
      <w:pPr>
        <w:jc w:val="both"/>
        <w:rPr>
          <w:sz w:val="23"/>
          <w:szCs w:val="23"/>
          <w:lang w:val="es-MX"/>
        </w:rPr>
      </w:pPr>
    </w:p>
    <w:p w14:paraId="1BBE7354" w14:textId="77777777" w:rsidR="007D41F2" w:rsidRPr="005B2655" w:rsidRDefault="007D41F2" w:rsidP="005C5754">
      <w:pPr>
        <w:jc w:val="both"/>
        <w:rPr>
          <w:sz w:val="23"/>
          <w:szCs w:val="23"/>
          <w:lang w:val="es-MX"/>
        </w:rPr>
      </w:pPr>
      <w:r w:rsidRPr="005B2655">
        <w:rPr>
          <w:sz w:val="23"/>
          <w:szCs w:val="23"/>
          <w:lang w:val="es-MX"/>
        </w:rPr>
        <w:lastRenderedPageBreak/>
        <w:t>El Proveedor deberá entregar los bienes en el Almacén de Consumibles ubicado en la Calle de Apaches No. 350 Col. San Francisco Culhuacán, C.P. 04440, Ciudad de México, de lunes a viernes, en un horario de 09:00 a 15:00 y de 17:00 a 18:00 horas.</w:t>
      </w:r>
    </w:p>
    <w:p w14:paraId="745B1C4D" w14:textId="77777777" w:rsidR="007D41F2" w:rsidRPr="005B2655" w:rsidRDefault="007D41F2" w:rsidP="005C5754">
      <w:pPr>
        <w:jc w:val="both"/>
        <w:rPr>
          <w:sz w:val="23"/>
          <w:szCs w:val="23"/>
          <w:lang w:val="es-MX"/>
        </w:rPr>
      </w:pPr>
    </w:p>
    <w:p w14:paraId="6659BE6A" w14:textId="77777777" w:rsidR="007D41F2" w:rsidRPr="005B2655" w:rsidRDefault="007D41F2" w:rsidP="00C73BEA">
      <w:pPr>
        <w:pStyle w:val="Ttulo2"/>
        <w:keepLines/>
        <w:numPr>
          <w:ilvl w:val="1"/>
          <w:numId w:val="33"/>
        </w:numPr>
        <w:spacing w:line="276" w:lineRule="auto"/>
        <w:ind w:left="426"/>
        <w:contextualSpacing/>
        <w:jc w:val="both"/>
        <w:rPr>
          <w:b w:val="0"/>
          <w:i/>
          <w:iCs/>
          <w:sz w:val="23"/>
          <w:szCs w:val="23"/>
          <w:lang w:val="es-MX"/>
        </w:rPr>
      </w:pPr>
      <w:r w:rsidRPr="005B2655">
        <w:rPr>
          <w:b w:val="0"/>
          <w:i/>
          <w:iCs/>
          <w:sz w:val="23"/>
          <w:szCs w:val="23"/>
          <w:lang w:val="es-MX"/>
        </w:rPr>
        <w:t>Tiempo de entrega:</w:t>
      </w:r>
    </w:p>
    <w:p w14:paraId="1BEADFDF" w14:textId="77777777" w:rsidR="007D41F2" w:rsidRPr="005B2655" w:rsidRDefault="007D41F2" w:rsidP="005C5754">
      <w:pPr>
        <w:jc w:val="both"/>
        <w:rPr>
          <w:sz w:val="23"/>
          <w:szCs w:val="23"/>
          <w:lang w:val="es-MX"/>
        </w:rPr>
      </w:pPr>
      <w:r w:rsidRPr="005B2655">
        <w:rPr>
          <w:sz w:val="23"/>
          <w:szCs w:val="23"/>
          <w:lang w:val="es-MX"/>
        </w:rPr>
        <w:t>La entrega no podrá exceder los 21 días naturales contados a partir de la notificación</w:t>
      </w:r>
      <w:bookmarkStart w:id="13" w:name="_Toc113274419"/>
      <w:r w:rsidRPr="005B2655">
        <w:rPr>
          <w:sz w:val="23"/>
          <w:szCs w:val="23"/>
          <w:lang w:val="es-MX"/>
        </w:rPr>
        <w:t xml:space="preserve"> de adjudicación.</w:t>
      </w:r>
    </w:p>
    <w:p w14:paraId="1C9B2F0D" w14:textId="77777777" w:rsidR="007D41F2" w:rsidRPr="005B2655" w:rsidRDefault="007D41F2" w:rsidP="005C5754">
      <w:pPr>
        <w:jc w:val="both"/>
        <w:rPr>
          <w:b/>
          <w:bCs/>
          <w:sz w:val="23"/>
          <w:szCs w:val="23"/>
          <w:lang w:val="es-MX"/>
        </w:rPr>
      </w:pPr>
    </w:p>
    <w:p w14:paraId="0868D2AD" w14:textId="204DE842" w:rsidR="007D41F2" w:rsidRPr="005B2655" w:rsidRDefault="007D41F2" w:rsidP="00C73BEA">
      <w:pPr>
        <w:pStyle w:val="Ttulo2"/>
        <w:keepLines/>
        <w:numPr>
          <w:ilvl w:val="1"/>
          <w:numId w:val="33"/>
        </w:numPr>
        <w:spacing w:line="276" w:lineRule="auto"/>
        <w:ind w:left="426"/>
        <w:contextualSpacing/>
        <w:jc w:val="both"/>
        <w:rPr>
          <w:b w:val="0"/>
          <w:i/>
          <w:iCs/>
          <w:sz w:val="23"/>
          <w:szCs w:val="23"/>
          <w:lang w:val="es-MX"/>
        </w:rPr>
      </w:pPr>
      <w:r w:rsidRPr="005B2655">
        <w:rPr>
          <w:b w:val="0"/>
          <w:i/>
          <w:iCs/>
          <w:sz w:val="23"/>
          <w:szCs w:val="23"/>
          <w:lang w:val="es-MX"/>
        </w:rPr>
        <w:t>Forma de pago:</w:t>
      </w:r>
      <w:bookmarkEnd w:id="13"/>
    </w:p>
    <w:p w14:paraId="3866FF3B" w14:textId="77777777" w:rsidR="007D41F2" w:rsidRPr="005B2655" w:rsidRDefault="007D41F2" w:rsidP="005C5754">
      <w:pPr>
        <w:jc w:val="both"/>
        <w:rPr>
          <w:sz w:val="23"/>
          <w:szCs w:val="23"/>
          <w:lang w:val="es-MX"/>
        </w:rPr>
      </w:pPr>
      <w:r w:rsidRPr="005B2655">
        <w:rPr>
          <w:sz w:val="23"/>
          <w:szCs w:val="23"/>
          <w:lang w:val="es-MX"/>
        </w:rPr>
        <w:t xml:space="preserve">El Tribunal Electoral realizará el pago que corresponda, a los 21 días naturales posteriores a la presentación del comprobante fiscal digital por internet correspondiente, después de recibidos los bienes solicitados entera satisfacción y de conformidad con lo establecido en el presente anexo técnico. </w:t>
      </w:r>
    </w:p>
    <w:p w14:paraId="625A3FBE" w14:textId="77777777" w:rsidR="007D41F2" w:rsidRPr="005B2655" w:rsidRDefault="007D41F2" w:rsidP="005C5754">
      <w:pPr>
        <w:jc w:val="both"/>
        <w:rPr>
          <w:sz w:val="23"/>
          <w:szCs w:val="23"/>
          <w:lang w:val="es-MX"/>
        </w:rPr>
      </w:pPr>
    </w:p>
    <w:p w14:paraId="3B4C368A" w14:textId="77777777" w:rsidR="007D41F2" w:rsidRPr="005B2655" w:rsidRDefault="007D41F2" w:rsidP="005C5754">
      <w:pPr>
        <w:jc w:val="both"/>
        <w:rPr>
          <w:sz w:val="23"/>
          <w:szCs w:val="23"/>
          <w:lang w:val="es-MX"/>
        </w:rPr>
      </w:pPr>
      <w:r w:rsidRPr="005B2655">
        <w:rPr>
          <w:sz w:val="23"/>
          <w:szCs w:val="23"/>
          <w:lang w:val="es-MX"/>
        </w:rPr>
        <w:t>El plazo no incluye aclaraciones o demoras atribuibles al o a los proveedores o por la carencia de documentos comprobatorios para la emisión del pago.</w:t>
      </w:r>
    </w:p>
    <w:p w14:paraId="75D50FCA" w14:textId="77777777" w:rsidR="007D41F2" w:rsidRPr="005B2655" w:rsidRDefault="007D41F2" w:rsidP="005C5754">
      <w:pPr>
        <w:jc w:val="both"/>
        <w:rPr>
          <w:sz w:val="23"/>
          <w:szCs w:val="23"/>
          <w:lang w:val="es-MX"/>
        </w:rPr>
      </w:pPr>
    </w:p>
    <w:p w14:paraId="09CBB96A" w14:textId="77777777" w:rsidR="007D41F2" w:rsidRPr="005B2655" w:rsidRDefault="007D41F2" w:rsidP="00C73BEA">
      <w:pPr>
        <w:pStyle w:val="Ttulo2"/>
        <w:keepLines/>
        <w:numPr>
          <w:ilvl w:val="1"/>
          <w:numId w:val="33"/>
        </w:numPr>
        <w:spacing w:line="276" w:lineRule="auto"/>
        <w:ind w:left="426"/>
        <w:contextualSpacing/>
        <w:jc w:val="both"/>
        <w:rPr>
          <w:b w:val="0"/>
          <w:i/>
          <w:iCs/>
          <w:sz w:val="23"/>
          <w:szCs w:val="23"/>
          <w:lang w:val="es-MX"/>
        </w:rPr>
      </w:pPr>
      <w:r w:rsidRPr="005B2655">
        <w:rPr>
          <w:b w:val="0"/>
          <w:i/>
          <w:iCs/>
          <w:sz w:val="23"/>
          <w:szCs w:val="23"/>
          <w:lang w:val="es-MX"/>
        </w:rPr>
        <w:t>Esquema de adjudicación:</w:t>
      </w:r>
    </w:p>
    <w:p w14:paraId="6794C2E4" w14:textId="3FE020CB" w:rsidR="007D41F2" w:rsidRPr="005B2655" w:rsidRDefault="007D41F2" w:rsidP="005C5754">
      <w:pPr>
        <w:contextualSpacing/>
        <w:jc w:val="both"/>
        <w:rPr>
          <w:sz w:val="23"/>
          <w:szCs w:val="23"/>
          <w:lang w:val="es-MX"/>
        </w:rPr>
      </w:pPr>
      <w:r w:rsidRPr="005B2655">
        <w:rPr>
          <w:sz w:val="23"/>
          <w:szCs w:val="23"/>
          <w:lang w:val="es-MX"/>
        </w:rPr>
        <w:t>Los bienes se adjudicarán por partida.</w:t>
      </w:r>
    </w:p>
    <w:p w14:paraId="5105852F" w14:textId="08BC99A6" w:rsidR="007D41F2" w:rsidRPr="005B2655" w:rsidRDefault="007D41F2" w:rsidP="005C5754">
      <w:pPr>
        <w:ind w:left="1068"/>
        <w:contextualSpacing/>
        <w:jc w:val="both"/>
        <w:rPr>
          <w:sz w:val="23"/>
          <w:szCs w:val="23"/>
          <w:lang w:val="es-MX"/>
        </w:rPr>
      </w:pPr>
    </w:p>
    <w:p w14:paraId="326A63F1" w14:textId="63D04D20" w:rsidR="00841638" w:rsidRDefault="00841638" w:rsidP="00841638">
      <w:pPr>
        <w:jc w:val="right"/>
        <w:rPr>
          <w:lang w:val="es-MX"/>
        </w:rPr>
      </w:pPr>
      <w:bookmarkStart w:id="14" w:name="_Toc64034624"/>
      <w:bookmarkEnd w:id="14"/>
    </w:p>
    <w:p w14:paraId="3E0325F1" w14:textId="49BC6634" w:rsidR="00841638" w:rsidRDefault="00841638" w:rsidP="00841638">
      <w:pPr>
        <w:jc w:val="right"/>
        <w:rPr>
          <w:lang w:val="es-MX"/>
        </w:rPr>
      </w:pPr>
    </w:p>
    <w:p w14:paraId="5C0B5083" w14:textId="77777777" w:rsidR="00841638" w:rsidRDefault="00841638" w:rsidP="00841638">
      <w:pPr>
        <w:jc w:val="right"/>
        <w:rPr>
          <w:lang w:val="es-MX"/>
        </w:rPr>
      </w:pPr>
    </w:p>
    <w:sectPr w:rsidR="00841638" w:rsidSect="00714A77">
      <w:headerReference w:type="default" r:id="rId11"/>
      <w:footerReference w:type="even" r:id="rId12"/>
      <w:footerReference w:type="default" r:id="rId13"/>
      <w:pgSz w:w="12240" w:h="15840"/>
      <w:pgMar w:top="775" w:right="1325" w:bottom="426" w:left="1418" w:header="709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89A91" w14:textId="77777777" w:rsidR="008253C8" w:rsidRDefault="008253C8">
      <w:r>
        <w:separator/>
      </w:r>
    </w:p>
  </w:endnote>
  <w:endnote w:type="continuationSeparator" w:id="0">
    <w:p w14:paraId="724E0663" w14:textId="77777777" w:rsidR="008253C8" w:rsidRDefault="0082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38231" w14:textId="77777777" w:rsidR="00AF3A04" w:rsidRDefault="00AF3A04" w:rsidP="0032567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0D69034" w14:textId="77777777" w:rsidR="00AF3A04" w:rsidRDefault="00AF3A04" w:rsidP="0013576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665989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1EF2233" w14:textId="3A280AD0" w:rsidR="00714A77" w:rsidRDefault="00714A77">
            <w:pPr>
              <w:pStyle w:val="Piedepgina"/>
              <w:jc w:val="center"/>
            </w:pPr>
            <w:r w:rsidRPr="00714A77">
              <w:rPr>
                <w:sz w:val="18"/>
                <w:szCs w:val="18"/>
              </w:rPr>
              <w:t xml:space="preserve">Página </w:t>
            </w:r>
            <w:r w:rsidRPr="00714A77">
              <w:rPr>
                <w:b/>
                <w:bCs/>
                <w:sz w:val="18"/>
                <w:szCs w:val="18"/>
              </w:rPr>
              <w:fldChar w:fldCharType="begin"/>
            </w:r>
            <w:r w:rsidRPr="00714A77">
              <w:rPr>
                <w:b/>
                <w:bCs/>
                <w:sz w:val="18"/>
                <w:szCs w:val="18"/>
              </w:rPr>
              <w:instrText>PAGE</w:instrText>
            </w:r>
            <w:r w:rsidRPr="00714A77">
              <w:rPr>
                <w:b/>
                <w:bCs/>
                <w:sz w:val="18"/>
                <w:szCs w:val="18"/>
              </w:rPr>
              <w:fldChar w:fldCharType="separate"/>
            </w:r>
            <w:r w:rsidRPr="00714A77">
              <w:rPr>
                <w:b/>
                <w:bCs/>
                <w:sz w:val="18"/>
                <w:szCs w:val="18"/>
              </w:rPr>
              <w:t>2</w:t>
            </w:r>
            <w:r w:rsidRPr="00714A77">
              <w:rPr>
                <w:b/>
                <w:bCs/>
                <w:sz w:val="18"/>
                <w:szCs w:val="18"/>
              </w:rPr>
              <w:fldChar w:fldCharType="end"/>
            </w:r>
            <w:r w:rsidRPr="00714A77">
              <w:rPr>
                <w:sz w:val="18"/>
                <w:szCs w:val="18"/>
              </w:rPr>
              <w:t xml:space="preserve"> de </w:t>
            </w:r>
            <w:r w:rsidRPr="00714A77">
              <w:rPr>
                <w:b/>
                <w:bCs/>
                <w:sz w:val="18"/>
                <w:szCs w:val="18"/>
              </w:rPr>
              <w:fldChar w:fldCharType="begin"/>
            </w:r>
            <w:r w:rsidRPr="00714A77">
              <w:rPr>
                <w:b/>
                <w:bCs/>
                <w:sz w:val="18"/>
                <w:szCs w:val="18"/>
              </w:rPr>
              <w:instrText>NUMPAGES</w:instrText>
            </w:r>
            <w:r w:rsidRPr="00714A77">
              <w:rPr>
                <w:b/>
                <w:bCs/>
                <w:sz w:val="18"/>
                <w:szCs w:val="18"/>
              </w:rPr>
              <w:fldChar w:fldCharType="separate"/>
            </w:r>
            <w:r w:rsidRPr="00714A77">
              <w:rPr>
                <w:b/>
                <w:bCs/>
                <w:sz w:val="18"/>
                <w:szCs w:val="18"/>
              </w:rPr>
              <w:t>2</w:t>
            </w:r>
            <w:r w:rsidRPr="00714A77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53CFF48" w14:textId="77777777" w:rsidR="00AF3A04" w:rsidRPr="00EF26B9" w:rsidRDefault="00AF3A04" w:rsidP="0032567A">
    <w:pPr>
      <w:pStyle w:val="Piedepgina"/>
      <w:ind w:right="360"/>
      <w:rPr>
        <w:sz w:val="16"/>
        <w:szCs w:val="16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F7FB2" w14:textId="77777777" w:rsidR="008253C8" w:rsidRDefault="008253C8">
      <w:r>
        <w:separator/>
      </w:r>
    </w:p>
  </w:footnote>
  <w:footnote w:type="continuationSeparator" w:id="0">
    <w:p w14:paraId="76915E02" w14:textId="77777777" w:rsidR="008253C8" w:rsidRDefault="00825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0" w:type="pct"/>
      <w:tblInd w:w="-5" w:type="dxa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1842"/>
      <w:gridCol w:w="7683"/>
    </w:tblGrid>
    <w:tr w:rsidR="0047604E" w:rsidRPr="007D41F2" w14:paraId="6CCE07D2" w14:textId="77777777" w:rsidTr="00CB2449">
      <w:trPr>
        <w:trHeight w:val="835"/>
      </w:trPr>
      <w:tc>
        <w:tcPr>
          <w:tcW w:w="967" w:type="pct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FFFFF"/>
        </w:tcPr>
        <w:p w14:paraId="27D456A5" w14:textId="77777777" w:rsidR="0047604E" w:rsidRPr="00B245B0" w:rsidRDefault="007566E8" w:rsidP="00E87A3F">
          <w:pPr>
            <w:tabs>
              <w:tab w:val="center" w:pos="4419"/>
              <w:tab w:val="right" w:pos="8838"/>
            </w:tabs>
            <w:rPr>
              <w:b/>
            </w:rPr>
          </w:pPr>
          <w:bookmarkStart w:id="15" w:name="_Hlk11067293"/>
          <w:bookmarkStart w:id="16" w:name="_Hlk11434583"/>
          <w:r>
            <w:rPr>
              <w:b/>
              <w:noProof/>
            </w:rPr>
            <w:drawing>
              <wp:inline distT="0" distB="0" distL="0" distR="0" wp14:anchorId="4B519640" wp14:editId="53919C3C">
                <wp:extent cx="1104900" cy="968581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9375" cy="972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33" w:type="pct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  <w:vAlign w:val="center"/>
        </w:tcPr>
        <w:p w14:paraId="180CBA7B" w14:textId="77777777" w:rsidR="0047604E" w:rsidRPr="00B245B0" w:rsidRDefault="0047604E" w:rsidP="00E87A3F">
          <w:pPr>
            <w:pStyle w:val="Sinespaciado"/>
            <w:ind w:firstLine="12"/>
            <w:jc w:val="right"/>
            <w:rPr>
              <w:rFonts w:ascii="Arial" w:hAnsi="Arial" w:cs="Arial"/>
              <w:b/>
            </w:rPr>
          </w:pPr>
          <w:r w:rsidRPr="00B245B0">
            <w:rPr>
              <w:rFonts w:ascii="Arial" w:hAnsi="Arial" w:cs="Arial"/>
              <w:b/>
            </w:rPr>
            <w:t>TRIBUNAL ELECTORAL DEL PODER JUDICIAL DE LA FEDERACIÓN</w:t>
          </w:r>
        </w:p>
        <w:p w14:paraId="3B5ABF8D" w14:textId="77777777" w:rsidR="0047604E" w:rsidRPr="00B245B0" w:rsidRDefault="0047604E" w:rsidP="00E87A3F">
          <w:pPr>
            <w:pStyle w:val="Sinespaciado"/>
            <w:jc w:val="right"/>
            <w:rPr>
              <w:rFonts w:ascii="Arial" w:hAnsi="Arial" w:cs="Arial"/>
              <w:b/>
            </w:rPr>
          </w:pPr>
          <w:r w:rsidRPr="00B245B0">
            <w:rPr>
              <w:rFonts w:ascii="Arial" w:hAnsi="Arial" w:cs="Arial"/>
              <w:b/>
            </w:rPr>
            <w:t>Presidencia</w:t>
          </w:r>
        </w:p>
        <w:p w14:paraId="237346E9" w14:textId="77777777" w:rsidR="0047604E" w:rsidRPr="00B245B0" w:rsidRDefault="0047604E" w:rsidP="00E87A3F">
          <w:pPr>
            <w:pStyle w:val="Sinespaciado"/>
            <w:jc w:val="right"/>
            <w:rPr>
              <w:rFonts w:ascii="Arial" w:hAnsi="Arial" w:cs="Arial"/>
              <w:b/>
            </w:rPr>
          </w:pPr>
          <w:r w:rsidRPr="00B245B0">
            <w:rPr>
              <w:rFonts w:ascii="Arial" w:hAnsi="Arial" w:cs="Arial"/>
              <w:b/>
            </w:rPr>
            <w:t>Dirección General de Documentación</w:t>
          </w:r>
        </w:p>
        <w:p w14:paraId="18742573" w14:textId="77777777" w:rsidR="0047604E" w:rsidRPr="00B245B0" w:rsidRDefault="0047604E" w:rsidP="00E87A3F">
          <w:pPr>
            <w:pStyle w:val="Sinespaciado"/>
            <w:jc w:val="right"/>
            <w:rPr>
              <w:rFonts w:ascii="Arial" w:hAnsi="Arial" w:cs="Arial"/>
              <w:b/>
            </w:rPr>
          </w:pPr>
        </w:p>
        <w:p w14:paraId="76D3EDDF" w14:textId="77777777" w:rsidR="00D25E5A" w:rsidRDefault="002F4699" w:rsidP="002F4699">
          <w:pPr>
            <w:pStyle w:val="Sinespaciado"/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Subd</w:t>
          </w:r>
          <w:r w:rsidR="0047604E" w:rsidRPr="00B245B0">
            <w:rPr>
              <w:rFonts w:ascii="Arial" w:hAnsi="Arial" w:cs="Arial"/>
              <w:b/>
            </w:rPr>
            <w:t>irec</w:t>
          </w:r>
          <w:r>
            <w:rPr>
              <w:rFonts w:ascii="Arial" w:hAnsi="Arial" w:cs="Arial"/>
              <w:b/>
            </w:rPr>
            <w:t>ción de Producción Editoria</w:t>
          </w:r>
          <w:r w:rsidR="0047604E" w:rsidRPr="00B245B0">
            <w:rPr>
              <w:rFonts w:ascii="Arial" w:hAnsi="Arial" w:cs="Arial"/>
              <w:b/>
            </w:rPr>
            <w:t>l</w:t>
          </w:r>
        </w:p>
        <w:p w14:paraId="79CD0A46" w14:textId="77777777" w:rsidR="007D41F2" w:rsidRDefault="007D41F2" w:rsidP="002F4699">
          <w:pPr>
            <w:pStyle w:val="Sinespaciado"/>
            <w:jc w:val="right"/>
            <w:rPr>
              <w:rFonts w:ascii="Arial" w:hAnsi="Arial" w:cs="Arial"/>
              <w:b/>
            </w:rPr>
          </w:pPr>
        </w:p>
        <w:p w14:paraId="1D325B1C" w14:textId="77777777" w:rsidR="007D41F2" w:rsidRDefault="007D41F2" w:rsidP="002F4699">
          <w:pPr>
            <w:pStyle w:val="Sinespaciado"/>
            <w:jc w:val="right"/>
            <w:rPr>
              <w:rFonts w:ascii="Arial" w:hAnsi="Arial" w:cs="Arial"/>
              <w:b/>
            </w:rPr>
          </w:pPr>
        </w:p>
        <w:p w14:paraId="210DF1C7" w14:textId="4921B3C6" w:rsidR="007D41F2" w:rsidRDefault="007D41F2" w:rsidP="007D41F2">
          <w:pPr>
            <w:spacing w:line="276" w:lineRule="auto"/>
            <w:ind w:left="-23" w:right="128"/>
            <w:jc w:val="center"/>
            <w:rPr>
              <w:b/>
            </w:rPr>
          </w:pPr>
          <w:r w:rsidRPr="00CB2449">
            <w:rPr>
              <w:b/>
            </w:rPr>
            <w:t>ANEXO TÉCNICO</w:t>
          </w:r>
          <w:r>
            <w:rPr>
              <w:b/>
            </w:rPr>
            <w:t xml:space="preserve"> PARA LA ADQUISICIÓN DE PAPELERÍA </w:t>
          </w:r>
        </w:p>
        <w:p w14:paraId="6A237A8C" w14:textId="2441C45E" w:rsidR="007D41F2" w:rsidRDefault="007D41F2" w:rsidP="007D41F2">
          <w:pPr>
            <w:spacing w:line="276" w:lineRule="auto"/>
            <w:ind w:left="-23" w:right="128"/>
            <w:jc w:val="center"/>
            <w:rPr>
              <w:b/>
            </w:rPr>
          </w:pPr>
          <w:r w:rsidRPr="00CB2449">
            <w:rPr>
              <w:b/>
            </w:rPr>
            <w:t>CON CARACTERÍSTICAS Y TAMAÑOS ESPECÍFICOS</w:t>
          </w:r>
        </w:p>
        <w:p w14:paraId="03AF07E1" w14:textId="1E9CA0AF" w:rsidR="007D41F2" w:rsidRPr="007D41F2" w:rsidRDefault="007D41F2" w:rsidP="002F4699">
          <w:pPr>
            <w:pStyle w:val="Sinespaciado"/>
            <w:jc w:val="right"/>
            <w:rPr>
              <w:rFonts w:ascii="Arial" w:hAnsi="Arial" w:cs="Arial"/>
              <w:b/>
              <w:lang w:val="es-ES"/>
            </w:rPr>
          </w:pPr>
        </w:p>
      </w:tc>
    </w:tr>
    <w:bookmarkEnd w:id="15"/>
    <w:bookmarkEnd w:id="16"/>
  </w:tbl>
  <w:p w14:paraId="370EEF43" w14:textId="3370C128" w:rsidR="00E525AF" w:rsidRPr="00E87A3F" w:rsidRDefault="00E525AF" w:rsidP="00E87A3F">
    <w:pPr>
      <w:pStyle w:val="Encabezado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3E9A"/>
    <w:multiLevelType w:val="hybridMultilevel"/>
    <w:tmpl w:val="A05EDC38"/>
    <w:lvl w:ilvl="0" w:tplc="0C0A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87C2F6C"/>
    <w:multiLevelType w:val="multilevel"/>
    <w:tmpl w:val="0902F2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D33524"/>
    <w:multiLevelType w:val="hybridMultilevel"/>
    <w:tmpl w:val="DF0084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77C22"/>
    <w:multiLevelType w:val="hybridMultilevel"/>
    <w:tmpl w:val="EB26C166"/>
    <w:lvl w:ilvl="0" w:tplc="6D9C7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43FD2"/>
    <w:multiLevelType w:val="multilevel"/>
    <w:tmpl w:val="157486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D937D2"/>
    <w:multiLevelType w:val="multilevel"/>
    <w:tmpl w:val="2DB60A4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bullet"/>
      <w:lvlText w:val=""/>
      <w:lvlJc w:val="left"/>
      <w:pPr>
        <w:ind w:left="208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25793E7C"/>
    <w:multiLevelType w:val="hybridMultilevel"/>
    <w:tmpl w:val="0F62917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679F7"/>
    <w:multiLevelType w:val="hybridMultilevel"/>
    <w:tmpl w:val="E36403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7060C"/>
    <w:multiLevelType w:val="multilevel"/>
    <w:tmpl w:val="3BCC7A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737DDF"/>
    <w:multiLevelType w:val="hybridMultilevel"/>
    <w:tmpl w:val="5FD0307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53757"/>
    <w:multiLevelType w:val="hybridMultilevel"/>
    <w:tmpl w:val="480A20E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2568F"/>
    <w:multiLevelType w:val="hybridMultilevel"/>
    <w:tmpl w:val="F0A6BD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BD27B0"/>
    <w:multiLevelType w:val="hybridMultilevel"/>
    <w:tmpl w:val="2E26BA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91C63"/>
    <w:multiLevelType w:val="hybridMultilevel"/>
    <w:tmpl w:val="57362E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44AE8"/>
    <w:multiLevelType w:val="multilevel"/>
    <w:tmpl w:val="DC065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5A3B2C"/>
    <w:multiLevelType w:val="hybridMultilevel"/>
    <w:tmpl w:val="B20634A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0315A"/>
    <w:multiLevelType w:val="hybridMultilevel"/>
    <w:tmpl w:val="1DFA7542"/>
    <w:lvl w:ilvl="0" w:tplc="6D9C7870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7" w15:restartNumberingAfterBreak="0">
    <w:nsid w:val="4235300C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2810D03"/>
    <w:multiLevelType w:val="hybridMultilevel"/>
    <w:tmpl w:val="D4E88A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42FB1"/>
    <w:multiLevelType w:val="hybridMultilevel"/>
    <w:tmpl w:val="C510960E"/>
    <w:lvl w:ilvl="0" w:tplc="6D9C7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0445D"/>
    <w:multiLevelType w:val="multilevel"/>
    <w:tmpl w:val="D55250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430AEF"/>
    <w:multiLevelType w:val="hybridMultilevel"/>
    <w:tmpl w:val="2E0853D2"/>
    <w:lvl w:ilvl="0" w:tplc="0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47C9203F"/>
    <w:multiLevelType w:val="hybridMultilevel"/>
    <w:tmpl w:val="A8A075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B7CC9"/>
    <w:multiLevelType w:val="multilevel"/>
    <w:tmpl w:val="F7C4B6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E336E3"/>
    <w:multiLevelType w:val="hybridMultilevel"/>
    <w:tmpl w:val="C130DD3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D04649"/>
    <w:multiLevelType w:val="multilevel"/>
    <w:tmpl w:val="23A6F3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7A26A6"/>
    <w:multiLevelType w:val="hybridMultilevel"/>
    <w:tmpl w:val="C0CC0D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AA5C1A"/>
    <w:multiLevelType w:val="hybridMultilevel"/>
    <w:tmpl w:val="43F0AAE0"/>
    <w:lvl w:ilvl="0" w:tplc="7D582FA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A352EC"/>
    <w:multiLevelType w:val="hybridMultilevel"/>
    <w:tmpl w:val="D96CBE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1D1B47"/>
    <w:multiLevelType w:val="hybridMultilevel"/>
    <w:tmpl w:val="7CFC55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8021F3"/>
    <w:multiLevelType w:val="hybridMultilevel"/>
    <w:tmpl w:val="32FA0C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F53F57"/>
    <w:multiLevelType w:val="multilevel"/>
    <w:tmpl w:val="53EE2B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3A7E4E"/>
    <w:multiLevelType w:val="hybridMultilevel"/>
    <w:tmpl w:val="86EA2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045F51"/>
    <w:multiLevelType w:val="hybridMultilevel"/>
    <w:tmpl w:val="F68847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D46776"/>
    <w:multiLevelType w:val="multilevel"/>
    <w:tmpl w:val="E0ACD3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7336563">
    <w:abstractNumId w:val="0"/>
  </w:num>
  <w:num w:numId="2" w16cid:durableId="2047562649">
    <w:abstractNumId w:val="11"/>
  </w:num>
  <w:num w:numId="3" w16cid:durableId="1347517352">
    <w:abstractNumId w:val="30"/>
  </w:num>
  <w:num w:numId="4" w16cid:durableId="214322095">
    <w:abstractNumId w:val="19"/>
  </w:num>
  <w:num w:numId="5" w16cid:durableId="1228690451">
    <w:abstractNumId w:val="16"/>
  </w:num>
  <w:num w:numId="6" w16cid:durableId="1529876168">
    <w:abstractNumId w:val="15"/>
  </w:num>
  <w:num w:numId="7" w16cid:durableId="259796990">
    <w:abstractNumId w:val="6"/>
  </w:num>
  <w:num w:numId="8" w16cid:durableId="367729135">
    <w:abstractNumId w:val="24"/>
  </w:num>
  <w:num w:numId="9" w16cid:durableId="1085148202">
    <w:abstractNumId w:val="29"/>
  </w:num>
  <w:num w:numId="10" w16cid:durableId="1311446462">
    <w:abstractNumId w:val="2"/>
  </w:num>
  <w:num w:numId="11" w16cid:durableId="35354241">
    <w:abstractNumId w:val="21"/>
  </w:num>
  <w:num w:numId="12" w16cid:durableId="1052576419">
    <w:abstractNumId w:val="3"/>
  </w:num>
  <w:num w:numId="13" w16cid:durableId="421684985">
    <w:abstractNumId w:val="28"/>
  </w:num>
  <w:num w:numId="14" w16cid:durableId="1560365267">
    <w:abstractNumId w:val="7"/>
  </w:num>
  <w:num w:numId="15" w16cid:durableId="1681463293">
    <w:abstractNumId w:val="10"/>
  </w:num>
  <w:num w:numId="16" w16cid:durableId="459033908">
    <w:abstractNumId w:val="18"/>
  </w:num>
  <w:num w:numId="17" w16cid:durableId="1098333247">
    <w:abstractNumId w:val="12"/>
  </w:num>
  <w:num w:numId="18" w16cid:durableId="1071926799">
    <w:abstractNumId w:val="27"/>
  </w:num>
  <w:num w:numId="19" w16cid:durableId="641078623">
    <w:abstractNumId w:val="22"/>
  </w:num>
  <w:num w:numId="20" w16cid:durableId="254174783">
    <w:abstractNumId w:val="26"/>
  </w:num>
  <w:num w:numId="21" w16cid:durableId="1791512227">
    <w:abstractNumId w:val="33"/>
  </w:num>
  <w:num w:numId="22" w16cid:durableId="51388258">
    <w:abstractNumId w:val="32"/>
  </w:num>
  <w:num w:numId="23" w16cid:durableId="371224609">
    <w:abstractNumId w:val="14"/>
  </w:num>
  <w:num w:numId="24" w16cid:durableId="784542228">
    <w:abstractNumId w:val="1"/>
  </w:num>
  <w:num w:numId="25" w16cid:durableId="555974480">
    <w:abstractNumId w:val="25"/>
  </w:num>
  <w:num w:numId="26" w16cid:durableId="1159275659">
    <w:abstractNumId w:val="34"/>
  </w:num>
  <w:num w:numId="27" w16cid:durableId="1495995641">
    <w:abstractNumId w:val="23"/>
  </w:num>
  <w:num w:numId="28" w16cid:durableId="1859536653">
    <w:abstractNumId w:val="31"/>
  </w:num>
  <w:num w:numId="29" w16cid:durableId="1638221313">
    <w:abstractNumId w:val="20"/>
  </w:num>
  <w:num w:numId="30" w16cid:durableId="1409621574">
    <w:abstractNumId w:val="8"/>
  </w:num>
  <w:num w:numId="31" w16cid:durableId="489097459">
    <w:abstractNumId w:val="13"/>
  </w:num>
  <w:num w:numId="32" w16cid:durableId="1535801516">
    <w:abstractNumId w:val="9"/>
  </w:num>
  <w:num w:numId="33" w16cid:durableId="1059552520">
    <w:abstractNumId w:val="17"/>
  </w:num>
  <w:num w:numId="34" w16cid:durableId="14807262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82037712">
    <w:abstractNumId w:val="4"/>
  </w:num>
  <w:num w:numId="36" w16cid:durableId="2041457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5A5"/>
    <w:rsid w:val="000022DB"/>
    <w:rsid w:val="00011460"/>
    <w:rsid w:val="00011F77"/>
    <w:rsid w:val="00012D63"/>
    <w:rsid w:val="00012DCC"/>
    <w:rsid w:val="00015372"/>
    <w:rsid w:val="00016D5C"/>
    <w:rsid w:val="00017ABB"/>
    <w:rsid w:val="00021603"/>
    <w:rsid w:val="000231E8"/>
    <w:rsid w:val="00023F87"/>
    <w:rsid w:val="000242AD"/>
    <w:rsid w:val="00031733"/>
    <w:rsid w:val="00032524"/>
    <w:rsid w:val="00032CF5"/>
    <w:rsid w:val="00040C63"/>
    <w:rsid w:val="0004134E"/>
    <w:rsid w:val="000415E3"/>
    <w:rsid w:val="000434D5"/>
    <w:rsid w:val="0004665C"/>
    <w:rsid w:val="00046B10"/>
    <w:rsid w:val="00050F45"/>
    <w:rsid w:val="00052A1F"/>
    <w:rsid w:val="00055445"/>
    <w:rsid w:val="00055C75"/>
    <w:rsid w:val="0005669F"/>
    <w:rsid w:val="00061B18"/>
    <w:rsid w:val="00062222"/>
    <w:rsid w:val="000648C1"/>
    <w:rsid w:val="0006534A"/>
    <w:rsid w:val="00071539"/>
    <w:rsid w:val="00073FEB"/>
    <w:rsid w:val="0007440D"/>
    <w:rsid w:val="00074A88"/>
    <w:rsid w:val="00074F1C"/>
    <w:rsid w:val="00075452"/>
    <w:rsid w:val="0007689D"/>
    <w:rsid w:val="00077754"/>
    <w:rsid w:val="00081A49"/>
    <w:rsid w:val="00085F12"/>
    <w:rsid w:val="0009364F"/>
    <w:rsid w:val="00095B05"/>
    <w:rsid w:val="000977E7"/>
    <w:rsid w:val="000A1A77"/>
    <w:rsid w:val="000A20AB"/>
    <w:rsid w:val="000A4A7D"/>
    <w:rsid w:val="000A5BFE"/>
    <w:rsid w:val="000A685C"/>
    <w:rsid w:val="000B104E"/>
    <w:rsid w:val="000B2534"/>
    <w:rsid w:val="000B393C"/>
    <w:rsid w:val="000B730A"/>
    <w:rsid w:val="000C2587"/>
    <w:rsid w:val="000C300F"/>
    <w:rsid w:val="000C49B0"/>
    <w:rsid w:val="000C5C85"/>
    <w:rsid w:val="000D0C7B"/>
    <w:rsid w:val="000D210D"/>
    <w:rsid w:val="000E228F"/>
    <w:rsid w:val="000E2354"/>
    <w:rsid w:val="000E4488"/>
    <w:rsid w:val="000E45FA"/>
    <w:rsid w:val="000E4F94"/>
    <w:rsid w:val="000E4FCA"/>
    <w:rsid w:val="000E68AC"/>
    <w:rsid w:val="000F47E4"/>
    <w:rsid w:val="000F65E8"/>
    <w:rsid w:val="000F68C8"/>
    <w:rsid w:val="001009F6"/>
    <w:rsid w:val="001015A8"/>
    <w:rsid w:val="001037D3"/>
    <w:rsid w:val="0010449D"/>
    <w:rsid w:val="00104B56"/>
    <w:rsid w:val="00106E5F"/>
    <w:rsid w:val="0011077A"/>
    <w:rsid w:val="00113098"/>
    <w:rsid w:val="00115BD7"/>
    <w:rsid w:val="00116797"/>
    <w:rsid w:val="00131597"/>
    <w:rsid w:val="00131630"/>
    <w:rsid w:val="00132E63"/>
    <w:rsid w:val="00134145"/>
    <w:rsid w:val="00134395"/>
    <w:rsid w:val="00135092"/>
    <w:rsid w:val="00135410"/>
    <w:rsid w:val="00135558"/>
    <w:rsid w:val="00135767"/>
    <w:rsid w:val="00137AD6"/>
    <w:rsid w:val="00140883"/>
    <w:rsid w:val="001469AE"/>
    <w:rsid w:val="00146C04"/>
    <w:rsid w:val="00147726"/>
    <w:rsid w:val="00147C59"/>
    <w:rsid w:val="00151852"/>
    <w:rsid w:val="0015230D"/>
    <w:rsid w:val="00155B25"/>
    <w:rsid w:val="00156F0D"/>
    <w:rsid w:val="00160B11"/>
    <w:rsid w:val="00161E59"/>
    <w:rsid w:val="0016265A"/>
    <w:rsid w:val="00162C9C"/>
    <w:rsid w:val="001647EA"/>
    <w:rsid w:val="00164AF4"/>
    <w:rsid w:val="00167897"/>
    <w:rsid w:val="00171E65"/>
    <w:rsid w:val="00175E1F"/>
    <w:rsid w:val="00180D10"/>
    <w:rsid w:val="00181897"/>
    <w:rsid w:val="00181BC4"/>
    <w:rsid w:val="001821C9"/>
    <w:rsid w:val="00185BD6"/>
    <w:rsid w:val="001862BA"/>
    <w:rsid w:val="00187FC0"/>
    <w:rsid w:val="001932E4"/>
    <w:rsid w:val="001938DE"/>
    <w:rsid w:val="001966EE"/>
    <w:rsid w:val="001A31C5"/>
    <w:rsid w:val="001A3D7D"/>
    <w:rsid w:val="001A47F4"/>
    <w:rsid w:val="001A55DE"/>
    <w:rsid w:val="001A749D"/>
    <w:rsid w:val="001A7CFE"/>
    <w:rsid w:val="001B021A"/>
    <w:rsid w:val="001B2296"/>
    <w:rsid w:val="001B2C1A"/>
    <w:rsid w:val="001B4582"/>
    <w:rsid w:val="001C1782"/>
    <w:rsid w:val="001C46F4"/>
    <w:rsid w:val="001C5F73"/>
    <w:rsid w:val="001D2D3F"/>
    <w:rsid w:val="001D658E"/>
    <w:rsid w:val="001D7C01"/>
    <w:rsid w:val="001E2722"/>
    <w:rsid w:val="001E2A5A"/>
    <w:rsid w:val="001E5D93"/>
    <w:rsid w:val="001E5DF6"/>
    <w:rsid w:val="001F37D7"/>
    <w:rsid w:val="002029F2"/>
    <w:rsid w:val="002044DF"/>
    <w:rsid w:val="00204DC8"/>
    <w:rsid w:val="00205436"/>
    <w:rsid w:val="00206B6B"/>
    <w:rsid w:val="002072FC"/>
    <w:rsid w:val="00207FAF"/>
    <w:rsid w:val="00213A70"/>
    <w:rsid w:val="00214E16"/>
    <w:rsid w:val="00216624"/>
    <w:rsid w:val="00217006"/>
    <w:rsid w:val="00217A17"/>
    <w:rsid w:val="002209A2"/>
    <w:rsid w:val="0022187D"/>
    <w:rsid w:val="00221BC9"/>
    <w:rsid w:val="0022351A"/>
    <w:rsid w:val="00225CFD"/>
    <w:rsid w:val="00225FC6"/>
    <w:rsid w:val="0022796C"/>
    <w:rsid w:val="00230E32"/>
    <w:rsid w:val="00231E4E"/>
    <w:rsid w:val="00234BAF"/>
    <w:rsid w:val="002351B6"/>
    <w:rsid w:val="00237C64"/>
    <w:rsid w:val="0024135D"/>
    <w:rsid w:val="00243C7C"/>
    <w:rsid w:val="00245E7E"/>
    <w:rsid w:val="00245F0A"/>
    <w:rsid w:val="00245FD3"/>
    <w:rsid w:val="002464B9"/>
    <w:rsid w:val="00246F5E"/>
    <w:rsid w:val="002502E7"/>
    <w:rsid w:val="002503C3"/>
    <w:rsid w:val="002526BF"/>
    <w:rsid w:val="002564AE"/>
    <w:rsid w:val="00261CD0"/>
    <w:rsid w:val="0026639B"/>
    <w:rsid w:val="00266F28"/>
    <w:rsid w:val="00270CAC"/>
    <w:rsid w:val="0027206D"/>
    <w:rsid w:val="002734CE"/>
    <w:rsid w:val="0027517B"/>
    <w:rsid w:val="00276DA8"/>
    <w:rsid w:val="0028001F"/>
    <w:rsid w:val="00280248"/>
    <w:rsid w:val="002816B1"/>
    <w:rsid w:val="00282307"/>
    <w:rsid w:val="00282595"/>
    <w:rsid w:val="00283083"/>
    <w:rsid w:val="00285713"/>
    <w:rsid w:val="00285D42"/>
    <w:rsid w:val="0029389D"/>
    <w:rsid w:val="00295100"/>
    <w:rsid w:val="002958AB"/>
    <w:rsid w:val="002959A4"/>
    <w:rsid w:val="002A1A95"/>
    <w:rsid w:val="002A1AD0"/>
    <w:rsid w:val="002A2609"/>
    <w:rsid w:val="002A273E"/>
    <w:rsid w:val="002A2F56"/>
    <w:rsid w:val="002A33D3"/>
    <w:rsid w:val="002A70B0"/>
    <w:rsid w:val="002A7738"/>
    <w:rsid w:val="002A7AFF"/>
    <w:rsid w:val="002B1BD8"/>
    <w:rsid w:val="002B2110"/>
    <w:rsid w:val="002B662C"/>
    <w:rsid w:val="002B678C"/>
    <w:rsid w:val="002B683A"/>
    <w:rsid w:val="002B6BE8"/>
    <w:rsid w:val="002B7F34"/>
    <w:rsid w:val="002C443F"/>
    <w:rsid w:val="002C448C"/>
    <w:rsid w:val="002C4568"/>
    <w:rsid w:val="002C4F9D"/>
    <w:rsid w:val="002D2273"/>
    <w:rsid w:val="002D33FC"/>
    <w:rsid w:val="002E0ECA"/>
    <w:rsid w:val="002E1868"/>
    <w:rsid w:val="002E1F64"/>
    <w:rsid w:val="002E22E8"/>
    <w:rsid w:val="002E711C"/>
    <w:rsid w:val="002F2185"/>
    <w:rsid w:val="002F2504"/>
    <w:rsid w:val="002F2B14"/>
    <w:rsid w:val="002F2CAB"/>
    <w:rsid w:val="002F4699"/>
    <w:rsid w:val="002F508F"/>
    <w:rsid w:val="002F6BB2"/>
    <w:rsid w:val="002F79D2"/>
    <w:rsid w:val="003009AE"/>
    <w:rsid w:val="00301656"/>
    <w:rsid w:val="003033AE"/>
    <w:rsid w:val="003035E9"/>
    <w:rsid w:val="00304568"/>
    <w:rsid w:val="003047E9"/>
    <w:rsid w:val="003049BB"/>
    <w:rsid w:val="00304AE5"/>
    <w:rsid w:val="0030519B"/>
    <w:rsid w:val="00305329"/>
    <w:rsid w:val="003102FF"/>
    <w:rsid w:val="003116C4"/>
    <w:rsid w:val="00312241"/>
    <w:rsid w:val="003147A3"/>
    <w:rsid w:val="00315412"/>
    <w:rsid w:val="003168BF"/>
    <w:rsid w:val="00322A97"/>
    <w:rsid w:val="00322E3B"/>
    <w:rsid w:val="003238FE"/>
    <w:rsid w:val="00323CD0"/>
    <w:rsid w:val="003243CC"/>
    <w:rsid w:val="0032567A"/>
    <w:rsid w:val="00325829"/>
    <w:rsid w:val="00330601"/>
    <w:rsid w:val="0033533C"/>
    <w:rsid w:val="0033633C"/>
    <w:rsid w:val="0033647D"/>
    <w:rsid w:val="00340B6F"/>
    <w:rsid w:val="00341042"/>
    <w:rsid w:val="00341338"/>
    <w:rsid w:val="00341620"/>
    <w:rsid w:val="00342018"/>
    <w:rsid w:val="003459AC"/>
    <w:rsid w:val="00350445"/>
    <w:rsid w:val="003514B5"/>
    <w:rsid w:val="00351850"/>
    <w:rsid w:val="003533EE"/>
    <w:rsid w:val="00353820"/>
    <w:rsid w:val="00355B17"/>
    <w:rsid w:val="00355B8B"/>
    <w:rsid w:val="003562C4"/>
    <w:rsid w:val="003576B1"/>
    <w:rsid w:val="00360F8C"/>
    <w:rsid w:val="0036107D"/>
    <w:rsid w:val="003621BB"/>
    <w:rsid w:val="00363E3D"/>
    <w:rsid w:val="00364279"/>
    <w:rsid w:val="0036449B"/>
    <w:rsid w:val="003647D1"/>
    <w:rsid w:val="00364AFA"/>
    <w:rsid w:val="00367001"/>
    <w:rsid w:val="003671EA"/>
    <w:rsid w:val="00370560"/>
    <w:rsid w:val="00373FA4"/>
    <w:rsid w:val="00375488"/>
    <w:rsid w:val="00381B88"/>
    <w:rsid w:val="00383F1B"/>
    <w:rsid w:val="00385304"/>
    <w:rsid w:val="00390CE6"/>
    <w:rsid w:val="00391C89"/>
    <w:rsid w:val="00395EFF"/>
    <w:rsid w:val="00397CCC"/>
    <w:rsid w:val="003A0D2B"/>
    <w:rsid w:val="003A33CE"/>
    <w:rsid w:val="003A5A45"/>
    <w:rsid w:val="003A6162"/>
    <w:rsid w:val="003A7D67"/>
    <w:rsid w:val="003B130B"/>
    <w:rsid w:val="003B1A3B"/>
    <w:rsid w:val="003B28BE"/>
    <w:rsid w:val="003B5340"/>
    <w:rsid w:val="003B5CD3"/>
    <w:rsid w:val="003B7AC7"/>
    <w:rsid w:val="003C0538"/>
    <w:rsid w:val="003C07A1"/>
    <w:rsid w:val="003C1890"/>
    <w:rsid w:val="003C2271"/>
    <w:rsid w:val="003D039E"/>
    <w:rsid w:val="003D37B5"/>
    <w:rsid w:val="003D3AA4"/>
    <w:rsid w:val="003D4F9A"/>
    <w:rsid w:val="003D53F7"/>
    <w:rsid w:val="003D6869"/>
    <w:rsid w:val="003D7851"/>
    <w:rsid w:val="003E0EC7"/>
    <w:rsid w:val="003E2BB8"/>
    <w:rsid w:val="003E4653"/>
    <w:rsid w:val="003E48EC"/>
    <w:rsid w:val="003E7382"/>
    <w:rsid w:val="003F07F6"/>
    <w:rsid w:val="003F0C6C"/>
    <w:rsid w:val="003F1906"/>
    <w:rsid w:val="003F1A1C"/>
    <w:rsid w:val="003F1E66"/>
    <w:rsid w:val="003F4618"/>
    <w:rsid w:val="003F5391"/>
    <w:rsid w:val="003F5E42"/>
    <w:rsid w:val="003F7A3A"/>
    <w:rsid w:val="00401652"/>
    <w:rsid w:val="00402C6D"/>
    <w:rsid w:val="004036C0"/>
    <w:rsid w:val="004036D4"/>
    <w:rsid w:val="00405CEC"/>
    <w:rsid w:val="00406012"/>
    <w:rsid w:val="00406A1D"/>
    <w:rsid w:val="0041087C"/>
    <w:rsid w:val="0041295E"/>
    <w:rsid w:val="00413192"/>
    <w:rsid w:val="004147F8"/>
    <w:rsid w:val="004166A1"/>
    <w:rsid w:val="00420E4B"/>
    <w:rsid w:val="004225B8"/>
    <w:rsid w:val="00422CB9"/>
    <w:rsid w:val="00423201"/>
    <w:rsid w:val="00423E37"/>
    <w:rsid w:val="0042530D"/>
    <w:rsid w:val="00430517"/>
    <w:rsid w:val="00431DC9"/>
    <w:rsid w:val="0043355F"/>
    <w:rsid w:val="00434D03"/>
    <w:rsid w:val="00434DD2"/>
    <w:rsid w:val="0043696B"/>
    <w:rsid w:val="00440656"/>
    <w:rsid w:val="00442080"/>
    <w:rsid w:val="00443085"/>
    <w:rsid w:val="00444EE9"/>
    <w:rsid w:val="0044527D"/>
    <w:rsid w:val="00446171"/>
    <w:rsid w:val="00450B1D"/>
    <w:rsid w:val="00451EB8"/>
    <w:rsid w:val="00452635"/>
    <w:rsid w:val="00452E9C"/>
    <w:rsid w:val="00455976"/>
    <w:rsid w:val="004562C8"/>
    <w:rsid w:val="00456551"/>
    <w:rsid w:val="00456DAA"/>
    <w:rsid w:val="0046300A"/>
    <w:rsid w:val="00463583"/>
    <w:rsid w:val="00466FDD"/>
    <w:rsid w:val="00467A02"/>
    <w:rsid w:val="00467B0D"/>
    <w:rsid w:val="00467FEC"/>
    <w:rsid w:val="00470245"/>
    <w:rsid w:val="004710EB"/>
    <w:rsid w:val="0047254B"/>
    <w:rsid w:val="0047604E"/>
    <w:rsid w:val="00485709"/>
    <w:rsid w:val="00486704"/>
    <w:rsid w:val="00491990"/>
    <w:rsid w:val="00495125"/>
    <w:rsid w:val="004968CD"/>
    <w:rsid w:val="00497BEC"/>
    <w:rsid w:val="004A13A2"/>
    <w:rsid w:val="004A35B5"/>
    <w:rsid w:val="004A38DF"/>
    <w:rsid w:val="004A41D6"/>
    <w:rsid w:val="004A4CAA"/>
    <w:rsid w:val="004A508D"/>
    <w:rsid w:val="004A6700"/>
    <w:rsid w:val="004B033B"/>
    <w:rsid w:val="004B430B"/>
    <w:rsid w:val="004B5A86"/>
    <w:rsid w:val="004B638D"/>
    <w:rsid w:val="004C009D"/>
    <w:rsid w:val="004C032B"/>
    <w:rsid w:val="004C05A5"/>
    <w:rsid w:val="004C15F2"/>
    <w:rsid w:val="004C48D8"/>
    <w:rsid w:val="004D033C"/>
    <w:rsid w:val="004D0381"/>
    <w:rsid w:val="004D2431"/>
    <w:rsid w:val="004D4AC5"/>
    <w:rsid w:val="004D7C62"/>
    <w:rsid w:val="004E473F"/>
    <w:rsid w:val="004E6217"/>
    <w:rsid w:val="004E6719"/>
    <w:rsid w:val="004F0E9D"/>
    <w:rsid w:val="004F105D"/>
    <w:rsid w:val="004F5321"/>
    <w:rsid w:val="004F61CD"/>
    <w:rsid w:val="004F67A7"/>
    <w:rsid w:val="004F6DA2"/>
    <w:rsid w:val="00500600"/>
    <w:rsid w:val="00503FAF"/>
    <w:rsid w:val="00504B5C"/>
    <w:rsid w:val="00506726"/>
    <w:rsid w:val="00511CBF"/>
    <w:rsid w:val="005129D7"/>
    <w:rsid w:val="00513C0A"/>
    <w:rsid w:val="00515719"/>
    <w:rsid w:val="00516285"/>
    <w:rsid w:val="00517E09"/>
    <w:rsid w:val="00520F44"/>
    <w:rsid w:val="00520F60"/>
    <w:rsid w:val="00523581"/>
    <w:rsid w:val="00523C6D"/>
    <w:rsid w:val="00530357"/>
    <w:rsid w:val="005316D5"/>
    <w:rsid w:val="00531C8B"/>
    <w:rsid w:val="00533650"/>
    <w:rsid w:val="00533823"/>
    <w:rsid w:val="005347BA"/>
    <w:rsid w:val="005350D3"/>
    <w:rsid w:val="005371F6"/>
    <w:rsid w:val="0054023D"/>
    <w:rsid w:val="0054054B"/>
    <w:rsid w:val="00545D4B"/>
    <w:rsid w:val="00545D68"/>
    <w:rsid w:val="00552586"/>
    <w:rsid w:val="00553548"/>
    <w:rsid w:val="005549A2"/>
    <w:rsid w:val="00555E5D"/>
    <w:rsid w:val="0056098B"/>
    <w:rsid w:val="00563A16"/>
    <w:rsid w:val="0056440D"/>
    <w:rsid w:val="00565CEE"/>
    <w:rsid w:val="00567F66"/>
    <w:rsid w:val="0057018C"/>
    <w:rsid w:val="00580651"/>
    <w:rsid w:val="00580F8B"/>
    <w:rsid w:val="00581F7D"/>
    <w:rsid w:val="00584901"/>
    <w:rsid w:val="00584CB8"/>
    <w:rsid w:val="0058517D"/>
    <w:rsid w:val="00586593"/>
    <w:rsid w:val="00586729"/>
    <w:rsid w:val="00586A80"/>
    <w:rsid w:val="005876DD"/>
    <w:rsid w:val="00587AF5"/>
    <w:rsid w:val="00591DFB"/>
    <w:rsid w:val="0059625A"/>
    <w:rsid w:val="005A0825"/>
    <w:rsid w:val="005A1E25"/>
    <w:rsid w:val="005A28DA"/>
    <w:rsid w:val="005A2FD3"/>
    <w:rsid w:val="005A36D3"/>
    <w:rsid w:val="005A6518"/>
    <w:rsid w:val="005A701E"/>
    <w:rsid w:val="005B020E"/>
    <w:rsid w:val="005B0C30"/>
    <w:rsid w:val="005B1DB4"/>
    <w:rsid w:val="005B2184"/>
    <w:rsid w:val="005B2587"/>
    <w:rsid w:val="005B2655"/>
    <w:rsid w:val="005B4A58"/>
    <w:rsid w:val="005B52A3"/>
    <w:rsid w:val="005B73F1"/>
    <w:rsid w:val="005B74BF"/>
    <w:rsid w:val="005B7B3D"/>
    <w:rsid w:val="005C047C"/>
    <w:rsid w:val="005C4132"/>
    <w:rsid w:val="005C5754"/>
    <w:rsid w:val="005C5B92"/>
    <w:rsid w:val="005D0073"/>
    <w:rsid w:val="005D1F71"/>
    <w:rsid w:val="005D2333"/>
    <w:rsid w:val="005D5CA7"/>
    <w:rsid w:val="005D6202"/>
    <w:rsid w:val="005D7573"/>
    <w:rsid w:val="005E2F40"/>
    <w:rsid w:val="005E3813"/>
    <w:rsid w:val="005E4637"/>
    <w:rsid w:val="005E62A0"/>
    <w:rsid w:val="005E7EBE"/>
    <w:rsid w:val="005F7982"/>
    <w:rsid w:val="0060137D"/>
    <w:rsid w:val="00602777"/>
    <w:rsid w:val="006033B7"/>
    <w:rsid w:val="0060741D"/>
    <w:rsid w:val="00611496"/>
    <w:rsid w:val="00612741"/>
    <w:rsid w:val="00615911"/>
    <w:rsid w:val="00615F57"/>
    <w:rsid w:val="00616374"/>
    <w:rsid w:val="00617002"/>
    <w:rsid w:val="00626886"/>
    <w:rsid w:val="00627B6C"/>
    <w:rsid w:val="006309A4"/>
    <w:rsid w:val="00630D2E"/>
    <w:rsid w:val="006334EA"/>
    <w:rsid w:val="00636B64"/>
    <w:rsid w:val="0063762F"/>
    <w:rsid w:val="00637F90"/>
    <w:rsid w:val="00640363"/>
    <w:rsid w:val="00641C60"/>
    <w:rsid w:val="006433F3"/>
    <w:rsid w:val="00643EA0"/>
    <w:rsid w:val="0064639A"/>
    <w:rsid w:val="00647323"/>
    <w:rsid w:val="0065169D"/>
    <w:rsid w:val="006528A0"/>
    <w:rsid w:val="00653753"/>
    <w:rsid w:val="0065387B"/>
    <w:rsid w:val="0065570E"/>
    <w:rsid w:val="00655833"/>
    <w:rsid w:val="00661B8A"/>
    <w:rsid w:val="00663E10"/>
    <w:rsid w:val="006659BA"/>
    <w:rsid w:val="00666811"/>
    <w:rsid w:val="00666F4E"/>
    <w:rsid w:val="006701EE"/>
    <w:rsid w:val="00671060"/>
    <w:rsid w:val="0067108D"/>
    <w:rsid w:val="006763EE"/>
    <w:rsid w:val="00677C5B"/>
    <w:rsid w:val="0068109B"/>
    <w:rsid w:val="00682547"/>
    <w:rsid w:val="006842C5"/>
    <w:rsid w:val="00684F41"/>
    <w:rsid w:val="00685558"/>
    <w:rsid w:val="006902C3"/>
    <w:rsid w:val="00690D83"/>
    <w:rsid w:val="006925E5"/>
    <w:rsid w:val="006972DF"/>
    <w:rsid w:val="006A0CC7"/>
    <w:rsid w:val="006A1CC1"/>
    <w:rsid w:val="006A5B1A"/>
    <w:rsid w:val="006B0151"/>
    <w:rsid w:val="006B2E20"/>
    <w:rsid w:val="006B41AC"/>
    <w:rsid w:val="006B5145"/>
    <w:rsid w:val="006B559C"/>
    <w:rsid w:val="006B615F"/>
    <w:rsid w:val="006B6CCB"/>
    <w:rsid w:val="006B6E16"/>
    <w:rsid w:val="006C05E8"/>
    <w:rsid w:val="006C2A7E"/>
    <w:rsid w:val="006C62B8"/>
    <w:rsid w:val="006C6E69"/>
    <w:rsid w:val="006C7371"/>
    <w:rsid w:val="006D17B8"/>
    <w:rsid w:val="006D1C68"/>
    <w:rsid w:val="006D5F24"/>
    <w:rsid w:val="006D63DC"/>
    <w:rsid w:val="006D6BAF"/>
    <w:rsid w:val="006D7A1C"/>
    <w:rsid w:val="006E211C"/>
    <w:rsid w:val="006E2F23"/>
    <w:rsid w:val="006E34D4"/>
    <w:rsid w:val="006E4AE5"/>
    <w:rsid w:val="006E5752"/>
    <w:rsid w:val="006E5FBA"/>
    <w:rsid w:val="006E743C"/>
    <w:rsid w:val="006E7F4C"/>
    <w:rsid w:val="006E7F94"/>
    <w:rsid w:val="006F16D3"/>
    <w:rsid w:val="006F1722"/>
    <w:rsid w:val="006F19BE"/>
    <w:rsid w:val="006F270C"/>
    <w:rsid w:val="006F3579"/>
    <w:rsid w:val="006F37F9"/>
    <w:rsid w:val="006F3FCF"/>
    <w:rsid w:val="006F5A1C"/>
    <w:rsid w:val="0070031D"/>
    <w:rsid w:val="007008C5"/>
    <w:rsid w:val="00700DA2"/>
    <w:rsid w:val="007012F0"/>
    <w:rsid w:val="00703D7E"/>
    <w:rsid w:val="00703DF0"/>
    <w:rsid w:val="00704F8C"/>
    <w:rsid w:val="007070FB"/>
    <w:rsid w:val="0070713C"/>
    <w:rsid w:val="007100CD"/>
    <w:rsid w:val="0071012D"/>
    <w:rsid w:val="00711E1D"/>
    <w:rsid w:val="007127E8"/>
    <w:rsid w:val="00712E9D"/>
    <w:rsid w:val="00714A77"/>
    <w:rsid w:val="00715A4D"/>
    <w:rsid w:val="007161EB"/>
    <w:rsid w:val="007164DD"/>
    <w:rsid w:val="00722C36"/>
    <w:rsid w:val="00724069"/>
    <w:rsid w:val="00724E9B"/>
    <w:rsid w:val="0072548A"/>
    <w:rsid w:val="007268A3"/>
    <w:rsid w:val="0072729F"/>
    <w:rsid w:val="007302BD"/>
    <w:rsid w:val="00731710"/>
    <w:rsid w:val="00733655"/>
    <w:rsid w:val="00733AFB"/>
    <w:rsid w:val="00740783"/>
    <w:rsid w:val="00740BEE"/>
    <w:rsid w:val="00741108"/>
    <w:rsid w:val="00744203"/>
    <w:rsid w:val="00745ABA"/>
    <w:rsid w:val="007466DB"/>
    <w:rsid w:val="00746E7F"/>
    <w:rsid w:val="007477F8"/>
    <w:rsid w:val="00747A6D"/>
    <w:rsid w:val="007503C7"/>
    <w:rsid w:val="00751D4F"/>
    <w:rsid w:val="007538D7"/>
    <w:rsid w:val="00753A7C"/>
    <w:rsid w:val="00754925"/>
    <w:rsid w:val="00755A9B"/>
    <w:rsid w:val="007566E8"/>
    <w:rsid w:val="00757CBC"/>
    <w:rsid w:val="00763194"/>
    <w:rsid w:val="00763F75"/>
    <w:rsid w:val="00765724"/>
    <w:rsid w:val="00766CE5"/>
    <w:rsid w:val="00767B80"/>
    <w:rsid w:val="00770565"/>
    <w:rsid w:val="00771693"/>
    <w:rsid w:val="00774509"/>
    <w:rsid w:val="007748FC"/>
    <w:rsid w:val="007760D8"/>
    <w:rsid w:val="00776E05"/>
    <w:rsid w:val="00780503"/>
    <w:rsid w:val="00780EAC"/>
    <w:rsid w:val="00785036"/>
    <w:rsid w:val="00785C81"/>
    <w:rsid w:val="007863B6"/>
    <w:rsid w:val="00787F27"/>
    <w:rsid w:val="00791FE0"/>
    <w:rsid w:val="007922E4"/>
    <w:rsid w:val="00796A9F"/>
    <w:rsid w:val="00797D71"/>
    <w:rsid w:val="007A2270"/>
    <w:rsid w:val="007A4841"/>
    <w:rsid w:val="007A5DF1"/>
    <w:rsid w:val="007A6979"/>
    <w:rsid w:val="007B29A2"/>
    <w:rsid w:val="007B33DA"/>
    <w:rsid w:val="007B3D4E"/>
    <w:rsid w:val="007B49B7"/>
    <w:rsid w:val="007B6FB4"/>
    <w:rsid w:val="007C0FE9"/>
    <w:rsid w:val="007C221D"/>
    <w:rsid w:val="007C3BB2"/>
    <w:rsid w:val="007C40FA"/>
    <w:rsid w:val="007C4F0B"/>
    <w:rsid w:val="007C6F9E"/>
    <w:rsid w:val="007D1867"/>
    <w:rsid w:val="007D41F2"/>
    <w:rsid w:val="007D4D5A"/>
    <w:rsid w:val="007D5B2B"/>
    <w:rsid w:val="007D73E4"/>
    <w:rsid w:val="007E25CA"/>
    <w:rsid w:val="007E5EAC"/>
    <w:rsid w:val="007E69DD"/>
    <w:rsid w:val="007E6A7B"/>
    <w:rsid w:val="007E7CB8"/>
    <w:rsid w:val="007F0A1D"/>
    <w:rsid w:val="007F1AF3"/>
    <w:rsid w:val="007F5C48"/>
    <w:rsid w:val="007F60E9"/>
    <w:rsid w:val="00800296"/>
    <w:rsid w:val="00802CF8"/>
    <w:rsid w:val="008039E9"/>
    <w:rsid w:val="00804DAA"/>
    <w:rsid w:val="0080643B"/>
    <w:rsid w:val="00810DDD"/>
    <w:rsid w:val="0081207E"/>
    <w:rsid w:val="0081333C"/>
    <w:rsid w:val="00817067"/>
    <w:rsid w:val="00817BF8"/>
    <w:rsid w:val="00820D0F"/>
    <w:rsid w:val="00821656"/>
    <w:rsid w:val="0082199F"/>
    <w:rsid w:val="00821D21"/>
    <w:rsid w:val="0082339B"/>
    <w:rsid w:val="008242CD"/>
    <w:rsid w:val="008253C8"/>
    <w:rsid w:val="008255D8"/>
    <w:rsid w:val="00830E40"/>
    <w:rsid w:val="00833AB8"/>
    <w:rsid w:val="008351A5"/>
    <w:rsid w:val="00836D78"/>
    <w:rsid w:val="008377E9"/>
    <w:rsid w:val="00841638"/>
    <w:rsid w:val="00843CA7"/>
    <w:rsid w:val="0084597F"/>
    <w:rsid w:val="0084661D"/>
    <w:rsid w:val="0085131D"/>
    <w:rsid w:val="008527AB"/>
    <w:rsid w:val="0085415F"/>
    <w:rsid w:val="00857D26"/>
    <w:rsid w:val="0086065C"/>
    <w:rsid w:val="00861002"/>
    <w:rsid w:val="00862095"/>
    <w:rsid w:val="00862EAA"/>
    <w:rsid w:val="0087367E"/>
    <w:rsid w:val="00875502"/>
    <w:rsid w:val="00877583"/>
    <w:rsid w:val="008778EE"/>
    <w:rsid w:val="008821F8"/>
    <w:rsid w:val="008829BB"/>
    <w:rsid w:val="00882BC1"/>
    <w:rsid w:val="00882EC6"/>
    <w:rsid w:val="0088475A"/>
    <w:rsid w:val="00884F52"/>
    <w:rsid w:val="0088578A"/>
    <w:rsid w:val="0088637A"/>
    <w:rsid w:val="008864BA"/>
    <w:rsid w:val="0088687C"/>
    <w:rsid w:val="00887DCF"/>
    <w:rsid w:val="00887FE3"/>
    <w:rsid w:val="00891941"/>
    <w:rsid w:val="00893B94"/>
    <w:rsid w:val="0089443C"/>
    <w:rsid w:val="008962AE"/>
    <w:rsid w:val="008969E6"/>
    <w:rsid w:val="00897FFE"/>
    <w:rsid w:val="008A061B"/>
    <w:rsid w:val="008A098E"/>
    <w:rsid w:val="008A1625"/>
    <w:rsid w:val="008A3534"/>
    <w:rsid w:val="008A3DDD"/>
    <w:rsid w:val="008A416D"/>
    <w:rsid w:val="008A4B40"/>
    <w:rsid w:val="008A71FE"/>
    <w:rsid w:val="008B4835"/>
    <w:rsid w:val="008B7FA3"/>
    <w:rsid w:val="008C548C"/>
    <w:rsid w:val="008C623B"/>
    <w:rsid w:val="008C7F1A"/>
    <w:rsid w:val="008D2261"/>
    <w:rsid w:val="008D5781"/>
    <w:rsid w:val="008D6C4F"/>
    <w:rsid w:val="008E2137"/>
    <w:rsid w:val="008E29B4"/>
    <w:rsid w:val="008E2FAB"/>
    <w:rsid w:val="008E3EC4"/>
    <w:rsid w:val="008E4747"/>
    <w:rsid w:val="008E4AD5"/>
    <w:rsid w:val="008E62AF"/>
    <w:rsid w:val="008E6789"/>
    <w:rsid w:val="008F258D"/>
    <w:rsid w:val="008F2836"/>
    <w:rsid w:val="008F50C2"/>
    <w:rsid w:val="008F633C"/>
    <w:rsid w:val="0090004B"/>
    <w:rsid w:val="0090020F"/>
    <w:rsid w:val="0090057C"/>
    <w:rsid w:val="00900AF7"/>
    <w:rsid w:val="00901FDF"/>
    <w:rsid w:val="00902331"/>
    <w:rsid w:val="00902C0B"/>
    <w:rsid w:val="009065FA"/>
    <w:rsid w:val="00907196"/>
    <w:rsid w:val="009137B2"/>
    <w:rsid w:val="00913D10"/>
    <w:rsid w:val="00915A67"/>
    <w:rsid w:val="009165B3"/>
    <w:rsid w:val="00916D59"/>
    <w:rsid w:val="00917A19"/>
    <w:rsid w:val="0092171A"/>
    <w:rsid w:val="00931224"/>
    <w:rsid w:val="0093283F"/>
    <w:rsid w:val="00933BA9"/>
    <w:rsid w:val="00934124"/>
    <w:rsid w:val="00942CAD"/>
    <w:rsid w:val="00942F75"/>
    <w:rsid w:val="00943C7E"/>
    <w:rsid w:val="00944EAD"/>
    <w:rsid w:val="00944ED2"/>
    <w:rsid w:val="009460D3"/>
    <w:rsid w:val="00946A9F"/>
    <w:rsid w:val="00956E99"/>
    <w:rsid w:val="009572EE"/>
    <w:rsid w:val="009633AE"/>
    <w:rsid w:val="009643DE"/>
    <w:rsid w:val="0096639A"/>
    <w:rsid w:val="00966663"/>
    <w:rsid w:val="009700D6"/>
    <w:rsid w:val="00971E30"/>
    <w:rsid w:val="00973455"/>
    <w:rsid w:val="00974C64"/>
    <w:rsid w:val="00974E1C"/>
    <w:rsid w:val="009775E4"/>
    <w:rsid w:val="00977B79"/>
    <w:rsid w:val="00982393"/>
    <w:rsid w:val="00982F16"/>
    <w:rsid w:val="00984CDE"/>
    <w:rsid w:val="00985C20"/>
    <w:rsid w:val="00990E48"/>
    <w:rsid w:val="00991383"/>
    <w:rsid w:val="00992873"/>
    <w:rsid w:val="00993B6B"/>
    <w:rsid w:val="00997A8A"/>
    <w:rsid w:val="00997F59"/>
    <w:rsid w:val="009A1C34"/>
    <w:rsid w:val="009B0231"/>
    <w:rsid w:val="009B1743"/>
    <w:rsid w:val="009B44B4"/>
    <w:rsid w:val="009B5A39"/>
    <w:rsid w:val="009C28E2"/>
    <w:rsid w:val="009C43CE"/>
    <w:rsid w:val="009C7500"/>
    <w:rsid w:val="009D0A64"/>
    <w:rsid w:val="009D1269"/>
    <w:rsid w:val="009D1E2F"/>
    <w:rsid w:val="009D270F"/>
    <w:rsid w:val="009D3F44"/>
    <w:rsid w:val="009D4655"/>
    <w:rsid w:val="009D4C90"/>
    <w:rsid w:val="009D7A81"/>
    <w:rsid w:val="009E081D"/>
    <w:rsid w:val="009E1411"/>
    <w:rsid w:val="009E1D96"/>
    <w:rsid w:val="009E2CC5"/>
    <w:rsid w:val="009E3647"/>
    <w:rsid w:val="009E3927"/>
    <w:rsid w:val="009E3C57"/>
    <w:rsid w:val="009E6427"/>
    <w:rsid w:val="009E6DFD"/>
    <w:rsid w:val="009F34F1"/>
    <w:rsid w:val="009F3588"/>
    <w:rsid w:val="009F6526"/>
    <w:rsid w:val="009F7644"/>
    <w:rsid w:val="00A012C7"/>
    <w:rsid w:val="00A0235B"/>
    <w:rsid w:val="00A03B44"/>
    <w:rsid w:val="00A06CB4"/>
    <w:rsid w:val="00A10CAC"/>
    <w:rsid w:val="00A11285"/>
    <w:rsid w:val="00A1307D"/>
    <w:rsid w:val="00A13BEA"/>
    <w:rsid w:val="00A13CFB"/>
    <w:rsid w:val="00A142FD"/>
    <w:rsid w:val="00A14BBF"/>
    <w:rsid w:val="00A15457"/>
    <w:rsid w:val="00A16B93"/>
    <w:rsid w:val="00A17274"/>
    <w:rsid w:val="00A2056D"/>
    <w:rsid w:val="00A22F81"/>
    <w:rsid w:val="00A248E7"/>
    <w:rsid w:val="00A250B5"/>
    <w:rsid w:val="00A26930"/>
    <w:rsid w:val="00A302D6"/>
    <w:rsid w:val="00A315E7"/>
    <w:rsid w:val="00A31712"/>
    <w:rsid w:val="00A3250E"/>
    <w:rsid w:val="00A3709F"/>
    <w:rsid w:val="00A40491"/>
    <w:rsid w:val="00A40F91"/>
    <w:rsid w:val="00A44980"/>
    <w:rsid w:val="00A47B59"/>
    <w:rsid w:val="00A5084E"/>
    <w:rsid w:val="00A51210"/>
    <w:rsid w:val="00A51A9E"/>
    <w:rsid w:val="00A52C06"/>
    <w:rsid w:val="00A542F1"/>
    <w:rsid w:val="00A5572F"/>
    <w:rsid w:val="00A5577D"/>
    <w:rsid w:val="00A558D6"/>
    <w:rsid w:val="00A602AE"/>
    <w:rsid w:val="00A621DD"/>
    <w:rsid w:val="00A63032"/>
    <w:rsid w:val="00A65070"/>
    <w:rsid w:val="00A70C31"/>
    <w:rsid w:val="00A70EEA"/>
    <w:rsid w:val="00A73855"/>
    <w:rsid w:val="00A7459D"/>
    <w:rsid w:val="00A75241"/>
    <w:rsid w:val="00A76422"/>
    <w:rsid w:val="00A8356F"/>
    <w:rsid w:val="00A84899"/>
    <w:rsid w:val="00A850D5"/>
    <w:rsid w:val="00A85221"/>
    <w:rsid w:val="00A85677"/>
    <w:rsid w:val="00A90A53"/>
    <w:rsid w:val="00A90EEA"/>
    <w:rsid w:val="00A92BD4"/>
    <w:rsid w:val="00A9425F"/>
    <w:rsid w:val="00AA099F"/>
    <w:rsid w:val="00AB0A1A"/>
    <w:rsid w:val="00AB152B"/>
    <w:rsid w:val="00AB15E3"/>
    <w:rsid w:val="00AB20F4"/>
    <w:rsid w:val="00AB4E7D"/>
    <w:rsid w:val="00AC143A"/>
    <w:rsid w:val="00AC1C13"/>
    <w:rsid w:val="00AC252B"/>
    <w:rsid w:val="00AC28BB"/>
    <w:rsid w:val="00AC5CCA"/>
    <w:rsid w:val="00AD0546"/>
    <w:rsid w:val="00AD184D"/>
    <w:rsid w:val="00AD33AB"/>
    <w:rsid w:val="00AD4527"/>
    <w:rsid w:val="00AD754A"/>
    <w:rsid w:val="00AE060E"/>
    <w:rsid w:val="00AE144F"/>
    <w:rsid w:val="00AE2681"/>
    <w:rsid w:val="00AE2B54"/>
    <w:rsid w:val="00AE382D"/>
    <w:rsid w:val="00AE4666"/>
    <w:rsid w:val="00AE603C"/>
    <w:rsid w:val="00AE74D2"/>
    <w:rsid w:val="00AE7F75"/>
    <w:rsid w:val="00AF0A92"/>
    <w:rsid w:val="00AF1A96"/>
    <w:rsid w:val="00AF3A04"/>
    <w:rsid w:val="00AF4866"/>
    <w:rsid w:val="00B04E4A"/>
    <w:rsid w:val="00B06113"/>
    <w:rsid w:val="00B06DAA"/>
    <w:rsid w:val="00B06FC7"/>
    <w:rsid w:val="00B17153"/>
    <w:rsid w:val="00B17CC4"/>
    <w:rsid w:val="00B21ABC"/>
    <w:rsid w:val="00B236BC"/>
    <w:rsid w:val="00B2799F"/>
    <w:rsid w:val="00B27A75"/>
    <w:rsid w:val="00B30282"/>
    <w:rsid w:val="00B307D0"/>
    <w:rsid w:val="00B31F56"/>
    <w:rsid w:val="00B321FC"/>
    <w:rsid w:val="00B32270"/>
    <w:rsid w:val="00B322A4"/>
    <w:rsid w:val="00B32A1F"/>
    <w:rsid w:val="00B33E44"/>
    <w:rsid w:val="00B347EA"/>
    <w:rsid w:val="00B34FC8"/>
    <w:rsid w:val="00B350DD"/>
    <w:rsid w:val="00B354A3"/>
    <w:rsid w:val="00B42794"/>
    <w:rsid w:val="00B42BB2"/>
    <w:rsid w:val="00B47682"/>
    <w:rsid w:val="00B52734"/>
    <w:rsid w:val="00B52E59"/>
    <w:rsid w:val="00B53BE8"/>
    <w:rsid w:val="00B54209"/>
    <w:rsid w:val="00B548D7"/>
    <w:rsid w:val="00B552CC"/>
    <w:rsid w:val="00B57ED0"/>
    <w:rsid w:val="00B60A0F"/>
    <w:rsid w:val="00B62AF9"/>
    <w:rsid w:val="00B62B33"/>
    <w:rsid w:val="00B65A3A"/>
    <w:rsid w:val="00B66027"/>
    <w:rsid w:val="00B70599"/>
    <w:rsid w:val="00B709C3"/>
    <w:rsid w:val="00B71437"/>
    <w:rsid w:val="00B72300"/>
    <w:rsid w:val="00B73F13"/>
    <w:rsid w:val="00B745F1"/>
    <w:rsid w:val="00B748D6"/>
    <w:rsid w:val="00B80419"/>
    <w:rsid w:val="00B809B8"/>
    <w:rsid w:val="00B81314"/>
    <w:rsid w:val="00B81CAC"/>
    <w:rsid w:val="00B85F65"/>
    <w:rsid w:val="00B92437"/>
    <w:rsid w:val="00B936FF"/>
    <w:rsid w:val="00B94B38"/>
    <w:rsid w:val="00BA0AE0"/>
    <w:rsid w:val="00BA195E"/>
    <w:rsid w:val="00BB00B6"/>
    <w:rsid w:val="00BB0465"/>
    <w:rsid w:val="00BB4484"/>
    <w:rsid w:val="00BB4865"/>
    <w:rsid w:val="00BC2A6B"/>
    <w:rsid w:val="00BC4437"/>
    <w:rsid w:val="00BC4990"/>
    <w:rsid w:val="00BC50DE"/>
    <w:rsid w:val="00BC5FA6"/>
    <w:rsid w:val="00BC7181"/>
    <w:rsid w:val="00BC71FE"/>
    <w:rsid w:val="00BC7AF2"/>
    <w:rsid w:val="00BD603B"/>
    <w:rsid w:val="00BD7D58"/>
    <w:rsid w:val="00BE07D6"/>
    <w:rsid w:val="00BE3FD8"/>
    <w:rsid w:val="00BE430C"/>
    <w:rsid w:val="00BF110F"/>
    <w:rsid w:val="00BF6FC8"/>
    <w:rsid w:val="00C0016A"/>
    <w:rsid w:val="00C1018F"/>
    <w:rsid w:val="00C1613B"/>
    <w:rsid w:val="00C17EED"/>
    <w:rsid w:val="00C22FA8"/>
    <w:rsid w:val="00C2386C"/>
    <w:rsid w:val="00C243B5"/>
    <w:rsid w:val="00C2491E"/>
    <w:rsid w:val="00C24C24"/>
    <w:rsid w:val="00C25701"/>
    <w:rsid w:val="00C25E16"/>
    <w:rsid w:val="00C27308"/>
    <w:rsid w:val="00C27F4B"/>
    <w:rsid w:val="00C34E63"/>
    <w:rsid w:val="00C43062"/>
    <w:rsid w:val="00C437A5"/>
    <w:rsid w:val="00C446A9"/>
    <w:rsid w:val="00C4580F"/>
    <w:rsid w:val="00C4603A"/>
    <w:rsid w:val="00C460C2"/>
    <w:rsid w:val="00C46B58"/>
    <w:rsid w:val="00C51024"/>
    <w:rsid w:val="00C54A5B"/>
    <w:rsid w:val="00C56DB3"/>
    <w:rsid w:val="00C574EC"/>
    <w:rsid w:val="00C605B3"/>
    <w:rsid w:val="00C60897"/>
    <w:rsid w:val="00C625D9"/>
    <w:rsid w:val="00C63907"/>
    <w:rsid w:val="00C661C6"/>
    <w:rsid w:val="00C67AF4"/>
    <w:rsid w:val="00C70ACC"/>
    <w:rsid w:val="00C71894"/>
    <w:rsid w:val="00C7249B"/>
    <w:rsid w:val="00C73BEA"/>
    <w:rsid w:val="00C73F50"/>
    <w:rsid w:val="00C75142"/>
    <w:rsid w:val="00C75FD9"/>
    <w:rsid w:val="00C77174"/>
    <w:rsid w:val="00C807A2"/>
    <w:rsid w:val="00C82A41"/>
    <w:rsid w:val="00C831F5"/>
    <w:rsid w:val="00C86534"/>
    <w:rsid w:val="00C866C8"/>
    <w:rsid w:val="00C87879"/>
    <w:rsid w:val="00C90A66"/>
    <w:rsid w:val="00C91C21"/>
    <w:rsid w:val="00C92FD9"/>
    <w:rsid w:val="00C93C3A"/>
    <w:rsid w:val="00C947DD"/>
    <w:rsid w:val="00C95314"/>
    <w:rsid w:val="00CA6672"/>
    <w:rsid w:val="00CA7317"/>
    <w:rsid w:val="00CA7EA4"/>
    <w:rsid w:val="00CB0B4E"/>
    <w:rsid w:val="00CB2449"/>
    <w:rsid w:val="00CB4415"/>
    <w:rsid w:val="00CB7F74"/>
    <w:rsid w:val="00CC14B1"/>
    <w:rsid w:val="00CC1C4B"/>
    <w:rsid w:val="00CC1C55"/>
    <w:rsid w:val="00CC1E7A"/>
    <w:rsid w:val="00CC3F21"/>
    <w:rsid w:val="00CC537A"/>
    <w:rsid w:val="00CC6D5B"/>
    <w:rsid w:val="00CD03FD"/>
    <w:rsid w:val="00CD0675"/>
    <w:rsid w:val="00CD1D80"/>
    <w:rsid w:val="00CD2035"/>
    <w:rsid w:val="00CD45B8"/>
    <w:rsid w:val="00CE171D"/>
    <w:rsid w:val="00CE1766"/>
    <w:rsid w:val="00CE2063"/>
    <w:rsid w:val="00CE28E3"/>
    <w:rsid w:val="00CE2EAF"/>
    <w:rsid w:val="00CE4DD7"/>
    <w:rsid w:val="00CF0A6B"/>
    <w:rsid w:val="00CF284B"/>
    <w:rsid w:val="00CF3E87"/>
    <w:rsid w:val="00CF47F0"/>
    <w:rsid w:val="00CF5511"/>
    <w:rsid w:val="00D02B9D"/>
    <w:rsid w:val="00D12494"/>
    <w:rsid w:val="00D1338F"/>
    <w:rsid w:val="00D136B9"/>
    <w:rsid w:val="00D1557A"/>
    <w:rsid w:val="00D16ADB"/>
    <w:rsid w:val="00D2029B"/>
    <w:rsid w:val="00D23E90"/>
    <w:rsid w:val="00D24FB8"/>
    <w:rsid w:val="00D25E5A"/>
    <w:rsid w:val="00D267E4"/>
    <w:rsid w:val="00D317E6"/>
    <w:rsid w:val="00D3248A"/>
    <w:rsid w:val="00D326AE"/>
    <w:rsid w:val="00D35761"/>
    <w:rsid w:val="00D40D09"/>
    <w:rsid w:val="00D417B7"/>
    <w:rsid w:val="00D41FAA"/>
    <w:rsid w:val="00D425E8"/>
    <w:rsid w:val="00D42F6F"/>
    <w:rsid w:val="00D42F7D"/>
    <w:rsid w:val="00D4565F"/>
    <w:rsid w:val="00D45C09"/>
    <w:rsid w:val="00D52680"/>
    <w:rsid w:val="00D52950"/>
    <w:rsid w:val="00D52BB8"/>
    <w:rsid w:val="00D542E9"/>
    <w:rsid w:val="00D54B2F"/>
    <w:rsid w:val="00D555C6"/>
    <w:rsid w:val="00D612DB"/>
    <w:rsid w:val="00D61B1B"/>
    <w:rsid w:val="00D6469B"/>
    <w:rsid w:val="00D70BC9"/>
    <w:rsid w:val="00D7431A"/>
    <w:rsid w:val="00D74761"/>
    <w:rsid w:val="00D74C68"/>
    <w:rsid w:val="00D75207"/>
    <w:rsid w:val="00D7530A"/>
    <w:rsid w:val="00D75D89"/>
    <w:rsid w:val="00D75E0A"/>
    <w:rsid w:val="00D803CE"/>
    <w:rsid w:val="00D81104"/>
    <w:rsid w:val="00D85272"/>
    <w:rsid w:val="00D85575"/>
    <w:rsid w:val="00D87BCC"/>
    <w:rsid w:val="00D91299"/>
    <w:rsid w:val="00D93CE0"/>
    <w:rsid w:val="00D942E5"/>
    <w:rsid w:val="00DA19F9"/>
    <w:rsid w:val="00DA3E96"/>
    <w:rsid w:val="00DA4125"/>
    <w:rsid w:val="00DA5A60"/>
    <w:rsid w:val="00DA7525"/>
    <w:rsid w:val="00DB0F8F"/>
    <w:rsid w:val="00DB273B"/>
    <w:rsid w:val="00DB2D89"/>
    <w:rsid w:val="00DB48C3"/>
    <w:rsid w:val="00DB57F0"/>
    <w:rsid w:val="00DC3321"/>
    <w:rsid w:val="00DC4E9F"/>
    <w:rsid w:val="00DC76AB"/>
    <w:rsid w:val="00DD05A3"/>
    <w:rsid w:val="00DD0D19"/>
    <w:rsid w:val="00DD4185"/>
    <w:rsid w:val="00DD6ACA"/>
    <w:rsid w:val="00DE05C6"/>
    <w:rsid w:val="00DE4561"/>
    <w:rsid w:val="00DE5785"/>
    <w:rsid w:val="00DF250B"/>
    <w:rsid w:val="00DF3404"/>
    <w:rsid w:val="00DF3AA8"/>
    <w:rsid w:val="00DF4690"/>
    <w:rsid w:val="00DF69A8"/>
    <w:rsid w:val="00E008E8"/>
    <w:rsid w:val="00E02501"/>
    <w:rsid w:val="00E04690"/>
    <w:rsid w:val="00E0559B"/>
    <w:rsid w:val="00E063F2"/>
    <w:rsid w:val="00E06918"/>
    <w:rsid w:val="00E10700"/>
    <w:rsid w:val="00E10B4A"/>
    <w:rsid w:val="00E119A3"/>
    <w:rsid w:val="00E142D5"/>
    <w:rsid w:val="00E14401"/>
    <w:rsid w:val="00E16DFA"/>
    <w:rsid w:val="00E20629"/>
    <w:rsid w:val="00E222E1"/>
    <w:rsid w:val="00E22954"/>
    <w:rsid w:val="00E248FF"/>
    <w:rsid w:val="00E2678C"/>
    <w:rsid w:val="00E31A3F"/>
    <w:rsid w:val="00E3338E"/>
    <w:rsid w:val="00E3395C"/>
    <w:rsid w:val="00E4422A"/>
    <w:rsid w:val="00E44862"/>
    <w:rsid w:val="00E4491A"/>
    <w:rsid w:val="00E46665"/>
    <w:rsid w:val="00E477A7"/>
    <w:rsid w:val="00E51CBB"/>
    <w:rsid w:val="00E525AF"/>
    <w:rsid w:val="00E556A6"/>
    <w:rsid w:val="00E572A2"/>
    <w:rsid w:val="00E6201C"/>
    <w:rsid w:val="00E63F02"/>
    <w:rsid w:val="00E648D4"/>
    <w:rsid w:val="00E65564"/>
    <w:rsid w:val="00E66871"/>
    <w:rsid w:val="00E66CEA"/>
    <w:rsid w:val="00E677AD"/>
    <w:rsid w:val="00E6790E"/>
    <w:rsid w:val="00E7021B"/>
    <w:rsid w:val="00E7082A"/>
    <w:rsid w:val="00E7128A"/>
    <w:rsid w:val="00E71455"/>
    <w:rsid w:val="00E72587"/>
    <w:rsid w:val="00E72DE6"/>
    <w:rsid w:val="00E756FD"/>
    <w:rsid w:val="00E75BF1"/>
    <w:rsid w:val="00E80107"/>
    <w:rsid w:val="00E8153E"/>
    <w:rsid w:val="00E826F5"/>
    <w:rsid w:val="00E8320E"/>
    <w:rsid w:val="00E83582"/>
    <w:rsid w:val="00E847C0"/>
    <w:rsid w:val="00E868E5"/>
    <w:rsid w:val="00E87A3F"/>
    <w:rsid w:val="00E90D14"/>
    <w:rsid w:val="00E921AD"/>
    <w:rsid w:val="00E92F76"/>
    <w:rsid w:val="00E94460"/>
    <w:rsid w:val="00E961D2"/>
    <w:rsid w:val="00E9647E"/>
    <w:rsid w:val="00E97503"/>
    <w:rsid w:val="00EA0B80"/>
    <w:rsid w:val="00EA353B"/>
    <w:rsid w:val="00EA38D3"/>
    <w:rsid w:val="00EA4586"/>
    <w:rsid w:val="00EA5426"/>
    <w:rsid w:val="00EB1403"/>
    <w:rsid w:val="00EB2864"/>
    <w:rsid w:val="00EB6776"/>
    <w:rsid w:val="00EB7B3F"/>
    <w:rsid w:val="00EB7BB3"/>
    <w:rsid w:val="00EC3F74"/>
    <w:rsid w:val="00EC6024"/>
    <w:rsid w:val="00EC6709"/>
    <w:rsid w:val="00EC7F48"/>
    <w:rsid w:val="00ED0009"/>
    <w:rsid w:val="00ED1172"/>
    <w:rsid w:val="00ED2DF3"/>
    <w:rsid w:val="00ED462E"/>
    <w:rsid w:val="00ED66D0"/>
    <w:rsid w:val="00ED6A3B"/>
    <w:rsid w:val="00ED6A45"/>
    <w:rsid w:val="00EE0C1B"/>
    <w:rsid w:val="00EE1269"/>
    <w:rsid w:val="00EE1EA0"/>
    <w:rsid w:val="00EE1F12"/>
    <w:rsid w:val="00EE43C3"/>
    <w:rsid w:val="00EE43D4"/>
    <w:rsid w:val="00EE5E7B"/>
    <w:rsid w:val="00EE6928"/>
    <w:rsid w:val="00EF1AED"/>
    <w:rsid w:val="00EF26B9"/>
    <w:rsid w:val="00EF55BC"/>
    <w:rsid w:val="00EF6DE7"/>
    <w:rsid w:val="00EF70B4"/>
    <w:rsid w:val="00F001B1"/>
    <w:rsid w:val="00F041AD"/>
    <w:rsid w:val="00F06239"/>
    <w:rsid w:val="00F07A9A"/>
    <w:rsid w:val="00F101A0"/>
    <w:rsid w:val="00F13B66"/>
    <w:rsid w:val="00F176EB"/>
    <w:rsid w:val="00F21380"/>
    <w:rsid w:val="00F30E0C"/>
    <w:rsid w:val="00F4054C"/>
    <w:rsid w:val="00F413CE"/>
    <w:rsid w:val="00F45EE0"/>
    <w:rsid w:val="00F4682C"/>
    <w:rsid w:val="00F47412"/>
    <w:rsid w:val="00F56904"/>
    <w:rsid w:val="00F608FE"/>
    <w:rsid w:val="00F61CB6"/>
    <w:rsid w:val="00F71F6C"/>
    <w:rsid w:val="00F73982"/>
    <w:rsid w:val="00F75CD9"/>
    <w:rsid w:val="00F83057"/>
    <w:rsid w:val="00F83807"/>
    <w:rsid w:val="00F8428F"/>
    <w:rsid w:val="00F87E74"/>
    <w:rsid w:val="00F9102A"/>
    <w:rsid w:val="00F9372E"/>
    <w:rsid w:val="00F93D7D"/>
    <w:rsid w:val="00FA1FD8"/>
    <w:rsid w:val="00FB0F9F"/>
    <w:rsid w:val="00FB77B0"/>
    <w:rsid w:val="00FC53F0"/>
    <w:rsid w:val="00FC5E86"/>
    <w:rsid w:val="00FC6573"/>
    <w:rsid w:val="00FC71CA"/>
    <w:rsid w:val="00FD0747"/>
    <w:rsid w:val="00FD1C01"/>
    <w:rsid w:val="00FD321D"/>
    <w:rsid w:val="00FD3F4A"/>
    <w:rsid w:val="00FD4543"/>
    <w:rsid w:val="00FD62C2"/>
    <w:rsid w:val="00FD665B"/>
    <w:rsid w:val="00FE535A"/>
    <w:rsid w:val="00FE5C7B"/>
    <w:rsid w:val="00FE5E71"/>
    <w:rsid w:val="00FE6BA0"/>
    <w:rsid w:val="00FF11F4"/>
    <w:rsid w:val="00FF1695"/>
    <w:rsid w:val="00FF3130"/>
    <w:rsid w:val="00FF46A3"/>
    <w:rsid w:val="00FF4936"/>
    <w:rsid w:val="00FF5770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D341B"/>
  <w15:docId w15:val="{B300D427-92B9-B547-BEB7-286E4A8D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42AD"/>
    <w:rPr>
      <w:rFonts w:ascii="Arial" w:hAnsi="Arial" w:cs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805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rsid w:val="00F101A0"/>
    <w:pPr>
      <w:keepNext/>
      <w:outlineLvl w:val="1"/>
    </w:pPr>
    <w:rPr>
      <w:b/>
      <w:bCs/>
      <w:lang w:val="en-US"/>
    </w:rPr>
  </w:style>
  <w:style w:type="paragraph" w:styleId="Ttulo3">
    <w:name w:val="heading 3"/>
    <w:basedOn w:val="Normal"/>
    <w:next w:val="Normal"/>
    <w:qFormat/>
    <w:rsid w:val="00F101A0"/>
    <w:pPr>
      <w:keepNext/>
      <w:jc w:val="center"/>
      <w:outlineLvl w:val="2"/>
    </w:pPr>
    <w:rPr>
      <w:b/>
      <w:bCs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6F172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13576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35767"/>
  </w:style>
  <w:style w:type="character" w:customStyle="1" w:styleId="estilo21">
    <w:name w:val="estilo21"/>
    <w:rsid w:val="00355B8B"/>
    <w:rPr>
      <w:color w:val="000000"/>
      <w:sz w:val="15"/>
      <w:szCs w:val="15"/>
    </w:rPr>
  </w:style>
  <w:style w:type="paragraph" w:styleId="Encabezado">
    <w:name w:val="header"/>
    <w:basedOn w:val="Normal"/>
    <w:link w:val="EncabezadoCar"/>
    <w:uiPriority w:val="99"/>
    <w:rsid w:val="00450B1D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692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BB4484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0242AD"/>
    <w:pPr>
      <w:jc w:val="both"/>
    </w:pPr>
    <w:rPr>
      <w:rFonts w:ascii="Verdana" w:hAnsi="Verdana"/>
      <w:spacing w:val="6"/>
      <w:sz w:val="22"/>
    </w:rPr>
  </w:style>
  <w:style w:type="character" w:customStyle="1" w:styleId="TextoindependienteCar">
    <w:name w:val="Texto independiente Car"/>
    <w:link w:val="Textoindependiente"/>
    <w:rsid w:val="007B49B7"/>
    <w:rPr>
      <w:rFonts w:ascii="Verdana" w:hAnsi="Verdana" w:cs="Arial"/>
      <w:spacing w:val="6"/>
      <w:sz w:val="22"/>
      <w:szCs w:val="24"/>
      <w:lang w:eastAsia="es-ES"/>
    </w:rPr>
  </w:style>
  <w:style w:type="paragraph" w:styleId="Prrafodelista">
    <w:name w:val="List Paragraph"/>
    <w:aliases w:val="Bullet List,FooterText,numbered,Paragraphe de liste1,Bulletr List Paragraph,列出段落,列出段落1,List Paragraph1,lp1,Scitum normal,Listas,List Paragraph Char Char,b1,List Paragraph11,CNBV Parrafo1,Colorful List - Accent 11,MINUTAS,Num Bullet 1"/>
    <w:basedOn w:val="Normal"/>
    <w:link w:val="PrrafodelistaCar"/>
    <w:uiPriority w:val="34"/>
    <w:qFormat/>
    <w:rsid w:val="007B49B7"/>
    <w:pPr>
      <w:ind w:left="720"/>
    </w:pPr>
    <w:rPr>
      <w:rFonts w:ascii="Calibri" w:eastAsia="Calibri" w:hAnsi="Calibri" w:cs="Times New Roman"/>
      <w:sz w:val="22"/>
      <w:szCs w:val="22"/>
      <w:lang w:eastAsia="es-MX"/>
    </w:rPr>
  </w:style>
  <w:style w:type="table" w:styleId="Cuadrculaclara-nfasis3">
    <w:name w:val="Light Grid Accent 3"/>
    <w:basedOn w:val="Tablanormal"/>
    <w:uiPriority w:val="62"/>
    <w:rsid w:val="003A7D6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Lista">
    <w:name w:val="List"/>
    <w:basedOn w:val="Normal"/>
    <w:rsid w:val="00F9372E"/>
    <w:pPr>
      <w:ind w:left="283" w:hanging="283"/>
    </w:pPr>
  </w:style>
  <w:style w:type="paragraph" w:styleId="Saludo">
    <w:name w:val="Salutation"/>
    <w:basedOn w:val="Normal"/>
    <w:next w:val="Normal"/>
    <w:rsid w:val="00F9372E"/>
  </w:style>
  <w:style w:type="paragraph" w:styleId="Textonotapie">
    <w:name w:val="footnote text"/>
    <w:basedOn w:val="Normal"/>
    <w:link w:val="TextonotapieCar"/>
    <w:uiPriority w:val="99"/>
    <w:rsid w:val="00485709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485709"/>
    <w:rPr>
      <w:rFonts w:ascii="Arial" w:hAnsi="Arial" w:cs="Arial"/>
      <w:lang w:val="es-ES" w:eastAsia="es-ES"/>
    </w:rPr>
  </w:style>
  <w:style w:type="character" w:styleId="Refdenotaalpie">
    <w:name w:val="footnote reference"/>
    <w:uiPriority w:val="99"/>
    <w:rsid w:val="00485709"/>
    <w:rPr>
      <w:vertAlign w:val="superscript"/>
    </w:rPr>
  </w:style>
  <w:style w:type="paragraph" w:styleId="Sinespaciado">
    <w:name w:val="No Spacing"/>
    <w:uiPriority w:val="1"/>
    <w:qFormat/>
    <w:rsid w:val="0047604E"/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rsid w:val="0047604E"/>
    <w:rPr>
      <w:rFonts w:ascii="Arial" w:hAnsi="Arial" w:cs="Arial"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5415F"/>
    <w:rPr>
      <w:color w:val="605E5C"/>
      <w:shd w:val="clear" w:color="auto" w:fill="E1DFDD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14A77"/>
    <w:rPr>
      <w:rFonts w:ascii="Arial" w:hAnsi="Arial" w:cs="Arial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3E4653"/>
    <w:pPr>
      <w:spacing w:before="100" w:beforeAutospacing="1" w:after="100" w:afterAutospacing="1"/>
    </w:pPr>
    <w:rPr>
      <w:rFonts w:ascii="Times New Roman" w:hAnsi="Times New Roman" w:cs="Times New Roman"/>
      <w:lang w:val="es-MX" w:eastAsia="es-MX"/>
    </w:rPr>
  </w:style>
  <w:style w:type="character" w:customStyle="1" w:styleId="Ttulo1Car">
    <w:name w:val="Título 1 Car"/>
    <w:basedOn w:val="Fuentedeprrafopredeter"/>
    <w:link w:val="Ttulo1"/>
    <w:rsid w:val="0078050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customStyle="1" w:styleId="PrrafodelistaCar">
    <w:name w:val="Párrafo de lista Car"/>
    <w:aliases w:val="Bullet List Car,FooterText Car,numbered Car,Paragraphe de liste1 Car,Bulletr List Paragraph Car,列出段落 Car,列出段落1 Car,List Paragraph1 Car,lp1 Car,Scitum normal Car,Listas Car,List Paragraph Char Char Car,b1 Car,List Paragraph11 Car"/>
    <w:link w:val="Prrafodelista"/>
    <w:uiPriority w:val="34"/>
    <w:qFormat/>
    <w:rsid w:val="007D41F2"/>
    <w:rPr>
      <w:rFonts w:ascii="Calibri" w:eastAsia="Calibri" w:hAnsi="Calibri"/>
      <w:sz w:val="22"/>
      <w:szCs w:val="22"/>
      <w:lang w:val="es-ES"/>
    </w:rPr>
  </w:style>
  <w:style w:type="paragraph" w:styleId="Revisin">
    <w:name w:val="Revision"/>
    <w:hidden/>
    <w:uiPriority w:val="99"/>
    <w:semiHidden/>
    <w:rsid w:val="00C73BEA"/>
    <w:rPr>
      <w:rFonts w:ascii="Arial" w:hAnsi="Arial" w:cs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0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0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2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3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7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230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358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4" w:space="9" w:color="DADADA"/>
                    <w:bottom w:val="single" w:sz="4" w:space="6" w:color="DADADA"/>
                    <w:right w:val="single" w:sz="4" w:space="9" w:color="DADADA"/>
                  </w:divBdr>
                  <w:divsChild>
                    <w:div w:id="75933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8653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6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132E06FDCF2441974353E640D5FAD5" ma:contentTypeVersion="13" ma:contentTypeDescription="Crear nuevo documento." ma:contentTypeScope="" ma:versionID="4594d1ae26164cafee74356aa2ab6c78">
  <xsd:schema xmlns:xsd="http://www.w3.org/2001/XMLSchema" xmlns:xs="http://www.w3.org/2001/XMLSchema" xmlns:p="http://schemas.microsoft.com/office/2006/metadata/properties" xmlns:ns3="55fab76d-e5dd-42fa-b936-eab3af3c6a67" xmlns:ns4="9b9eadbd-276d-46f2-95df-b198e3cd91be" targetNamespace="http://schemas.microsoft.com/office/2006/metadata/properties" ma:root="true" ma:fieldsID="eab90ff1bee82d3cc2a166a0917d509a" ns3:_="" ns4:_="">
    <xsd:import namespace="55fab76d-e5dd-42fa-b936-eab3af3c6a67"/>
    <xsd:import namespace="9b9eadbd-276d-46f2-95df-b198e3cd91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ab76d-e5dd-42fa-b936-eab3af3c6a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eadbd-276d-46f2-95df-b198e3cd9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D1CCFF-3EB6-40BC-8442-04816B970D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7B9B18-AB39-49B0-A140-7179E206E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ab76d-e5dd-42fa-b936-eab3af3c6a67"/>
    <ds:schemaRef ds:uri="9b9eadbd-276d-46f2-95df-b198e3cd9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DFB292-9377-6D43-A25A-C2D0132F96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55D7BB-DA58-49D9-8684-64CDF0B7E9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757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TEPJF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subject/>
  <dc:creator>JRMM</dc:creator>
  <cp:keywords/>
  <dc:description/>
  <cp:lastModifiedBy>Raúl Alfonso Estrada Castro</cp:lastModifiedBy>
  <cp:revision>7</cp:revision>
  <cp:lastPrinted>2023-03-24T01:28:00Z</cp:lastPrinted>
  <dcterms:created xsi:type="dcterms:W3CDTF">2023-09-05T17:09:00Z</dcterms:created>
  <dcterms:modified xsi:type="dcterms:W3CDTF">2023-09-06T20:45:00Z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0x010100C0132E06FDCF2441974353E640D5FAD5</vt:lpwstr>
  </property>
</Properties>
</file>