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right" w:tblpY="1166"/>
        <w:tblW w:w="0" w:type="auto"/>
        <w:tblLook w:val="01E0" w:firstRow="1" w:lastRow="1" w:firstColumn="1" w:lastColumn="1" w:noHBand="0" w:noVBand="0"/>
      </w:tblPr>
      <w:tblGrid>
        <w:gridCol w:w="4965"/>
      </w:tblGrid>
      <w:tr w:rsidR="008969CF" w:rsidRPr="00CA21AF" w:rsidTr="00FF5AC4">
        <w:trPr>
          <w:trHeight w:val="3128"/>
        </w:trPr>
        <w:tc>
          <w:tcPr>
            <w:tcW w:w="4965" w:type="dxa"/>
          </w:tcPr>
          <w:p w:rsidR="008969CF" w:rsidRPr="007F5F03" w:rsidRDefault="008969CF" w:rsidP="008969CF">
            <w:pPr>
              <w:ind w:left="-90"/>
              <w:jc w:val="center"/>
              <w:rPr>
                <w:rFonts w:ascii="Arial" w:hAnsi="Arial" w:cs="Arial"/>
                <w:b/>
              </w:rPr>
            </w:pPr>
            <w:r>
              <w:rPr>
                <w:rFonts w:ascii="Arial" w:hAnsi="Arial" w:cs="Arial"/>
                <w:b/>
              </w:rPr>
              <w:t xml:space="preserve">AUTO DE </w:t>
            </w:r>
            <w:r w:rsidRPr="007F5F03">
              <w:rPr>
                <w:rFonts w:ascii="Arial" w:hAnsi="Arial" w:cs="Arial"/>
                <w:b/>
              </w:rPr>
              <w:t>RADICACIÓN</w:t>
            </w:r>
          </w:p>
          <w:p w:rsidR="008969CF" w:rsidRPr="007F5F03" w:rsidRDefault="00992952" w:rsidP="008969CF">
            <w:pPr>
              <w:spacing w:before="240"/>
              <w:ind w:left="-90"/>
              <w:jc w:val="both"/>
              <w:rPr>
                <w:rFonts w:ascii="Arial" w:hAnsi="Arial" w:cs="Arial"/>
                <w:b/>
              </w:rPr>
            </w:pPr>
            <w:r>
              <w:rPr>
                <w:rFonts w:ascii="Arial" w:hAnsi="Arial" w:cs="Arial"/>
                <w:b/>
              </w:rPr>
              <w:t>JUICIO DE REVISIÓN CONSTITUCIONAL ELECTORAL</w:t>
            </w:r>
          </w:p>
          <w:p w:rsidR="008969CF" w:rsidRPr="007F5F03" w:rsidRDefault="008969CF" w:rsidP="008969CF">
            <w:pPr>
              <w:pStyle w:val="NormalWeb"/>
              <w:ind w:left="-105"/>
              <w:rPr>
                <w:rFonts w:ascii="Arial" w:hAnsi="Arial" w:cs="Arial"/>
                <w:bCs/>
                <w:caps/>
              </w:rPr>
            </w:pPr>
            <w:r w:rsidRPr="007F5F03">
              <w:rPr>
                <w:rFonts w:ascii="Arial" w:hAnsi="Arial" w:cs="Arial"/>
                <w:b/>
                <w:bCs/>
              </w:rPr>
              <w:t xml:space="preserve">EXPEDIENTE: </w:t>
            </w:r>
            <w:r w:rsidR="00992952">
              <w:rPr>
                <w:rFonts w:ascii="Arial" w:hAnsi="Arial" w:cs="Arial"/>
                <w:bCs/>
              </w:rPr>
              <w:t>SM-JRC-7</w:t>
            </w:r>
            <w:r w:rsidRPr="007F5F03">
              <w:rPr>
                <w:rFonts w:ascii="Arial" w:hAnsi="Arial" w:cs="Arial"/>
                <w:bCs/>
              </w:rPr>
              <w:t>/2017</w:t>
            </w:r>
          </w:p>
          <w:p w:rsidR="008969CF" w:rsidRPr="007F5F03" w:rsidRDefault="008969CF" w:rsidP="008969CF">
            <w:pPr>
              <w:spacing w:before="100" w:beforeAutospacing="1" w:after="100" w:afterAutospacing="1"/>
              <w:ind w:left="-105"/>
              <w:jc w:val="both"/>
              <w:rPr>
                <w:rFonts w:ascii="Arial" w:hAnsi="Arial" w:cs="Arial"/>
              </w:rPr>
            </w:pPr>
            <w:r w:rsidRPr="007F5F03">
              <w:rPr>
                <w:rFonts w:ascii="Arial" w:hAnsi="Arial" w:cs="Arial"/>
                <w:b/>
              </w:rPr>
              <w:t xml:space="preserve">ACTOR: </w:t>
            </w:r>
            <w:r w:rsidR="00891C09">
              <w:rPr>
                <w:rFonts w:ascii="Arial" w:hAnsi="Arial" w:cs="Arial"/>
              </w:rPr>
              <w:t>PART</w:t>
            </w:r>
            <w:r w:rsidR="00E74338">
              <w:rPr>
                <w:rFonts w:ascii="Arial" w:hAnsi="Arial" w:cs="Arial"/>
              </w:rPr>
              <w:t xml:space="preserve">IDO </w:t>
            </w:r>
            <w:r w:rsidR="00FF5AC4">
              <w:rPr>
                <w:rFonts w:ascii="Arial" w:hAnsi="Arial" w:cs="Arial"/>
              </w:rPr>
              <w:t>ACCIÓN NACIONAL</w:t>
            </w:r>
          </w:p>
          <w:p w:rsidR="008969CF" w:rsidRPr="000E78F2" w:rsidRDefault="008969CF" w:rsidP="008969CF">
            <w:pPr>
              <w:spacing w:before="240" w:after="240"/>
              <w:ind w:left="-105"/>
              <w:jc w:val="both"/>
              <w:rPr>
                <w:rFonts w:ascii="Arial" w:hAnsi="Arial" w:cs="Arial"/>
                <w:b/>
                <w:spacing w:val="-10"/>
              </w:rPr>
            </w:pPr>
            <w:r w:rsidRPr="007F5F03">
              <w:rPr>
                <w:rFonts w:ascii="Arial" w:hAnsi="Arial" w:cs="Arial"/>
                <w:b/>
              </w:rPr>
              <w:t xml:space="preserve">RESPONSABLE: </w:t>
            </w:r>
            <w:r w:rsidR="00FF5AC4">
              <w:rPr>
                <w:rFonts w:ascii="Arial" w:hAnsi="Arial" w:cs="Arial"/>
              </w:rPr>
              <w:t>TRIBUNAL ELECTORAL DEL ESTADO DE COAHUILA DE ZARAGOZA</w:t>
            </w:r>
            <w:r w:rsidRPr="000E78F2">
              <w:rPr>
                <w:rFonts w:ascii="Arial" w:hAnsi="Arial" w:cs="Arial"/>
                <w:spacing w:val="-10"/>
              </w:rPr>
              <w:t xml:space="preserve"> </w:t>
            </w:r>
          </w:p>
          <w:p w:rsidR="008969CF" w:rsidRPr="00CA21AF" w:rsidRDefault="008969CF" w:rsidP="008969CF">
            <w:pPr>
              <w:spacing w:before="240"/>
              <w:ind w:left="-90"/>
              <w:jc w:val="both"/>
              <w:rPr>
                <w:rFonts w:ascii="Arial" w:hAnsi="Arial" w:cs="Arial"/>
              </w:rPr>
            </w:pPr>
          </w:p>
        </w:tc>
      </w:tr>
    </w:tbl>
    <w:p w:rsidR="00E03FBC" w:rsidRDefault="00E03FBC" w:rsidP="009C7881">
      <w:pPr>
        <w:spacing w:line="360" w:lineRule="auto"/>
        <w:jc w:val="both"/>
        <w:rPr>
          <w:rFonts w:ascii="Arial" w:hAnsi="Arial" w:cs="Arial"/>
        </w:rPr>
      </w:pPr>
    </w:p>
    <w:p w:rsidR="00E03FBC" w:rsidRDefault="00E03FBC" w:rsidP="009C7881">
      <w:pPr>
        <w:spacing w:line="360" w:lineRule="auto"/>
        <w:jc w:val="both"/>
        <w:rPr>
          <w:rFonts w:ascii="Arial" w:hAnsi="Arial" w:cs="Arial"/>
        </w:rPr>
      </w:pPr>
    </w:p>
    <w:p w:rsidR="00E03FBC" w:rsidRDefault="00E03FBC" w:rsidP="009C7881">
      <w:pPr>
        <w:spacing w:line="360" w:lineRule="auto"/>
        <w:jc w:val="both"/>
        <w:rPr>
          <w:rFonts w:ascii="Arial" w:hAnsi="Arial" w:cs="Arial"/>
        </w:rPr>
      </w:pPr>
    </w:p>
    <w:p w:rsidR="00E03FBC" w:rsidRDefault="00E03FBC" w:rsidP="009C7881">
      <w:pPr>
        <w:spacing w:line="360" w:lineRule="auto"/>
        <w:jc w:val="both"/>
        <w:rPr>
          <w:rFonts w:ascii="Arial" w:hAnsi="Arial" w:cs="Arial"/>
        </w:rPr>
      </w:pPr>
    </w:p>
    <w:p w:rsidR="00E03FBC" w:rsidRDefault="00E03FBC" w:rsidP="009C7881">
      <w:pPr>
        <w:spacing w:line="360" w:lineRule="auto"/>
        <w:jc w:val="both"/>
        <w:rPr>
          <w:rFonts w:ascii="Arial" w:hAnsi="Arial" w:cs="Arial"/>
        </w:rPr>
      </w:pPr>
    </w:p>
    <w:p w:rsidR="00E03FBC" w:rsidRDefault="00E03FBC" w:rsidP="009C7881">
      <w:pPr>
        <w:spacing w:line="360" w:lineRule="auto"/>
        <w:jc w:val="both"/>
        <w:rPr>
          <w:rFonts w:ascii="Arial" w:hAnsi="Arial" w:cs="Arial"/>
        </w:rPr>
      </w:pPr>
    </w:p>
    <w:p w:rsidR="00E03FBC" w:rsidRDefault="00E03FBC" w:rsidP="009C7881">
      <w:pPr>
        <w:spacing w:line="360" w:lineRule="auto"/>
        <w:jc w:val="both"/>
        <w:rPr>
          <w:rFonts w:ascii="Arial" w:hAnsi="Arial" w:cs="Arial"/>
        </w:rPr>
      </w:pPr>
    </w:p>
    <w:p w:rsidR="00E03FBC" w:rsidRDefault="00E03FBC" w:rsidP="009C7881">
      <w:pPr>
        <w:spacing w:line="360" w:lineRule="auto"/>
        <w:jc w:val="both"/>
        <w:rPr>
          <w:rFonts w:ascii="Arial" w:hAnsi="Arial" w:cs="Arial"/>
        </w:rPr>
      </w:pPr>
    </w:p>
    <w:p w:rsidR="00E03FBC" w:rsidRPr="007C4A1F" w:rsidRDefault="00E03FBC" w:rsidP="009C7881">
      <w:pPr>
        <w:spacing w:line="360" w:lineRule="auto"/>
        <w:jc w:val="both"/>
        <w:rPr>
          <w:rFonts w:ascii="Arial" w:hAnsi="Arial" w:cs="Arial"/>
        </w:rPr>
      </w:pPr>
    </w:p>
    <w:p w:rsidR="00FF5AC4" w:rsidRDefault="00FF5AC4" w:rsidP="009C7881">
      <w:pPr>
        <w:spacing w:line="360" w:lineRule="auto"/>
        <w:jc w:val="both"/>
        <w:rPr>
          <w:rFonts w:ascii="Arial" w:hAnsi="Arial" w:cs="Arial"/>
        </w:rPr>
      </w:pPr>
    </w:p>
    <w:p w:rsidR="007E78F4" w:rsidRPr="007C4A1F" w:rsidRDefault="007E78F4" w:rsidP="009C7881">
      <w:pPr>
        <w:spacing w:line="360" w:lineRule="auto"/>
        <w:jc w:val="both"/>
        <w:rPr>
          <w:rFonts w:ascii="Arial" w:hAnsi="Arial" w:cs="Arial"/>
        </w:rPr>
      </w:pPr>
      <w:r w:rsidRPr="007C4A1F">
        <w:rPr>
          <w:rFonts w:ascii="Arial" w:hAnsi="Arial" w:cs="Arial"/>
        </w:rPr>
        <w:t xml:space="preserve">Monterrey, Nuevo León, a </w:t>
      </w:r>
      <w:r w:rsidR="009243DE">
        <w:rPr>
          <w:rFonts w:ascii="Arial" w:hAnsi="Arial" w:cs="Arial"/>
        </w:rPr>
        <w:t>veintisiete</w:t>
      </w:r>
      <w:r w:rsidRPr="007C4A1F">
        <w:rPr>
          <w:rFonts w:ascii="Arial" w:hAnsi="Arial" w:cs="Arial"/>
        </w:rPr>
        <w:t xml:space="preserve"> de </w:t>
      </w:r>
      <w:r w:rsidR="000E78F2" w:rsidRPr="007C4A1F">
        <w:rPr>
          <w:rFonts w:ascii="Arial" w:hAnsi="Arial" w:cs="Arial"/>
        </w:rPr>
        <w:t>abril</w:t>
      </w:r>
      <w:r w:rsidR="00D90655" w:rsidRPr="007C4A1F">
        <w:rPr>
          <w:rFonts w:ascii="Arial" w:hAnsi="Arial" w:cs="Arial"/>
        </w:rPr>
        <w:t xml:space="preserve"> </w:t>
      </w:r>
      <w:r w:rsidRPr="007C4A1F">
        <w:rPr>
          <w:rFonts w:ascii="Arial" w:hAnsi="Arial" w:cs="Arial"/>
        </w:rPr>
        <w:t xml:space="preserve">de dos mil </w:t>
      </w:r>
      <w:r w:rsidR="00CA21AF" w:rsidRPr="007C4A1F">
        <w:rPr>
          <w:rFonts w:ascii="Arial" w:hAnsi="Arial" w:cs="Arial"/>
        </w:rPr>
        <w:t>diecisiete</w:t>
      </w:r>
      <w:r w:rsidRPr="007C4A1F">
        <w:rPr>
          <w:rFonts w:ascii="Arial" w:hAnsi="Arial" w:cs="Arial"/>
        </w:rPr>
        <w:t>.</w:t>
      </w:r>
    </w:p>
    <w:p w:rsidR="00683C88" w:rsidRPr="007C4A1F" w:rsidRDefault="00683C88" w:rsidP="009C7881">
      <w:pPr>
        <w:spacing w:line="360" w:lineRule="auto"/>
        <w:jc w:val="both"/>
        <w:rPr>
          <w:rFonts w:ascii="Arial" w:hAnsi="Arial" w:cs="Arial"/>
        </w:rPr>
      </w:pPr>
    </w:p>
    <w:p w:rsidR="009C7881" w:rsidRPr="007C4A1F" w:rsidRDefault="00FF5AC4" w:rsidP="009C7881">
      <w:pPr>
        <w:spacing w:line="360" w:lineRule="auto"/>
        <w:jc w:val="both"/>
        <w:rPr>
          <w:rFonts w:ascii="Arial" w:hAnsi="Arial" w:cs="Arial"/>
        </w:rPr>
      </w:pPr>
      <w:r>
        <w:rPr>
          <w:rFonts w:ascii="Arial" w:hAnsi="Arial" w:cs="Arial"/>
        </w:rPr>
        <w:t>La</w:t>
      </w:r>
      <w:r w:rsidR="00A66663">
        <w:rPr>
          <w:rFonts w:ascii="Arial" w:hAnsi="Arial" w:cs="Arial"/>
          <w:lang w:val="es-ES"/>
        </w:rPr>
        <w:t xml:space="preserve"> S</w:t>
      </w:r>
      <w:r w:rsidR="007E78F4" w:rsidRPr="007C4A1F">
        <w:rPr>
          <w:rFonts w:ascii="Arial" w:hAnsi="Arial" w:cs="Arial"/>
          <w:lang w:val="es-ES"/>
        </w:rPr>
        <w:t>ecretari</w:t>
      </w:r>
      <w:r>
        <w:rPr>
          <w:rFonts w:ascii="Arial" w:hAnsi="Arial" w:cs="Arial"/>
          <w:lang w:val="es-ES"/>
        </w:rPr>
        <w:t>a</w:t>
      </w:r>
      <w:r w:rsidR="00E74338" w:rsidRPr="007C4A1F">
        <w:rPr>
          <w:rFonts w:ascii="Arial" w:hAnsi="Arial" w:cs="Arial"/>
          <w:lang w:val="es-ES"/>
        </w:rPr>
        <w:t xml:space="preserve"> </w:t>
      </w:r>
      <w:r>
        <w:rPr>
          <w:rFonts w:ascii="Arial" w:hAnsi="Arial" w:cs="Arial"/>
          <w:lang w:val="es-ES"/>
        </w:rPr>
        <w:t>Cecilia Martínez González</w:t>
      </w:r>
      <w:r w:rsidR="000E78F2" w:rsidRPr="007C4A1F">
        <w:rPr>
          <w:rFonts w:ascii="Arial" w:hAnsi="Arial" w:cs="Arial"/>
          <w:lang w:val="es-ES"/>
        </w:rPr>
        <w:t xml:space="preserve"> da</w:t>
      </w:r>
      <w:r w:rsidR="002D735C" w:rsidRPr="007C4A1F">
        <w:rPr>
          <w:rFonts w:ascii="Arial" w:hAnsi="Arial" w:cs="Arial"/>
          <w:lang w:val="es-ES"/>
        </w:rPr>
        <w:t xml:space="preserve"> cuenta a la </w:t>
      </w:r>
      <w:r w:rsidR="00A66663">
        <w:rPr>
          <w:rFonts w:ascii="Arial" w:hAnsi="Arial" w:cs="Arial"/>
          <w:lang w:val="es-ES"/>
        </w:rPr>
        <w:t>M</w:t>
      </w:r>
      <w:bookmarkStart w:id="0" w:name="_GoBack"/>
      <w:bookmarkEnd w:id="0"/>
      <w:r w:rsidR="007E78F4" w:rsidRPr="007C4A1F">
        <w:rPr>
          <w:rFonts w:ascii="Arial" w:hAnsi="Arial" w:cs="Arial"/>
          <w:lang w:val="es-ES"/>
        </w:rPr>
        <w:t>agistrad</w:t>
      </w:r>
      <w:r w:rsidR="002D735C" w:rsidRPr="007C4A1F">
        <w:rPr>
          <w:rFonts w:ascii="Arial" w:hAnsi="Arial" w:cs="Arial"/>
          <w:lang w:val="es-ES"/>
        </w:rPr>
        <w:t>a</w:t>
      </w:r>
      <w:r w:rsidR="000E78F2" w:rsidRPr="007C4A1F">
        <w:rPr>
          <w:rFonts w:ascii="Arial" w:hAnsi="Arial" w:cs="Arial"/>
          <w:lang w:val="es-ES"/>
        </w:rPr>
        <w:t xml:space="preserve"> Claudia Valle Aguilasocho</w:t>
      </w:r>
      <w:r w:rsidR="007E78F4" w:rsidRPr="007C4A1F">
        <w:rPr>
          <w:rFonts w:ascii="Arial" w:hAnsi="Arial" w:cs="Arial"/>
          <w:lang w:val="es-ES"/>
        </w:rPr>
        <w:t>,</w:t>
      </w:r>
      <w:r w:rsidR="007E78F4" w:rsidRPr="007C4A1F">
        <w:rPr>
          <w:rFonts w:ascii="Arial" w:hAnsi="Arial" w:cs="Arial"/>
        </w:rPr>
        <w:t xml:space="preserve"> </w:t>
      </w:r>
      <w:r w:rsidR="00E74338" w:rsidRPr="007C4A1F">
        <w:rPr>
          <w:rFonts w:ascii="Arial" w:hAnsi="Arial" w:cs="Arial"/>
        </w:rPr>
        <w:t>con el</w:t>
      </w:r>
      <w:r w:rsidR="000E78F2" w:rsidRPr="007C4A1F">
        <w:rPr>
          <w:rFonts w:ascii="Arial" w:hAnsi="Arial" w:cs="Arial"/>
        </w:rPr>
        <w:t xml:space="preserve"> </w:t>
      </w:r>
      <w:r w:rsidR="007E78F4" w:rsidRPr="007C4A1F">
        <w:rPr>
          <w:rFonts w:ascii="Arial" w:hAnsi="Arial" w:cs="Arial"/>
        </w:rPr>
        <w:t>ofici</w:t>
      </w:r>
      <w:r w:rsidR="00E74338" w:rsidRPr="007C4A1F">
        <w:rPr>
          <w:rFonts w:ascii="Arial" w:hAnsi="Arial" w:cs="Arial"/>
        </w:rPr>
        <w:t>o</w:t>
      </w:r>
      <w:r w:rsidR="007E78F4" w:rsidRPr="007C4A1F">
        <w:rPr>
          <w:rFonts w:ascii="Arial" w:hAnsi="Arial" w:cs="Arial"/>
        </w:rPr>
        <w:t xml:space="preserve"> suscrito por la Secretaria General de Acuerdos, </w:t>
      </w:r>
      <w:r w:rsidR="00A416D7" w:rsidRPr="007C4A1F">
        <w:rPr>
          <w:rFonts w:ascii="Arial" w:hAnsi="Arial" w:cs="Arial"/>
        </w:rPr>
        <w:t xml:space="preserve">mediante </w:t>
      </w:r>
      <w:r w:rsidR="00E74338" w:rsidRPr="007C4A1F">
        <w:rPr>
          <w:rFonts w:ascii="Arial" w:hAnsi="Arial" w:cs="Arial"/>
        </w:rPr>
        <w:t>el</w:t>
      </w:r>
      <w:r w:rsidR="007E78F4" w:rsidRPr="007C4A1F">
        <w:rPr>
          <w:rFonts w:ascii="Arial" w:hAnsi="Arial" w:cs="Arial"/>
        </w:rPr>
        <w:t xml:space="preserve"> cual remite el expe</w:t>
      </w:r>
      <w:r w:rsidR="00243743" w:rsidRPr="007C4A1F">
        <w:rPr>
          <w:rFonts w:ascii="Arial" w:hAnsi="Arial" w:cs="Arial"/>
        </w:rPr>
        <w:t xml:space="preserve">diente indicado </w:t>
      </w:r>
      <w:r w:rsidR="00A416D7" w:rsidRPr="007C4A1F">
        <w:rPr>
          <w:rFonts w:ascii="Arial" w:hAnsi="Arial" w:cs="Arial"/>
        </w:rPr>
        <w:t>a</w:t>
      </w:r>
      <w:r w:rsidR="00243743" w:rsidRPr="007C4A1F">
        <w:rPr>
          <w:rFonts w:ascii="Arial" w:hAnsi="Arial" w:cs="Arial"/>
        </w:rPr>
        <w:t>l rubro</w:t>
      </w:r>
      <w:r w:rsidR="00E74338" w:rsidRPr="007C4A1F">
        <w:rPr>
          <w:rFonts w:ascii="Arial" w:hAnsi="Arial" w:cs="Arial"/>
        </w:rPr>
        <w:t>.</w:t>
      </w:r>
    </w:p>
    <w:p w:rsidR="00E74338" w:rsidRPr="007C4A1F" w:rsidRDefault="00E74338" w:rsidP="009C7881">
      <w:pPr>
        <w:spacing w:line="360" w:lineRule="auto"/>
        <w:jc w:val="both"/>
        <w:rPr>
          <w:rFonts w:ascii="Arial" w:hAnsi="Arial" w:cs="Arial"/>
        </w:rPr>
      </w:pPr>
    </w:p>
    <w:p w:rsidR="00E20387" w:rsidRPr="007C4A1F" w:rsidRDefault="002152C6" w:rsidP="009C7881">
      <w:pPr>
        <w:spacing w:line="360" w:lineRule="auto"/>
        <w:jc w:val="both"/>
        <w:rPr>
          <w:rFonts w:ascii="Arial" w:hAnsi="Arial" w:cs="Arial"/>
          <w:b/>
          <w:lang w:val="es-ES"/>
        </w:rPr>
      </w:pPr>
      <w:r w:rsidRPr="007C4A1F">
        <w:rPr>
          <w:rFonts w:ascii="Arial" w:hAnsi="Arial" w:cs="Arial"/>
          <w:lang w:val="es-ES"/>
        </w:rPr>
        <w:t xml:space="preserve">Por </w:t>
      </w:r>
      <w:r w:rsidR="00E20387" w:rsidRPr="007C4A1F">
        <w:rPr>
          <w:rFonts w:ascii="Arial" w:hAnsi="Arial" w:cs="Arial"/>
          <w:lang w:val="es-ES"/>
        </w:rPr>
        <w:t>lo anterior, con fundamento en lo</w:t>
      </w:r>
      <w:r w:rsidRPr="007C4A1F">
        <w:rPr>
          <w:rFonts w:ascii="Arial" w:hAnsi="Arial" w:cs="Arial"/>
          <w:lang w:val="es-ES"/>
        </w:rPr>
        <w:t xml:space="preserve"> dispuesto</w:t>
      </w:r>
      <w:r w:rsidR="00E20387" w:rsidRPr="007C4A1F">
        <w:rPr>
          <w:rFonts w:ascii="Arial" w:hAnsi="Arial" w:cs="Arial"/>
          <w:lang w:val="es-ES"/>
        </w:rPr>
        <w:t xml:space="preserve"> </w:t>
      </w:r>
      <w:r w:rsidRPr="007C4A1F">
        <w:rPr>
          <w:rFonts w:ascii="Arial" w:hAnsi="Arial" w:cs="Arial"/>
          <w:lang w:val="es-ES"/>
        </w:rPr>
        <w:t>por los</w:t>
      </w:r>
      <w:r w:rsidR="00891C09" w:rsidRPr="007C4A1F">
        <w:rPr>
          <w:rFonts w:ascii="Arial" w:hAnsi="Arial" w:cs="Arial"/>
          <w:lang w:val="es-ES"/>
        </w:rPr>
        <w:t xml:space="preserve"> artículos</w:t>
      </w:r>
      <w:r w:rsidRPr="007C4A1F">
        <w:rPr>
          <w:rFonts w:ascii="Arial" w:hAnsi="Arial" w:cs="Arial"/>
          <w:lang w:val="es-ES"/>
        </w:rPr>
        <w:t xml:space="preserve"> </w:t>
      </w:r>
      <w:r w:rsidR="00A14747" w:rsidRPr="007C4A1F">
        <w:rPr>
          <w:rFonts w:ascii="Arial" w:hAnsi="Arial" w:cs="Arial"/>
          <w:lang w:val="es-ES"/>
        </w:rPr>
        <w:t>6, párrafo 1</w:t>
      </w:r>
      <w:r w:rsidRPr="007C4A1F">
        <w:rPr>
          <w:rFonts w:ascii="Arial" w:hAnsi="Arial" w:cs="Arial"/>
          <w:lang w:val="es-ES"/>
        </w:rPr>
        <w:t>,</w:t>
      </w:r>
      <w:r w:rsidR="00E20387" w:rsidRPr="007C4A1F">
        <w:rPr>
          <w:rFonts w:ascii="Arial" w:hAnsi="Arial" w:cs="Arial"/>
          <w:lang w:val="es-ES"/>
        </w:rPr>
        <w:t xml:space="preserve"> </w:t>
      </w:r>
      <w:r w:rsidRPr="007C4A1F">
        <w:rPr>
          <w:rFonts w:ascii="Arial" w:hAnsi="Arial" w:cs="Arial"/>
          <w:lang w:val="es-ES"/>
        </w:rPr>
        <w:t xml:space="preserve">y </w:t>
      </w:r>
      <w:r w:rsidR="00E20387" w:rsidRPr="007C4A1F">
        <w:rPr>
          <w:rFonts w:ascii="Arial" w:hAnsi="Arial" w:cs="Arial"/>
          <w:lang w:val="es-ES"/>
        </w:rPr>
        <w:t xml:space="preserve">19, párrafo 1, </w:t>
      </w:r>
      <w:r w:rsidR="00E20387" w:rsidRPr="007C4A1F">
        <w:rPr>
          <w:rFonts w:ascii="Arial" w:eastAsia="Calibri" w:hAnsi="Arial" w:cs="Arial"/>
          <w:lang w:val="es-MX" w:eastAsia="en-US"/>
        </w:rPr>
        <w:t>inciso</w:t>
      </w:r>
      <w:r w:rsidR="00036CD9" w:rsidRPr="007C4A1F">
        <w:rPr>
          <w:rFonts w:ascii="Arial" w:hAnsi="Arial" w:cs="Arial"/>
          <w:lang w:val="es-ES"/>
        </w:rPr>
        <w:t xml:space="preserve"> a)</w:t>
      </w:r>
      <w:r w:rsidR="00E20387" w:rsidRPr="007C4A1F">
        <w:rPr>
          <w:rFonts w:ascii="Arial" w:hAnsi="Arial" w:cs="Arial"/>
          <w:lang w:val="es-ES"/>
        </w:rPr>
        <w:t xml:space="preserve">, de la Ley General del Sistema de Medios de Impugnación en Materia Electoral; </w:t>
      </w:r>
      <w:r w:rsidR="0059041B" w:rsidRPr="007C4A1F">
        <w:rPr>
          <w:rFonts w:ascii="Arial" w:hAnsi="Arial" w:cs="Arial"/>
          <w:lang w:val="es-ES"/>
        </w:rPr>
        <w:t xml:space="preserve">40, 44, </w:t>
      </w:r>
      <w:r w:rsidR="00AB09ED" w:rsidRPr="007C4A1F">
        <w:rPr>
          <w:rFonts w:ascii="Arial" w:hAnsi="Arial" w:cs="Arial"/>
          <w:lang w:val="es-ES"/>
        </w:rPr>
        <w:t xml:space="preserve">fracciones I, II </w:t>
      </w:r>
      <w:r w:rsidR="00C60B24" w:rsidRPr="007C4A1F">
        <w:rPr>
          <w:rFonts w:ascii="Arial" w:hAnsi="Arial" w:cs="Arial"/>
          <w:lang w:val="es-ES"/>
        </w:rPr>
        <w:t xml:space="preserve">y IX, y 52, fracción I, </w:t>
      </w:r>
      <w:r w:rsidR="00E20387" w:rsidRPr="007C4A1F">
        <w:rPr>
          <w:rFonts w:ascii="Arial" w:hAnsi="Arial" w:cs="Arial"/>
          <w:lang w:val="es-ES"/>
        </w:rPr>
        <w:t xml:space="preserve">del Reglamento Interno del Tribunal Electoral del Poder Judicial de la Federación, </w:t>
      </w:r>
      <w:r w:rsidR="00E20387" w:rsidRPr="007C4A1F">
        <w:rPr>
          <w:rFonts w:ascii="Arial" w:hAnsi="Arial" w:cs="Arial"/>
          <w:b/>
          <w:lang w:val="es-ES"/>
        </w:rPr>
        <w:t>SE ACUERDA:</w:t>
      </w:r>
    </w:p>
    <w:p w:rsidR="009C7881" w:rsidRPr="007C4A1F" w:rsidRDefault="009C7881" w:rsidP="009C7881">
      <w:pPr>
        <w:spacing w:line="360" w:lineRule="auto"/>
        <w:jc w:val="both"/>
        <w:rPr>
          <w:rFonts w:ascii="Arial" w:hAnsi="Arial" w:cs="Arial"/>
          <w:b/>
          <w:lang w:val="es-ES"/>
        </w:rPr>
      </w:pPr>
    </w:p>
    <w:p w:rsidR="00587854" w:rsidRPr="007C4A1F" w:rsidRDefault="007E78F4" w:rsidP="009C7881">
      <w:pPr>
        <w:spacing w:line="360" w:lineRule="auto"/>
        <w:jc w:val="both"/>
        <w:rPr>
          <w:rFonts w:ascii="Arial" w:hAnsi="Arial" w:cs="Arial"/>
          <w:lang w:val="es-ES"/>
        </w:rPr>
      </w:pPr>
      <w:r w:rsidRPr="007C4A1F">
        <w:rPr>
          <w:rFonts w:ascii="Arial" w:hAnsi="Arial" w:cs="Arial"/>
          <w:b/>
          <w:lang w:val="es-ES"/>
        </w:rPr>
        <w:t xml:space="preserve">I. </w:t>
      </w:r>
      <w:r w:rsidR="00587854" w:rsidRPr="007C4A1F">
        <w:rPr>
          <w:rFonts w:ascii="Arial" w:hAnsi="Arial" w:cs="Arial"/>
          <w:b/>
          <w:lang w:val="es-ES"/>
        </w:rPr>
        <w:t xml:space="preserve">Recepción. </w:t>
      </w:r>
      <w:r w:rsidR="00587854" w:rsidRPr="007C4A1F">
        <w:rPr>
          <w:rFonts w:ascii="Arial" w:hAnsi="Arial" w:cs="Arial"/>
          <w:lang w:val="es-ES"/>
        </w:rPr>
        <w:t>Se ti</w:t>
      </w:r>
      <w:r w:rsidR="00A416D7" w:rsidRPr="007C4A1F">
        <w:rPr>
          <w:rFonts w:ascii="Arial" w:hAnsi="Arial" w:cs="Arial"/>
          <w:lang w:val="es-ES"/>
        </w:rPr>
        <w:t>ene por recibido el expediente</w:t>
      </w:r>
      <w:r w:rsidR="00717BEF" w:rsidRPr="007C4A1F">
        <w:rPr>
          <w:rFonts w:ascii="Arial" w:hAnsi="Arial" w:cs="Arial"/>
          <w:lang w:val="es-ES"/>
        </w:rPr>
        <w:t xml:space="preserve"> y el oficio</w:t>
      </w:r>
      <w:r w:rsidR="00587854" w:rsidRPr="007C4A1F">
        <w:rPr>
          <w:rFonts w:ascii="Arial" w:hAnsi="Arial" w:cs="Arial"/>
          <w:lang w:val="es-ES"/>
        </w:rPr>
        <w:t xml:space="preserve"> de cuenta</w:t>
      </w:r>
      <w:r w:rsidR="00990B7B" w:rsidRPr="007C4A1F">
        <w:rPr>
          <w:rFonts w:ascii="Arial" w:hAnsi="Arial" w:cs="Arial"/>
          <w:lang w:val="es-ES"/>
        </w:rPr>
        <w:t>, el</w:t>
      </w:r>
      <w:r w:rsidR="00587854" w:rsidRPr="007C4A1F">
        <w:rPr>
          <w:rFonts w:ascii="Arial" w:hAnsi="Arial" w:cs="Arial"/>
          <w:lang w:val="es-ES"/>
        </w:rPr>
        <w:t xml:space="preserve"> cual</w:t>
      </w:r>
      <w:r w:rsidR="00483B4C" w:rsidRPr="007C4A1F">
        <w:rPr>
          <w:rFonts w:ascii="Arial" w:hAnsi="Arial" w:cs="Arial"/>
          <w:lang w:val="es-ES"/>
        </w:rPr>
        <w:t xml:space="preserve"> se ordena agregar a los autos</w:t>
      </w:r>
      <w:r w:rsidR="00990B7B" w:rsidRPr="007C4A1F">
        <w:rPr>
          <w:rFonts w:ascii="Arial" w:hAnsi="Arial" w:cs="Arial"/>
          <w:lang w:val="es-ES"/>
        </w:rPr>
        <w:t xml:space="preserve"> para que obre</w:t>
      </w:r>
      <w:r w:rsidR="00587854" w:rsidRPr="007C4A1F">
        <w:rPr>
          <w:rFonts w:ascii="Arial" w:hAnsi="Arial" w:cs="Arial"/>
          <w:lang w:val="es-ES"/>
        </w:rPr>
        <w:t xml:space="preserve"> como corresponde.</w:t>
      </w:r>
    </w:p>
    <w:p w:rsidR="009C7881" w:rsidRPr="007C4A1F" w:rsidRDefault="009C7881" w:rsidP="009C7881">
      <w:pPr>
        <w:spacing w:line="360" w:lineRule="auto"/>
        <w:jc w:val="both"/>
        <w:rPr>
          <w:rFonts w:ascii="Arial" w:hAnsi="Arial" w:cs="Arial"/>
          <w:b/>
          <w:lang w:val="es-ES"/>
        </w:rPr>
      </w:pPr>
    </w:p>
    <w:p w:rsidR="007E78F4" w:rsidRDefault="00587854" w:rsidP="007C4A1F">
      <w:pPr>
        <w:spacing w:line="360" w:lineRule="auto"/>
        <w:jc w:val="both"/>
        <w:rPr>
          <w:rFonts w:ascii="Arial" w:hAnsi="Arial" w:cs="Arial"/>
          <w:lang w:val="es-ES"/>
        </w:rPr>
      </w:pPr>
      <w:r w:rsidRPr="007C4A1F">
        <w:rPr>
          <w:rFonts w:ascii="Arial" w:hAnsi="Arial" w:cs="Arial"/>
          <w:b/>
          <w:lang w:val="es-ES"/>
        </w:rPr>
        <w:t xml:space="preserve">II. </w:t>
      </w:r>
      <w:r w:rsidR="0096155F" w:rsidRPr="007C4A1F">
        <w:rPr>
          <w:rFonts w:ascii="Arial" w:hAnsi="Arial" w:cs="Arial"/>
          <w:b/>
          <w:lang w:val="es-ES"/>
        </w:rPr>
        <w:t xml:space="preserve">Radicación. </w:t>
      </w:r>
      <w:r w:rsidR="00483B4C" w:rsidRPr="007C4A1F">
        <w:rPr>
          <w:rFonts w:ascii="Arial" w:hAnsi="Arial" w:cs="Arial"/>
          <w:lang w:val="es-ES"/>
        </w:rPr>
        <w:t xml:space="preserve">Se radica el presente </w:t>
      </w:r>
      <w:r w:rsidR="00FF5AC4">
        <w:rPr>
          <w:rFonts w:ascii="Arial" w:hAnsi="Arial" w:cs="Arial"/>
          <w:lang w:val="es-ES"/>
        </w:rPr>
        <w:t>juicio de revisión constitucional electoral</w:t>
      </w:r>
      <w:r w:rsidR="007E78F4" w:rsidRPr="007C4A1F">
        <w:rPr>
          <w:rFonts w:ascii="Arial" w:hAnsi="Arial" w:cs="Arial"/>
          <w:lang w:val="es-ES"/>
        </w:rPr>
        <w:t xml:space="preserve"> en la ponencia a cargo de</w:t>
      </w:r>
      <w:r w:rsidR="002D735C" w:rsidRPr="007C4A1F">
        <w:rPr>
          <w:rFonts w:ascii="Arial" w:hAnsi="Arial" w:cs="Arial"/>
          <w:lang w:val="es-ES"/>
        </w:rPr>
        <w:t xml:space="preserve"> </w:t>
      </w:r>
      <w:r w:rsidR="007E78F4" w:rsidRPr="007C4A1F">
        <w:rPr>
          <w:rFonts w:ascii="Arial" w:hAnsi="Arial" w:cs="Arial"/>
          <w:lang w:val="es-ES"/>
        </w:rPr>
        <w:t>l</w:t>
      </w:r>
      <w:r w:rsidR="00483B4C" w:rsidRPr="007C4A1F">
        <w:rPr>
          <w:rFonts w:ascii="Arial" w:hAnsi="Arial" w:cs="Arial"/>
          <w:lang w:val="es-ES"/>
        </w:rPr>
        <w:t>a suscrita M</w:t>
      </w:r>
      <w:r w:rsidR="002D735C" w:rsidRPr="007C4A1F">
        <w:rPr>
          <w:rFonts w:ascii="Arial" w:hAnsi="Arial" w:cs="Arial"/>
          <w:lang w:val="es-ES"/>
        </w:rPr>
        <w:t>agistrada</w:t>
      </w:r>
      <w:r w:rsidR="007E78F4" w:rsidRPr="007C4A1F">
        <w:rPr>
          <w:rFonts w:ascii="Arial" w:hAnsi="Arial" w:cs="Arial"/>
          <w:lang w:val="es-ES"/>
        </w:rPr>
        <w:t>.</w:t>
      </w:r>
    </w:p>
    <w:p w:rsidR="007C4A1F" w:rsidRPr="007C4A1F" w:rsidRDefault="007C4A1F" w:rsidP="007C4A1F">
      <w:pPr>
        <w:spacing w:line="360" w:lineRule="auto"/>
        <w:jc w:val="both"/>
        <w:rPr>
          <w:rFonts w:ascii="Arial" w:hAnsi="Arial" w:cs="Arial"/>
          <w:lang w:val="es-ES"/>
        </w:rPr>
      </w:pPr>
    </w:p>
    <w:p w:rsidR="006E6CC7" w:rsidRDefault="007E78F4" w:rsidP="007C4A1F">
      <w:pPr>
        <w:pStyle w:val="Prrafodelista"/>
        <w:spacing w:before="0" w:beforeAutospacing="0" w:after="0" w:afterAutospacing="0"/>
        <w:ind w:left="0"/>
        <w:contextualSpacing w:val="0"/>
        <w:rPr>
          <w:rFonts w:cs="Arial"/>
          <w:szCs w:val="24"/>
        </w:rPr>
      </w:pPr>
      <w:r w:rsidRPr="007C4A1F">
        <w:rPr>
          <w:rFonts w:cs="Arial"/>
          <w:b/>
          <w:szCs w:val="24"/>
        </w:rPr>
        <w:t>II</w:t>
      </w:r>
      <w:r w:rsidR="00587854" w:rsidRPr="007C4A1F">
        <w:rPr>
          <w:rFonts w:cs="Arial"/>
          <w:b/>
          <w:szCs w:val="24"/>
        </w:rPr>
        <w:t>I</w:t>
      </w:r>
      <w:r w:rsidRPr="007C4A1F">
        <w:rPr>
          <w:rFonts w:cs="Arial"/>
          <w:b/>
          <w:szCs w:val="24"/>
        </w:rPr>
        <w:t>.</w:t>
      </w:r>
      <w:r w:rsidR="00243743" w:rsidRPr="007C4A1F">
        <w:rPr>
          <w:rFonts w:cs="Arial"/>
          <w:szCs w:val="24"/>
        </w:rPr>
        <w:t xml:space="preserve"> </w:t>
      </w:r>
      <w:r w:rsidR="00587854" w:rsidRPr="007C4A1F">
        <w:rPr>
          <w:rFonts w:cs="Arial"/>
          <w:b/>
          <w:szCs w:val="24"/>
        </w:rPr>
        <w:t>Domicilio</w:t>
      </w:r>
      <w:r w:rsidR="007B6014" w:rsidRPr="007C4A1F">
        <w:rPr>
          <w:rFonts w:cs="Arial"/>
          <w:szCs w:val="24"/>
        </w:rPr>
        <w:t xml:space="preserve">. Se tiene </w:t>
      </w:r>
      <w:r w:rsidR="00CA21AF" w:rsidRPr="007C4A1F">
        <w:rPr>
          <w:rFonts w:cs="Arial"/>
          <w:szCs w:val="24"/>
        </w:rPr>
        <w:t>al</w:t>
      </w:r>
      <w:r w:rsidR="009C7881" w:rsidRPr="007C4A1F">
        <w:rPr>
          <w:rFonts w:cs="Arial"/>
          <w:szCs w:val="24"/>
        </w:rPr>
        <w:t xml:space="preserve"> </w:t>
      </w:r>
      <w:r w:rsidR="00CA21AF" w:rsidRPr="007C4A1F">
        <w:rPr>
          <w:rFonts w:cs="Arial"/>
          <w:szCs w:val="24"/>
        </w:rPr>
        <w:t>actor</w:t>
      </w:r>
      <w:r w:rsidR="007B6014" w:rsidRPr="007C4A1F">
        <w:rPr>
          <w:rFonts w:cs="Arial"/>
          <w:szCs w:val="24"/>
        </w:rPr>
        <w:t xml:space="preserve"> </w:t>
      </w:r>
      <w:r w:rsidR="009C7881" w:rsidRPr="007C4A1F">
        <w:rPr>
          <w:rFonts w:cs="Arial"/>
          <w:szCs w:val="24"/>
        </w:rPr>
        <w:t>señalando</w:t>
      </w:r>
      <w:r w:rsidR="007B6014" w:rsidRPr="007C4A1F">
        <w:rPr>
          <w:rFonts w:cs="Arial"/>
          <w:szCs w:val="24"/>
        </w:rPr>
        <w:t xml:space="preserve"> </w:t>
      </w:r>
      <w:r w:rsidR="009C7881" w:rsidRPr="007C4A1F">
        <w:rPr>
          <w:rFonts w:cs="Arial"/>
          <w:szCs w:val="24"/>
        </w:rPr>
        <w:t xml:space="preserve">domicilio para oír y recibir notificaciones </w:t>
      </w:r>
      <w:r w:rsidRPr="007C4A1F">
        <w:rPr>
          <w:rFonts w:cs="Arial"/>
          <w:szCs w:val="24"/>
        </w:rPr>
        <w:t xml:space="preserve">el </w:t>
      </w:r>
      <w:r w:rsidR="00FF5AC4">
        <w:rPr>
          <w:rFonts w:cs="Arial"/>
          <w:szCs w:val="24"/>
        </w:rPr>
        <w:t>que indica</w:t>
      </w:r>
      <w:r w:rsidRPr="007C4A1F">
        <w:rPr>
          <w:rFonts w:cs="Arial"/>
          <w:szCs w:val="24"/>
        </w:rPr>
        <w:t xml:space="preserve"> en su demanda</w:t>
      </w:r>
      <w:r w:rsidR="006E6CC7" w:rsidRPr="007C4A1F">
        <w:rPr>
          <w:rFonts w:cs="Arial"/>
          <w:szCs w:val="24"/>
        </w:rPr>
        <w:t xml:space="preserve"> y por autorizadas para ese efecto a las personas que menciona.</w:t>
      </w:r>
    </w:p>
    <w:p w:rsidR="007C4A1F" w:rsidRPr="007C4A1F" w:rsidRDefault="007C4A1F" w:rsidP="007C4A1F">
      <w:pPr>
        <w:pStyle w:val="Prrafodelista"/>
        <w:spacing w:before="0" w:beforeAutospacing="0" w:after="0" w:afterAutospacing="0"/>
        <w:ind w:left="0"/>
        <w:contextualSpacing w:val="0"/>
        <w:rPr>
          <w:rFonts w:cs="Arial"/>
          <w:szCs w:val="24"/>
        </w:rPr>
      </w:pPr>
    </w:p>
    <w:p w:rsidR="009243DE" w:rsidRPr="008245C5" w:rsidRDefault="009243DE" w:rsidP="009243DE">
      <w:pPr>
        <w:spacing w:line="360" w:lineRule="auto"/>
        <w:jc w:val="both"/>
        <w:rPr>
          <w:rFonts w:ascii="Arial" w:hAnsi="Arial" w:cs="Arial"/>
          <w:b/>
        </w:rPr>
      </w:pPr>
      <w:r>
        <w:rPr>
          <w:rFonts w:ascii="Arial" w:hAnsi="Arial" w:cs="Arial"/>
          <w:b/>
        </w:rPr>
        <w:t>IV</w:t>
      </w:r>
      <w:r w:rsidRPr="008245C5">
        <w:rPr>
          <w:rFonts w:ascii="Arial" w:hAnsi="Arial" w:cs="Arial"/>
          <w:b/>
        </w:rPr>
        <w:t xml:space="preserve">. Informe circunstanciado. </w:t>
      </w:r>
      <w:r w:rsidRPr="008245C5">
        <w:rPr>
          <w:rFonts w:ascii="Arial" w:hAnsi="Arial" w:cs="Arial"/>
        </w:rPr>
        <w:t xml:space="preserve">Se tiene al Magistrado Presidente </w:t>
      </w:r>
      <w:r>
        <w:rPr>
          <w:rFonts w:ascii="Arial" w:hAnsi="Arial" w:cs="Arial"/>
        </w:rPr>
        <w:t>d</w:t>
      </w:r>
      <w:r w:rsidRPr="008245C5">
        <w:rPr>
          <w:rFonts w:ascii="Arial" w:hAnsi="Arial" w:cs="Arial"/>
        </w:rPr>
        <w:t>el Tribunal Electoral del Estado de Coahuila de Zaragoza, rindiendo el correspondiente informe circunstanciado.</w:t>
      </w:r>
      <w:r w:rsidRPr="008245C5">
        <w:rPr>
          <w:rStyle w:val="Refdenotaalpie"/>
          <w:rFonts w:ascii="Arial" w:hAnsi="Arial"/>
        </w:rPr>
        <w:footnoteReference w:id="1"/>
      </w:r>
      <w:r w:rsidRPr="008245C5">
        <w:rPr>
          <w:rFonts w:ascii="Arial" w:hAnsi="Arial" w:cs="Arial"/>
          <w:b/>
        </w:rPr>
        <w:t xml:space="preserve"> </w:t>
      </w:r>
    </w:p>
    <w:p w:rsidR="003779D3" w:rsidRPr="007C4A1F" w:rsidRDefault="003779D3" w:rsidP="007C4A1F">
      <w:pPr>
        <w:pStyle w:val="Prrafodelista"/>
        <w:spacing w:before="0" w:beforeAutospacing="0" w:after="0" w:afterAutospacing="0"/>
        <w:ind w:left="0"/>
        <w:contextualSpacing w:val="0"/>
        <w:rPr>
          <w:rFonts w:cs="Arial"/>
          <w:szCs w:val="24"/>
        </w:rPr>
      </w:pPr>
    </w:p>
    <w:p w:rsidR="007E78F4" w:rsidRPr="007C4A1F" w:rsidRDefault="007E78F4" w:rsidP="009C7881">
      <w:pPr>
        <w:spacing w:line="360" w:lineRule="auto"/>
        <w:jc w:val="both"/>
        <w:rPr>
          <w:rFonts w:ascii="Arial" w:hAnsi="Arial" w:cs="Arial"/>
          <w:b/>
          <w:lang w:val="es-ES"/>
        </w:rPr>
      </w:pPr>
      <w:r w:rsidRPr="007C4A1F">
        <w:rPr>
          <w:rFonts w:ascii="Arial" w:hAnsi="Arial" w:cs="Arial"/>
          <w:b/>
          <w:bCs/>
        </w:rPr>
        <w:t>NOTIFÍQUESE</w:t>
      </w:r>
      <w:r w:rsidRPr="007C4A1F">
        <w:rPr>
          <w:rFonts w:ascii="Arial" w:hAnsi="Arial" w:cs="Arial"/>
          <w:b/>
          <w:lang w:val="es-ES"/>
        </w:rPr>
        <w:t>.</w:t>
      </w:r>
    </w:p>
    <w:p w:rsidR="00683C88" w:rsidRPr="007C4A1F" w:rsidRDefault="00683C88" w:rsidP="009C7881">
      <w:pPr>
        <w:spacing w:line="360" w:lineRule="auto"/>
        <w:jc w:val="both"/>
        <w:rPr>
          <w:rFonts w:ascii="Arial" w:hAnsi="Arial" w:cs="Arial"/>
          <w:b/>
          <w:lang w:val="es-ES"/>
        </w:rPr>
      </w:pPr>
    </w:p>
    <w:p w:rsidR="007E78F4" w:rsidRPr="007C4A1F" w:rsidRDefault="007E78F4" w:rsidP="009C7881">
      <w:pPr>
        <w:spacing w:line="360" w:lineRule="auto"/>
        <w:jc w:val="both"/>
        <w:rPr>
          <w:rFonts w:ascii="Arial" w:hAnsi="Arial" w:cs="Arial"/>
          <w:lang w:val="es-ES"/>
        </w:rPr>
      </w:pPr>
      <w:r w:rsidRPr="007C4A1F">
        <w:rPr>
          <w:rFonts w:ascii="Arial" w:hAnsi="Arial" w:cs="Arial"/>
          <w:lang w:val="es-ES"/>
        </w:rPr>
        <w:lastRenderedPageBreak/>
        <w:t xml:space="preserve">Así lo acordó y firma </w:t>
      </w:r>
      <w:r w:rsidR="002D735C" w:rsidRPr="007C4A1F">
        <w:rPr>
          <w:rFonts w:ascii="Arial" w:hAnsi="Arial" w:cs="Arial"/>
          <w:lang w:val="es-ES"/>
        </w:rPr>
        <w:t>la</w:t>
      </w:r>
      <w:r w:rsidRPr="007C4A1F">
        <w:rPr>
          <w:rFonts w:ascii="Arial" w:hAnsi="Arial" w:cs="Arial"/>
          <w:lang w:val="es-ES"/>
        </w:rPr>
        <w:t xml:space="preserve"> Magistrad</w:t>
      </w:r>
      <w:r w:rsidR="002D735C" w:rsidRPr="007C4A1F">
        <w:rPr>
          <w:rFonts w:ascii="Arial" w:hAnsi="Arial" w:cs="Arial"/>
          <w:lang w:val="es-ES"/>
        </w:rPr>
        <w:t>a</w:t>
      </w:r>
      <w:r w:rsidRPr="007C4A1F">
        <w:rPr>
          <w:rFonts w:ascii="Arial" w:hAnsi="Arial" w:cs="Arial"/>
          <w:lang w:val="es-ES"/>
        </w:rPr>
        <w:t xml:space="preserve"> </w:t>
      </w:r>
      <w:r w:rsidR="00FE576B" w:rsidRPr="007C4A1F">
        <w:rPr>
          <w:rFonts w:ascii="Arial" w:hAnsi="Arial" w:cs="Arial"/>
          <w:lang w:val="es-ES"/>
        </w:rPr>
        <w:t xml:space="preserve">Instructora </w:t>
      </w:r>
      <w:r w:rsidRPr="007C4A1F">
        <w:rPr>
          <w:rFonts w:ascii="Arial" w:hAnsi="Arial" w:cs="Arial"/>
          <w:lang w:val="es-ES"/>
        </w:rPr>
        <w:t xml:space="preserve">de la Sala Regional del Tribunal Electoral del Poder Judicial de la </w:t>
      </w:r>
      <w:r w:rsidRPr="007C4A1F">
        <w:rPr>
          <w:rFonts w:ascii="Arial" w:hAnsi="Arial" w:cs="Arial"/>
          <w:bCs/>
        </w:rPr>
        <w:t>Federación</w:t>
      </w:r>
      <w:r w:rsidRPr="007C4A1F">
        <w:rPr>
          <w:rFonts w:ascii="Arial" w:hAnsi="Arial" w:cs="Arial"/>
          <w:lang w:val="es-ES"/>
        </w:rPr>
        <w:t xml:space="preserve"> correspondiente a la Segunda Circunscripción </w:t>
      </w:r>
      <w:r w:rsidR="008C251D" w:rsidRPr="007C4A1F">
        <w:rPr>
          <w:rFonts w:ascii="Arial" w:hAnsi="Arial" w:cs="Arial"/>
          <w:lang w:val="es-ES"/>
        </w:rPr>
        <w:t xml:space="preserve">Electoral </w:t>
      </w:r>
      <w:r w:rsidRPr="007C4A1F">
        <w:rPr>
          <w:rFonts w:ascii="Arial" w:hAnsi="Arial" w:cs="Arial"/>
          <w:lang w:val="es-ES"/>
        </w:rPr>
        <w:t>Plurinominal, en presencia de</w:t>
      </w:r>
      <w:r w:rsidR="009243DE">
        <w:rPr>
          <w:rFonts w:ascii="Arial" w:hAnsi="Arial" w:cs="Arial"/>
          <w:lang w:val="es-ES"/>
        </w:rPr>
        <w:t xml:space="preserve"> </w:t>
      </w:r>
      <w:r w:rsidRPr="007C4A1F">
        <w:rPr>
          <w:rFonts w:ascii="Arial" w:hAnsi="Arial" w:cs="Arial"/>
          <w:lang w:val="es-ES"/>
        </w:rPr>
        <w:t>l</w:t>
      </w:r>
      <w:r w:rsidR="009243DE">
        <w:rPr>
          <w:rFonts w:ascii="Arial" w:hAnsi="Arial" w:cs="Arial"/>
          <w:lang w:val="es-ES"/>
        </w:rPr>
        <w:t>a</w:t>
      </w:r>
      <w:r w:rsidRPr="007C4A1F">
        <w:rPr>
          <w:rFonts w:ascii="Arial" w:hAnsi="Arial" w:cs="Arial"/>
          <w:lang w:val="es-ES"/>
        </w:rPr>
        <w:t xml:space="preserve"> </w:t>
      </w:r>
      <w:r w:rsidR="00F42199" w:rsidRPr="007C4A1F">
        <w:rPr>
          <w:rFonts w:ascii="Arial" w:hAnsi="Arial" w:cs="Arial"/>
          <w:lang w:val="es-ES"/>
        </w:rPr>
        <w:t>Secretari</w:t>
      </w:r>
      <w:r w:rsidR="009243DE">
        <w:rPr>
          <w:rFonts w:ascii="Arial" w:hAnsi="Arial" w:cs="Arial"/>
          <w:lang w:val="es-ES"/>
        </w:rPr>
        <w:t>a</w:t>
      </w:r>
      <w:r w:rsidR="00F42199" w:rsidRPr="007C4A1F">
        <w:rPr>
          <w:rFonts w:ascii="Arial" w:hAnsi="Arial" w:cs="Arial"/>
          <w:lang w:val="es-ES"/>
        </w:rPr>
        <w:t xml:space="preserve"> </w:t>
      </w:r>
      <w:r w:rsidRPr="007C4A1F">
        <w:rPr>
          <w:rFonts w:ascii="Arial" w:hAnsi="Arial" w:cs="Arial"/>
          <w:lang w:val="es-ES"/>
        </w:rPr>
        <w:t xml:space="preserve">de </w:t>
      </w:r>
      <w:r w:rsidR="00F42199" w:rsidRPr="007C4A1F">
        <w:rPr>
          <w:rFonts w:ascii="Arial" w:hAnsi="Arial" w:cs="Arial"/>
          <w:lang w:val="es-ES"/>
        </w:rPr>
        <w:t xml:space="preserve">Estudio </w:t>
      </w:r>
      <w:r w:rsidRPr="007C4A1F">
        <w:rPr>
          <w:rFonts w:ascii="Arial" w:hAnsi="Arial" w:cs="Arial"/>
          <w:lang w:val="es-ES"/>
        </w:rPr>
        <w:t xml:space="preserve">y </w:t>
      </w:r>
      <w:r w:rsidR="00F42199" w:rsidRPr="007C4A1F">
        <w:rPr>
          <w:rFonts w:ascii="Arial" w:hAnsi="Arial" w:cs="Arial"/>
          <w:lang w:val="es-ES"/>
        </w:rPr>
        <w:t>Cuenta</w:t>
      </w:r>
      <w:r w:rsidRPr="007C4A1F">
        <w:rPr>
          <w:rFonts w:ascii="Arial" w:hAnsi="Arial" w:cs="Arial"/>
          <w:lang w:val="es-ES"/>
        </w:rPr>
        <w:t>, quien da fe.</w:t>
      </w:r>
    </w:p>
    <w:p w:rsidR="00F42199" w:rsidRPr="007C4A1F" w:rsidRDefault="00F42199" w:rsidP="009C7881">
      <w:pPr>
        <w:spacing w:line="360" w:lineRule="auto"/>
        <w:jc w:val="both"/>
        <w:rPr>
          <w:rFonts w:ascii="Arial" w:hAnsi="Arial" w:cs="Arial"/>
          <w:lang w:val="es-ES"/>
        </w:rPr>
      </w:pPr>
    </w:p>
    <w:p w:rsidR="00E15422" w:rsidRPr="007C4A1F" w:rsidRDefault="00E15422" w:rsidP="009C7881">
      <w:pPr>
        <w:spacing w:line="360" w:lineRule="auto"/>
        <w:jc w:val="both"/>
        <w:rPr>
          <w:rFonts w:ascii="Arial" w:hAnsi="Arial" w:cs="Arial"/>
          <w:lang w:val="es-ES"/>
        </w:rPr>
      </w:pPr>
    </w:p>
    <w:p w:rsidR="00E15422" w:rsidRPr="009C7881" w:rsidRDefault="00E15422" w:rsidP="009C7881">
      <w:pPr>
        <w:spacing w:line="360" w:lineRule="auto"/>
        <w:jc w:val="both"/>
        <w:rPr>
          <w:rFonts w:ascii="Arial" w:hAnsi="Arial" w:cs="Arial"/>
          <w:lang w:val="es-ES"/>
        </w:rPr>
      </w:pPr>
    </w:p>
    <w:p w:rsidR="00E15422" w:rsidRPr="009C7881" w:rsidRDefault="00E15422" w:rsidP="009C7881">
      <w:pPr>
        <w:spacing w:line="360" w:lineRule="auto"/>
        <w:jc w:val="both"/>
        <w:rPr>
          <w:rFonts w:ascii="Arial" w:hAnsi="Arial" w:cs="Arial"/>
          <w:lang w:val="es-ES"/>
        </w:rPr>
      </w:pPr>
    </w:p>
    <w:tbl>
      <w:tblPr>
        <w:tblW w:w="5204" w:type="pct"/>
        <w:jc w:val="center"/>
        <w:tblLook w:val="01E0" w:firstRow="1" w:lastRow="1" w:firstColumn="1" w:lastColumn="1" w:noHBand="0" w:noVBand="0"/>
      </w:tblPr>
      <w:tblGrid>
        <w:gridCol w:w="4272"/>
        <w:gridCol w:w="4268"/>
      </w:tblGrid>
      <w:tr w:rsidR="007E78F4" w:rsidRPr="006B06BC" w:rsidTr="009C7881">
        <w:trPr>
          <w:trHeight w:val="469"/>
          <w:jc w:val="center"/>
        </w:trPr>
        <w:tc>
          <w:tcPr>
            <w:tcW w:w="2501" w:type="pct"/>
          </w:tcPr>
          <w:p w:rsidR="007E78F4" w:rsidRPr="006B06BC" w:rsidRDefault="002D735C" w:rsidP="009C7881">
            <w:pPr>
              <w:spacing w:line="360" w:lineRule="auto"/>
              <w:jc w:val="center"/>
              <w:rPr>
                <w:rFonts w:ascii="Arial" w:eastAsia="Calibri" w:hAnsi="Arial" w:cs="Arial"/>
                <w:b/>
                <w:spacing w:val="-10"/>
                <w:sz w:val="22"/>
                <w:szCs w:val="22"/>
                <w:lang w:val="es-MX" w:eastAsia="en-US"/>
              </w:rPr>
            </w:pPr>
            <w:r w:rsidRPr="006B06BC">
              <w:rPr>
                <w:rFonts w:ascii="Arial" w:eastAsia="Calibri" w:hAnsi="Arial" w:cs="Arial"/>
                <w:b/>
                <w:spacing w:val="-10"/>
                <w:sz w:val="22"/>
                <w:szCs w:val="22"/>
                <w:lang w:val="es-MX" w:eastAsia="en-US"/>
              </w:rPr>
              <w:t>CLAUDIA VALLE AGUILASOCHO</w:t>
            </w:r>
          </w:p>
          <w:p w:rsidR="007E78F4" w:rsidRPr="006B06BC" w:rsidRDefault="002D735C" w:rsidP="009C7881">
            <w:pPr>
              <w:spacing w:line="360" w:lineRule="auto"/>
              <w:ind w:left="142"/>
              <w:jc w:val="center"/>
              <w:rPr>
                <w:rFonts w:ascii="Arial" w:hAnsi="Arial" w:cs="Arial"/>
                <w:b/>
                <w:spacing w:val="-10"/>
                <w:sz w:val="22"/>
                <w:szCs w:val="22"/>
              </w:rPr>
            </w:pPr>
            <w:r w:rsidRPr="006B06BC">
              <w:rPr>
                <w:rFonts w:ascii="Arial" w:eastAsia="Calibri" w:hAnsi="Arial" w:cs="Arial"/>
                <w:b/>
                <w:spacing w:val="-10"/>
                <w:sz w:val="22"/>
                <w:szCs w:val="22"/>
                <w:lang w:val="es-MX" w:eastAsia="en-US"/>
              </w:rPr>
              <w:t>MAGISTRADA</w:t>
            </w:r>
          </w:p>
        </w:tc>
        <w:tc>
          <w:tcPr>
            <w:tcW w:w="2499" w:type="pct"/>
          </w:tcPr>
          <w:p w:rsidR="007E78F4" w:rsidRPr="006B06BC" w:rsidRDefault="009243DE" w:rsidP="009C7881">
            <w:pPr>
              <w:spacing w:line="360" w:lineRule="auto"/>
              <w:ind w:left="142"/>
              <w:jc w:val="center"/>
              <w:rPr>
                <w:rFonts w:ascii="Arial" w:hAnsi="Arial" w:cs="Arial"/>
                <w:b/>
                <w:spacing w:val="-10"/>
                <w:sz w:val="22"/>
                <w:szCs w:val="22"/>
              </w:rPr>
            </w:pPr>
            <w:r>
              <w:rPr>
                <w:rFonts w:ascii="Arial" w:hAnsi="Arial" w:cs="Arial"/>
                <w:b/>
                <w:sz w:val="22"/>
                <w:szCs w:val="22"/>
                <w:lang w:val="es-ES"/>
              </w:rPr>
              <w:t>CECILIA MARTÍNEZ GONZÁLEZ</w:t>
            </w:r>
            <w:r w:rsidR="006B06BC" w:rsidRPr="006B06BC">
              <w:rPr>
                <w:rFonts w:ascii="Arial" w:hAnsi="Arial" w:cs="Arial"/>
                <w:sz w:val="22"/>
                <w:szCs w:val="22"/>
                <w:lang w:val="es-ES"/>
              </w:rPr>
              <w:t xml:space="preserve"> </w:t>
            </w:r>
            <w:r>
              <w:rPr>
                <w:rFonts w:ascii="Arial" w:eastAsia="Calibri" w:hAnsi="Arial" w:cs="Arial"/>
                <w:b/>
                <w:spacing w:val="-10"/>
                <w:sz w:val="22"/>
                <w:szCs w:val="22"/>
                <w:lang w:val="es-MX" w:eastAsia="en-US"/>
              </w:rPr>
              <w:t>SECRETARIA</w:t>
            </w:r>
          </w:p>
        </w:tc>
      </w:tr>
    </w:tbl>
    <w:p w:rsidR="007A4ECF" w:rsidRDefault="007A4ECF" w:rsidP="009C7881">
      <w:pPr>
        <w:spacing w:line="360" w:lineRule="auto"/>
        <w:jc w:val="right"/>
        <w:rPr>
          <w:rFonts w:ascii="Arial" w:hAnsi="Arial" w:cs="Arial"/>
        </w:rPr>
      </w:pPr>
    </w:p>
    <w:p w:rsidR="009C7881" w:rsidRPr="00232DA1" w:rsidRDefault="009C7881" w:rsidP="009C7881">
      <w:pPr>
        <w:jc w:val="right"/>
        <w:rPr>
          <w:rFonts w:ascii="Arial" w:hAnsi="Arial" w:cs="Arial"/>
          <w:sz w:val="32"/>
        </w:rPr>
      </w:pPr>
    </w:p>
    <w:p w:rsidR="009C7881" w:rsidRPr="00232DA1" w:rsidRDefault="009243DE" w:rsidP="009C7881">
      <w:pPr>
        <w:jc w:val="right"/>
        <w:rPr>
          <w:rFonts w:ascii="Arial Narrow" w:hAnsi="Arial Narrow" w:cs="Arial"/>
          <w:sz w:val="18"/>
        </w:rPr>
      </w:pPr>
      <w:r>
        <w:rPr>
          <w:rFonts w:ascii="Arial Narrow" w:hAnsi="Arial Narrow" w:cs="Arial"/>
          <w:sz w:val="18"/>
        </w:rPr>
        <w:t>JCRT</w:t>
      </w:r>
    </w:p>
    <w:sectPr w:rsidR="009C7881" w:rsidRPr="00232DA1" w:rsidSect="00A66663">
      <w:headerReference w:type="even" r:id="rId9"/>
      <w:headerReference w:type="default" r:id="rId10"/>
      <w:footerReference w:type="even" r:id="rId11"/>
      <w:footerReference w:type="default" r:id="rId12"/>
      <w:headerReference w:type="first" r:id="rId13"/>
      <w:pgSz w:w="12242" w:h="18722" w:code="125"/>
      <w:pgMar w:top="1134" w:right="1134" w:bottom="1134" w:left="3119" w:header="851" w:footer="8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576" w:rsidRDefault="002E4576" w:rsidP="007E78F4">
      <w:r>
        <w:separator/>
      </w:r>
    </w:p>
  </w:endnote>
  <w:endnote w:type="continuationSeparator" w:id="0">
    <w:p w:rsidR="002E4576" w:rsidRDefault="002E4576" w:rsidP="007E7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F76" w:rsidRDefault="00A66663" w:rsidP="00666D27">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F76" w:rsidRDefault="00A66663" w:rsidP="000D4CA5">
    <w:pPr>
      <w:pStyle w:val="Piedepgina"/>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576" w:rsidRDefault="002E4576" w:rsidP="007E78F4">
      <w:r>
        <w:separator/>
      </w:r>
    </w:p>
  </w:footnote>
  <w:footnote w:type="continuationSeparator" w:id="0">
    <w:p w:rsidR="002E4576" w:rsidRDefault="002E4576" w:rsidP="007E78F4">
      <w:r>
        <w:continuationSeparator/>
      </w:r>
    </w:p>
  </w:footnote>
  <w:footnote w:id="1">
    <w:p w:rsidR="009243DE" w:rsidRPr="0084153F" w:rsidRDefault="009243DE" w:rsidP="009243DE">
      <w:pPr>
        <w:pStyle w:val="Textonotapie"/>
        <w:jc w:val="both"/>
        <w:rPr>
          <w:rFonts w:cs="Arial"/>
          <w:sz w:val="18"/>
          <w:szCs w:val="18"/>
        </w:rPr>
      </w:pPr>
      <w:r w:rsidRPr="0084153F">
        <w:rPr>
          <w:rStyle w:val="Refdenotaalpie"/>
          <w:rFonts w:cs="Arial"/>
          <w:sz w:val="18"/>
          <w:szCs w:val="18"/>
        </w:rPr>
        <w:footnoteRef/>
      </w:r>
      <w:r>
        <w:rPr>
          <w:rFonts w:cs="Arial"/>
          <w:sz w:val="18"/>
          <w:szCs w:val="18"/>
        </w:rPr>
        <w:t xml:space="preserve"> Visible a foja 38</w:t>
      </w:r>
      <w:r w:rsidRPr="0084153F">
        <w:rPr>
          <w:rFonts w:cs="Arial"/>
          <w:sz w:val="18"/>
          <w:szCs w:val="18"/>
        </w:rPr>
        <w:t xml:space="preserve"> del expediente principal.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F76" w:rsidRPr="00ED5A93" w:rsidRDefault="007E78F4" w:rsidP="00F46846">
    <w:pPr>
      <w:pStyle w:val="Encabezado"/>
      <w:spacing w:after="240"/>
      <w:rPr>
        <w:sz w:val="22"/>
        <w:szCs w:val="22"/>
      </w:rPr>
    </w:pPr>
    <w:r w:rsidRPr="00ED5A93">
      <w:rPr>
        <w:noProof/>
        <w:sz w:val="22"/>
        <w:szCs w:val="22"/>
        <w:lang w:val="es-MX" w:eastAsia="es-MX"/>
      </w:rPr>
      <mc:AlternateContent>
        <mc:Choice Requires="wps">
          <w:drawing>
            <wp:anchor distT="0" distB="0" distL="114300" distR="114300" simplePos="0" relativeHeight="251663360" behindDoc="0" locked="0" layoutInCell="0" allowOverlap="1" wp14:anchorId="1F4632AA" wp14:editId="6312744E">
              <wp:simplePos x="0" y="0"/>
              <wp:positionH relativeFrom="page">
                <wp:posOffset>-56515</wp:posOffset>
              </wp:positionH>
              <wp:positionV relativeFrom="page">
                <wp:posOffset>5673090</wp:posOffset>
              </wp:positionV>
              <wp:extent cx="762000" cy="895350"/>
              <wp:effectExtent l="0" t="0" r="0" b="0"/>
              <wp:wrapNone/>
              <wp:docPr id="558" name="Rectángulo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047AA" w:rsidRPr="009047AA" w:rsidRDefault="00651A1A">
                          <w:pPr>
                            <w:jc w:val="center"/>
                            <w:rPr>
                              <w:rFonts w:ascii="Cambria" w:hAnsi="Cambria"/>
                              <w:sz w:val="48"/>
                              <w:szCs w:val="48"/>
                            </w:rPr>
                          </w:pPr>
                          <w:r w:rsidRPr="009047AA">
                            <w:rPr>
                              <w:rFonts w:ascii="Calibri" w:hAnsi="Calibri"/>
                              <w:sz w:val="22"/>
                              <w:szCs w:val="22"/>
                            </w:rPr>
                            <w:fldChar w:fldCharType="begin"/>
                          </w:r>
                          <w:r>
                            <w:instrText>PAGE   \* MERGEFORMAT</w:instrText>
                          </w:r>
                          <w:r w:rsidRPr="009047AA">
                            <w:rPr>
                              <w:rFonts w:ascii="Calibri" w:hAnsi="Calibri"/>
                              <w:sz w:val="22"/>
                              <w:szCs w:val="22"/>
                            </w:rPr>
                            <w:fldChar w:fldCharType="separate"/>
                          </w:r>
                          <w:r w:rsidR="00A66663" w:rsidRPr="00A66663">
                            <w:rPr>
                              <w:rFonts w:ascii="Cambria" w:hAnsi="Cambria"/>
                              <w:noProof/>
                              <w:sz w:val="48"/>
                              <w:szCs w:val="48"/>
                              <w:lang w:val="es-ES"/>
                            </w:rPr>
                            <w:t>2</w:t>
                          </w:r>
                          <w:r w:rsidRPr="009047AA">
                            <w:rPr>
                              <w:rFonts w:ascii="Cambria"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58" o:spid="_x0000_s1026" style="position:absolute;margin-left:-4.45pt;margin-top:446.7pt;width:60pt;height:7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FvgQIAAPMEAAAOAAAAZHJzL2Uyb0RvYy54bWysVFGO0zAQ/UfiDpb/u0lK0jbRpqtllyKk&#10;BVYsHMC1ncTCsY3tNl0Qh+EsXIyx03Zb+EGIfDgeezx+896ML692vURbbp3QqsbZRYoRV1Qzodoa&#10;f/q4miwwcp4oRqRWvMaP3OGr5fNnl4Op+FR3WjJuEQRRrhpMjTvvTZUkjna8J+5CG65gs9G2Jx5M&#10;2ybMkgGi9zKZpuksGbRlxmrKnYPV23ETL2P8puHUv28axz2SNQZsPo42juswJstLUrWWmE7QPQzy&#10;Dyh6IhRcegx1SzxBGyv+CNULarXTjb+guk900wjKYw6QTZb+ls1DRwyPuQA5zhxpcv8vLH23vbdI&#10;sBoXBUilSA8ifQDafv5Q7UZqFJaBpMG4CnwfzL0NaTpzp+lnh5S+6Yhq+bW1eug4YQAtC/7J2YFg&#10;ODiK1sNbzeAGsvE68rVrbB8CAhNoF2V5PMrCdx5RWJzPQGkQj8LWoixeFFG2hFSHw8Y6/5rrHoVJ&#10;jS3Aj8HJ9s75AIZUB5cIXkvBVkLKaNh2fSMt2hKokFX8In7I8dQNsECscCCgisp+K7Npnr6clpPV&#10;bDGf5Ku8mJTzdDFJs/JlOUvzMr9dfQ9AsrzqBGNc3QnFD1WW5X+n4r7ex/qIdYaGGpfFtIg5nqF0&#10;p8kAZ4G2Mf8zt154aDopeuDz6ESqoN8rxeAAqTwRcpwn5/Ajm8DB4R9ZiWoHgcdC8bv1DqIE1dea&#10;PYLuVoMuICG8FDDptP2K0QBdV2P3ZUMsx0i+UVA7ZZbnoU2jkRfzKRj2dGd9ukMUhVA19hiN0xs/&#10;tvbGWNF2cFMWOVL6GuqtEbEWnlDtqxQ6KyazfwVC657a0evprVr+AgAA//8DAFBLAwQUAAYACAAA&#10;ACEAAjOMF94AAAALAQAADwAAAGRycy9kb3ducmV2LnhtbEyPwU7DMAyG70i8Q2QkblsCLVVbmk4I&#10;aSfgwIbE1WuytqJxSpNu5e3xTuCTLX/6/bnaLG4QJzuF3pOGu7UCYanxpqdWw8d+u8pBhIhkcPBk&#10;NfzYAJv6+qrC0vgzvdvTLraCQyiUqKGLcSylDE1nHYa1Hy3x7ugnh5HHqZVmwjOHu0HeK5VJhz3x&#10;hQ5H+9zZ5ms3Ow2Ypeb77Zi87l/mDIt2UduHT6X17c3y9Agi2iX+wXDRZ3Wo2engZzJBDBpWecGk&#10;hrxIUhAXgAvEgRuVpCnIupL/f6h/AQAA//8DAFBLAQItABQABgAIAAAAIQC2gziS/gAAAOEBAAAT&#10;AAAAAAAAAAAAAAAAAAAAAABbQ29udGVudF9UeXBlc10ueG1sUEsBAi0AFAAGAAgAAAAhADj9If/W&#10;AAAAlAEAAAsAAAAAAAAAAAAAAAAALwEAAF9yZWxzLy5yZWxzUEsBAi0AFAAGAAgAAAAhAPqH8W+B&#10;AgAA8wQAAA4AAAAAAAAAAAAAAAAALgIAAGRycy9lMm9Eb2MueG1sUEsBAi0AFAAGAAgAAAAhAAIz&#10;jBfeAAAACwEAAA8AAAAAAAAAAAAAAAAA2wQAAGRycy9kb3ducmV2LnhtbFBLBQYAAAAABAAEAPMA&#10;AADmBQAAAAA=&#10;" o:allowincell="f" stroked="f">
              <v:textbox>
                <w:txbxContent>
                  <w:p w:rsidR="009047AA" w:rsidRPr="009047AA" w:rsidRDefault="00651A1A">
                    <w:pPr>
                      <w:jc w:val="center"/>
                      <w:rPr>
                        <w:rFonts w:ascii="Cambria" w:hAnsi="Cambria"/>
                        <w:sz w:val="48"/>
                        <w:szCs w:val="48"/>
                      </w:rPr>
                    </w:pPr>
                    <w:r w:rsidRPr="009047AA">
                      <w:rPr>
                        <w:rFonts w:ascii="Calibri" w:hAnsi="Calibri"/>
                        <w:sz w:val="22"/>
                        <w:szCs w:val="22"/>
                      </w:rPr>
                      <w:fldChar w:fldCharType="begin"/>
                    </w:r>
                    <w:r>
                      <w:instrText>PAGE   \* MERGEFORMAT</w:instrText>
                    </w:r>
                    <w:r w:rsidRPr="009047AA">
                      <w:rPr>
                        <w:rFonts w:ascii="Calibri" w:hAnsi="Calibri"/>
                        <w:sz w:val="22"/>
                        <w:szCs w:val="22"/>
                      </w:rPr>
                      <w:fldChar w:fldCharType="separate"/>
                    </w:r>
                    <w:r w:rsidR="00A66663" w:rsidRPr="00A66663">
                      <w:rPr>
                        <w:rFonts w:ascii="Cambria" w:hAnsi="Cambria"/>
                        <w:noProof/>
                        <w:sz w:val="48"/>
                        <w:szCs w:val="48"/>
                        <w:lang w:val="es-ES"/>
                      </w:rPr>
                      <w:t>2</w:t>
                    </w:r>
                    <w:r w:rsidRPr="009047AA">
                      <w:rPr>
                        <w:rFonts w:ascii="Cambria" w:hAnsi="Cambria"/>
                        <w:sz w:val="48"/>
                        <w:szCs w:val="48"/>
                      </w:rPr>
                      <w:fldChar w:fldCharType="end"/>
                    </w:r>
                  </w:p>
                </w:txbxContent>
              </v:textbox>
              <w10:wrap anchorx="page" anchory="page"/>
            </v:rect>
          </w:pict>
        </mc:Fallback>
      </mc:AlternateContent>
    </w:r>
    <w:r w:rsidRPr="00ED5A93">
      <w:rPr>
        <w:noProof/>
        <w:sz w:val="22"/>
        <w:szCs w:val="22"/>
        <w:lang w:val="es-MX" w:eastAsia="es-MX"/>
      </w:rPr>
      <mc:AlternateContent>
        <mc:Choice Requires="wps">
          <w:drawing>
            <wp:anchor distT="0" distB="0" distL="114300" distR="114300" simplePos="0" relativeHeight="251661312" behindDoc="0" locked="0" layoutInCell="0" allowOverlap="1" wp14:anchorId="5604B84A" wp14:editId="0E1ED490">
              <wp:simplePos x="0" y="0"/>
              <wp:positionH relativeFrom="page">
                <wp:posOffset>0</wp:posOffset>
              </wp:positionH>
              <wp:positionV relativeFrom="page">
                <wp:posOffset>5640070</wp:posOffset>
              </wp:positionV>
              <wp:extent cx="518795" cy="932815"/>
              <wp:effectExtent l="0" t="0" r="0" b="635"/>
              <wp:wrapNone/>
              <wp:docPr id="544" name="Rectángulo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795" cy="93281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047AA" w:rsidRPr="009047AA" w:rsidRDefault="00651A1A" w:rsidP="009047AA">
                          <w:pPr>
                            <w:spacing w:after="200" w:line="276" w:lineRule="auto"/>
                            <w:rPr>
                              <w:rFonts w:ascii="Cambria" w:hAnsi="Cambria"/>
                              <w:sz w:val="48"/>
                              <w:szCs w:val="48"/>
                              <w:lang w:val="es-MX" w:eastAsia="en-US"/>
                            </w:rPr>
                          </w:pPr>
                          <w:r w:rsidRPr="009047AA">
                            <w:rPr>
                              <w:rFonts w:ascii="Calibri" w:hAnsi="Calibri"/>
                              <w:sz w:val="22"/>
                              <w:szCs w:val="22"/>
                              <w:lang w:val="es-MX" w:eastAsia="en-US"/>
                            </w:rPr>
                            <w:fldChar w:fldCharType="begin"/>
                          </w:r>
                          <w:r w:rsidRPr="009047AA">
                            <w:rPr>
                              <w:rFonts w:ascii="Calibri" w:eastAsia="Calibri" w:hAnsi="Calibri"/>
                              <w:sz w:val="22"/>
                              <w:szCs w:val="22"/>
                              <w:lang w:val="es-MX" w:eastAsia="en-US"/>
                            </w:rPr>
                            <w:instrText>PAGE   \* MERGEFORMAT</w:instrText>
                          </w:r>
                          <w:r w:rsidRPr="009047AA">
                            <w:rPr>
                              <w:rFonts w:ascii="Calibri" w:hAnsi="Calibri"/>
                              <w:sz w:val="22"/>
                              <w:szCs w:val="22"/>
                              <w:lang w:val="es-MX" w:eastAsia="en-US"/>
                            </w:rPr>
                            <w:fldChar w:fldCharType="separate"/>
                          </w:r>
                          <w:r w:rsidR="00A66663" w:rsidRPr="00A66663">
                            <w:rPr>
                              <w:rFonts w:ascii="Cambria" w:hAnsi="Cambria"/>
                              <w:noProof/>
                              <w:sz w:val="48"/>
                              <w:szCs w:val="48"/>
                              <w:lang w:val="es-ES" w:eastAsia="en-US"/>
                            </w:rPr>
                            <w:t>2</w:t>
                          </w:r>
                          <w:r w:rsidRPr="009047AA">
                            <w:rPr>
                              <w:rFonts w:ascii="Cambria" w:hAnsi="Cambria"/>
                              <w:sz w:val="48"/>
                              <w:szCs w:val="48"/>
                              <w:lang w:val="es-MX" w:eastAsia="en-US"/>
                            </w:rP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ángulo 544" o:spid="_x0000_s1027" style="position:absolute;margin-left:0;margin-top:444.1pt;width:40.85pt;height:73.45pt;z-index:25166131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CGZgQIAAPoEAAAOAAAAZHJzL2Uyb0RvYy54bWysVNuO0zAQfUfiHyy/d3Mh2TbRpqu9UIS0&#10;wIqFD3AdJ7Fw7GC7TRfEx/At/Bjj6WVb4AEh8uB47PH4zJwzvrjc9IqshXXS6IomZzElQnNTS91W&#10;9OOHxWRGifNM10wZLSr6KBy9nD9/djEOpUhNZ1QtLIEg2pXjUNHO+6GMIsc70TN3ZgahYbMxtmce&#10;TNtGtWUjRO9VlMbxeTQaWw/WcOEcrN5uN+kc4zeN4P5d0zjhiaooYPM4WhyXYYzmF6xsLRs6yXcw&#10;2D+g6JnUcOkh1C3zjKys/C1UL7k1zjT+jJs+Mk0jucAcIJsk/iWbh44NAnOB4rjhUCb3/8Lyt+t7&#10;S2Rd0TzLKNGsB5LeQ9l+fNftShkSlqFI4+BK8H0Y7m1I0w13hn9yRJubjulWXFlrxk6wGqAlwT86&#10;ORAMB0fJcnxjariBrbzBem0a24eAUAmyQVoeD7SIjSccFvNkNi1ySjhsFS/SWZLjDazcHx6s86+E&#10;6UmYVNQCfAzO1nfOBzCs3LsgeKNkvZBKoWHb5Y2yZM1AIQv8dtHdsRtggVjhQECFzH4tkjSLr9Ni&#10;sjifTSfZIssnxTSeTeKkuC7O46zIbhffApAkKztZ10LfSS32Kkuyv2Nxp/etPlBnZIQ65GmOOZ6g&#10;dMfJxPj9KZleemg6JfuKzg5OrAz8vdQ1toRnUm3n0Sl8rCbUYP/HqiDbgeCtUPxmuUFNoRQC+UtT&#10;PwL91gA90IbwYMCkM/YLJSM0X0Xd5xWzghL1WoOEiiTLQreikeXTFAx7vLM83mGaQ6iKekq20xu/&#10;7fDVYGXbwU0JlkqbK5BdI1EST6h2YoUGw5x2j0Ho4GMbvZ6erPlPAAAA//8DAFBLAwQUAAYACAAA&#10;ACEA/4GBw98AAAAIAQAADwAAAGRycy9kb3ducmV2LnhtbEyPQUvDQBSE74L/YXmCF7GbVNQlZlNE&#10;qRQEobXU6zb7TEJ334bsa5r+e9eTHocZZr4pF5N3YsQhdoE05LMMBFIdbEeNhu3n8laBiGzIGhcI&#10;NZwxwqK6vChNYcOJ1jhuuBGphGJhNLTMfSFlrFv0Js5Cj5S87zB4w0kOjbSDOaVy7+Q8yx6kNx2l&#10;hdb0+NJifdgcvYbDl+WPccXT+6pf3vjXnVuf35zW11fT8xMIxon/wvCLn9ChSkz7cCQbhdOQjrAG&#10;pdQcRLJV/ghin2LZ3X0Osirl/wPVDwAAAP//AwBQSwECLQAUAAYACAAAACEAtoM4kv4AAADhAQAA&#10;EwAAAAAAAAAAAAAAAAAAAAAAW0NvbnRlbnRfVHlwZXNdLnhtbFBLAQItABQABgAIAAAAIQA4/SH/&#10;1gAAAJQBAAALAAAAAAAAAAAAAAAAAC8BAABfcmVscy8ucmVsc1BLAQItABQABgAIAAAAIQC78CGZ&#10;gQIAAPoEAAAOAAAAAAAAAAAAAAAAAC4CAABkcnMvZTJvRG9jLnhtbFBLAQItABQABgAIAAAAIQD/&#10;gYHD3wAAAAgBAAAPAAAAAAAAAAAAAAAAANsEAABkcnMvZG93bnJldi54bWxQSwUGAAAAAAQABADz&#10;AAAA5wUAAAAA&#10;" o:allowincell="f" stroked="f">
              <v:textbox>
                <w:txbxContent>
                  <w:p w:rsidR="009047AA" w:rsidRPr="009047AA" w:rsidRDefault="00651A1A" w:rsidP="009047AA">
                    <w:pPr>
                      <w:spacing w:after="200" w:line="276" w:lineRule="auto"/>
                      <w:rPr>
                        <w:rFonts w:ascii="Cambria" w:hAnsi="Cambria"/>
                        <w:sz w:val="48"/>
                        <w:szCs w:val="48"/>
                        <w:lang w:val="es-MX" w:eastAsia="en-US"/>
                      </w:rPr>
                    </w:pPr>
                    <w:r w:rsidRPr="009047AA">
                      <w:rPr>
                        <w:rFonts w:ascii="Calibri" w:hAnsi="Calibri"/>
                        <w:sz w:val="22"/>
                        <w:szCs w:val="22"/>
                        <w:lang w:val="es-MX" w:eastAsia="en-US"/>
                      </w:rPr>
                      <w:fldChar w:fldCharType="begin"/>
                    </w:r>
                    <w:r w:rsidRPr="009047AA">
                      <w:rPr>
                        <w:rFonts w:ascii="Calibri" w:eastAsia="Calibri" w:hAnsi="Calibri"/>
                        <w:sz w:val="22"/>
                        <w:szCs w:val="22"/>
                        <w:lang w:val="es-MX" w:eastAsia="en-US"/>
                      </w:rPr>
                      <w:instrText>PAGE   \* MERGEFORMAT</w:instrText>
                    </w:r>
                    <w:r w:rsidRPr="009047AA">
                      <w:rPr>
                        <w:rFonts w:ascii="Calibri" w:hAnsi="Calibri"/>
                        <w:sz w:val="22"/>
                        <w:szCs w:val="22"/>
                        <w:lang w:val="es-MX" w:eastAsia="en-US"/>
                      </w:rPr>
                      <w:fldChar w:fldCharType="separate"/>
                    </w:r>
                    <w:r w:rsidR="00A66663" w:rsidRPr="00A66663">
                      <w:rPr>
                        <w:rFonts w:ascii="Cambria" w:hAnsi="Cambria"/>
                        <w:noProof/>
                        <w:sz w:val="48"/>
                        <w:szCs w:val="48"/>
                        <w:lang w:val="es-ES" w:eastAsia="en-US"/>
                      </w:rPr>
                      <w:t>2</w:t>
                    </w:r>
                    <w:r w:rsidRPr="009047AA">
                      <w:rPr>
                        <w:rFonts w:ascii="Cambria" w:hAnsi="Cambria"/>
                        <w:sz w:val="48"/>
                        <w:szCs w:val="48"/>
                        <w:lang w:val="es-MX" w:eastAsia="en-US"/>
                      </w:rPr>
                      <w:fldChar w:fldCharType="end"/>
                    </w:r>
                  </w:p>
                </w:txbxContent>
              </v:textbox>
              <w10:wrap anchorx="page" anchory="page"/>
            </v:rect>
          </w:pict>
        </mc:Fallback>
      </mc:AlternateContent>
    </w:r>
    <w:r w:rsidR="009243DE">
      <w:rPr>
        <w:rFonts w:ascii="Arial" w:hAnsi="Arial" w:cs="Arial"/>
        <w:b/>
        <w:sz w:val="22"/>
        <w:szCs w:val="22"/>
        <w:lang w:val="es-MX"/>
      </w:rPr>
      <w:t>SM-JRC</w:t>
    </w:r>
    <w:r w:rsidR="00651A1A" w:rsidRPr="00ED5A93">
      <w:rPr>
        <w:rFonts w:ascii="Arial" w:hAnsi="Arial" w:cs="Arial"/>
        <w:b/>
        <w:sz w:val="22"/>
        <w:szCs w:val="22"/>
        <w:lang w:val="es-MX"/>
      </w:rPr>
      <w:t>-</w:t>
    </w:r>
    <w:r w:rsidR="009243DE">
      <w:rPr>
        <w:rFonts w:ascii="Arial" w:hAnsi="Arial" w:cs="Arial"/>
        <w:b/>
        <w:sz w:val="22"/>
        <w:szCs w:val="22"/>
        <w:lang w:val="es-MX"/>
      </w:rPr>
      <w:t>7</w:t>
    </w:r>
    <w:r w:rsidR="00627575" w:rsidRPr="00ED5A93">
      <w:rPr>
        <w:rFonts w:ascii="Arial" w:hAnsi="Arial" w:cs="Arial"/>
        <w:b/>
        <w:sz w:val="22"/>
        <w:szCs w:val="22"/>
        <w:lang w:val="es-MX"/>
      </w:rPr>
      <w:t>/201</w:t>
    </w:r>
    <w:r w:rsidR="00CA21AF" w:rsidRPr="00ED5A93">
      <w:rPr>
        <w:rFonts w:ascii="Arial" w:hAnsi="Arial" w:cs="Arial"/>
        <w:b/>
        <w:sz w:val="22"/>
        <w:szCs w:val="22"/>
        <w:lang w:val="es-MX"/>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F76" w:rsidRPr="00E8635C" w:rsidRDefault="007E78F4" w:rsidP="00F46846">
    <w:pPr>
      <w:pStyle w:val="Encabezado"/>
      <w:spacing w:after="240"/>
      <w:jc w:val="right"/>
      <w:rPr>
        <w:rFonts w:ascii="Univers" w:hAnsi="Univers"/>
        <w:sz w:val="20"/>
        <w:szCs w:val="20"/>
        <w:lang w:val="es-MX"/>
      </w:rPr>
    </w:pPr>
    <w:r>
      <w:rPr>
        <w:noProof/>
        <w:lang w:val="es-MX" w:eastAsia="es-MX"/>
      </w:rPr>
      <mc:AlternateContent>
        <mc:Choice Requires="wps">
          <w:drawing>
            <wp:anchor distT="0" distB="0" distL="114300" distR="114300" simplePos="0" relativeHeight="251662336" behindDoc="0" locked="0" layoutInCell="0" allowOverlap="1" wp14:anchorId="4FCD5E72" wp14:editId="14AD15DB">
              <wp:simplePos x="0" y="0"/>
              <wp:positionH relativeFrom="page">
                <wp:posOffset>7068185</wp:posOffset>
              </wp:positionH>
              <wp:positionV relativeFrom="page">
                <wp:posOffset>5673090</wp:posOffset>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047AA" w:rsidRPr="009047AA" w:rsidRDefault="00651A1A">
                          <w:pPr>
                            <w:jc w:val="center"/>
                            <w:rPr>
                              <w:rFonts w:ascii="Cambria" w:hAnsi="Cambria"/>
                              <w:sz w:val="72"/>
                              <w:szCs w:val="72"/>
                            </w:rPr>
                          </w:pPr>
                          <w:r w:rsidRPr="009047AA">
                            <w:rPr>
                              <w:rFonts w:ascii="Calibri" w:hAnsi="Calibri"/>
                              <w:sz w:val="22"/>
                              <w:szCs w:val="22"/>
                            </w:rPr>
                            <w:fldChar w:fldCharType="begin"/>
                          </w:r>
                          <w:r>
                            <w:instrText>PAGE  \* MERGEFORMAT</w:instrText>
                          </w:r>
                          <w:r w:rsidRPr="009047AA">
                            <w:rPr>
                              <w:rFonts w:ascii="Calibri" w:hAnsi="Calibri"/>
                              <w:sz w:val="22"/>
                              <w:szCs w:val="22"/>
                            </w:rPr>
                            <w:fldChar w:fldCharType="separate"/>
                          </w:r>
                          <w:r w:rsidR="009C7881" w:rsidRPr="009C7881">
                            <w:rPr>
                              <w:rFonts w:ascii="Cambria" w:hAnsi="Cambria"/>
                              <w:noProof/>
                              <w:sz w:val="48"/>
                              <w:szCs w:val="48"/>
                              <w:lang w:val="es-ES"/>
                            </w:rPr>
                            <w:t>3</w:t>
                          </w:r>
                          <w:r w:rsidRPr="009047AA">
                            <w:rPr>
                              <w:rFonts w:ascii="Cambria" w:hAnsi="Cambria"/>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59" o:spid="_x0000_s1028" style="position:absolute;left:0;text-align:left;margin-left:556.55pt;margin-top:446.7pt;width:60pt;height:7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43WhAIAAPoEAAAOAAAAZHJzL2Uyb0RvYy54bWysVFuO0zAU/UdiD5b/O3mQtE006WgeFCEV&#10;GDGwANd2EgvHDrbbtCAWw1rYGNdOW1r4QYh+uHZ8fX3uOef6+mbXSbTlxgqtKpxcxRhxRTUTqqnw&#10;xw/LyRwj64hiRGrFK7znFt8snj+7HvqSp7rVknGDIImy5dBXuHWuL6PI0pZ3xF7pnivYrLXpiIOl&#10;aSJmyADZOxmlcTyNBm1YbzTl1sLXh3ETL0L+uubUvatryx2SFQZsLowmjGs/RotrUjaG9K2gBxjk&#10;H1B0RCi49JTqgTiCNkb8kaoT1Gira3dFdRfpuhaUhxqgmiT+rZqnlvQ81ALk2P5Ek/1/aenb7aNB&#10;glU4zwuMFOlApPdA24/vqtlIjfxnIGnobQmxT/2j8WXafqXpJ4uUvm+JavitMXpoOWEALfHx0cUB&#10;v7BwFK2HN5rBDWTjdOBrV5vOJwQm0C7Isj/JwncOUfg4m4LSIB6FrXmRv8iDbBEpj4d7Y90rrjvk&#10;JxU2AD8kJ9uVdR4MKY8hAbyWgi2FlGFhmvW9NGhLwCHL8Av4ocbzMMACufwBjyoo+7VI0iy+S4vJ&#10;cjqfTbJllk+KWTyfxElxV0zjrMgelt88kCQrW8EYVyuh+NFlSfZ3Kh78Pvoj+AwNFS7yNA81XqC0&#10;58UAZ562sf6LsE44aDopOuDzFERKr99LxeAAKR0RcpxHl/ADm8DB8T+wEtT2Ao9Gcbv1LngqPVpn&#10;rdke5Dca5AEl4cGASavNF4wGaL4K288bYjhG8rUCCxVJlvluDYssn6WwMOc76/MdoiikqrDDaJze&#10;u7HDN70RTQs3JYEqpW/BdrUIlvCWHFEdzAoNFmo6PAa+g8/XIerXk7X4CQAA//8DAFBLAwQUAAYA&#10;CAAAACEAIWrgk+EAAAAOAQAADwAAAGRycy9kb3ducmV2LnhtbEyPwU7DMBBE70j8g7VI3KidOkRt&#10;GqdCSD0BB1okrtvYTaLG6xA7bfh7nBO97eyOZt8U28l27GIG3zpSkCwEMEOV0y3VCr4Ou6cVMB+Q&#10;NHaOjIJf42Fb3t8VmGt3pU9z2YeaxRDyOSpoQuhzzn3VGIt+4XpD8XZyg8UQ5VBzPeA1htuOL4XI&#10;uMWW4ocGe/PamOq8H60CzFL983GS74e3McN1PYnd87dQ6vFhetkAC2YK/2aY8SM6lJHp6EbSnnVR&#10;J4lMolfBai1TYLNlKefVMU5CpinwsuC3Nco/AAAA//8DAFBLAQItABQABgAIAAAAIQC2gziS/gAA&#10;AOEBAAATAAAAAAAAAAAAAAAAAAAAAABbQ29udGVudF9UeXBlc10ueG1sUEsBAi0AFAAGAAgAAAAh&#10;ADj9If/WAAAAlAEAAAsAAAAAAAAAAAAAAAAALwEAAF9yZWxzLy5yZWxzUEsBAi0AFAAGAAgAAAAh&#10;AK97jdaEAgAA+gQAAA4AAAAAAAAAAAAAAAAALgIAAGRycy9lMm9Eb2MueG1sUEsBAi0AFAAGAAgA&#10;AAAhACFq4JPhAAAADgEAAA8AAAAAAAAAAAAAAAAA3gQAAGRycy9kb3ducmV2LnhtbFBLBQYAAAAA&#10;BAAEAPMAAADsBQAAAAA=&#10;" o:allowincell="f" stroked="f">
              <v:textbox>
                <w:txbxContent>
                  <w:p w:rsidR="009047AA" w:rsidRPr="009047AA" w:rsidRDefault="00651A1A">
                    <w:pPr>
                      <w:jc w:val="center"/>
                      <w:rPr>
                        <w:rFonts w:ascii="Cambria" w:hAnsi="Cambria"/>
                        <w:sz w:val="72"/>
                        <w:szCs w:val="72"/>
                      </w:rPr>
                    </w:pPr>
                    <w:r w:rsidRPr="009047AA">
                      <w:rPr>
                        <w:rFonts w:ascii="Calibri" w:hAnsi="Calibri"/>
                        <w:sz w:val="22"/>
                        <w:szCs w:val="22"/>
                      </w:rPr>
                      <w:fldChar w:fldCharType="begin"/>
                    </w:r>
                    <w:r>
                      <w:instrText>PAGE  \* MERGEFORMAT</w:instrText>
                    </w:r>
                    <w:r w:rsidRPr="009047AA">
                      <w:rPr>
                        <w:rFonts w:ascii="Calibri" w:hAnsi="Calibri"/>
                        <w:sz w:val="22"/>
                        <w:szCs w:val="22"/>
                      </w:rPr>
                      <w:fldChar w:fldCharType="separate"/>
                    </w:r>
                    <w:r w:rsidR="009C7881" w:rsidRPr="009C7881">
                      <w:rPr>
                        <w:rFonts w:ascii="Cambria" w:hAnsi="Cambria"/>
                        <w:noProof/>
                        <w:sz w:val="48"/>
                        <w:szCs w:val="48"/>
                        <w:lang w:val="es-ES"/>
                      </w:rPr>
                      <w:t>3</w:t>
                    </w:r>
                    <w:r w:rsidRPr="009047AA">
                      <w:rPr>
                        <w:rFonts w:ascii="Cambria" w:hAnsi="Cambria"/>
                        <w:sz w:val="48"/>
                        <w:szCs w:val="48"/>
                      </w:rPr>
                      <w:fldChar w:fldCharType="end"/>
                    </w:r>
                  </w:p>
                </w:txbxContent>
              </v:textbox>
              <w10:wrap anchorx="page" anchory="page"/>
            </v:rect>
          </w:pict>
        </mc:Fallback>
      </mc:AlternateContent>
    </w:r>
    <w:r w:rsidR="0042292E">
      <w:rPr>
        <w:noProof/>
        <w:lang w:val="es-MX" w:eastAsia="es-MX"/>
      </w:rPr>
      <w:drawing>
        <wp:anchor distT="0" distB="0" distL="114300" distR="114300" simplePos="0" relativeHeight="251667456" behindDoc="0" locked="0" layoutInCell="1" allowOverlap="1" wp14:anchorId="4F2C2F40" wp14:editId="6D1D8908">
          <wp:simplePos x="0" y="0"/>
          <wp:positionH relativeFrom="column">
            <wp:posOffset>-1553210</wp:posOffset>
          </wp:positionH>
          <wp:positionV relativeFrom="paragraph">
            <wp:posOffset>323850</wp:posOffset>
          </wp:positionV>
          <wp:extent cx="1377950" cy="1192530"/>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anchor>
      </w:drawing>
    </w:r>
    <w:r w:rsidR="00651A1A">
      <w:rPr>
        <w:rFonts w:ascii="Arial" w:hAnsi="Arial" w:cs="Arial"/>
        <w:b/>
        <w:sz w:val="20"/>
        <w:szCs w:val="20"/>
        <w:lang w:val="es-MX"/>
      </w:rPr>
      <w:t>S</w:t>
    </w:r>
    <w:r w:rsidR="00651A1A" w:rsidRPr="00E8635C">
      <w:rPr>
        <w:rFonts w:ascii="Arial" w:hAnsi="Arial" w:cs="Arial"/>
        <w:b/>
        <w:sz w:val="20"/>
        <w:szCs w:val="20"/>
        <w:lang w:val="es-MX"/>
      </w:rPr>
      <w:t>M-JDC-</w:t>
    </w:r>
    <w:r w:rsidR="00CA21AF">
      <w:rPr>
        <w:rFonts w:ascii="Arial" w:hAnsi="Arial" w:cs="Arial"/>
        <w:b/>
        <w:sz w:val="20"/>
        <w:szCs w:val="20"/>
        <w:lang w:val="es-MX"/>
      </w:rPr>
      <w:t>30</w:t>
    </w:r>
    <w:r w:rsidR="00627575">
      <w:rPr>
        <w:rFonts w:ascii="Arial" w:hAnsi="Arial" w:cs="Arial"/>
        <w:b/>
        <w:sz w:val="20"/>
        <w:szCs w:val="20"/>
        <w:lang w:val="es-MX"/>
      </w:rPr>
      <w:t>/201</w:t>
    </w:r>
    <w:r w:rsidR="00CA21AF">
      <w:rPr>
        <w:rFonts w:ascii="Arial" w:hAnsi="Arial" w:cs="Arial"/>
        <w:b/>
        <w:sz w:val="20"/>
        <w:szCs w:val="20"/>
        <w:lang w:val="es-MX"/>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E3F" w:rsidRDefault="00311E3F">
    <w:pPr>
      <w:pStyle w:val="Encabezado"/>
    </w:pPr>
    <w:r>
      <w:rPr>
        <w:noProof/>
        <w:lang w:val="es-MX" w:eastAsia="es-MX"/>
      </w:rPr>
      <w:drawing>
        <wp:anchor distT="0" distB="0" distL="114300" distR="114300" simplePos="0" relativeHeight="251665408" behindDoc="0" locked="0" layoutInCell="1" allowOverlap="1" wp14:anchorId="211EEF7E" wp14:editId="3AD68AB8">
          <wp:simplePos x="0" y="0"/>
          <wp:positionH relativeFrom="column">
            <wp:posOffset>-1600835</wp:posOffset>
          </wp:positionH>
          <wp:positionV relativeFrom="paragraph">
            <wp:posOffset>171450</wp:posOffset>
          </wp:positionV>
          <wp:extent cx="1377950" cy="1192530"/>
          <wp:effectExtent l="0" t="0" r="0" b="762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F13B5"/>
    <w:multiLevelType w:val="hybridMultilevel"/>
    <w:tmpl w:val="54EC63E4"/>
    <w:lvl w:ilvl="0" w:tplc="CEDC48E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A7166AB"/>
    <w:multiLevelType w:val="hybridMultilevel"/>
    <w:tmpl w:val="95B00368"/>
    <w:lvl w:ilvl="0" w:tplc="7D1AC2D2">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8F4"/>
    <w:rsid w:val="00015B7E"/>
    <w:rsid w:val="000173B3"/>
    <w:rsid w:val="00026BA9"/>
    <w:rsid w:val="00036CD9"/>
    <w:rsid w:val="00055B07"/>
    <w:rsid w:val="000577B1"/>
    <w:rsid w:val="00075BA8"/>
    <w:rsid w:val="000A0743"/>
    <w:rsid w:val="000B334C"/>
    <w:rsid w:val="000C52C6"/>
    <w:rsid w:val="000E78F2"/>
    <w:rsid w:val="00103065"/>
    <w:rsid w:val="00115D35"/>
    <w:rsid w:val="0011797A"/>
    <w:rsid w:val="00117EF9"/>
    <w:rsid w:val="001343E5"/>
    <w:rsid w:val="00134CA7"/>
    <w:rsid w:val="001512EA"/>
    <w:rsid w:val="00153486"/>
    <w:rsid w:val="00185B79"/>
    <w:rsid w:val="001A72A7"/>
    <w:rsid w:val="001B2F5A"/>
    <w:rsid w:val="001C5972"/>
    <w:rsid w:val="001E01A0"/>
    <w:rsid w:val="001F41B6"/>
    <w:rsid w:val="00212715"/>
    <w:rsid w:val="002152C6"/>
    <w:rsid w:val="00232DA1"/>
    <w:rsid w:val="0023383A"/>
    <w:rsid w:val="00234B57"/>
    <w:rsid w:val="00242F16"/>
    <w:rsid w:val="00243743"/>
    <w:rsid w:val="00266B94"/>
    <w:rsid w:val="00273F8C"/>
    <w:rsid w:val="00286F68"/>
    <w:rsid w:val="002B2342"/>
    <w:rsid w:val="002D735C"/>
    <w:rsid w:val="002D76E1"/>
    <w:rsid w:val="002E4576"/>
    <w:rsid w:val="002E7078"/>
    <w:rsid w:val="002F45E7"/>
    <w:rsid w:val="00300AD8"/>
    <w:rsid w:val="00311E3F"/>
    <w:rsid w:val="0031344C"/>
    <w:rsid w:val="003170D4"/>
    <w:rsid w:val="003779D3"/>
    <w:rsid w:val="00390339"/>
    <w:rsid w:val="0039228B"/>
    <w:rsid w:val="003957A5"/>
    <w:rsid w:val="003D6341"/>
    <w:rsid w:val="003E3D3A"/>
    <w:rsid w:val="003F73C3"/>
    <w:rsid w:val="00403D23"/>
    <w:rsid w:val="00405CD9"/>
    <w:rsid w:val="0041122F"/>
    <w:rsid w:val="0042292E"/>
    <w:rsid w:val="0043275B"/>
    <w:rsid w:val="00483B4C"/>
    <w:rsid w:val="00496D86"/>
    <w:rsid w:val="004C64C8"/>
    <w:rsid w:val="004F19B8"/>
    <w:rsid w:val="00532CAC"/>
    <w:rsid w:val="005603EB"/>
    <w:rsid w:val="005846AA"/>
    <w:rsid w:val="00585133"/>
    <w:rsid w:val="00587854"/>
    <w:rsid w:val="0059041B"/>
    <w:rsid w:val="005F36DF"/>
    <w:rsid w:val="00627575"/>
    <w:rsid w:val="00651A1A"/>
    <w:rsid w:val="00683C88"/>
    <w:rsid w:val="006B06BC"/>
    <w:rsid w:val="006E6CC7"/>
    <w:rsid w:val="006F53E5"/>
    <w:rsid w:val="00717BEF"/>
    <w:rsid w:val="0072504A"/>
    <w:rsid w:val="00732B46"/>
    <w:rsid w:val="007338CD"/>
    <w:rsid w:val="007378A1"/>
    <w:rsid w:val="007402B6"/>
    <w:rsid w:val="00746484"/>
    <w:rsid w:val="0075189A"/>
    <w:rsid w:val="00767E92"/>
    <w:rsid w:val="00773738"/>
    <w:rsid w:val="0078503B"/>
    <w:rsid w:val="00792978"/>
    <w:rsid w:val="007A4ECF"/>
    <w:rsid w:val="007B6014"/>
    <w:rsid w:val="007C4A1F"/>
    <w:rsid w:val="007E1A2A"/>
    <w:rsid w:val="007E69AB"/>
    <w:rsid w:val="007E78F4"/>
    <w:rsid w:val="007F5F03"/>
    <w:rsid w:val="00836E7B"/>
    <w:rsid w:val="008539AD"/>
    <w:rsid w:val="008616B6"/>
    <w:rsid w:val="00881613"/>
    <w:rsid w:val="00891C09"/>
    <w:rsid w:val="008969CF"/>
    <w:rsid w:val="008A65B6"/>
    <w:rsid w:val="008C01FE"/>
    <w:rsid w:val="008C251D"/>
    <w:rsid w:val="008C7637"/>
    <w:rsid w:val="008D05E1"/>
    <w:rsid w:val="008D21B9"/>
    <w:rsid w:val="008E7EAE"/>
    <w:rsid w:val="0091734C"/>
    <w:rsid w:val="009175EA"/>
    <w:rsid w:val="00923940"/>
    <w:rsid w:val="009243DE"/>
    <w:rsid w:val="00932744"/>
    <w:rsid w:val="00932AA4"/>
    <w:rsid w:val="0096155F"/>
    <w:rsid w:val="00975F71"/>
    <w:rsid w:val="00990B7B"/>
    <w:rsid w:val="00992952"/>
    <w:rsid w:val="009C7881"/>
    <w:rsid w:val="009F7FFC"/>
    <w:rsid w:val="00A00075"/>
    <w:rsid w:val="00A01044"/>
    <w:rsid w:val="00A04A6A"/>
    <w:rsid w:val="00A06DB6"/>
    <w:rsid w:val="00A14747"/>
    <w:rsid w:val="00A16398"/>
    <w:rsid w:val="00A34ADF"/>
    <w:rsid w:val="00A416D7"/>
    <w:rsid w:val="00A66663"/>
    <w:rsid w:val="00A81521"/>
    <w:rsid w:val="00AB09ED"/>
    <w:rsid w:val="00AB2353"/>
    <w:rsid w:val="00AC41F4"/>
    <w:rsid w:val="00AE18F8"/>
    <w:rsid w:val="00B31224"/>
    <w:rsid w:val="00B342F9"/>
    <w:rsid w:val="00B47332"/>
    <w:rsid w:val="00B5179B"/>
    <w:rsid w:val="00B77EF6"/>
    <w:rsid w:val="00BB26C9"/>
    <w:rsid w:val="00BB2CA9"/>
    <w:rsid w:val="00BB744D"/>
    <w:rsid w:val="00BB760C"/>
    <w:rsid w:val="00BC687E"/>
    <w:rsid w:val="00C4228C"/>
    <w:rsid w:val="00C532D8"/>
    <w:rsid w:val="00C60B24"/>
    <w:rsid w:val="00C761F3"/>
    <w:rsid w:val="00C80F3B"/>
    <w:rsid w:val="00C91F15"/>
    <w:rsid w:val="00CA21AF"/>
    <w:rsid w:val="00CB40C9"/>
    <w:rsid w:val="00CC7B97"/>
    <w:rsid w:val="00D52522"/>
    <w:rsid w:val="00D63CDA"/>
    <w:rsid w:val="00D66532"/>
    <w:rsid w:val="00D73154"/>
    <w:rsid w:val="00D768DD"/>
    <w:rsid w:val="00D77D1B"/>
    <w:rsid w:val="00D90655"/>
    <w:rsid w:val="00DA5197"/>
    <w:rsid w:val="00DC129E"/>
    <w:rsid w:val="00DC6ABE"/>
    <w:rsid w:val="00DD032E"/>
    <w:rsid w:val="00DE6809"/>
    <w:rsid w:val="00E0160C"/>
    <w:rsid w:val="00E03FBC"/>
    <w:rsid w:val="00E15422"/>
    <w:rsid w:val="00E20387"/>
    <w:rsid w:val="00E74338"/>
    <w:rsid w:val="00E751D4"/>
    <w:rsid w:val="00E768A9"/>
    <w:rsid w:val="00EC4017"/>
    <w:rsid w:val="00EC4E97"/>
    <w:rsid w:val="00EC5A16"/>
    <w:rsid w:val="00ED5A93"/>
    <w:rsid w:val="00EF09E7"/>
    <w:rsid w:val="00EF353E"/>
    <w:rsid w:val="00F240A9"/>
    <w:rsid w:val="00F42199"/>
    <w:rsid w:val="00F5314B"/>
    <w:rsid w:val="00F564F5"/>
    <w:rsid w:val="00F847AF"/>
    <w:rsid w:val="00FD59D6"/>
    <w:rsid w:val="00FE20DD"/>
    <w:rsid w:val="00FE576B"/>
    <w:rsid w:val="00FF5A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8F4"/>
    <w:rPr>
      <w:rFonts w:ascii="Times New Roman" w:eastAsia="Times New Roman" w:hAnsi="Times New Roman"/>
      <w:sz w:val="24"/>
      <w:szCs w:val="24"/>
      <w:lang w:val="es-ES_tradnl" w:eastAsia="es-ES"/>
    </w:rPr>
  </w:style>
  <w:style w:type="paragraph" w:styleId="Ttulo1">
    <w:name w:val="heading 1"/>
    <w:basedOn w:val="Normal"/>
    <w:next w:val="Normal"/>
    <w:link w:val="Ttulo1Car"/>
    <w:uiPriority w:val="9"/>
    <w:qFormat/>
    <w:rsid w:val="00EC5A16"/>
    <w:pPr>
      <w:keepNext/>
      <w:spacing w:before="100" w:beforeAutospacing="1" w:after="100" w:afterAutospacing="1" w:line="360" w:lineRule="auto"/>
      <w:jc w:val="both"/>
      <w:outlineLvl w:val="0"/>
    </w:pPr>
    <w:rPr>
      <w:rFonts w:ascii="Arial" w:eastAsiaTheme="majorEastAsia" w:hAnsi="Arial" w:cstheme="majorBidi"/>
      <w:b/>
      <w:bCs/>
      <w:kern w:val="32"/>
      <w:szCs w:val="32"/>
      <w:lang w:val="es-MX" w:eastAsia="en-US"/>
    </w:rPr>
  </w:style>
  <w:style w:type="paragraph" w:styleId="Ttulo2">
    <w:name w:val="heading 2"/>
    <w:basedOn w:val="Normal"/>
    <w:next w:val="Normal"/>
    <w:link w:val="Ttulo2Car"/>
    <w:uiPriority w:val="9"/>
    <w:unhideWhenUsed/>
    <w:qFormat/>
    <w:rsid w:val="003E3D3A"/>
    <w:pPr>
      <w:keepNext/>
      <w:keepLines/>
      <w:spacing w:before="200" w:beforeAutospacing="1" w:afterAutospacing="1" w:line="360" w:lineRule="auto"/>
      <w:jc w:val="both"/>
      <w:outlineLvl w:val="1"/>
    </w:pPr>
    <w:rPr>
      <w:rFonts w:asciiTheme="majorHAnsi" w:eastAsiaTheme="majorEastAsia" w:hAnsiTheme="majorHAnsi" w:cstheme="majorBidi"/>
      <w:b/>
      <w:bCs/>
      <w:color w:val="4F81BD" w:themeColor="accent1"/>
      <w:sz w:val="26"/>
      <w:szCs w:val="26"/>
      <w:lang w:val="es-MX" w:eastAsia="en-US"/>
    </w:rPr>
  </w:style>
  <w:style w:type="paragraph" w:styleId="Ttulo3">
    <w:name w:val="heading 3"/>
    <w:basedOn w:val="Normal"/>
    <w:next w:val="Normal"/>
    <w:link w:val="Ttulo3Car"/>
    <w:uiPriority w:val="9"/>
    <w:unhideWhenUsed/>
    <w:qFormat/>
    <w:rsid w:val="003E3D3A"/>
    <w:pPr>
      <w:keepNext/>
      <w:keepLines/>
      <w:spacing w:before="200" w:beforeAutospacing="1" w:afterAutospacing="1" w:line="360" w:lineRule="auto"/>
      <w:jc w:val="both"/>
      <w:outlineLvl w:val="2"/>
    </w:pPr>
    <w:rPr>
      <w:rFonts w:asciiTheme="majorHAnsi" w:eastAsiaTheme="majorEastAsia" w:hAnsiTheme="majorHAnsi" w:cstheme="majorBidi"/>
      <w:b/>
      <w:bCs/>
      <w:color w:val="4F81BD" w:themeColor="accent1"/>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5A16"/>
    <w:rPr>
      <w:rFonts w:ascii="Arial" w:eastAsiaTheme="majorEastAsia" w:hAnsi="Arial" w:cstheme="majorBidi"/>
      <w:b/>
      <w:bCs/>
      <w:kern w:val="32"/>
      <w:sz w:val="24"/>
      <w:szCs w:val="32"/>
    </w:rPr>
  </w:style>
  <w:style w:type="paragraph" w:styleId="Prrafodelista">
    <w:name w:val="List Paragraph"/>
    <w:basedOn w:val="Normal"/>
    <w:uiPriority w:val="34"/>
    <w:qFormat/>
    <w:rsid w:val="003E3D3A"/>
    <w:pPr>
      <w:spacing w:before="100" w:beforeAutospacing="1" w:after="100" w:afterAutospacing="1" w:line="360" w:lineRule="auto"/>
      <w:ind w:left="720"/>
      <w:contextualSpacing/>
      <w:jc w:val="both"/>
    </w:pPr>
    <w:rPr>
      <w:rFonts w:ascii="Arial" w:eastAsia="Calibri" w:hAnsi="Arial"/>
      <w:szCs w:val="22"/>
      <w:lang w:val="es-MX" w:eastAsia="en-US"/>
    </w:rPr>
  </w:style>
  <w:style w:type="character" w:customStyle="1" w:styleId="Ttulo2Car">
    <w:name w:val="Título 2 Car"/>
    <w:basedOn w:val="Fuentedeprrafopredeter"/>
    <w:link w:val="Ttulo2"/>
    <w:uiPriority w:val="9"/>
    <w:rsid w:val="003E3D3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E3D3A"/>
    <w:rPr>
      <w:rFonts w:asciiTheme="majorHAnsi" w:eastAsiaTheme="majorEastAsia" w:hAnsiTheme="majorHAnsi" w:cstheme="majorBidi"/>
      <w:b/>
      <w:bCs/>
      <w:color w:val="4F81BD" w:themeColor="accent1"/>
      <w:sz w:val="22"/>
      <w:szCs w:val="22"/>
    </w:rPr>
  </w:style>
  <w:style w:type="character" w:styleId="Textoennegrita">
    <w:name w:val="Strong"/>
    <w:basedOn w:val="Fuentedeprrafopredeter"/>
    <w:uiPriority w:val="22"/>
    <w:qFormat/>
    <w:rsid w:val="003E3D3A"/>
    <w:rPr>
      <w:b/>
      <w:bCs/>
    </w:rPr>
  </w:style>
  <w:style w:type="character" w:styleId="nfasis">
    <w:name w:val="Emphasis"/>
    <w:basedOn w:val="Fuentedeprrafopredeter"/>
    <w:uiPriority w:val="20"/>
    <w:qFormat/>
    <w:rsid w:val="003E3D3A"/>
    <w:rPr>
      <w:i/>
      <w:iCs/>
    </w:rPr>
  </w:style>
  <w:style w:type="paragraph" w:styleId="Sinespaciado">
    <w:name w:val="No Spacing"/>
    <w:uiPriority w:val="1"/>
    <w:qFormat/>
    <w:rsid w:val="00242F16"/>
    <w:rPr>
      <w:rFonts w:ascii="Arial" w:hAnsi="Arial"/>
      <w:sz w:val="18"/>
      <w:szCs w:val="22"/>
    </w:rPr>
  </w:style>
  <w:style w:type="paragraph" w:styleId="TtulodeTDC">
    <w:name w:val="TOC Heading"/>
    <w:basedOn w:val="Ttulo1"/>
    <w:next w:val="Normal"/>
    <w:uiPriority w:val="39"/>
    <w:semiHidden/>
    <w:unhideWhenUsed/>
    <w:qFormat/>
    <w:rsid w:val="003E3D3A"/>
    <w:pPr>
      <w:keepLines/>
      <w:spacing w:before="480" w:after="0"/>
      <w:outlineLvl w:val="9"/>
    </w:pPr>
    <w:rPr>
      <w:color w:val="365F91" w:themeColor="accent1" w:themeShade="BF"/>
      <w:kern w:val="0"/>
      <w:sz w:val="28"/>
      <w:szCs w:val="28"/>
      <w:lang w:eastAsia="es-MX"/>
    </w:rPr>
  </w:style>
  <w:style w:type="paragraph" w:styleId="Encabezado">
    <w:name w:val="header"/>
    <w:basedOn w:val="Normal"/>
    <w:link w:val="EncabezadoCar"/>
    <w:rsid w:val="007E78F4"/>
    <w:pPr>
      <w:tabs>
        <w:tab w:val="center" w:pos="4419"/>
        <w:tab w:val="right" w:pos="8838"/>
      </w:tabs>
    </w:pPr>
  </w:style>
  <w:style w:type="character" w:customStyle="1" w:styleId="EncabezadoCar">
    <w:name w:val="Encabezado Car"/>
    <w:basedOn w:val="Fuentedeprrafopredeter"/>
    <w:link w:val="Encabezado"/>
    <w:rsid w:val="007E78F4"/>
    <w:rPr>
      <w:rFonts w:ascii="Times New Roman" w:eastAsia="Times New Roman" w:hAnsi="Times New Roman"/>
      <w:sz w:val="24"/>
      <w:szCs w:val="24"/>
      <w:lang w:val="es-ES_tradnl" w:eastAsia="es-ES"/>
    </w:rPr>
  </w:style>
  <w:style w:type="paragraph" w:styleId="Piedepgina">
    <w:name w:val="footer"/>
    <w:basedOn w:val="Normal"/>
    <w:link w:val="PiedepginaCar"/>
    <w:rsid w:val="007E78F4"/>
    <w:pPr>
      <w:tabs>
        <w:tab w:val="center" w:pos="4419"/>
        <w:tab w:val="right" w:pos="8838"/>
      </w:tabs>
    </w:pPr>
  </w:style>
  <w:style w:type="character" w:customStyle="1" w:styleId="PiedepginaCar">
    <w:name w:val="Pie de página Car"/>
    <w:basedOn w:val="Fuentedeprrafopredeter"/>
    <w:link w:val="Piedepgina"/>
    <w:rsid w:val="007E78F4"/>
    <w:rPr>
      <w:rFonts w:ascii="Times New Roman" w:eastAsia="Times New Roman" w:hAnsi="Times New Roman"/>
      <w:sz w:val="24"/>
      <w:szCs w:val="24"/>
      <w:lang w:val="es-ES_tradnl" w:eastAsia="es-ES"/>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Ca1"/>
    <w:basedOn w:val="Normal"/>
    <w:link w:val="TextonotapieCar"/>
    <w:uiPriority w:val="99"/>
    <w:qFormat/>
    <w:rsid w:val="007E78F4"/>
    <w:rPr>
      <w:rFonts w:ascii="Arial" w:hAnsi="Arial"/>
      <w:sz w:val="20"/>
      <w:szCs w:val="20"/>
      <w:lang w:val="es-ES"/>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7E78F4"/>
    <w:rPr>
      <w:rFonts w:ascii="Arial" w:eastAsia="Times New Roman" w:hAnsi="Arial"/>
      <w:lang w:val="es-ES" w:eastAsia="es-ES"/>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julio"/>
    <w:uiPriority w:val="99"/>
    <w:qFormat/>
    <w:rsid w:val="007E78F4"/>
    <w:rPr>
      <w:vertAlign w:val="superscript"/>
    </w:rPr>
  </w:style>
  <w:style w:type="paragraph" w:styleId="Textodeglobo">
    <w:name w:val="Balloon Text"/>
    <w:basedOn w:val="Normal"/>
    <w:link w:val="TextodegloboCar"/>
    <w:uiPriority w:val="99"/>
    <w:semiHidden/>
    <w:unhideWhenUsed/>
    <w:rsid w:val="00311E3F"/>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E3F"/>
    <w:rPr>
      <w:rFonts w:ascii="Tahoma" w:eastAsia="Times New Roman" w:hAnsi="Tahoma" w:cs="Tahoma"/>
      <w:sz w:val="16"/>
      <w:szCs w:val="16"/>
      <w:lang w:val="es-ES_tradnl" w:eastAsia="es-ES"/>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11797A"/>
    <w:pPr>
      <w:spacing w:before="100" w:beforeAutospacing="1" w:after="100" w:afterAutospacing="1"/>
    </w:pPr>
    <w:rPr>
      <w:rFonts w:eastAsia="Calibri"/>
      <w:lang w:val="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11797A"/>
    <w:rPr>
      <w:rFonts w:ascii="Times New Roman" w:hAnsi="Times New Roman"/>
      <w:sz w:val="24"/>
      <w:szCs w:val="24"/>
      <w:lang w:eastAsia="es-ES"/>
    </w:rPr>
  </w:style>
  <w:style w:type="paragraph" w:customStyle="1" w:styleId="General">
    <w:name w:val="General"/>
    <w:basedOn w:val="Normal"/>
    <w:link w:val="GeneralCar"/>
    <w:rsid w:val="00B342F9"/>
    <w:pPr>
      <w:spacing w:line="360" w:lineRule="auto"/>
      <w:ind w:firstLine="709"/>
      <w:jc w:val="both"/>
    </w:pPr>
    <w:rPr>
      <w:sz w:val="28"/>
      <w:lang w:val="es-ES"/>
    </w:rPr>
  </w:style>
  <w:style w:type="character" w:customStyle="1" w:styleId="GeneralCar">
    <w:name w:val="General Car"/>
    <w:link w:val="General"/>
    <w:rsid w:val="00B342F9"/>
    <w:rPr>
      <w:rFonts w:ascii="Times New Roman" w:eastAsia="Times New Roman" w:hAnsi="Times New Roman"/>
      <w:sz w:val="28"/>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8F4"/>
    <w:rPr>
      <w:rFonts w:ascii="Times New Roman" w:eastAsia="Times New Roman" w:hAnsi="Times New Roman"/>
      <w:sz w:val="24"/>
      <w:szCs w:val="24"/>
      <w:lang w:val="es-ES_tradnl" w:eastAsia="es-ES"/>
    </w:rPr>
  </w:style>
  <w:style w:type="paragraph" w:styleId="Ttulo1">
    <w:name w:val="heading 1"/>
    <w:basedOn w:val="Normal"/>
    <w:next w:val="Normal"/>
    <w:link w:val="Ttulo1Car"/>
    <w:uiPriority w:val="9"/>
    <w:qFormat/>
    <w:rsid w:val="00EC5A16"/>
    <w:pPr>
      <w:keepNext/>
      <w:spacing w:before="100" w:beforeAutospacing="1" w:after="100" w:afterAutospacing="1" w:line="360" w:lineRule="auto"/>
      <w:jc w:val="both"/>
      <w:outlineLvl w:val="0"/>
    </w:pPr>
    <w:rPr>
      <w:rFonts w:ascii="Arial" w:eastAsiaTheme="majorEastAsia" w:hAnsi="Arial" w:cstheme="majorBidi"/>
      <w:b/>
      <w:bCs/>
      <w:kern w:val="32"/>
      <w:szCs w:val="32"/>
      <w:lang w:val="es-MX" w:eastAsia="en-US"/>
    </w:rPr>
  </w:style>
  <w:style w:type="paragraph" w:styleId="Ttulo2">
    <w:name w:val="heading 2"/>
    <w:basedOn w:val="Normal"/>
    <w:next w:val="Normal"/>
    <w:link w:val="Ttulo2Car"/>
    <w:uiPriority w:val="9"/>
    <w:unhideWhenUsed/>
    <w:qFormat/>
    <w:rsid w:val="003E3D3A"/>
    <w:pPr>
      <w:keepNext/>
      <w:keepLines/>
      <w:spacing w:before="200" w:beforeAutospacing="1" w:afterAutospacing="1" w:line="360" w:lineRule="auto"/>
      <w:jc w:val="both"/>
      <w:outlineLvl w:val="1"/>
    </w:pPr>
    <w:rPr>
      <w:rFonts w:asciiTheme="majorHAnsi" w:eastAsiaTheme="majorEastAsia" w:hAnsiTheme="majorHAnsi" w:cstheme="majorBidi"/>
      <w:b/>
      <w:bCs/>
      <w:color w:val="4F81BD" w:themeColor="accent1"/>
      <w:sz w:val="26"/>
      <w:szCs w:val="26"/>
      <w:lang w:val="es-MX" w:eastAsia="en-US"/>
    </w:rPr>
  </w:style>
  <w:style w:type="paragraph" w:styleId="Ttulo3">
    <w:name w:val="heading 3"/>
    <w:basedOn w:val="Normal"/>
    <w:next w:val="Normal"/>
    <w:link w:val="Ttulo3Car"/>
    <w:uiPriority w:val="9"/>
    <w:unhideWhenUsed/>
    <w:qFormat/>
    <w:rsid w:val="003E3D3A"/>
    <w:pPr>
      <w:keepNext/>
      <w:keepLines/>
      <w:spacing w:before="200" w:beforeAutospacing="1" w:afterAutospacing="1" w:line="360" w:lineRule="auto"/>
      <w:jc w:val="both"/>
      <w:outlineLvl w:val="2"/>
    </w:pPr>
    <w:rPr>
      <w:rFonts w:asciiTheme="majorHAnsi" w:eastAsiaTheme="majorEastAsia" w:hAnsiTheme="majorHAnsi" w:cstheme="majorBidi"/>
      <w:b/>
      <w:bCs/>
      <w:color w:val="4F81BD" w:themeColor="accent1"/>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5A16"/>
    <w:rPr>
      <w:rFonts w:ascii="Arial" w:eastAsiaTheme="majorEastAsia" w:hAnsi="Arial" w:cstheme="majorBidi"/>
      <w:b/>
      <w:bCs/>
      <w:kern w:val="32"/>
      <w:sz w:val="24"/>
      <w:szCs w:val="32"/>
    </w:rPr>
  </w:style>
  <w:style w:type="paragraph" w:styleId="Prrafodelista">
    <w:name w:val="List Paragraph"/>
    <w:basedOn w:val="Normal"/>
    <w:uiPriority w:val="34"/>
    <w:qFormat/>
    <w:rsid w:val="003E3D3A"/>
    <w:pPr>
      <w:spacing w:before="100" w:beforeAutospacing="1" w:after="100" w:afterAutospacing="1" w:line="360" w:lineRule="auto"/>
      <w:ind w:left="720"/>
      <w:contextualSpacing/>
      <w:jc w:val="both"/>
    </w:pPr>
    <w:rPr>
      <w:rFonts w:ascii="Arial" w:eastAsia="Calibri" w:hAnsi="Arial"/>
      <w:szCs w:val="22"/>
      <w:lang w:val="es-MX" w:eastAsia="en-US"/>
    </w:rPr>
  </w:style>
  <w:style w:type="character" w:customStyle="1" w:styleId="Ttulo2Car">
    <w:name w:val="Título 2 Car"/>
    <w:basedOn w:val="Fuentedeprrafopredeter"/>
    <w:link w:val="Ttulo2"/>
    <w:uiPriority w:val="9"/>
    <w:rsid w:val="003E3D3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E3D3A"/>
    <w:rPr>
      <w:rFonts w:asciiTheme="majorHAnsi" w:eastAsiaTheme="majorEastAsia" w:hAnsiTheme="majorHAnsi" w:cstheme="majorBidi"/>
      <w:b/>
      <w:bCs/>
      <w:color w:val="4F81BD" w:themeColor="accent1"/>
      <w:sz w:val="22"/>
      <w:szCs w:val="22"/>
    </w:rPr>
  </w:style>
  <w:style w:type="character" w:styleId="Textoennegrita">
    <w:name w:val="Strong"/>
    <w:basedOn w:val="Fuentedeprrafopredeter"/>
    <w:uiPriority w:val="22"/>
    <w:qFormat/>
    <w:rsid w:val="003E3D3A"/>
    <w:rPr>
      <w:b/>
      <w:bCs/>
    </w:rPr>
  </w:style>
  <w:style w:type="character" w:styleId="nfasis">
    <w:name w:val="Emphasis"/>
    <w:basedOn w:val="Fuentedeprrafopredeter"/>
    <w:uiPriority w:val="20"/>
    <w:qFormat/>
    <w:rsid w:val="003E3D3A"/>
    <w:rPr>
      <w:i/>
      <w:iCs/>
    </w:rPr>
  </w:style>
  <w:style w:type="paragraph" w:styleId="Sinespaciado">
    <w:name w:val="No Spacing"/>
    <w:uiPriority w:val="1"/>
    <w:qFormat/>
    <w:rsid w:val="00242F16"/>
    <w:rPr>
      <w:rFonts w:ascii="Arial" w:hAnsi="Arial"/>
      <w:sz w:val="18"/>
      <w:szCs w:val="22"/>
    </w:rPr>
  </w:style>
  <w:style w:type="paragraph" w:styleId="TtulodeTDC">
    <w:name w:val="TOC Heading"/>
    <w:basedOn w:val="Ttulo1"/>
    <w:next w:val="Normal"/>
    <w:uiPriority w:val="39"/>
    <w:semiHidden/>
    <w:unhideWhenUsed/>
    <w:qFormat/>
    <w:rsid w:val="003E3D3A"/>
    <w:pPr>
      <w:keepLines/>
      <w:spacing w:before="480" w:after="0"/>
      <w:outlineLvl w:val="9"/>
    </w:pPr>
    <w:rPr>
      <w:color w:val="365F91" w:themeColor="accent1" w:themeShade="BF"/>
      <w:kern w:val="0"/>
      <w:sz w:val="28"/>
      <w:szCs w:val="28"/>
      <w:lang w:eastAsia="es-MX"/>
    </w:rPr>
  </w:style>
  <w:style w:type="paragraph" w:styleId="Encabezado">
    <w:name w:val="header"/>
    <w:basedOn w:val="Normal"/>
    <w:link w:val="EncabezadoCar"/>
    <w:rsid w:val="007E78F4"/>
    <w:pPr>
      <w:tabs>
        <w:tab w:val="center" w:pos="4419"/>
        <w:tab w:val="right" w:pos="8838"/>
      </w:tabs>
    </w:pPr>
  </w:style>
  <w:style w:type="character" w:customStyle="1" w:styleId="EncabezadoCar">
    <w:name w:val="Encabezado Car"/>
    <w:basedOn w:val="Fuentedeprrafopredeter"/>
    <w:link w:val="Encabezado"/>
    <w:rsid w:val="007E78F4"/>
    <w:rPr>
      <w:rFonts w:ascii="Times New Roman" w:eastAsia="Times New Roman" w:hAnsi="Times New Roman"/>
      <w:sz w:val="24"/>
      <w:szCs w:val="24"/>
      <w:lang w:val="es-ES_tradnl" w:eastAsia="es-ES"/>
    </w:rPr>
  </w:style>
  <w:style w:type="paragraph" w:styleId="Piedepgina">
    <w:name w:val="footer"/>
    <w:basedOn w:val="Normal"/>
    <w:link w:val="PiedepginaCar"/>
    <w:rsid w:val="007E78F4"/>
    <w:pPr>
      <w:tabs>
        <w:tab w:val="center" w:pos="4419"/>
        <w:tab w:val="right" w:pos="8838"/>
      </w:tabs>
    </w:pPr>
  </w:style>
  <w:style w:type="character" w:customStyle="1" w:styleId="PiedepginaCar">
    <w:name w:val="Pie de página Car"/>
    <w:basedOn w:val="Fuentedeprrafopredeter"/>
    <w:link w:val="Piedepgina"/>
    <w:rsid w:val="007E78F4"/>
    <w:rPr>
      <w:rFonts w:ascii="Times New Roman" w:eastAsia="Times New Roman" w:hAnsi="Times New Roman"/>
      <w:sz w:val="24"/>
      <w:szCs w:val="24"/>
      <w:lang w:val="es-ES_tradnl" w:eastAsia="es-ES"/>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Ca1"/>
    <w:basedOn w:val="Normal"/>
    <w:link w:val="TextonotapieCar"/>
    <w:uiPriority w:val="99"/>
    <w:qFormat/>
    <w:rsid w:val="007E78F4"/>
    <w:rPr>
      <w:rFonts w:ascii="Arial" w:hAnsi="Arial"/>
      <w:sz w:val="20"/>
      <w:szCs w:val="20"/>
      <w:lang w:val="es-ES"/>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7E78F4"/>
    <w:rPr>
      <w:rFonts w:ascii="Arial" w:eastAsia="Times New Roman" w:hAnsi="Arial"/>
      <w:lang w:val="es-ES" w:eastAsia="es-ES"/>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julio"/>
    <w:uiPriority w:val="99"/>
    <w:qFormat/>
    <w:rsid w:val="007E78F4"/>
    <w:rPr>
      <w:vertAlign w:val="superscript"/>
    </w:rPr>
  </w:style>
  <w:style w:type="paragraph" w:styleId="Textodeglobo">
    <w:name w:val="Balloon Text"/>
    <w:basedOn w:val="Normal"/>
    <w:link w:val="TextodegloboCar"/>
    <w:uiPriority w:val="99"/>
    <w:semiHidden/>
    <w:unhideWhenUsed/>
    <w:rsid w:val="00311E3F"/>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E3F"/>
    <w:rPr>
      <w:rFonts w:ascii="Tahoma" w:eastAsia="Times New Roman" w:hAnsi="Tahoma" w:cs="Tahoma"/>
      <w:sz w:val="16"/>
      <w:szCs w:val="16"/>
      <w:lang w:val="es-ES_tradnl" w:eastAsia="es-ES"/>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11797A"/>
    <w:pPr>
      <w:spacing w:before="100" w:beforeAutospacing="1" w:after="100" w:afterAutospacing="1"/>
    </w:pPr>
    <w:rPr>
      <w:rFonts w:eastAsia="Calibri"/>
      <w:lang w:val="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11797A"/>
    <w:rPr>
      <w:rFonts w:ascii="Times New Roman" w:hAnsi="Times New Roman"/>
      <w:sz w:val="24"/>
      <w:szCs w:val="24"/>
      <w:lang w:eastAsia="es-ES"/>
    </w:rPr>
  </w:style>
  <w:style w:type="paragraph" w:customStyle="1" w:styleId="General">
    <w:name w:val="General"/>
    <w:basedOn w:val="Normal"/>
    <w:link w:val="GeneralCar"/>
    <w:rsid w:val="00B342F9"/>
    <w:pPr>
      <w:spacing w:line="360" w:lineRule="auto"/>
      <w:ind w:firstLine="709"/>
      <w:jc w:val="both"/>
    </w:pPr>
    <w:rPr>
      <w:sz w:val="28"/>
      <w:lang w:val="es-ES"/>
    </w:rPr>
  </w:style>
  <w:style w:type="character" w:customStyle="1" w:styleId="GeneralCar">
    <w:name w:val="General Car"/>
    <w:link w:val="General"/>
    <w:rsid w:val="00B342F9"/>
    <w:rPr>
      <w:rFonts w:ascii="Times New Roman" w:eastAsia="Times New Roman" w:hAnsi="Times New Roman"/>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7F828C2D-FE25-4231-AED4-BAEFF72B2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278</Words>
  <Characters>1531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Alemán Ontiveros</dc:creator>
  <cp:lastModifiedBy>Juan Carlos Ruiz Toledo</cp:lastModifiedBy>
  <cp:revision>4</cp:revision>
  <cp:lastPrinted>2017-04-27T17:51:00Z</cp:lastPrinted>
  <dcterms:created xsi:type="dcterms:W3CDTF">2017-04-26T19:22:00Z</dcterms:created>
  <dcterms:modified xsi:type="dcterms:W3CDTF">2017-04-27T17:53:00Z</dcterms:modified>
</cp:coreProperties>
</file>